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510736" w14:textId="77777777" w:rsidR="00B66506" w:rsidRPr="00DC4BA6" w:rsidRDefault="00DC4BA6">
      <w:pPr>
        <w:rPr>
          <w:b/>
          <w:sz w:val="40"/>
          <w:szCs w:val="40"/>
        </w:rPr>
      </w:pPr>
      <w:r w:rsidRPr="00DC4BA6">
        <w:rPr>
          <w:b/>
          <w:sz w:val="40"/>
          <w:szCs w:val="40"/>
        </w:rPr>
        <w:t>House Mate Controller Service Design Document</w:t>
      </w:r>
    </w:p>
    <w:p w14:paraId="2D8E6EE5" w14:textId="77777777" w:rsidR="00DC4BA6" w:rsidRDefault="00DC4BA6"/>
    <w:p w14:paraId="744DA207" w14:textId="77777777" w:rsidR="00724525" w:rsidRDefault="00724525"/>
    <w:p w14:paraId="4C411D95" w14:textId="77777777" w:rsidR="00DC4BA6" w:rsidRDefault="00DC4BA6">
      <w:r>
        <w:t>Date: 24</w:t>
      </w:r>
      <w:r w:rsidRPr="00DC4BA6">
        <w:rPr>
          <w:vertAlign w:val="superscript"/>
        </w:rPr>
        <w:t>th</w:t>
      </w:r>
      <w:r>
        <w:t xml:space="preserve"> Oct, 2017</w:t>
      </w:r>
    </w:p>
    <w:p w14:paraId="7918C786" w14:textId="77777777" w:rsidR="00DC4BA6" w:rsidRDefault="00DC4BA6">
      <w:r>
        <w:t>Author: Stephen Akaeze</w:t>
      </w:r>
    </w:p>
    <w:p w14:paraId="46AB5D2F" w14:textId="77777777" w:rsidR="00DC4BA6" w:rsidRDefault="00DC4BA6">
      <w:r>
        <w:t xml:space="preserve">Reviewers: </w:t>
      </w:r>
      <w:r w:rsidRPr="00DC4BA6">
        <w:t>Ritong Chen</w:t>
      </w:r>
    </w:p>
    <w:p w14:paraId="3722B781" w14:textId="77777777" w:rsidR="00DC4BA6" w:rsidRDefault="00DC4BA6"/>
    <w:p w14:paraId="21D8764C" w14:textId="77777777" w:rsidR="00BF3FA9" w:rsidRDefault="00BF3FA9"/>
    <w:p w14:paraId="49E6AB20" w14:textId="77777777" w:rsidR="00DC4BA6" w:rsidRPr="00801832" w:rsidRDefault="00DC4BA6">
      <w:pPr>
        <w:rPr>
          <w:sz w:val="36"/>
          <w:szCs w:val="36"/>
        </w:rPr>
      </w:pPr>
      <w:r w:rsidRPr="00801832">
        <w:rPr>
          <w:sz w:val="36"/>
          <w:szCs w:val="36"/>
        </w:rPr>
        <w:t>Introduction</w:t>
      </w:r>
    </w:p>
    <w:p w14:paraId="313FCD9B" w14:textId="77777777" w:rsidR="00DC4BA6" w:rsidRDefault="00DC4BA6">
      <w:r>
        <w:t>This document describes the high-level design approach and implementation of the House Mate Controller Service(HMCS) and the problems that it solves. This is accomplished using class diagrams, sequence diagrams, use cases, class descriptions etc. to provide a UML view of the HMCS.</w:t>
      </w:r>
    </w:p>
    <w:p w14:paraId="77BF8B1F" w14:textId="77777777" w:rsidR="00DC4BA6" w:rsidRDefault="00DC4BA6"/>
    <w:p w14:paraId="0A491FF9" w14:textId="77777777" w:rsidR="00DC4BA6" w:rsidRDefault="00DC4BA6">
      <w:r>
        <w:t xml:space="preserve"> </w:t>
      </w:r>
    </w:p>
    <w:p w14:paraId="325C42BD" w14:textId="77777777" w:rsidR="00DC4BA6" w:rsidRPr="00801832" w:rsidRDefault="00DC4BA6">
      <w:pPr>
        <w:rPr>
          <w:sz w:val="36"/>
          <w:szCs w:val="36"/>
        </w:rPr>
      </w:pPr>
      <w:r w:rsidRPr="00801832">
        <w:rPr>
          <w:sz w:val="36"/>
          <w:szCs w:val="36"/>
        </w:rPr>
        <w:t>Overview</w:t>
      </w:r>
    </w:p>
    <w:p w14:paraId="187917BE" w14:textId="77777777" w:rsidR="00DC4BA6" w:rsidRDefault="00DC4BA6">
      <w:r>
        <w:t>The House Mate Controller Service</w:t>
      </w:r>
      <w:r w:rsidR="004925EF">
        <w:t>(HMCS)</w:t>
      </w:r>
      <w:r w:rsidR="00297DBD">
        <w:t xml:space="preserve"> </w:t>
      </w:r>
      <w:r w:rsidR="004925EF">
        <w:t xml:space="preserve">augments the House Mate Model Service(HMMS). The HMMS creates digital representations of Houses and their occupants. By default, Houses (comprising appliances, sensors, rooms) and occupants created by HMMS simulate a “basic” living space. By basic, the buildings do not implement IoT. IoTs define smart homes as </w:t>
      </w:r>
      <w:r w:rsidR="002055A7">
        <w:t>they can accomplish the following,</w:t>
      </w:r>
    </w:p>
    <w:p w14:paraId="789087A5" w14:textId="77777777" w:rsidR="002055A7" w:rsidRDefault="002055A7" w:rsidP="002055A7">
      <w:pPr>
        <w:pStyle w:val="ListParagraph"/>
        <w:numPr>
          <w:ilvl w:val="0"/>
          <w:numId w:val="1"/>
        </w:numPr>
      </w:pPr>
      <w:r>
        <w:t>Improve the occupants’ safety</w:t>
      </w:r>
    </w:p>
    <w:p w14:paraId="5BB0CAE9" w14:textId="77777777" w:rsidR="002055A7" w:rsidRDefault="002055A7" w:rsidP="002055A7">
      <w:pPr>
        <w:pStyle w:val="ListParagraph"/>
        <w:numPr>
          <w:ilvl w:val="0"/>
          <w:numId w:val="1"/>
        </w:numPr>
      </w:pPr>
      <w:r>
        <w:t>Improve the occupants’ comfort</w:t>
      </w:r>
    </w:p>
    <w:p w14:paraId="28654428" w14:textId="77777777" w:rsidR="002055A7" w:rsidRDefault="002055A7" w:rsidP="002055A7">
      <w:pPr>
        <w:pStyle w:val="ListParagraph"/>
        <w:numPr>
          <w:ilvl w:val="0"/>
          <w:numId w:val="1"/>
        </w:numPr>
      </w:pPr>
      <w:r>
        <w:t>Monitors occupant status and location</w:t>
      </w:r>
    </w:p>
    <w:p w14:paraId="4FF48181" w14:textId="77777777" w:rsidR="002055A7" w:rsidRDefault="002055A7" w:rsidP="002055A7">
      <w:pPr>
        <w:pStyle w:val="ListParagraph"/>
        <w:numPr>
          <w:ilvl w:val="0"/>
          <w:numId w:val="1"/>
        </w:numPr>
      </w:pPr>
      <w:r>
        <w:t>Restock home resources</w:t>
      </w:r>
    </w:p>
    <w:p w14:paraId="72191CEF" w14:textId="77777777" w:rsidR="002055A7" w:rsidRDefault="002055A7" w:rsidP="002055A7">
      <w:pPr>
        <w:pStyle w:val="ListParagraph"/>
        <w:numPr>
          <w:ilvl w:val="0"/>
          <w:numId w:val="1"/>
        </w:numPr>
      </w:pPr>
      <w:r>
        <w:t>Execute real time commands from occupants etc.</w:t>
      </w:r>
    </w:p>
    <w:p w14:paraId="4877EC51" w14:textId="77777777" w:rsidR="002055A7" w:rsidRDefault="002055A7" w:rsidP="002055A7"/>
    <w:p w14:paraId="3BB1C40E" w14:textId="77777777" w:rsidR="002055A7" w:rsidRDefault="002055A7" w:rsidP="002055A7">
      <w:r>
        <w:t xml:space="preserve">HMCS is the central mind that attaches the IoT intelligence and features to the Houses and elements created by the HMMS. </w:t>
      </w:r>
    </w:p>
    <w:p w14:paraId="2DBB24C1" w14:textId="77777777" w:rsidR="002055A7" w:rsidRDefault="002055A7" w:rsidP="002055A7"/>
    <w:p w14:paraId="175C1721" w14:textId="77777777" w:rsidR="00A26668" w:rsidRDefault="00A26668" w:rsidP="002055A7"/>
    <w:p w14:paraId="42F01059" w14:textId="77777777" w:rsidR="002055A7" w:rsidRPr="00801832" w:rsidRDefault="002055A7" w:rsidP="002055A7">
      <w:pPr>
        <w:rPr>
          <w:sz w:val="36"/>
          <w:szCs w:val="36"/>
        </w:rPr>
      </w:pPr>
      <w:r w:rsidRPr="00801832">
        <w:rPr>
          <w:sz w:val="36"/>
          <w:szCs w:val="36"/>
        </w:rPr>
        <w:t>Requirements</w:t>
      </w:r>
    </w:p>
    <w:p w14:paraId="0EB00B7D" w14:textId="77777777" w:rsidR="002055A7" w:rsidRPr="002055A7" w:rsidRDefault="002055A7" w:rsidP="002055A7">
      <w:pPr>
        <w:pStyle w:val="p1"/>
        <w:rPr>
          <w:rFonts w:asciiTheme="minorHAnsi" w:hAnsiTheme="minorHAnsi"/>
          <w:sz w:val="24"/>
          <w:szCs w:val="24"/>
        </w:rPr>
      </w:pPr>
      <w:r w:rsidRPr="002055A7">
        <w:rPr>
          <w:rFonts w:asciiTheme="minorHAnsi" w:hAnsiTheme="minorHAnsi"/>
          <w:sz w:val="24"/>
          <w:szCs w:val="24"/>
        </w:rPr>
        <w:t>This section defines the requirements for the House Mate Controller Service.</w:t>
      </w:r>
    </w:p>
    <w:p w14:paraId="12B57622" w14:textId="77777777" w:rsidR="002055A7" w:rsidRDefault="002055A7" w:rsidP="002055A7">
      <w:pPr>
        <w:pStyle w:val="p1"/>
        <w:rPr>
          <w:rFonts w:asciiTheme="minorHAnsi" w:hAnsiTheme="minorHAnsi"/>
          <w:sz w:val="24"/>
          <w:szCs w:val="24"/>
        </w:rPr>
      </w:pPr>
      <w:r w:rsidRPr="002055A7">
        <w:rPr>
          <w:rFonts w:asciiTheme="minorHAnsi" w:hAnsiTheme="minorHAnsi"/>
          <w:sz w:val="24"/>
          <w:szCs w:val="24"/>
        </w:rPr>
        <w:t>The House Mate Controller Service should support the following functions:</w:t>
      </w:r>
    </w:p>
    <w:p w14:paraId="5681A0E9" w14:textId="77777777" w:rsidR="002055A7" w:rsidRDefault="002055A7" w:rsidP="002055A7">
      <w:pPr>
        <w:pStyle w:val="p1"/>
        <w:numPr>
          <w:ilvl w:val="0"/>
          <w:numId w:val="2"/>
        </w:numPr>
        <w:rPr>
          <w:rFonts w:asciiTheme="minorHAnsi" w:hAnsiTheme="minorHAnsi"/>
          <w:sz w:val="24"/>
          <w:szCs w:val="24"/>
        </w:rPr>
      </w:pPr>
      <w:r w:rsidRPr="002055A7">
        <w:rPr>
          <w:rFonts w:asciiTheme="minorHAnsi" w:hAnsiTheme="minorHAnsi"/>
          <w:sz w:val="24"/>
          <w:szCs w:val="24"/>
        </w:rPr>
        <w:t>Monitor Sensor and Appliances for status updates.</w:t>
      </w:r>
    </w:p>
    <w:p w14:paraId="4606EB14" w14:textId="77777777" w:rsidR="002055A7" w:rsidRDefault="002055A7" w:rsidP="002055A7">
      <w:pPr>
        <w:pStyle w:val="p1"/>
        <w:numPr>
          <w:ilvl w:val="0"/>
          <w:numId w:val="2"/>
        </w:numPr>
        <w:rPr>
          <w:rFonts w:asciiTheme="minorHAnsi" w:hAnsiTheme="minorHAnsi"/>
          <w:sz w:val="24"/>
          <w:szCs w:val="24"/>
        </w:rPr>
      </w:pPr>
      <w:r w:rsidRPr="002055A7">
        <w:rPr>
          <w:rFonts w:asciiTheme="minorHAnsi" w:hAnsiTheme="minorHAnsi"/>
          <w:sz w:val="24"/>
          <w:szCs w:val="24"/>
        </w:rPr>
        <w:t>Apply rules that respond to the status updates from sensors and appliances and</w:t>
      </w:r>
      <w:r>
        <w:rPr>
          <w:rFonts w:asciiTheme="minorHAnsi" w:hAnsiTheme="minorHAnsi"/>
          <w:sz w:val="24"/>
          <w:szCs w:val="24"/>
        </w:rPr>
        <w:t xml:space="preserve"> </w:t>
      </w:r>
      <w:r w:rsidRPr="002055A7">
        <w:rPr>
          <w:rFonts w:asciiTheme="minorHAnsi" w:hAnsiTheme="minorHAnsi"/>
          <w:sz w:val="24"/>
          <w:szCs w:val="24"/>
        </w:rPr>
        <w:t>generate actions.</w:t>
      </w:r>
    </w:p>
    <w:p w14:paraId="12752F57" w14:textId="77777777" w:rsidR="002055A7" w:rsidRDefault="002055A7" w:rsidP="002055A7">
      <w:pPr>
        <w:pStyle w:val="p1"/>
        <w:numPr>
          <w:ilvl w:val="0"/>
          <w:numId w:val="2"/>
        </w:numPr>
        <w:rPr>
          <w:rFonts w:asciiTheme="minorHAnsi" w:hAnsiTheme="minorHAnsi"/>
          <w:sz w:val="24"/>
          <w:szCs w:val="24"/>
        </w:rPr>
      </w:pPr>
      <w:r w:rsidRPr="002055A7">
        <w:rPr>
          <w:rFonts w:asciiTheme="minorHAnsi" w:hAnsiTheme="minorHAnsi"/>
          <w:sz w:val="24"/>
          <w:szCs w:val="24"/>
        </w:rPr>
        <w:t>Sensor input includes voice commands received via the Ava devices. Note that Ava</w:t>
      </w:r>
      <w:r>
        <w:rPr>
          <w:rFonts w:asciiTheme="minorHAnsi" w:hAnsiTheme="minorHAnsi"/>
          <w:sz w:val="24"/>
          <w:szCs w:val="24"/>
        </w:rPr>
        <w:t xml:space="preserve"> </w:t>
      </w:r>
      <w:r w:rsidRPr="002055A7">
        <w:rPr>
          <w:rFonts w:asciiTheme="minorHAnsi" w:hAnsiTheme="minorHAnsi"/>
          <w:sz w:val="24"/>
          <w:szCs w:val="24"/>
        </w:rPr>
        <w:t>devices are now considered appliances since they can provide voice feedback to</w:t>
      </w:r>
      <w:r>
        <w:rPr>
          <w:rFonts w:asciiTheme="minorHAnsi" w:hAnsiTheme="minorHAnsi"/>
          <w:sz w:val="24"/>
          <w:szCs w:val="24"/>
        </w:rPr>
        <w:t xml:space="preserve"> </w:t>
      </w:r>
      <w:r w:rsidRPr="002055A7">
        <w:rPr>
          <w:rFonts w:asciiTheme="minorHAnsi" w:hAnsiTheme="minorHAnsi"/>
          <w:sz w:val="24"/>
          <w:szCs w:val="24"/>
        </w:rPr>
        <w:t>occupants.</w:t>
      </w:r>
    </w:p>
    <w:p w14:paraId="34A5E49D" w14:textId="77777777" w:rsidR="002055A7" w:rsidRDefault="002055A7" w:rsidP="002055A7">
      <w:pPr>
        <w:pStyle w:val="p1"/>
        <w:numPr>
          <w:ilvl w:val="0"/>
          <w:numId w:val="2"/>
        </w:numPr>
        <w:rPr>
          <w:rFonts w:asciiTheme="minorHAnsi" w:hAnsiTheme="minorHAnsi"/>
          <w:sz w:val="24"/>
          <w:szCs w:val="24"/>
        </w:rPr>
      </w:pPr>
      <w:r w:rsidRPr="002055A7">
        <w:rPr>
          <w:rFonts w:asciiTheme="minorHAnsi" w:hAnsiTheme="minorHAnsi"/>
          <w:sz w:val="24"/>
          <w:szCs w:val="24"/>
        </w:rPr>
        <w:t>In response to actions, generate and send control messages to Appliances.</w:t>
      </w:r>
    </w:p>
    <w:p w14:paraId="46ACC467" w14:textId="77777777" w:rsidR="002055A7" w:rsidRPr="002055A7" w:rsidRDefault="002055A7" w:rsidP="002055A7">
      <w:pPr>
        <w:pStyle w:val="p1"/>
        <w:rPr>
          <w:rFonts w:asciiTheme="minorHAnsi" w:hAnsiTheme="minorHAnsi"/>
          <w:sz w:val="24"/>
          <w:szCs w:val="24"/>
        </w:rPr>
      </w:pPr>
    </w:p>
    <w:p w14:paraId="6CF78B91" w14:textId="77777777" w:rsidR="002055A7" w:rsidRPr="002055A7" w:rsidRDefault="002055A7" w:rsidP="002055A7">
      <w:pPr>
        <w:pStyle w:val="p1"/>
        <w:rPr>
          <w:rFonts w:asciiTheme="minorHAnsi" w:hAnsiTheme="minorHAnsi"/>
          <w:sz w:val="24"/>
          <w:szCs w:val="24"/>
        </w:rPr>
      </w:pPr>
      <w:r w:rsidRPr="002055A7">
        <w:rPr>
          <w:rFonts w:asciiTheme="minorHAnsi" w:hAnsiTheme="minorHAnsi"/>
          <w:sz w:val="24"/>
          <w:szCs w:val="24"/>
        </w:rPr>
        <w:lastRenderedPageBreak/>
        <w:t xml:space="preserve">The House Mate Controller Service should use the interface of the House Mate Model </w:t>
      </w:r>
      <w:r w:rsidRPr="002055A7">
        <w:rPr>
          <w:rFonts w:asciiTheme="minorHAnsi" w:hAnsiTheme="minorHAnsi"/>
          <w:sz w:val="24"/>
          <w:szCs w:val="24"/>
        </w:rPr>
        <w:t>Service</w:t>
      </w:r>
    </w:p>
    <w:p w14:paraId="6FB225F2" w14:textId="77777777" w:rsidR="002055A7" w:rsidRPr="002055A7" w:rsidRDefault="002055A7" w:rsidP="002055A7">
      <w:pPr>
        <w:pStyle w:val="p1"/>
        <w:rPr>
          <w:rFonts w:asciiTheme="minorHAnsi" w:hAnsiTheme="minorHAnsi"/>
          <w:sz w:val="24"/>
          <w:szCs w:val="24"/>
        </w:rPr>
      </w:pPr>
      <w:r w:rsidRPr="002055A7">
        <w:rPr>
          <w:rFonts w:asciiTheme="minorHAnsi" w:hAnsiTheme="minorHAnsi"/>
          <w:sz w:val="24"/>
          <w:szCs w:val="24"/>
        </w:rPr>
        <w:t>to monitor the status of each of the IOT devices installed within the houses. In response to</w:t>
      </w:r>
    </w:p>
    <w:p w14:paraId="2066A0E3" w14:textId="77777777" w:rsidR="002055A7" w:rsidRPr="002055A7" w:rsidRDefault="002055A7" w:rsidP="002055A7">
      <w:pPr>
        <w:pStyle w:val="p1"/>
        <w:rPr>
          <w:rFonts w:asciiTheme="minorHAnsi" w:hAnsiTheme="minorHAnsi"/>
          <w:sz w:val="24"/>
          <w:szCs w:val="24"/>
        </w:rPr>
      </w:pPr>
      <w:r w:rsidRPr="002055A7">
        <w:rPr>
          <w:rFonts w:asciiTheme="minorHAnsi" w:hAnsiTheme="minorHAnsi"/>
          <w:sz w:val="24"/>
          <w:szCs w:val="24"/>
        </w:rPr>
        <w:t>inputs, the Controller Service will use rules to invoke actions. The actions will be executed</w:t>
      </w:r>
    </w:p>
    <w:p w14:paraId="1C36F491" w14:textId="77777777" w:rsidR="002055A7" w:rsidRPr="002055A7" w:rsidRDefault="002055A7" w:rsidP="002055A7">
      <w:pPr>
        <w:pStyle w:val="p1"/>
        <w:rPr>
          <w:rFonts w:asciiTheme="minorHAnsi" w:hAnsiTheme="minorHAnsi"/>
          <w:sz w:val="24"/>
          <w:szCs w:val="24"/>
        </w:rPr>
      </w:pPr>
      <w:r w:rsidRPr="002055A7">
        <w:rPr>
          <w:rFonts w:asciiTheme="minorHAnsi" w:hAnsiTheme="minorHAnsi"/>
          <w:sz w:val="24"/>
          <w:szCs w:val="24"/>
        </w:rPr>
        <w:t>through the appliance controls.</w:t>
      </w:r>
    </w:p>
    <w:p w14:paraId="035118D3" w14:textId="77777777" w:rsidR="002055A7" w:rsidRDefault="002055A7" w:rsidP="002055A7">
      <w:pPr>
        <w:pStyle w:val="p1"/>
        <w:rPr>
          <w:rFonts w:asciiTheme="minorHAnsi" w:hAnsiTheme="minorHAnsi"/>
          <w:sz w:val="24"/>
          <w:szCs w:val="24"/>
        </w:rPr>
      </w:pPr>
      <w:r w:rsidRPr="002055A7">
        <w:rPr>
          <w:rFonts w:asciiTheme="minorHAnsi" w:hAnsiTheme="minorHAnsi"/>
          <w:sz w:val="24"/>
          <w:szCs w:val="24"/>
        </w:rPr>
        <w:t>All rule execution and resulting actions should be logged.</w:t>
      </w:r>
    </w:p>
    <w:p w14:paraId="59320854" w14:textId="77777777" w:rsidR="002055A7" w:rsidRDefault="002055A7" w:rsidP="002055A7">
      <w:pPr>
        <w:pStyle w:val="p1"/>
        <w:rPr>
          <w:rFonts w:asciiTheme="minorHAnsi" w:hAnsiTheme="minorHAnsi"/>
          <w:sz w:val="24"/>
          <w:szCs w:val="24"/>
        </w:rPr>
      </w:pPr>
    </w:p>
    <w:p w14:paraId="6F7668C4" w14:textId="77777777" w:rsidR="002055A7" w:rsidRDefault="002055A7" w:rsidP="002055A7">
      <w:pPr>
        <w:pStyle w:val="p1"/>
        <w:rPr>
          <w:rFonts w:asciiTheme="minorHAnsi" w:hAnsiTheme="minorHAnsi"/>
          <w:sz w:val="24"/>
          <w:szCs w:val="24"/>
        </w:rPr>
      </w:pPr>
      <w:r>
        <w:rPr>
          <w:rFonts w:asciiTheme="minorHAnsi" w:hAnsiTheme="minorHAnsi"/>
          <w:sz w:val="24"/>
          <w:szCs w:val="24"/>
        </w:rPr>
        <w:t>Additional requirements</w:t>
      </w:r>
    </w:p>
    <w:p w14:paraId="2C9E076A" w14:textId="77777777" w:rsidR="002055A7" w:rsidRDefault="002055A7" w:rsidP="002055A7">
      <w:pPr>
        <w:pStyle w:val="p1"/>
        <w:numPr>
          <w:ilvl w:val="0"/>
          <w:numId w:val="3"/>
        </w:numPr>
        <w:rPr>
          <w:rFonts w:asciiTheme="minorHAnsi" w:hAnsiTheme="minorHAnsi"/>
          <w:sz w:val="24"/>
          <w:szCs w:val="24"/>
        </w:rPr>
      </w:pPr>
      <w:r>
        <w:rPr>
          <w:rFonts w:asciiTheme="minorHAnsi" w:hAnsiTheme="minorHAnsi"/>
          <w:sz w:val="24"/>
          <w:szCs w:val="24"/>
        </w:rPr>
        <w:t>The HMCS should implement command and observer pattern between the HMMS and HMCS</w:t>
      </w:r>
    </w:p>
    <w:p w14:paraId="458F29AD" w14:textId="77777777" w:rsidR="002055A7" w:rsidRDefault="002055A7" w:rsidP="002055A7">
      <w:pPr>
        <w:pStyle w:val="p1"/>
        <w:numPr>
          <w:ilvl w:val="0"/>
          <w:numId w:val="3"/>
        </w:numPr>
        <w:rPr>
          <w:rFonts w:asciiTheme="minorHAnsi" w:hAnsiTheme="minorHAnsi"/>
          <w:sz w:val="24"/>
          <w:szCs w:val="24"/>
        </w:rPr>
      </w:pPr>
      <w:r>
        <w:rPr>
          <w:rFonts w:asciiTheme="minorHAnsi" w:hAnsiTheme="minorHAnsi"/>
          <w:sz w:val="24"/>
          <w:szCs w:val="24"/>
        </w:rPr>
        <w:t>Use the HMMS knowledge graph to track the location and status of occupants</w:t>
      </w:r>
    </w:p>
    <w:p w14:paraId="203EA638" w14:textId="77777777" w:rsidR="002055A7" w:rsidRDefault="002055A7" w:rsidP="002055A7">
      <w:pPr>
        <w:pStyle w:val="p1"/>
        <w:numPr>
          <w:ilvl w:val="0"/>
          <w:numId w:val="3"/>
        </w:numPr>
        <w:rPr>
          <w:rFonts w:asciiTheme="minorHAnsi" w:hAnsiTheme="minorHAnsi"/>
          <w:sz w:val="24"/>
          <w:szCs w:val="24"/>
        </w:rPr>
      </w:pPr>
      <w:r>
        <w:rPr>
          <w:rFonts w:asciiTheme="minorHAnsi" w:hAnsiTheme="minorHAnsi"/>
          <w:sz w:val="24"/>
          <w:szCs w:val="24"/>
        </w:rPr>
        <w:t>All rules execution and resulting actions should be logged</w:t>
      </w:r>
    </w:p>
    <w:p w14:paraId="1E7B7A0D" w14:textId="77777777" w:rsidR="002055A7" w:rsidRDefault="002055A7" w:rsidP="002055A7">
      <w:pPr>
        <w:pStyle w:val="p1"/>
        <w:rPr>
          <w:rFonts w:asciiTheme="minorHAnsi" w:hAnsiTheme="minorHAnsi"/>
          <w:sz w:val="24"/>
          <w:szCs w:val="24"/>
        </w:rPr>
      </w:pPr>
    </w:p>
    <w:p w14:paraId="6A27E2B9" w14:textId="77777777" w:rsidR="0091024F" w:rsidRDefault="0091024F" w:rsidP="002055A7">
      <w:pPr>
        <w:pStyle w:val="p1"/>
        <w:rPr>
          <w:rFonts w:asciiTheme="minorHAnsi" w:hAnsiTheme="minorHAnsi"/>
          <w:sz w:val="24"/>
          <w:szCs w:val="24"/>
        </w:rPr>
      </w:pPr>
    </w:p>
    <w:p w14:paraId="1731C0FB" w14:textId="77777777" w:rsidR="0091024F" w:rsidRDefault="0091024F" w:rsidP="002055A7">
      <w:pPr>
        <w:pStyle w:val="p1"/>
        <w:rPr>
          <w:rFonts w:asciiTheme="minorHAnsi" w:hAnsiTheme="minorHAnsi"/>
          <w:sz w:val="24"/>
          <w:szCs w:val="24"/>
        </w:rPr>
      </w:pPr>
    </w:p>
    <w:p w14:paraId="0206180C" w14:textId="77777777" w:rsidR="00A26668" w:rsidRPr="00A26668" w:rsidRDefault="00A26668" w:rsidP="00A26668">
      <w:pPr>
        <w:rPr>
          <w:rFonts w:ascii="Calibri" w:hAnsi="Calibri" w:cs="Times New Roman"/>
          <w:u w:val="single"/>
        </w:rPr>
      </w:pPr>
      <w:r w:rsidRPr="00A26668">
        <w:rPr>
          <w:rFonts w:ascii="Calibri" w:hAnsi="Calibri" w:cs="Times New Roman"/>
          <w:u w:val="single"/>
        </w:rPr>
        <w:t>Sensor, Stimulus, Rule, Action</w:t>
      </w:r>
    </w:p>
    <w:p w14:paraId="79ED29C6" w14:textId="2CFF2F3C" w:rsidR="002055A7" w:rsidRDefault="00A26668" w:rsidP="00A26668">
      <w:pPr>
        <w:rPr>
          <w:rFonts w:ascii="Calibri" w:hAnsi="Calibri" w:cs="Times New Roman"/>
        </w:rPr>
      </w:pPr>
      <w:r w:rsidRPr="00A26668">
        <w:rPr>
          <w:rFonts w:ascii="Calibri" w:hAnsi="Calibri" w:cs="Times New Roman"/>
        </w:rPr>
        <w:t xml:space="preserve">The following </w:t>
      </w:r>
      <w:r w:rsidR="006C31E1">
        <w:rPr>
          <w:rFonts w:ascii="Calibri" w:hAnsi="Calibri" w:cs="Times New Roman"/>
        </w:rPr>
        <w:t xml:space="preserve">Stimulus </w:t>
      </w:r>
      <w:r w:rsidRPr="00A26668">
        <w:rPr>
          <w:rFonts w:ascii="Calibri" w:hAnsi="Calibri" w:cs="Times New Roman"/>
        </w:rPr>
        <w:t xml:space="preserve">table defines the behavior for the </w:t>
      </w:r>
      <w:r w:rsidR="00C42466">
        <w:rPr>
          <w:rFonts w:ascii="Calibri" w:hAnsi="Calibri" w:cs="Times New Roman"/>
        </w:rPr>
        <w:t>HMCS</w:t>
      </w:r>
      <w:r w:rsidRPr="00A26668">
        <w:rPr>
          <w:rFonts w:ascii="Calibri" w:hAnsi="Calibri" w:cs="Times New Roman"/>
        </w:rPr>
        <w:t xml:space="preserve">. The </w:t>
      </w:r>
      <w:r w:rsidR="00C42466">
        <w:rPr>
          <w:rFonts w:ascii="Calibri" w:hAnsi="Calibri" w:cs="Times New Roman"/>
        </w:rPr>
        <w:t>HMCS</w:t>
      </w:r>
      <w:r w:rsidRPr="00A26668">
        <w:rPr>
          <w:rFonts w:ascii="Calibri" w:hAnsi="Calibri" w:cs="Times New Roman"/>
        </w:rPr>
        <w:t xml:space="preserve"> will</w:t>
      </w:r>
      <w:r w:rsidR="00C42466">
        <w:rPr>
          <w:rFonts w:ascii="Calibri" w:hAnsi="Calibri" w:cs="Times New Roman"/>
        </w:rPr>
        <w:t xml:space="preserve"> </w:t>
      </w:r>
      <w:r w:rsidRPr="00A26668">
        <w:rPr>
          <w:rFonts w:ascii="Calibri" w:hAnsi="Calibri" w:cs="Times New Roman"/>
        </w:rPr>
        <w:t xml:space="preserve">monitor all sensors and appliances for each of the houses and rooms. For each </w:t>
      </w:r>
      <w:r w:rsidR="00C42466" w:rsidRPr="00A26668">
        <w:rPr>
          <w:rFonts w:ascii="Calibri" w:hAnsi="Calibri" w:cs="Times New Roman"/>
        </w:rPr>
        <w:t>stimulus</w:t>
      </w:r>
      <w:r w:rsidRPr="00A26668">
        <w:rPr>
          <w:rFonts w:ascii="Calibri" w:hAnsi="Calibri" w:cs="Times New Roman"/>
        </w:rPr>
        <w:t>,</w:t>
      </w:r>
      <w:r w:rsidR="00C42466">
        <w:rPr>
          <w:rFonts w:ascii="Calibri" w:hAnsi="Calibri" w:cs="Times New Roman"/>
        </w:rPr>
        <w:t xml:space="preserve"> </w:t>
      </w:r>
      <w:r w:rsidRPr="00A26668">
        <w:rPr>
          <w:rFonts w:ascii="Calibri" w:hAnsi="Calibri" w:cs="Times New Roman"/>
        </w:rPr>
        <w:t xml:space="preserve">apply </w:t>
      </w:r>
      <w:r>
        <w:rPr>
          <w:rFonts w:ascii="Calibri" w:hAnsi="Calibri" w:cs="Times New Roman"/>
        </w:rPr>
        <w:t>the appropriate rule and action.</w:t>
      </w:r>
    </w:p>
    <w:p w14:paraId="1A687975" w14:textId="77777777" w:rsidR="00A26668" w:rsidRDefault="00A26668" w:rsidP="00A26668">
      <w:pPr>
        <w:rPr>
          <w:rFonts w:ascii="Calibri" w:hAnsi="Calibri" w:cs="Times New Roman"/>
        </w:rPr>
      </w:pPr>
    </w:p>
    <w:p w14:paraId="7F72976B" w14:textId="77777777" w:rsidR="0091024F" w:rsidRDefault="0091024F" w:rsidP="00A26668">
      <w:pPr>
        <w:rPr>
          <w:rFonts w:ascii="Calibri" w:hAnsi="Calibri" w:cs="Times New Roman"/>
        </w:rPr>
      </w:pPr>
    </w:p>
    <w:p w14:paraId="1257032B" w14:textId="58E5B58C" w:rsidR="006C31E1" w:rsidRPr="006C31E1" w:rsidRDefault="006C31E1" w:rsidP="00A26668">
      <w:pPr>
        <w:rPr>
          <w:rFonts w:ascii="Calibri" w:hAnsi="Calibri" w:cs="Times New Roman"/>
          <w:b/>
          <w:sz w:val="28"/>
          <w:szCs w:val="28"/>
        </w:rPr>
      </w:pPr>
      <w:r w:rsidRPr="006C31E1">
        <w:rPr>
          <w:rFonts w:ascii="Calibri" w:hAnsi="Calibri" w:cs="Times New Roman"/>
          <w:b/>
          <w:sz w:val="28"/>
          <w:szCs w:val="28"/>
        </w:rPr>
        <w:t>Stimulus Table</w:t>
      </w:r>
    </w:p>
    <w:tbl>
      <w:tblPr>
        <w:tblStyle w:val="TableGrid"/>
        <w:tblW w:w="0" w:type="auto"/>
        <w:tblLook w:val="04A0" w:firstRow="1" w:lastRow="0" w:firstColumn="1" w:lastColumn="0" w:noHBand="0" w:noVBand="1"/>
      </w:tblPr>
      <w:tblGrid>
        <w:gridCol w:w="2337"/>
        <w:gridCol w:w="2337"/>
        <w:gridCol w:w="2338"/>
        <w:gridCol w:w="2338"/>
      </w:tblGrid>
      <w:tr w:rsidR="00A26668" w:rsidRPr="00D7000C" w14:paraId="0A418A6B" w14:textId="77777777" w:rsidTr="00A26668">
        <w:tc>
          <w:tcPr>
            <w:tcW w:w="2337" w:type="dxa"/>
          </w:tcPr>
          <w:p w14:paraId="35083FF7" w14:textId="77777777" w:rsidR="00A26668" w:rsidRPr="004B6FE9" w:rsidRDefault="00F31188" w:rsidP="00A26668">
            <w:pPr>
              <w:pStyle w:val="p1"/>
              <w:rPr>
                <w:rFonts w:ascii="Calibri" w:hAnsi="Calibri"/>
                <w:b/>
                <w:color w:val="00B0F0"/>
                <w:sz w:val="28"/>
                <w:szCs w:val="28"/>
              </w:rPr>
            </w:pPr>
            <w:r w:rsidRPr="004B6FE9">
              <w:rPr>
                <w:rFonts w:ascii="Calibri" w:hAnsi="Calibri"/>
                <w:b/>
                <w:color w:val="00B0F0"/>
                <w:sz w:val="28"/>
                <w:szCs w:val="28"/>
              </w:rPr>
              <w:t>Sensor/A</w:t>
            </w:r>
            <w:r w:rsidR="00D7000C" w:rsidRPr="004B6FE9">
              <w:rPr>
                <w:rFonts w:ascii="Calibri" w:hAnsi="Calibri"/>
                <w:b/>
                <w:color w:val="00B0F0"/>
                <w:sz w:val="28"/>
                <w:szCs w:val="28"/>
              </w:rPr>
              <w:t>pplia</w:t>
            </w:r>
            <w:r w:rsidR="00A26668" w:rsidRPr="004B6FE9">
              <w:rPr>
                <w:rFonts w:ascii="Calibri" w:hAnsi="Calibri"/>
                <w:b/>
                <w:color w:val="00B0F0"/>
                <w:sz w:val="28"/>
                <w:szCs w:val="28"/>
              </w:rPr>
              <w:t>nce</w:t>
            </w:r>
          </w:p>
        </w:tc>
        <w:tc>
          <w:tcPr>
            <w:tcW w:w="2337" w:type="dxa"/>
          </w:tcPr>
          <w:p w14:paraId="188AC4FE" w14:textId="77777777" w:rsidR="00A26668" w:rsidRPr="004B6FE9" w:rsidRDefault="00A26668" w:rsidP="00A26668">
            <w:pPr>
              <w:rPr>
                <w:rFonts w:ascii="Calibri" w:hAnsi="Calibri" w:cs="Times New Roman"/>
                <w:b/>
                <w:color w:val="00B0F0"/>
                <w:sz w:val="28"/>
                <w:szCs w:val="28"/>
              </w:rPr>
            </w:pPr>
            <w:r w:rsidRPr="004B6FE9">
              <w:rPr>
                <w:rFonts w:ascii="Calibri" w:hAnsi="Calibri" w:cs="Times New Roman"/>
                <w:b/>
                <w:color w:val="00B0F0"/>
                <w:sz w:val="28"/>
                <w:szCs w:val="28"/>
              </w:rPr>
              <w:t>Stimulus</w:t>
            </w:r>
          </w:p>
        </w:tc>
        <w:tc>
          <w:tcPr>
            <w:tcW w:w="2338" w:type="dxa"/>
          </w:tcPr>
          <w:p w14:paraId="1EB40B15" w14:textId="77777777" w:rsidR="00A26668" w:rsidRPr="004B6FE9" w:rsidRDefault="00A26668" w:rsidP="00A26668">
            <w:pPr>
              <w:rPr>
                <w:rFonts w:ascii="Calibri" w:hAnsi="Calibri" w:cs="Times New Roman"/>
                <w:b/>
                <w:color w:val="00B0F0"/>
                <w:sz w:val="28"/>
                <w:szCs w:val="28"/>
              </w:rPr>
            </w:pPr>
            <w:r w:rsidRPr="004B6FE9">
              <w:rPr>
                <w:rFonts w:ascii="Calibri" w:hAnsi="Calibri" w:cs="Times New Roman"/>
                <w:b/>
                <w:color w:val="00B0F0"/>
                <w:sz w:val="28"/>
                <w:szCs w:val="28"/>
              </w:rPr>
              <w:t>Rule</w:t>
            </w:r>
          </w:p>
        </w:tc>
        <w:tc>
          <w:tcPr>
            <w:tcW w:w="2338" w:type="dxa"/>
          </w:tcPr>
          <w:p w14:paraId="7C19F10D" w14:textId="77777777" w:rsidR="00A26668" w:rsidRPr="004B6FE9" w:rsidRDefault="00A26668" w:rsidP="00A26668">
            <w:pPr>
              <w:rPr>
                <w:rFonts w:ascii="Calibri" w:hAnsi="Calibri" w:cs="Times New Roman"/>
                <w:b/>
                <w:color w:val="00B0F0"/>
                <w:sz w:val="28"/>
                <w:szCs w:val="28"/>
              </w:rPr>
            </w:pPr>
            <w:r w:rsidRPr="004B6FE9">
              <w:rPr>
                <w:rFonts w:ascii="Calibri" w:hAnsi="Calibri" w:cs="Times New Roman"/>
                <w:b/>
                <w:color w:val="00B0F0"/>
                <w:sz w:val="28"/>
                <w:szCs w:val="28"/>
              </w:rPr>
              <w:t>Action</w:t>
            </w:r>
          </w:p>
        </w:tc>
      </w:tr>
      <w:tr w:rsidR="00A26668" w:rsidRPr="00D7000C" w14:paraId="7E8E3BC0" w14:textId="77777777" w:rsidTr="00A26668">
        <w:tc>
          <w:tcPr>
            <w:tcW w:w="2337" w:type="dxa"/>
          </w:tcPr>
          <w:p w14:paraId="0F67E6BE" w14:textId="77777777" w:rsidR="00A26668" w:rsidRPr="00D7000C" w:rsidRDefault="00A26668" w:rsidP="00A26668">
            <w:pPr>
              <w:pStyle w:val="p1"/>
              <w:rPr>
                <w:rFonts w:ascii="Calibri" w:hAnsi="Calibri"/>
                <w:sz w:val="24"/>
                <w:szCs w:val="24"/>
              </w:rPr>
            </w:pPr>
            <w:r w:rsidRPr="00D7000C">
              <w:rPr>
                <w:rFonts w:ascii="Calibri" w:hAnsi="Calibri"/>
                <w:sz w:val="24"/>
                <w:szCs w:val="24"/>
              </w:rPr>
              <w:t>Ava</w:t>
            </w:r>
          </w:p>
          <w:p w14:paraId="200BBF86" w14:textId="77777777" w:rsidR="00A26668" w:rsidRPr="00D7000C" w:rsidRDefault="00A26668" w:rsidP="00A26668">
            <w:pPr>
              <w:rPr>
                <w:rFonts w:ascii="Calibri" w:hAnsi="Calibri" w:cs="Times New Roman"/>
              </w:rPr>
            </w:pPr>
          </w:p>
        </w:tc>
        <w:tc>
          <w:tcPr>
            <w:tcW w:w="2337" w:type="dxa"/>
          </w:tcPr>
          <w:p w14:paraId="7DBF2981" w14:textId="77777777" w:rsidR="00A26668" w:rsidRPr="00D7000C" w:rsidRDefault="00A26668" w:rsidP="00A26668">
            <w:pPr>
              <w:pStyle w:val="p1"/>
              <w:rPr>
                <w:rFonts w:ascii="Calibri" w:hAnsi="Calibri"/>
                <w:sz w:val="24"/>
                <w:szCs w:val="24"/>
              </w:rPr>
            </w:pPr>
            <w:r w:rsidRPr="00D7000C">
              <w:rPr>
                <w:rFonts w:ascii="Calibri" w:hAnsi="Calibri"/>
                <w:sz w:val="24"/>
                <w:szCs w:val="24"/>
              </w:rPr>
              <w:t>Command: “open</w:t>
            </w:r>
          </w:p>
          <w:p w14:paraId="29A8320D" w14:textId="77777777" w:rsidR="00A26668" w:rsidRPr="00D7000C" w:rsidRDefault="00A26668" w:rsidP="00A26668">
            <w:pPr>
              <w:pStyle w:val="p1"/>
              <w:rPr>
                <w:rFonts w:ascii="Calibri" w:hAnsi="Calibri"/>
                <w:sz w:val="24"/>
                <w:szCs w:val="24"/>
              </w:rPr>
            </w:pPr>
            <w:r w:rsidRPr="00D7000C">
              <w:rPr>
                <w:rFonts w:ascii="Calibri" w:hAnsi="Calibri"/>
                <w:sz w:val="24"/>
                <w:szCs w:val="24"/>
              </w:rPr>
              <w:t>door”</w:t>
            </w:r>
          </w:p>
        </w:tc>
        <w:tc>
          <w:tcPr>
            <w:tcW w:w="2338" w:type="dxa"/>
          </w:tcPr>
          <w:p w14:paraId="3494DDB0" w14:textId="77777777" w:rsidR="00A26668" w:rsidRPr="00D7000C" w:rsidRDefault="00A26668" w:rsidP="00A26668">
            <w:pPr>
              <w:pStyle w:val="p1"/>
              <w:rPr>
                <w:rFonts w:ascii="Calibri" w:hAnsi="Calibri"/>
                <w:sz w:val="24"/>
                <w:szCs w:val="24"/>
              </w:rPr>
            </w:pPr>
            <w:r w:rsidRPr="00D7000C">
              <w:rPr>
                <w:rFonts w:ascii="Calibri" w:hAnsi="Calibri"/>
                <w:sz w:val="24"/>
                <w:szCs w:val="24"/>
              </w:rPr>
              <w:t>open the door to the</w:t>
            </w:r>
          </w:p>
          <w:p w14:paraId="4E096EEC" w14:textId="77777777" w:rsidR="00A26668" w:rsidRPr="00D7000C" w:rsidRDefault="00A26668" w:rsidP="00F31188">
            <w:pPr>
              <w:pStyle w:val="p1"/>
              <w:rPr>
                <w:rFonts w:ascii="Calibri" w:hAnsi="Calibri"/>
                <w:sz w:val="24"/>
                <w:szCs w:val="24"/>
              </w:rPr>
            </w:pPr>
            <w:r w:rsidRPr="00D7000C">
              <w:rPr>
                <w:rFonts w:ascii="Calibri" w:hAnsi="Calibri"/>
                <w:sz w:val="24"/>
                <w:szCs w:val="24"/>
              </w:rPr>
              <w:t>room</w:t>
            </w:r>
          </w:p>
        </w:tc>
        <w:tc>
          <w:tcPr>
            <w:tcW w:w="2338" w:type="dxa"/>
          </w:tcPr>
          <w:p w14:paraId="5AF1203C" w14:textId="77777777" w:rsidR="00A26668" w:rsidRPr="00D7000C" w:rsidRDefault="00A26668" w:rsidP="00A26668">
            <w:pPr>
              <w:pStyle w:val="p1"/>
              <w:rPr>
                <w:rFonts w:ascii="Calibri" w:hAnsi="Calibri"/>
                <w:sz w:val="24"/>
                <w:szCs w:val="24"/>
              </w:rPr>
            </w:pPr>
            <w:r w:rsidRPr="00D7000C">
              <w:rPr>
                <w:rFonts w:ascii="Calibri" w:hAnsi="Calibri"/>
                <w:sz w:val="24"/>
                <w:szCs w:val="24"/>
              </w:rPr>
              <w:t>set door status to</w:t>
            </w:r>
          </w:p>
          <w:p w14:paraId="6F6E8917" w14:textId="77777777" w:rsidR="00A26668" w:rsidRPr="00D7000C" w:rsidRDefault="00A26668" w:rsidP="00F31188">
            <w:pPr>
              <w:pStyle w:val="p1"/>
              <w:rPr>
                <w:rFonts w:ascii="Calibri" w:hAnsi="Calibri"/>
                <w:sz w:val="24"/>
                <w:szCs w:val="24"/>
              </w:rPr>
            </w:pPr>
            <w:r w:rsidRPr="00D7000C">
              <w:rPr>
                <w:rFonts w:ascii="Calibri" w:hAnsi="Calibri"/>
                <w:sz w:val="24"/>
                <w:szCs w:val="24"/>
              </w:rPr>
              <w:t>open.</w:t>
            </w:r>
          </w:p>
        </w:tc>
      </w:tr>
      <w:tr w:rsidR="00A26668" w:rsidRPr="00D7000C" w14:paraId="0B72AAEC" w14:textId="77777777" w:rsidTr="00A26668">
        <w:tc>
          <w:tcPr>
            <w:tcW w:w="2337" w:type="dxa"/>
          </w:tcPr>
          <w:p w14:paraId="31973374" w14:textId="77777777" w:rsidR="00A26668" w:rsidRPr="00F31188" w:rsidRDefault="00A26668" w:rsidP="00DD2388">
            <w:pPr>
              <w:pStyle w:val="p1"/>
              <w:rPr>
                <w:rFonts w:ascii="Calibri" w:hAnsi="Calibri"/>
                <w:sz w:val="24"/>
                <w:szCs w:val="24"/>
              </w:rPr>
            </w:pPr>
            <w:r w:rsidRPr="00F31188">
              <w:rPr>
                <w:rFonts w:ascii="Calibri" w:hAnsi="Calibri"/>
                <w:sz w:val="24"/>
                <w:szCs w:val="24"/>
              </w:rPr>
              <w:t>Ava</w:t>
            </w:r>
          </w:p>
          <w:p w14:paraId="109DC8FA" w14:textId="77777777" w:rsidR="00A26668" w:rsidRPr="00F31188" w:rsidRDefault="00A26668" w:rsidP="00DD2388">
            <w:pPr>
              <w:rPr>
                <w:rFonts w:ascii="Calibri" w:hAnsi="Calibri" w:cs="Times New Roman"/>
              </w:rPr>
            </w:pPr>
          </w:p>
        </w:tc>
        <w:tc>
          <w:tcPr>
            <w:tcW w:w="2337" w:type="dxa"/>
          </w:tcPr>
          <w:p w14:paraId="1033DE83" w14:textId="77777777" w:rsidR="00A26668" w:rsidRPr="00D7000C" w:rsidRDefault="00A26668" w:rsidP="00DD2388">
            <w:pPr>
              <w:pStyle w:val="p1"/>
              <w:rPr>
                <w:rFonts w:ascii="Calibri" w:hAnsi="Calibri"/>
                <w:sz w:val="24"/>
                <w:szCs w:val="24"/>
              </w:rPr>
            </w:pPr>
            <w:r w:rsidRPr="00D7000C">
              <w:rPr>
                <w:rFonts w:ascii="Calibri" w:hAnsi="Calibri"/>
                <w:sz w:val="24"/>
                <w:szCs w:val="24"/>
              </w:rPr>
              <w:t>Command: “</w:t>
            </w:r>
            <w:r w:rsidRPr="00D7000C">
              <w:rPr>
                <w:rFonts w:ascii="Calibri" w:hAnsi="Calibri"/>
                <w:sz w:val="24"/>
                <w:szCs w:val="24"/>
              </w:rPr>
              <w:t>close</w:t>
            </w:r>
          </w:p>
          <w:p w14:paraId="30EC0A34" w14:textId="77777777" w:rsidR="00A26668" w:rsidRPr="00D7000C" w:rsidRDefault="00F31188" w:rsidP="00DD2388">
            <w:pPr>
              <w:pStyle w:val="p1"/>
              <w:rPr>
                <w:rFonts w:ascii="Calibri" w:hAnsi="Calibri"/>
                <w:sz w:val="24"/>
                <w:szCs w:val="24"/>
              </w:rPr>
            </w:pPr>
            <w:r>
              <w:rPr>
                <w:rFonts w:ascii="Calibri" w:hAnsi="Calibri"/>
                <w:sz w:val="24"/>
                <w:szCs w:val="24"/>
              </w:rPr>
              <w:t>door</w:t>
            </w:r>
          </w:p>
        </w:tc>
        <w:tc>
          <w:tcPr>
            <w:tcW w:w="2338" w:type="dxa"/>
          </w:tcPr>
          <w:p w14:paraId="6A5032B9" w14:textId="77777777" w:rsidR="00A26668" w:rsidRPr="00D7000C" w:rsidRDefault="00A26668" w:rsidP="00DD2388">
            <w:pPr>
              <w:pStyle w:val="p1"/>
              <w:rPr>
                <w:rFonts w:ascii="Calibri" w:hAnsi="Calibri"/>
                <w:sz w:val="24"/>
                <w:szCs w:val="24"/>
              </w:rPr>
            </w:pPr>
            <w:r w:rsidRPr="00D7000C">
              <w:rPr>
                <w:rFonts w:ascii="Calibri" w:hAnsi="Calibri"/>
                <w:sz w:val="24"/>
                <w:szCs w:val="24"/>
              </w:rPr>
              <w:t>close</w:t>
            </w:r>
            <w:r w:rsidRPr="00D7000C">
              <w:rPr>
                <w:rFonts w:ascii="Calibri" w:hAnsi="Calibri"/>
                <w:sz w:val="24"/>
                <w:szCs w:val="24"/>
              </w:rPr>
              <w:t xml:space="preserve"> the door to the</w:t>
            </w:r>
          </w:p>
          <w:p w14:paraId="21B6C823" w14:textId="77777777" w:rsidR="00A26668" w:rsidRPr="00D7000C" w:rsidRDefault="00A26668" w:rsidP="00F31188">
            <w:pPr>
              <w:pStyle w:val="p1"/>
              <w:rPr>
                <w:rFonts w:ascii="Calibri" w:hAnsi="Calibri"/>
                <w:sz w:val="24"/>
                <w:szCs w:val="24"/>
              </w:rPr>
            </w:pPr>
            <w:r w:rsidRPr="00D7000C">
              <w:rPr>
                <w:rFonts w:ascii="Calibri" w:hAnsi="Calibri"/>
                <w:sz w:val="24"/>
                <w:szCs w:val="24"/>
              </w:rPr>
              <w:t>room</w:t>
            </w:r>
          </w:p>
        </w:tc>
        <w:tc>
          <w:tcPr>
            <w:tcW w:w="2338" w:type="dxa"/>
          </w:tcPr>
          <w:p w14:paraId="7C28B3E3" w14:textId="77777777" w:rsidR="00A26668" w:rsidRPr="00D7000C" w:rsidRDefault="00A26668" w:rsidP="00DD2388">
            <w:pPr>
              <w:pStyle w:val="p1"/>
              <w:rPr>
                <w:rFonts w:ascii="Calibri" w:hAnsi="Calibri"/>
                <w:sz w:val="24"/>
                <w:szCs w:val="24"/>
              </w:rPr>
            </w:pPr>
            <w:r w:rsidRPr="00D7000C">
              <w:rPr>
                <w:rFonts w:ascii="Calibri" w:hAnsi="Calibri"/>
                <w:sz w:val="24"/>
                <w:szCs w:val="24"/>
              </w:rPr>
              <w:t>set door status to</w:t>
            </w:r>
          </w:p>
          <w:p w14:paraId="408A0F1D" w14:textId="77777777" w:rsidR="00A26668" w:rsidRPr="00D7000C" w:rsidRDefault="00A26668" w:rsidP="00F31188">
            <w:pPr>
              <w:pStyle w:val="p1"/>
              <w:rPr>
                <w:rFonts w:ascii="Calibri" w:hAnsi="Calibri"/>
                <w:sz w:val="24"/>
                <w:szCs w:val="24"/>
              </w:rPr>
            </w:pPr>
            <w:r w:rsidRPr="00D7000C">
              <w:rPr>
                <w:rFonts w:ascii="Calibri" w:hAnsi="Calibri"/>
                <w:sz w:val="24"/>
                <w:szCs w:val="24"/>
              </w:rPr>
              <w:t>closed</w:t>
            </w:r>
          </w:p>
        </w:tc>
      </w:tr>
      <w:tr w:rsidR="00A26668" w:rsidRPr="00D7000C" w14:paraId="6DE85A97" w14:textId="77777777" w:rsidTr="00A26668">
        <w:tc>
          <w:tcPr>
            <w:tcW w:w="2337" w:type="dxa"/>
          </w:tcPr>
          <w:p w14:paraId="4913DBFA" w14:textId="77777777" w:rsidR="00A26668" w:rsidRPr="00F31188" w:rsidRDefault="00A26668" w:rsidP="00DD2388">
            <w:pPr>
              <w:pStyle w:val="p1"/>
              <w:rPr>
                <w:rFonts w:ascii="Calibri" w:hAnsi="Calibri"/>
                <w:sz w:val="24"/>
                <w:szCs w:val="24"/>
              </w:rPr>
            </w:pPr>
            <w:r w:rsidRPr="00F31188">
              <w:rPr>
                <w:rFonts w:ascii="Calibri" w:hAnsi="Calibri"/>
                <w:sz w:val="24"/>
                <w:szCs w:val="24"/>
              </w:rPr>
              <w:t xml:space="preserve">Ava </w:t>
            </w:r>
          </w:p>
        </w:tc>
        <w:tc>
          <w:tcPr>
            <w:tcW w:w="2337" w:type="dxa"/>
          </w:tcPr>
          <w:p w14:paraId="19EAE129" w14:textId="77777777" w:rsidR="00A26668" w:rsidRPr="00D7000C" w:rsidRDefault="00A26668" w:rsidP="00DD2388">
            <w:pPr>
              <w:rPr>
                <w:rFonts w:ascii="Calibri" w:hAnsi="Calibri" w:cs="Times New Roman"/>
              </w:rPr>
            </w:pPr>
            <w:r w:rsidRPr="00D7000C">
              <w:rPr>
                <w:rFonts w:ascii="Calibri" w:hAnsi="Calibri"/>
              </w:rPr>
              <w:t>Command: “lights off”</w:t>
            </w:r>
          </w:p>
        </w:tc>
        <w:tc>
          <w:tcPr>
            <w:tcW w:w="2338" w:type="dxa"/>
          </w:tcPr>
          <w:p w14:paraId="62CCA57A" w14:textId="77777777" w:rsidR="00A26668" w:rsidRPr="00D7000C" w:rsidRDefault="00A26668" w:rsidP="00DD2388">
            <w:pPr>
              <w:pStyle w:val="p1"/>
              <w:rPr>
                <w:rFonts w:ascii="Calibri" w:hAnsi="Calibri"/>
                <w:sz w:val="24"/>
                <w:szCs w:val="24"/>
              </w:rPr>
            </w:pPr>
            <w:r w:rsidRPr="00D7000C">
              <w:rPr>
                <w:rFonts w:ascii="Calibri" w:hAnsi="Calibri"/>
                <w:sz w:val="24"/>
                <w:szCs w:val="24"/>
              </w:rPr>
              <w:t>turn off all the lights</w:t>
            </w:r>
          </w:p>
          <w:p w14:paraId="5FF53360" w14:textId="77777777" w:rsidR="00A26668" w:rsidRPr="00D7000C" w:rsidRDefault="00A26668" w:rsidP="00F31188">
            <w:pPr>
              <w:pStyle w:val="p1"/>
              <w:rPr>
                <w:rFonts w:ascii="Calibri" w:hAnsi="Calibri"/>
                <w:sz w:val="24"/>
                <w:szCs w:val="24"/>
              </w:rPr>
            </w:pPr>
            <w:r w:rsidRPr="00D7000C">
              <w:rPr>
                <w:rFonts w:ascii="Calibri" w:hAnsi="Calibri"/>
                <w:sz w:val="24"/>
                <w:szCs w:val="24"/>
              </w:rPr>
              <w:t>in the room</w:t>
            </w:r>
          </w:p>
        </w:tc>
        <w:tc>
          <w:tcPr>
            <w:tcW w:w="2338" w:type="dxa"/>
          </w:tcPr>
          <w:p w14:paraId="5CC0E5F4" w14:textId="77777777" w:rsidR="00A26668" w:rsidRPr="00D7000C" w:rsidRDefault="00A26668" w:rsidP="00DD2388">
            <w:pPr>
              <w:pStyle w:val="p1"/>
              <w:rPr>
                <w:rFonts w:ascii="Calibri" w:hAnsi="Calibri"/>
                <w:sz w:val="24"/>
                <w:szCs w:val="24"/>
              </w:rPr>
            </w:pPr>
          </w:p>
          <w:p w14:paraId="6F42BA0C" w14:textId="77777777" w:rsidR="00A26668" w:rsidRPr="00D7000C" w:rsidRDefault="00A26668" w:rsidP="00F31188">
            <w:pPr>
              <w:pStyle w:val="p1"/>
              <w:rPr>
                <w:rFonts w:ascii="Calibri" w:hAnsi="Calibri"/>
                <w:sz w:val="24"/>
                <w:szCs w:val="24"/>
              </w:rPr>
            </w:pPr>
            <w:r w:rsidRPr="00D7000C">
              <w:rPr>
                <w:rFonts w:ascii="Calibri" w:hAnsi="Calibri"/>
                <w:sz w:val="24"/>
                <w:szCs w:val="24"/>
              </w:rPr>
              <w:t>set light status to off</w:t>
            </w:r>
          </w:p>
        </w:tc>
      </w:tr>
      <w:tr w:rsidR="00A26668" w:rsidRPr="00D7000C" w14:paraId="39ADCBF6" w14:textId="77777777" w:rsidTr="00A26668">
        <w:tc>
          <w:tcPr>
            <w:tcW w:w="2337" w:type="dxa"/>
          </w:tcPr>
          <w:p w14:paraId="05E832FE" w14:textId="77777777" w:rsidR="00E801EB" w:rsidRPr="00F31188" w:rsidRDefault="00E801EB" w:rsidP="00E801EB">
            <w:pPr>
              <w:pStyle w:val="p1"/>
              <w:rPr>
                <w:rFonts w:ascii="Calibri" w:hAnsi="Calibri"/>
                <w:sz w:val="24"/>
                <w:szCs w:val="24"/>
              </w:rPr>
            </w:pPr>
            <w:r w:rsidRPr="00F31188">
              <w:rPr>
                <w:rFonts w:ascii="Calibri" w:hAnsi="Calibri"/>
                <w:sz w:val="24"/>
                <w:szCs w:val="24"/>
              </w:rPr>
              <w:t xml:space="preserve">Ava </w:t>
            </w:r>
          </w:p>
          <w:p w14:paraId="37F8EF8C" w14:textId="77777777" w:rsidR="00F31188" w:rsidRPr="00F31188" w:rsidRDefault="00F31188" w:rsidP="00E801EB">
            <w:pPr>
              <w:pStyle w:val="p1"/>
              <w:rPr>
                <w:rFonts w:ascii="Calibri" w:hAnsi="Calibri"/>
                <w:sz w:val="24"/>
                <w:szCs w:val="24"/>
              </w:rPr>
            </w:pPr>
          </w:p>
          <w:p w14:paraId="640AAD51" w14:textId="77777777" w:rsidR="00A26668" w:rsidRPr="00F31188" w:rsidRDefault="00F31188" w:rsidP="00F31188">
            <w:pPr>
              <w:pStyle w:val="p1"/>
              <w:rPr>
                <w:rFonts w:ascii="Calibri" w:hAnsi="Calibri"/>
                <w:sz w:val="24"/>
                <w:szCs w:val="24"/>
              </w:rPr>
            </w:pPr>
            <w:r>
              <w:rPr>
                <w:rFonts w:ascii="Calibri" w:hAnsi="Calibri"/>
                <w:sz w:val="24"/>
                <w:szCs w:val="24"/>
              </w:rPr>
              <w:t>(light color change</w:t>
            </w:r>
            <w:r w:rsidRPr="00F31188">
              <w:rPr>
                <w:rFonts w:ascii="Calibri" w:hAnsi="Calibri"/>
                <w:sz w:val="24"/>
                <w:szCs w:val="24"/>
              </w:rPr>
              <w:t xml:space="preserve"> )</w:t>
            </w:r>
          </w:p>
        </w:tc>
        <w:tc>
          <w:tcPr>
            <w:tcW w:w="2337" w:type="dxa"/>
          </w:tcPr>
          <w:p w14:paraId="08A7E601" w14:textId="77777777" w:rsidR="00E801EB" w:rsidRPr="00D7000C" w:rsidRDefault="00E801EB" w:rsidP="00E801EB">
            <w:pPr>
              <w:pStyle w:val="p1"/>
              <w:rPr>
                <w:rFonts w:ascii="Calibri" w:hAnsi="Calibri"/>
                <w:sz w:val="24"/>
                <w:szCs w:val="24"/>
              </w:rPr>
            </w:pPr>
            <w:r w:rsidRPr="00D7000C">
              <w:rPr>
                <w:rFonts w:ascii="Calibri" w:hAnsi="Calibri"/>
                <w:sz w:val="24"/>
                <w:szCs w:val="24"/>
              </w:rPr>
              <w:t>Generic Command:</w:t>
            </w:r>
          </w:p>
          <w:p w14:paraId="2C2F6538" w14:textId="77777777" w:rsidR="00E801EB" w:rsidRPr="00D7000C" w:rsidRDefault="00D7000C" w:rsidP="00E801EB">
            <w:pPr>
              <w:pStyle w:val="p1"/>
              <w:rPr>
                <w:rFonts w:ascii="Calibri" w:hAnsi="Calibri"/>
                <w:sz w:val="24"/>
                <w:szCs w:val="24"/>
              </w:rPr>
            </w:pPr>
            <w:r>
              <w:rPr>
                <w:rFonts w:ascii="Calibri" w:hAnsi="Calibri"/>
                <w:sz w:val="24"/>
                <w:szCs w:val="24"/>
              </w:rPr>
              <w:t>“applia</w:t>
            </w:r>
            <w:r w:rsidR="00E801EB" w:rsidRPr="00D7000C">
              <w:rPr>
                <w:rFonts w:ascii="Calibri" w:hAnsi="Calibri"/>
                <w:sz w:val="24"/>
                <w:szCs w:val="24"/>
              </w:rPr>
              <w:t>nce_type</w:t>
            </w:r>
          </w:p>
          <w:p w14:paraId="314AD94E" w14:textId="77777777" w:rsidR="00F31188" w:rsidRPr="00F31188" w:rsidRDefault="00E801EB" w:rsidP="00F31188">
            <w:pPr>
              <w:rPr>
                <w:rFonts w:ascii="Calibri" w:hAnsi="Calibri"/>
              </w:rPr>
            </w:pPr>
            <w:r w:rsidRPr="00D7000C">
              <w:rPr>
                <w:rFonts w:ascii="Calibri" w:hAnsi="Calibri"/>
              </w:rPr>
              <w:t>status_name value”</w:t>
            </w:r>
          </w:p>
        </w:tc>
        <w:tc>
          <w:tcPr>
            <w:tcW w:w="2338" w:type="dxa"/>
          </w:tcPr>
          <w:p w14:paraId="1F7F5583" w14:textId="77777777" w:rsidR="00E801EB" w:rsidRPr="00D7000C" w:rsidRDefault="00E801EB" w:rsidP="00E801EB">
            <w:pPr>
              <w:pStyle w:val="p1"/>
              <w:rPr>
                <w:rFonts w:ascii="Calibri" w:hAnsi="Calibri"/>
                <w:sz w:val="24"/>
                <w:szCs w:val="24"/>
              </w:rPr>
            </w:pPr>
            <w:r w:rsidRPr="00D7000C">
              <w:rPr>
                <w:rFonts w:ascii="Calibri" w:hAnsi="Calibri"/>
                <w:sz w:val="24"/>
                <w:szCs w:val="24"/>
              </w:rPr>
              <w:t>send the command to</w:t>
            </w:r>
            <w:r w:rsidR="00F31188">
              <w:rPr>
                <w:rFonts w:ascii="Calibri" w:hAnsi="Calibri"/>
                <w:sz w:val="24"/>
                <w:szCs w:val="24"/>
              </w:rPr>
              <w:t xml:space="preserve"> </w:t>
            </w:r>
            <w:r w:rsidRPr="00D7000C">
              <w:rPr>
                <w:rFonts w:ascii="Calibri" w:hAnsi="Calibri"/>
                <w:sz w:val="24"/>
                <w:szCs w:val="24"/>
              </w:rPr>
              <w:t>appliance with</w:t>
            </w:r>
          </w:p>
          <w:p w14:paraId="730043B3" w14:textId="77777777" w:rsidR="00E801EB" w:rsidRPr="00D7000C" w:rsidRDefault="00E801EB" w:rsidP="00E801EB">
            <w:pPr>
              <w:pStyle w:val="p1"/>
              <w:rPr>
                <w:rFonts w:ascii="Calibri" w:hAnsi="Calibri"/>
                <w:sz w:val="24"/>
                <w:szCs w:val="24"/>
              </w:rPr>
            </w:pPr>
            <w:r w:rsidRPr="00D7000C">
              <w:rPr>
                <w:rFonts w:ascii="Calibri" w:hAnsi="Calibri"/>
                <w:sz w:val="24"/>
                <w:szCs w:val="24"/>
              </w:rPr>
              <w:t>matching type in the</w:t>
            </w:r>
          </w:p>
          <w:p w14:paraId="6C32244F" w14:textId="77777777" w:rsidR="00A26668" w:rsidRPr="00D7000C" w:rsidRDefault="00E801EB" w:rsidP="00F31188">
            <w:pPr>
              <w:pStyle w:val="p1"/>
              <w:rPr>
                <w:rFonts w:ascii="Calibri" w:hAnsi="Calibri"/>
                <w:sz w:val="24"/>
                <w:szCs w:val="24"/>
              </w:rPr>
            </w:pPr>
            <w:r w:rsidRPr="00D7000C">
              <w:rPr>
                <w:rFonts w:ascii="Calibri" w:hAnsi="Calibri"/>
                <w:sz w:val="24"/>
                <w:szCs w:val="24"/>
              </w:rPr>
              <w:t>current room.</w:t>
            </w:r>
          </w:p>
        </w:tc>
        <w:tc>
          <w:tcPr>
            <w:tcW w:w="2338" w:type="dxa"/>
          </w:tcPr>
          <w:p w14:paraId="5AA7D552" w14:textId="77777777" w:rsidR="00E801EB" w:rsidRPr="00D7000C" w:rsidRDefault="00E801EB" w:rsidP="00E801EB">
            <w:pPr>
              <w:pStyle w:val="p1"/>
              <w:rPr>
                <w:rFonts w:ascii="Calibri" w:hAnsi="Calibri"/>
                <w:sz w:val="24"/>
                <w:szCs w:val="24"/>
              </w:rPr>
            </w:pPr>
            <w:r w:rsidRPr="00D7000C">
              <w:rPr>
                <w:rFonts w:ascii="Calibri" w:hAnsi="Calibri"/>
                <w:sz w:val="24"/>
                <w:szCs w:val="24"/>
              </w:rPr>
              <w:t>forward command to</w:t>
            </w:r>
          </w:p>
          <w:p w14:paraId="73AF96E8" w14:textId="77777777" w:rsidR="00E801EB" w:rsidRPr="00D7000C" w:rsidRDefault="00E801EB" w:rsidP="00E801EB">
            <w:pPr>
              <w:pStyle w:val="p1"/>
              <w:rPr>
                <w:rFonts w:ascii="Calibri" w:hAnsi="Calibri"/>
                <w:sz w:val="24"/>
                <w:szCs w:val="24"/>
              </w:rPr>
            </w:pPr>
            <w:r w:rsidRPr="00D7000C">
              <w:rPr>
                <w:rFonts w:ascii="Calibri" w:hAnsi="Calibri"/>
                <w:sz w:val="24"/>
                <w:szCs w:val="24"/>
              </w:rPr>
              <w:t>appliance and echo</w:t>
            </w:r>
          </w:p>
          <w:p w14:paraId="323D469B" w14:textId="77777777" w:rsidR="00E801EB" w:rsidRPr="00D7000C" w:rsidRDefault="00E801EB" w:rsidP="00E801EB">
            <w:pPr>
              <w:pStyle w:val="p1"/>
              <w:rPr>
                <w:rFonts w:ascii="Calibri" w:hAnsi="Calibri"/>
                <w:sz w:val="24"/>
                <w:szCs w:val="24"/>
              </w:rPr>
            </w:pPr>
            <w:r w:rsidRPr="00D7000C">
              <w:rPr>
                <w:rFonts w:ascii="Calibri" w:hAnsi="Calibri"/>
                <w:sz w:val="24"/>
                <w:szCs w:val="24"/>
              </w:rPr>
              <w:t>command via Ava.</w:t>
            </w:r>
          </w:p>
          <w:p w14:paraId="73CA79C1" w14:textId="77777777" w:rsidR="00A26668" w:rsidRPr="00D7000C" w:rsidRDefault="00A26668" w:rsidP="00A26668">
            <w:pPr>
              <w:rPr>
                <w:rFonts w:ascii="Calibri" w:hAnsi="Calibri" w:cs="Times New Roman"/>
              </w:rPr>
            </w:pPr>
          </w:p>
        </w:tc>
      </w:tr>
      <w:tr w:rsidR="00A26668" w:rsidRPr="00D7000C" w14:paraId="6A714CDC" w14:textId="77777777" w:rsidTr="00A26668">
        <w:tc>
          <w:tcPr>
            <w:tcW w:w="2337" w:type="dxa"/>
          </w:tcPr>
          <w:p w14:paraId="5B76771B" w14:textId="77777777" w:rsidR="00E801EB" w:rsidRPr="00D7000C" w:rsidRDefault="00E801EB" w:rsidP="00E801EB">
            <w:pPr>
              <w:pStyle w:val="p1"/>
              <w:rPr>
                <w:rFonts w:ascii="Calibri" w:hAnsi="Calibri"/>
                <w:sz w:val="24"/>
                <w:szCs w:val="24"/>
              </w:rPr>
            </w:pPr>
            <w:r w:rsidRPr="00D7000C">
              <w:rPr>
                <w:rFonts w:ascii="Calibri" w:hAnsi="Calibri"/>
                <w:sz w:val="24"/>
                <w:szCs w:val="24"/>
              </w:rPr>
              <w:t xml:space="preserve">Ava </w:t>
            </w:r>
          </w:p>
          <w:p w14:paraId="6AC41F5F" w14:textId="77777777" w:rsidR="00A26668" w:rsidRPr="00D7000C" w:rsidRDefault="00A26668" w:rsidP="00E801EB">
            <w:pPr>
              <w:pStyle w:val="p1"/>
              <w:rPr>
                <w:rFonts w:ascii="Calibri" w:hAnsi="Calibri"/>
                <w:sz w:val="24"/>
                <w:szCs w:val="24"/>
              </w:rPr>
            </w:pPr>
          </w:p>
        </w:tc>
        <w:tc>
          <w:tcPr>
            <w:tcW w:w="2337" w:type="dxa"/>
          </w:tcPr>
          <w:p w14:paraId="00F4742E" w14:textId="77777777" w:rsidR="00E801EB" w:rsidRPr="00D7000C" w:rsidRDefault="00E801EB" w:rsidP="00E801EB">
            <w:pPr>
              <w:pStyle w:val="p1"/>
              <w:rPr>
                <w:rFonts w:ascii="Calibri" w:hAnsi="Calibri"/>
                <w:sz w:val="24"/>
                <w:szCs w:val="24"/>
              </w:rPr>
            </w:pPr>
            <w:r w:rsidRPr="00D7000C">
              <w:rPr>
                <w:rFonts w:ascii="Calibri" w:hAnsi="Calibri"/>
                <w:sz w:val="24"/>
                <w:szCs w:val="24"/>
              </w:rPr>
              <w:t>Question: “where is</w:t>
            </w:r>
          </w:p>
          <w:p w14:paraId="3D19B525" w14:textId="77777777" w:rsidR="00E801EB" w:rsidRPr="00D7000C" w:rsidRDefault="00E801EB" w:rsidP="00E801EB">
            <w:pPr>
              <w:pStyle w:val="p1"/>
              <w:rPr>
                <w:rFonts w:ascii="Calibri" w:hAnsi="Calibri"/>
                <w:sz w:val="24"/>
                <w:szCs w:val="24"/>
              </w:rPr>
            </w:pPr>
            <w:r w:rsidRPr="00D7000C">
              <w:rPr>
                <w:rFonts w:ascii="Calibri" w:hAnsi="Calibri"/>
                <w:sz w:val="24"/>
                <w:szCs w:val="24"/>
              </w:rPr>
              <w:t>&lt;occupant_name&gt;?”</w:t>
            </w:r>
          </w:p>
          <w:p w14:paraId="1E471B45" w14:textId="77777777" w:rsidR="00E801EB" w:rsidRPr="00D7000C" w:rsidRDefault="00E801EB" w:rsidP="00E801EB">
            <w:pPr>
              <w:pStyle w:val="p1"/>
              <w:rPr>
                <w:rFonts w:ascii="Calibri" w:hAnsi="Calibri"/>
                <w:sz w:val="24"/>
                <w:szCs w:val="24"/>
              </w:rPr>
            </w:pPr>
            <w:r w:rsidRPr="00D7000C">
              <w:rPr>
                <w:rFonts w:ascii="Calibri" w:hAnsi="Calibri"/>
                <w:sz w:val="24"/>
                <w:szCs w:val="24"/>
              </w:rPr>
              <w:t>For example, “where</w:t>
            </w:r>
          </w:p>
          <w:p w14:paraId="28EDE84E" w14:textId="77777777" w:rsidR="00A26668" w:rsidRPr="00D7000C" w:rsidRDefault="00E801EB" w:rsidP="00F31188">
            <w:pPr>
              <w:pStyle w:val="p1"/>
              <w:rPr>
                <w:rFonts w:ascii="Calibri" w:hAnsi="Calibri"/>
                <w:sz w:val="24"/>
                <w:szCs w:val="24"/>
              </w:rPr>
            </w:pPr>
            <w:r w:rsidRPr="00D7000C">
              <w:rPr>
                <w:rFonts w:ascii="Calibri" w:hAnsi="Calibri"/>
                <w:sz w:val="24"/>
                <w:szCs w:val="24"/>
              </w:rPr>
              <w:t>is Rover?”</w:t>
            </w:r>
          </w:p>
        </w:tc>
        <w:tc>
          <w:tcPr>
            <w:tcW w:w="2338" w:type="dxa"/>
          </w:tcPr>
          <w:p w14:paraId="49F5C1B1" w14:textId="77777777" w:rsidR="00E801EB" w:rsidRPr="00D7000C" w:rsidRDefault="00E801EB" w:rsidP="00E801EB">
            <w:pPr>
              <w:pStyle w:val="p1"/>
              <w:rPr>
                <w:rFonts w:ascii="Calibri" w:hAnsi="Calibri"/>
                <w:sz w:val="24"/>
                <w:szCs w:val="24"/>
              </w:rPr>
            </w:pPr>
            <w:r w:rsidRPr="00D7000C">
              <w:rPr>
                <w:rFonts w:ascii="Calibri" w:hAnsi="Calibri"/>
                <w:sz w:val="24"/>
                <w:szCs w:val="24"/>
              </w:rPr>
              <w:t>use the Knowledge</w:t>
            </w:r>
          </w:p>
          <w:p w14:paraId="74147678" w14:textId="77777777" w:rsidR="00E801EB" w:rsidRPr="00D7000C" w:rsidRDefault="00E801EB" w:rsidP="00E801EB">
            <w:pPr>
              <w:pStyle w:val="p1"/>
              <w:rPr>
                <w:rFonts w:ascii="Calibri" w:hAnsi="Calibri"/>
                <w:sz w:val="24"/>
                <w:szCs w:val="24"/>
              </w:rPr>
            </w:pPr>
            <w:r w:rsidRPr="00D7000C">
              <w:rPr>
                <w:rFonts w:ascii="Calibri" w:hAnsi="Calibri"/>
                <w:sz w:val="24"/>
                <w:szCs w:val="24"/>
              </w:rPr>
              <w:t>Graph to determine</w:t>
            </w:r>
          </w:p>
          <w:p w14:paraId="5011CB42" w14:textId="77777777" w:rsidR="00A26668" w:rsidRPr="00D7000C" w:rsidRDefault="00E801EB" w:rsidP="00F31188">
            <w:pPr>
              <w:pStyle w:val="p1"/>
              <w:rPr>
                <w:rFonts w:ascii="Calibri" w:hAnsi="Calibri"/>
                <w:sz w:val="24"/>
                <w:szCs w:val="24"/>
              </w:rPr>
            </w:pPr>
            <w:r w:rsidRPr="00D7000C">
              <w:rPr>
                <w:rFonts w:ascii="Calibri" w:hAnsi="Calibri"/>
                <w:sz w:val="24"/>
                <w:szCs w:val="24"/>
              </w:rPr>
              <w:t>location of occupant.</w:t>
            </w:r>
          </w:p>
        </w:tc>
        <w:tc>
          <w:tcPr>
            <w:tcW w:w="2338" w:type="dxa"/>
          </w:tcPr>
          <w:p w14:paraId="55AF91F2" w14:textId="77777777" w:rsidR="00E801EB" w:rsidRPr="00D7000C" w:rsidRDefault="00E801EB" w:rsidP="00E801EB">
            <w:pPr>
              <w:pStyle w:val="p1"/>
              <w:rPr>
                <w:rFonts w:ascii="Calibri" w:hAnsi="Calibri"/>
                <w:sz w:val="24"/>
                <w:szCs w:val="24"/>
              </w:rPr>
            </w:pPr>
            <w:r w:rsidRPr="00D7000C">
              <w:rPr>
                <w:rFonts w:ascii="Calibri" w:hAnsi="Calibri"/>
                <w:sz w:val="24"/>
                <w:szCs w:val="24"/>
              </w:rPr>
              <w:t>send response to</w:t>
            </w:r>
          </w:p>
          <w:p w14:paraId="4B7ECB21" w14:textId="77777777" w:rsidR="00E801EB" w:rsidRPr="00D7000C" w:rsidRDefault="00E801EB" w:rsidP="00E801EB">
            <w:pPr>
              <w:pStyle w:val="p1"/>
              <w:rPr>
                <w:rFonts w:ascii="Calibri" w:hAnsi="Calibri"/>
                <w:sz w:val="24"/>
                <w:szCs w:val="24"/>
              </w:rPr>
            </w:pPr>
            <w:r w:rsidRPr="00D7000C">
              <w:rPr>
                <w:rFonts w:ascii="Calibri" w:hAnsi="Calibri"/>
                <w:sz w:val="24"/>
                <w:szCs w:val="24"/>
              </w:rPr>
              <w:t>Ava. “Rover</w:t>
            </w:r>
          </w:p>
          <w:p w14:paraId="5A437F23" w14:textId="77777777" w:rsidR="00A26668" w:rsidRPr="00D7000C" w:rsidRDefault="00E801EB" w:rsidP="00F31188">
            <w:pPr>
              <w:pStyle w:val="p1"/>
              <w:rPr>
                <w:rFonts w:ascii="Calibri" w:hAnsi="Calibri"/>
                <w:sz w:val="24"/>
                <w:szCs w:val="24"/>
              </w:rPr>
            </w:pPr>
            <w:r w:rsidRPr="00D7000C">
              <w:rPr>
                <w:rFonts w:ascii="Calibri" w:hAnsi="Calibri"/>
                <w:sz w:val="24"/>
                <w:szCs w:val="24"/>
              </w:rPr>
              <w:t>is_located_in kitchen”</w:t>
            </w:r>
          </w:p>
        </w:tc>
      </w:tr>
      <w:tr w:rsidR="00A26668" w:rsidRPr="00D7000C" w14:paraId="6F273D94" w14:textId="77777777" w:rsidTr="00A26668">
        <w:tc>
          <w:tcPr>
            <w:tcW w:w="2337" w:type="dxa"/>
          </w:tcPr>
          <w:p w14:paraId="179E8A63" w14:textId="77777777" w:rsidR="00EA212E" w:rsidRPr="00D7000C" w:rsidRDefault="00EA212E" w:rsidP="00EA212E">
            <w:pPr>
              <w:pStyle w:val="p1"/>
              <w:rPr>
                <w:rFonts w:ascii="Calibri" w:hAnsi="Calibri"/>
                <w:sz w:val="24"/>
                <w:szCs w:val="24"/>
              </w:rPr>
            </w:pPr>
            <w:r w:rsidRPr="00D7000C">
              <w:rPr>
                <w:rFonts w:ascii="Calibri" w:hAnsi="Calibri"/>
                <w:sz w:val="24"/>
                <w:szCs w:val="24"/>
              </w:rPr>
              <w:t xml:space="preserve">Camera </w:t>
            </w:r>
          </w:p>
          <w:p w14:paraId="382FB21C" w14:textId="77777777" w:rsidR="00EA212E" w:rsidRPr="00D7000C" w:rsidRDefault="00EA212E" w:rsidP="00EA212E">
            <w:pPr>
              <w:pStyle w:val="p1"/>
              <w:rPr>
                <w:rFonts w:ascii="Calibri" w:hAnsi="Calibri"/>
                <w:sz w:val="24"/>
                <w:szCs w:val="24"/>
              </w:rPr>
            </w:pPr>
          </w:p>
          <w:p w14:paraId="18D0B437" w14:textId="77777777" w:rsidR="00A26668" w:rsidRPr="00D7000C" w:rsidRDefault="00A26668" w:rsidP="00EA212E">
            <w:pPr>
              <w:ind w:firstLine="720"/>
              <w:rPr>
                <w:rFonts w:ascii="Calibri" w:hAnsi="Calibri" w:cs="Times New Roman"/>
              </w:rPr>
            </w:pPr>
          </w:p>
        </w:tc>
        <w:tc>
          <w:tcPr>
            <w:tcW w:w="2337" w:type="dxa"/>
          </w:tcPr>
          <w:p w14:paraId="199E65DE" w14:textId="77777777" w:rsidR="00A26668" w:rsidRPr="00D7000C" w:rsidRDefault="00EA212E" w:rsidP="00A26668">
            <w:pPr>
              <w:rPr>
                <w:rFonts w:ascii="Calibri" w:hAnsi="Calibri" w:cs="Times New Roman"/>
              </w:rPr>
            </w:pPr>
            <w:r w:rsidRPr="00D7000C">
              <w:rPr>
                <w:rFonts w:ascii="Calibri" w:hAnsi="Calibri"/>
              </w:rPr>
              <w:t>Occupant detected.</w:t>
            </w:r>
          </w:p>
        </w:tc>
        <w:tc>
          <w:tcPr>
            <w:tcW w:w="2338" w:type="dxa"/>
          </w:tcPr>
          <w:p w14:paraId="6CB6BEDA" w14:textId="77777777" w:rsidR="00EA212E" w:rsidRPr="00D7000C" w:rsidRDefault="00EA212E" w:rsidP="00EA212E">
            <w:pPr>
              <w:pStyle w:val="p1"/>
              <w:rPr>
                <w:rFonts w:ascii="Calibri" w:hAnsi="Calibri"/>
                <w:sz w:val="24"/>
                <w:szCs w:val="24"/>
              </w:rPr>
            </w:pPr>
            <w:r w:rsidRPr="00D7000C">
              <w:rPr>
                <w:rFonts w:ascii="Calibri" w:hAnsi="Calibri"/>
                <w:sz w:val="24"/>
                <w:szCs w:val="24"/>
              </w:rPr>
              <w:t>turn on the lights in</w:t>
            </w:r>
          </w:p>
          <w:p w14:paraId="39C49CCB" w14:textId="77777777" w:rsidR="00EA212E" w:rsidRPr="00D7000C" w:rsidRDefault="00EA212E" w:rsidP="00EA212E">
            <w:pPr>
              <w:pStyle w:val="p1"/>
              <w:rPr>
                <w:rFonts w:ascii="Calibri" w:hAnsi="Calibri"/>
                <w:sz w:val="24"/>
                <w:szCs w:val="24"/>
              </w:rPr>
            </w:pPr>
            <w:r w:rsidRPr="00D7000C">
              <w:rPr>
                <w:rFonts w:ascii="Calibri" w:hAnsi="Calibri"/>
                <w:sz w:val="24"/>
                <w:szCs w:val="24"/>
              </w:rPr>
              <w:t>the room, and</w:t>
            </w:r>
          </w:p>
          <w:p w14:paraId="46BFEB4B" w14:textId="77777777" w:rsidR="00EA212E" w:rsidRPr="00D7000C" w:rsidRDefault="00EA212E" w:rsidP="00EA212E">
            <w:pPr>
              <w:pStyle w:val="p1"/>
              <w:rPr>
                <w:rFonts w:ascii="Calibri" w:hAnsi="Calibri"/>
                <w:sz w:val="24"/>
                <w:szCs w:val="24"/>
              </w:rPr>
            </w:pPr>
            <w:r w:rsidRPr="00D7000C">
              <w:rPr>
                <w:rFonts w:ascii="Calibri" w:hAnsi="Calibri"/>
                <w:sz w:val="24"/>
                <w:szCs w:val="24"/>
              </w:rPr>
              <w:t>increase the</w:t>
            </w:r>
          </w:p>
          <w:p w14:paraId="4BB26407" w14:textId="77777777" w:rsidR="00EA212E" w:rsidRPr="00D7000C" w:rsidRDefault="00D7000C" w:rsidP="00EA212E">
            <w:pPr>
              <w:pStyle w:val="p1"/>
              <w:rPr>
                <w:rFonts w:ascii="Calibri" w:hAnsi="Calibri"/>
                <w:sz w:val="24"/>
                <w:szCs w:val="24"/>
              </w:rPr>
            </w:pPr>
            <w:r>
              <w:rPr>
                <w:rFonts w:ascii="Calibri" w:hAnsi="Calibri"/>
                <w:sz w:val="24"/>
                <w:szCs w:val="24"/>
              </w:rPr>
              <w:t>thermo</w:t>
            </w:r>
            <w:r w:rsidR="00EA212E" w:rsidRPr="00D7000C">
              <w:rPr>
                <w:rFonts w:ascii="Calibri" w:hAnsi="Calibri"/>
                <w:sz w:val="24"/>
                <w:szCs w:val="24"/>
              </w:rPr>
              <w:t>stat</w:t>
            </w:r>
          </w:p>
          <w:p w14:paraId="15B43AD6" w14:textId="77777777" w:rsidR="00A26668" w:rsidRPr="00D7000C" w:rsidRDefault="00A26668" w:rsidP="00A26668">
            <w:pPr>
              <w:rPr>
                <w:rFonts w:ascii="Calibri" w:hAnsi="Calibri" w:cs="Times New Roman"/>
              </w:rPr>
            </w:pPr>
          </w:p>
        </w:tc>
        <w:tc>
          <w:tcPr>
            <w:tcW w:w="2338" w:type="dxa"/>
          </w:tcPr>
          <w:p w14:paraId="3E41D27F" w14:textId="77777777" w:rsidR="00EA212E" w:rsidRPr="00D7000C" w:rsidRDefault="00EA212E" w:rsidP="00EA212E">
            <w:pPr>
              <w:pStyle w:val="p1"/>
              <w:rPr>
                <w:rFonts w:ascii="Calibri" w:hAnsi="Calibri"/>
                <w:sz w:val="24"/>
                <w:szCs w:val="24"/>
              </w:rPr>
            </w:pPr>
            <w:r w:rsidRPr="00D7000C">
              <w:rPr>
                <w:rFonts w:ascii="Calibri" w:hAnsi="Calibri"/>
                <w:sz w:val="24"/>
                <w:szCs w:val="24"/>
              </w:rPr>
              <w:t>send command to</w:t>
            </w:r>
          </w:p>
          <w:p w14:paraId="7E353929" w14:textId="77777777" w:rsidR="00EA212E" w:rsidRPr="00D7000C" w:rsidRDefault="00EA212E" w:rsidP="00EA212E">
            <w:pPr>
              <w:pStyle w:val="p1"/>
              <w:rPr>
                <w:rFonts w:ascii="Calibri" w:hAnsi="Calibri"/>
                <w:sz w:val="24"/>
                <w:szCs w:val="24"/>
              </w:rPr>
            </w:pPr>
            <w:r w:rsidRPr="00D7000C">
              <w:rPr>
                <w:rFonts w:ascii="Calibri" w:hAnsi="Calibri"/>
                <w:sz w:val="24"/>
                <w:szCs w:val="24"/>
              </w:rPr>
              <w:t>turn lights on,</w:t>
            </w:r>
          </w:p>
          <w:p w14:paraId="5ADED0BB" w14:textId="77777777" w:rsidR="00EA212E" w:rsidRPr="00D7000C" w:rsidRDefault="00EA212E" w:rsidP="00EA212E">
            <w:pPr>
              <w:pStyle w:val="p1"/>
              <w:rPr>
                <w:rFonts w:ascii="Calibri" w:hAnsi="Calibri"/>
                <w:sz w:val="24"/>
                <w:szCs w:val="24"/>
              </w:rPr>
            </w:pPr>
            <w:r w:rsidRPr="00D7000C">
              <w:rPr>
                <w:rFonts w:ascii="Calibri" w:hAnsi="Calibri"/>
                <w:sz w:val="24"/>
                <w:szCs w:val="24"/>
              </w:rPr>
              <w:t>increase the</w:t>
            </w:r>
          </w:p>
          <w:p w14:paraId="30FA7312" w14:textId="77777777" w:rsidR="00EA212E" w:rsidRPr="00D7000C" w:rsidRDefault="00EA212E" w:rsidP="00EA212E">
            <w:pPr>
              <w:pStyle w:val="p1"/>
              <w:rPr>
                <w:rFonts w:ascii="Calibri" w:hAnsi="Calibri"/>
                <w:sz w:val="24"/>
                <w:szCs w:val="24"/>
              </w:rPr>
            </w:pPr>
            <w:r w:rsidRPr="00D7000C">
              <w:rPr>
                <w:rFonts w:ascii="Calibri" w:hAnsi="Calibri"/>
                <w:sz w:val="24"/>
                <w:szCs w:val="24"/>
              </w:rPr>
              <w:t>temperature of the</w:t>
            </w:r>
          </w:p>
          <w:p w14:paraId="131D4AEA" w14:textId="77777777" w:rsidR="00EA212E" w:rsidRPr="00D7000C" w:rsidRDefault="00D7000C" w:rsidP="00EA212E">
            <w:pPr>
              <w:pStyle w:val="p1"/>
              <w:rPr>
                <w:rFonts w:ascii="Calibri" w:hAnsi="Calibri"/>
                <w:sz w:val="24"/>
                <w:szCs w:val="24"/>
              </w:rPr>
            </w:pPr>
            <w:r>
              <w:rPr>
                <w:rFonts w:ascii="Calibri" w:hAnsi="Calibri"/>
                <w:sz w:val="24"/>
                <w:szCs w:val="24"/>
              </w:rPr>
              <w:t>thermo</w:t>
            </w:r>
            <w:r w:rsidR="00EA212E" w:rsidRPr="00D7000C">
              <w:rPr>
                <w:rFonts w:ascii="Calibri" w:hAnsi="Calibri"/>
                <w:sz w:val="24"/>
                <w:szCs w:val="24"/>
              </w:rPr>
              <w:t>stat, update</w:t>
            </w:r>
          </w:p>
          <w:p w14:paraId="65CFB086" w14:textId="77777777" w:rsidR="00EA212E" w:rsidRPr="00D7000C" w:rsidRDefault="00EA212E" w:rsidP="00EA212E">
            <w:pPr>
              <w:pStyle w:val="p1"/>
              <w:rPr>
                <w:rFonts w:ascii="Calibri" w:hAnsi="Calibri"/>
                <w:sz w:val="24"/>
                <w:szCs w:val="24"/>
              </w:rPr>
            </w:pPr>
            <w:r w:rsidRPr="00D7000C">
              <w:rPr>
                <w:rFonts w:ascii="Calibri" w:hAnsi="Calibri"/>
                <w:sz w:val="24"/>
                <w:szCs w:val="24"/>
              </w:rPr>
              <w:t>location of occupant</w:t>
            </w:r>
          </w:p>
          <w:p w14:paraId="6BB3E363" w14:textId="77777777" w:rsidR="00A26668" w:rsidRPr="00D7000C" w:rsidRDefault="00EA212E" w:rsidP="00EA212E">
            <w:pPr>
              <w:rPr>
                <w:rFonts w:ascii="Calibri" w:hAnsi="Calibri" w:cs="Times New Roman"/>
              </w:rPr>
            </w:pPr>
            <w:r w:rsidRPr="00D7000C">
              <w:rPr>
                <w:rFonts w:ascii="Calibri" w:hAnsi="Calibri"/>
              </w:rPr>
              <w:t>in the KG</w:t>
            </w:r>
          </w:p>
        </w:tc>
      </w:tr>
      <w:tr w:rsidR="00A26668" w:rsidRPr="00D7000C" w14:paraId="72596DCF" w14:textId="77777777" w:rsidTr="00A26668">
        <w:tc>
          <w:tcPr>
            <w:tcW w:w="2337" w:type="dxa"/>
          </w:tcPr>
          <w:p w14:paraId="4F725744" w14:textId="77777777" w:rsidR="00EA212E" w:rsidRPr="00D7000C" w:rsidRDefault="00EA212E" w:rsidP="00EA212E">
            <w:pPr>
              <w:pStyle w:val="p1"/>
              <w:rPr>
                <w:rFonts w:ascii="Calibri" w:hAnsi="Calibri"/>
                <w:sz w:val="24"/>
                <w:szCs w:val="24"/>
              </w:rPr>
            </w:pPr>
            <w:r w:rsidRPr="00D7000C">
              <w:rPr>
                <w:rFonts w:ascii="Calibri" w:hAnsi="Calibri"/>
                <w:sz w:val="24"/>
                <w:szCs w:val="24"/>
              </w:rPr>
              <w:t xml:space="preserve">Camera </w:t>
            </w:r>
          </w:p>
          <w:p w14:paraId="708AB952" w14:textId="77777777" w:rsidR="00EA212E" w:rsidRPr="00D7000C" w:rsidRDefault="00EA212E" w:rsidP="00EA212E">
            <w:pPr>
              <w:pStyle w:val="p1"/>
              <w:rPr>
                <w:rFonts w:ascii="Calibri" w:hAnsi="Calibri"/>
                <w:sz w:val="24"/>
                <w:szCs w:val="24"/>
              </w:rPr>
            </w:pPr>
          </w:p>
          <w:p w14:paraId="14F47507" w14:textId="77777777" w:rsidR="00A26668" w:rsidRPr="00D7000C" w:rsidRDefault="00A26668" w:rsidP="00EA212E">
            <w:pPr>
              <w:pStyle w:val="p1"/>
              <w:rPr>
                <w:rFonts w:ascii="Calibri" w:hAnsi="Calibri"/>
                <w:sz w:val="24"/>
                <w:szCs w:val="24"/>
              </w:rPr>
            </w:pPr>
          </w:p>
        </w:tc>
        <w:tc>
          <w:tcPr>
            <w:tcW w:w="2337" w:type="dxa"/>
          </w:tcPr>
          <w:p w14:paraId="013A594D" w14:textId="77777777" w:rsidR="00A26668" w:rsidRPr="00D7000C" w:rsidRDefault="00EA212E" w:rsidP="00A26668">
            <w:pPr>
              <w:rPr>
                <w:rFonts w:ascii="Calibri" w:hAnsi="Calibri" w:cs="Times New Roman"/>
              </w:rPr>
            </w:pPr>
            <w:r w:rsidRPr="00D7000C">
              <w:rPr>
                <w:rFonts w:ascii="Calibri" w:hAnsi="Calibri"/>
              </w:rPr>
              <w:t>Occupant leaving</w:t>
            </w:r>
          </w:p>
        </w:tc>
        <w:tc>
          <w:tcPr>
            <w:tcW w:w="2338" w:type="dxa"/>
          </w:tcPr>
          <w:p w14:paraId="36808496" w14:textId="77777777" w:rsidR="00EA212E" w:rsidRPr="00D7000C" w:rsidRDefault="00EA212E" w:rsidP="00EA212E">
            <w:pPr>
              <w:pStyle w:val="p1"/>
              <w:rPr>
                <w:rFonts w:ascii="Calibri" w:hAnsi="Calibri"/>
                <w:sz w:val="24"/>
                <w:szCs w:val="24"/>
              </w:rPr>
            </w:pPr>
            <w:r w:rsidRPr="00D7000C">
              <w:rPr>
                <w:rFonts w:ascii="Calibri" w:hAnsi="Calibri"/>
                <w:sz w:val="24"/>
                <w:szCs w:val="24"/>
              </w:rPr>
              <w:t>if no more occupants</w:t>
            </w:r>
          </w:p>
          <w:p w14:paraId="7B6B4F5F" w14:textId="77777777" w:rsidR="00EA212E" w:rsidRPr="00D7000C" w:rsidRDefault="00EA212E" w:rsidP="00EA212E">
            <w:pPr>
              <w:pStyle w:val="p1"/>
              <w:rPr>
                <w:rFonts w:ascii="Calibri" w:hAnsi="Calibri"/>
                <w:sz w:val="24"/>
                <w:szCs w:val="24"/>
              </w:rPr>
            </w:pPr>
            <w:r w:rsidRPr="00D7000C">
              <w:rPr>
                <w:rFonts w:ascii="Calibri" w:hAnsi="Calibri"/>
                <w:sz w:val="24"/>
                <w:szCs w:val="24"/>
              </w:rPr>
              <w:t>are in the room, then</w:t>
            </w:r>
          </w:p>
          <w:p w14:paraId="5ED0F5DB" w14:textId="77777777" w:rsidR="00EA212E" w:rsidRPr="00D7000C" w:rsidRDefault="00EA212E" w:rsidP="00EA212E">
            <w:pPr>
              <w:pStyle w:val="p1"/>
              <w:rPr>
                <w:rFonts w:ascii="Calibri" w:hAnsi="Calibri"/>
                <w:sz w:val="24"/>
                <w:szCs w:val="24"/>
              </w:rPr>
            </w:pPr>
            <w:r w:rsidRPr="00D7000C">
              <w:rPr>
                <w:rFonts w:ascii="Calibri" w:hAnsi="Calibri"/>
                <w:sz w:val="24"/>
                <w:szCs w:val="24"/>
              </w:rPr>
              <w:t>turn the lights off, and</w:t>
            </w:r>
          </w:p>
          <w:p w14:paraId="1174C6A0" w14:textId="77777777" w:rsidR="00A26668" w:rsidRPr="00D7000C" w:rsidRDefault="00D7000C" w:rsidP="00EA212E">
            <w:pPr>
              <w:rPr>
                <w:rFonts w:ascii="Calibri" w:hAnsi="Calibri" w:cs="Times New Roman"/>
              </w:rPr>
            </w:pPr>
            <w:r>
              <w:rPr>
                <w:rFonts w:ascii="Calibri" w:hAnsi="Calibri"/>
              </w:rPr>
              <w:t>lower the thermo</w:t>
            </w:r>
            <w:r w:rsidR="00EA212E" w:rsidRPr="00D7000C">
              <w:rPr>
                <w:rFonts w:ascii="Calibri" w:hAnsi="Calibri"/>
              </w:rPr>
              <w:t>stat</w:t>
            </w:r>
          </w:p>
        </w:tc>
        <w:tc>
          <w:tcPr>
            <w:tcW w:w="2338" w:type="dxa"/>
          </w:tcPr>
          <w:p w14:paraId="47F4A976" w14:textId="77777777" w:rsidR="00EA212E" w:rsidRPr="00D7000C" w:rsidRDefault="00EA212E" w:rsidP="00EA212E">
            <w:pPr>
              <w:pStyle w:val="p1"/>
              <w:rPr>
                <w:rFonts w:ascii="Calibri" w:hAnsi="Calibri"/>
                <w:sz w:val="24"/>
                <w:szCs w:val="24"/>
              </w:rPr>
            </w:pPr>
            <w:r w:rsidRPr="00D7000C">
              <w:rPr>
                <w:rFonts w:ascii="Calibri" w:hAnsi="Calibri"/>
                <w:sz w:val="24"/>
                <w:szCs w:val="24"/>
              </w:rPr>
              <w:t>turn off lights,</w:t>
            </w:r>
          </w:p>
          <w:p w14:paraId="1015FCB2" w14:textId="77777777" w:rsidR="00EA212E" w:rsidRPr="00D7000C" w:rsidRDefault="00D7000C" w:rsidP="00EA212E">
            <w:pPr>
              <w:pStyle w:val="p1"/>
              <w:rPr>
                <w:rFonts w:ascii="Calibri" w:hAnsi="Calibri"/>
                <w:sz w:val="24"/>
                <w:szCs w:val="24"/>
              </w:rPr>
            </w:pPr>
            <w:r w:rsidRPr="00D7000C">
              <w:rPr>
                <w:rFonts w:ascii="Calibri" w:hAnsi="Calibri"/>
                <w:sz w:val="24"/>
                <w:szCs w:val="24"/>
              </w:rPr>
              <w:t>decrease</w:t>
            </w:r>
            <w:r w:rsidR="00EA212E" w:rsidRPr="00D7000C">
              <w:rPr>
                <w:rFonts w:ascii="Calibri" w:hAnsi="Calibri"/>
                <w:sz w:val="24"/>
                <w:szCs w:val="24"/>
              </w:rPr>
              <w:t xml:space="preserve"> the</w:t>
            </w:r>
          </w:p>
          <w:p w14:paraId="368BF090" w14:textId="77777777" w:rsidR="00EA212E" w:rsidRPr="00D7000C" w:rsidRDefault="00EA212E" w:rsidP="00EA212E">
            <w:pPr>
              <w:pStyle w:val="p1"/>
              <w:rPr>
                <w:rFonts w:ascii="Calibri" w:hAnsi="Calibri"/>
                <w:sz w:val="24"/>
                <w:szCs w:val="24"/>
              </w:rPr>
            </w:pPr>
            <w:r w:rsidRPr="00D7000C">
              <w:rPr>
                <w:rFonts w:ascii="Calibri" w:hAnsi="Calibri"/>
                <w:sz w:val="24"/>
                <w:szCs w:val="24"/>
              </w:rPr>
              <w:t>temperature of the</w:t>
            </w:r>
          </w:p>
          <w:p w14:paraId="31988B1F" w14:textId="77777777" w:rsidR="00EA212E" w:rsidRPr="00D7000C" w:rsidRDefault="00D7000C" w:rsidP="00EA212E">
            <w:pPr>
              <w:pStyle w:val="p1"/>
              <w:rPr>
                <w:rFonts w:ascii="Calibri" w:hAnsi="Calibri"/>
                <w:sz w:val="24"/>
                <w:szCs w:val="24"/>
              </w:rPr>
            </w:pPr>
            <w:r w:rsidRPr="00D7000C">
              <w:rPr>
                <w:rFonts w:ascii="Calibri" w:hAnsi="Calibri"/>
                <w:sz w:val="24"/>
                <w:szCs w:val="24"/>
              </w:rPr>
              <w:t>thermostat</w:t>
            </w:r>
            <w:r w:rsidR="00EA212E" w:rsidRPr="00D7000C">
              <w:rPr>
                <w:rFonts w:ascii="Calibri" w:hAnsi="Calibri"/>
                <w:sz w:val="24"/>
                <w:szCs w:val="24"/>
              </w:rPr>
              <w:t>, Update</w:t>
            </w:r>
          </w:p>
          <w:p w14:paraId="441DF0B0" w14:textId="77777777" w:rsidR="00EA212E" w:rsidRPr="00D7000C" w:rsidRDefault="00EA212E" w:rsidP="00EA212E">
            <w:pPr>
              <w:pStyle w:val="p1"/>
              <w:rPr>
                <w:rFonts w:ascii="Calibri" w:hAnsi="Calibri"/>
                <w:sz w:val="24"/>
                <w:szCs w:val="24"/>
              </w:rPr>
            </w:pPr>
            <w:r w:rsidRPr="00D7000C">
              <w:rPr>
                <w:rFonts w:ascii="Calibri" w:hAnsi="Calibri"/>
                <w:sz w:val="24"/>
                <w:szCs w:val="24"/>
              </w:rPr>
              <w:t>the location of</w:t>
            </w:r>
          </w:p>
          <w:p w14:paraId="4BA77444" w14:textId="77777777" w:rsidR="00EA212E" w:rsidRPr="00D7000C" w:rsidRDefault="00EA212E" w:rsidP="00EA212E">
            <w:pPr>
              <w:pStyle w:val="p1"/>
              <w:rPr>
                <w:rFonts w:ascii="Calibri" w:hAnsi="Calibri"/>
                <w:sz w:val="24"/>
                <w:szCs w:val="24"/>
              </w:rPr>
            </w:pPr>
            <w:r w:rsidRPr="00D7000C">
              <w:rPr>
                <w:rFonts w:ascii="Calibri" w:hAnsi="Calibri"/>
                <w:sz w:val="24"/>
                <w:szCs w:val="24"/>
              </w:rPr>
              <w:t>occupant in the KG.</w:t>
            </w:r>
          </w:p>
          <w:p w14:paraId="722436DB" w14:textId="77777777" w:rsidR="00A26668" w:rsidRPr="00D7000C" w:rsidRDefault="00A26668" w:rsidP="00A26668">
            <w:pPr>
              <w:rPr>
                <w:rFonts w:ascii="Calibri" w:hAnsi="Calibri" w:cs="Times New Roman"/>
              </w:rPr>
            </w:pPr>
          </w:p>
        </w:tc>
      </w:tr>
      <w:tr w:rsidR="00A26668" w:rsidRPr="00D7000C" w14:paraId="07901705" w14:textId="77777777" w:rsidTr="00A26668">
        <w:tc>
          <w:tcPr>
            <w:tcW w:w="2337" w:type="dxa"/>
          </w:tcPr>
          <w:p w14:paraId="6BD6A0F2" w14:textId="77777777" w:rsidR="00EA212E" w:rsidRPr="00D7000C" w:rsidRDefault="00EA212E" w:rsidP="00EA212E">
            <w:pPr>
              <w:pStyle w:val="p1"/>
              <w:rPr>
                <w:rFonts w:ascii="Calibri" w:hAnsi="Calibri"/>
                <w:sz w:val="24"/>
                <w:szCs w:val="24"/>
              </w:rPr>
            </w:pPr>
            <w:r w:rsidRPr="00D7000C">
              <w:rPr>
                <w:rFonts w:ascii="Calibri" w:hAnsi="Calibri"/>
                <w:sz w:val="24"/>
                <w:szCs w:val="24"/>
              </w:rPr>
              <w:t xml:space="preserve">Camera </w:t>
            </w:r>
          </w:p>
          <w:p w14:paraId="23E962C5" w14:textId="77777777" w:rsidR="00EA212E" w:rsidRPr="00D7000C" w:rsidRDefault="00EA212E" w:rsidP="00EA212E">
            <w:pPr>
              <w:pStyle w:val="p1"/>
              <w:rPr>
                <w:rFonts w:ascii="Calibri" w:hAnsi="Calibri"/>
                <w:sz w:val="24"/>
                <w:szCs w:val="24"/>
              </w:rPr>
            </w:pPr>
          </w:p>
          <w:p w14:paraId="4B7EE6F9" w14:textId="77777777" w:rsidR="00A26668" w:rsidRPr="00D7000C" w:rsidRDefault="00A26668" w:rsidP="00EA212E">
            <w:pPr>
              <w:pStyle w:val="p1"/>
              <w:rPr>
                <w:rFonts w:ascii="Calibri" w:hAnsi="Calibri"/>
                <w:sz w:val="24"/>
                <w:szCs w:val="24"/>
              </w:rPr>
            </w:pPr>
          </w:p>
        </w:tc>
        <w:tc>
          <w:tcPr>
            <w:tcW w:w="2337" w:type="dxa"/>
          </w:tcPr>
          <w:p w14:paraId="5E6FBC44" w14:textId="77777777" w:rsidR="00A26668" w:rsidRPr="00D7000C" w:rsidRDefault="00EA212E" w:rsidP="00A26668">
            <w:pPr>
              <w:rPr>
                <w:rFonts w:ascii="Calibri" w:hAnsi="Calibri" w:cs="Times New Roman"/>
              </w:rPr>
            </w:pPr>
            <w:r w:rsidRPr="00D7000C">
              <w:rPr>
                <w:rFonts w:ascii="Calibri" w:hAnsi="Calibri"/>
              </w:rPr>
              <w:t>Occupant is inactive</w:t>
            </w:r>
          </w:p>
        </w:tc>
        <w:tc>
          <w:tcPr>
            <w:tcW w:w="2338" w:type="dxa"/>
          </w:tcPr>
          <w:p w14:paraId="7F96666C" w14:textId="77777777" w:rsidR="00EA212E" w:rsidRPr="00D7000C" w:rsidRDefault="00EA212E" w:rsidP="00EA212E">
            <w:pPr>
              <w:pStyle w:val="p1"/>
              <w:rPr>
                <w:rFonts w:ascii="Calibri" w:hAnsi="Calibri"/>
                <w:sz w:val="24"/>
                <w:szCs w:val="24"/>
              </w:rPr>
            </w:pPr>
            <w:r w:rsidRPr="00D7000C">
              <w:rPr>
                <w:rFonts w:ascii="Calibri" w:hAnsi="Calibri"/>
                <w:sz w:val="24"/>
                <w:szCs w:val="24"/>
              </w:rPr>
              <w:t>if the only occupant,</w:t>
            </w:r>
          </w:p>
          <w:p w14:paraId="47E448C0" w14:textId="77777777" w:rsidR="00EA212E" w:rsidRPr="00D7000C" w:rsidRDefault="00EA212E" w:rsidP="00EA212E">
            <w:pPr>
              <w:pStyle w:val="p1"/>
              <w:rPr>
                <w:rFonts w:ascii="Calibri" w:hAnsi="Calibri"/>
                <w:sz w:val="24"/>
                <w:szCs w:val="24"/>
              </w:rPr>
            </w:pPr>
            <w:r w:rsidRPr="00D7000C">
              <w:rPr>
                <w:rFonts w:ascii="Calibri" w:hAnsi="Calibri"/>
                <w:sz w:val="24"/>
                <w:szCs w:val="24"/>
              </w:rPr>
              <w:t>dim the lights and</w:t>
            </w:r>
          </w:p>
          <w:p w14:paraId="1BC7CFFC" w14:textId="77777777" w:rsidR="00EA212E" w:rsidRPr="00D7000C" w:rsidRDefault="00EA212E" w:rsidP="00EA212E">
            <w:pPr>
              <w:pStyle w:val="p1"/>
              <w:rPr>
                <w:rFonts w:ascii="Calibri" w:hAnsi="Calibri"/>
                <w:sz w:val="24"/>
                <w:szCs w:val="24"/>
              </w:rPr>
            </w:pPr>
            <w:r w:rsidRPr="00D7000C">
              <w:rPr>
                <w:rFonts w:ascii="Calibri" w:hAnsi="Calibri"/>
                <w:sz w:val="24"/>
                <w:szCs w:val="24"/>
              </w:rPr>
              <w:t>update the status of</w:t>
            </w:r>
          </w:p>
          <w:p w14:paraId="5B82AF0B" w14:textId="77777777" w:rsidR="00EA212E" w:rsidRPr="00D7000C" w:rsidRDefault="00EA212E" w:rsidP="00EA212E">
            <w:pPr>
              <w:pStyle w:val="p1"/>
              <w:rPr>
                <w:rFonts w:ascii="Calibri" w:hAnsi="Calibri"/>
                <w:sz w:val="24"/>
                <w:szCs w:val="24"/>
              </w:rPr>
            </w:pPr>
            <w:r w:rsidRPr="00D7000C">
              <w:rPr>
                <w:rFonts w:ascii="Calibri" w:hAnsi="Calibri"/>
                <w:sz w:val="24"/>
                <w:szCs w:val="24"/>
              </w:rPr>
              <w:t>the occupant to</w:t>
            </w:r>
          </w:p>
          <w:p w14:paraId="3F821130" w14:textId="77777777" w:rsidR="00A26668" w:rsidRPr="00D7000C" w:rsidRDefault="00EA212E" w:rsidP="00EA212E">
            <w:pPr>
              <w:rPr>
                <w:rFonts w:ascii="Calibri" w:hAnsi="Calibri" w:cs="Times New Roman"/>
              </w:rPr>
            </w:pPr>
            <w:r w:rsidRPr="00D7000C">
              <w:rPr>
                <w:rFonts w:ascii="Calibri" w:hAnsi="Calibri"/>
              </w:rPr>
              <w:t>resting.</w:t>
            </w:r>
          </w:p>
        </w:tc>
        <w:tc>
          <w:tcPr>
            <w:tcW w:w="2338" w:type="dxa"/>
          </w:tcPr>
          <w:p w14:paraId="7BDA3042" w14:textId="77777777" w:rsidR="00EA212E" w:rsidRPr="00D7000C" w:rsidRDefault="00EA212E" w:rsidP="00EA212E">
            <w:pPr>
              <w:pStyle w:val="p1"/>
              <w:rPr>
                <w:rFonts w:ascii="Calibri" w:hAnsi="Calibri"/>
                <w:sz w:val="24"/>
                <w:szCs w:val="24"/>
              </w:rPr>
            </w:pPr>
            <w:r w:rsidRPr="00D7000C">
              <w:rPr>
                <w:rFonts w:ascii="Calibri" w:hAnsi="Calibri"/>
                <w:sz w:val="24"/>
                <w:szCs w:val="24"/>
              </w:rPr>
              <w:t>update occupant</w:t>
            </w:r>
          </w:p>
          <w:p w14:paraId="7C7A3B4D" w14:textId="77777777" w:rsidR="00EA212E" w:rsidRPr="00D7000C" w:rsidRDefault="00EA212E" w:rsidP="00EA212E">
            <w:pPr>
              <w:pStyle w:val="p1"/>
              <w:rPr>
                <w:rFonts w:ascii="Calibri" w:hAnsi="Calibri"/>
                <w:sz w:val="24"/>
                <w:szCs w:val="24"/>
              </w:rPr>
            </w:pPr>
            <w:r w:rsidRPr="00D7000C">
              <w:rPr>
                <w:rFonts w:ascii="Calibri" w:hAnsi="Calibri"/>
                <w:sz w:val="24"/>
                <w:szCs w:val="24"/>
              </w:rPr>
              <w:t>status in KG to</w:t>
            </w:r>
          </w:p>
          <w:p w14:paraId="7841E564" w14:textId="77777777" w:rsidR="00EA212E" w:rsidRPr="00D7000C" w:rsidRDefault="00EA212E" w:rsidP="00EA212E">
            <w:pPr>
              <w:pStyle w:val="p1"/>
              <w:rPr>
                <w:rFonts w:ascii="Calibri" w:hAnsi="Calibri"/>
                <w:sz w:val="24"/>
                <w:szCs w:val="24"/>
              </w:rPr>
            </w:pPr>
            <w:r w:rsidRPr="00D7000C">
              <w:rPr>
                <w:rFonts w:ascii="Calibri" w:hAnsi="Calibri"/>
                <w:sz w:val="24"/>
                <w:szCs w:val="24"/>
              </w:rPr>
              <w:t>resting.</w:t>
            </w:r>
          </w:p>
          <w:p w14:paraId="130A273D" w14:textId="77777777" w:rsidR="00A26668" w:rsidRPr="00D7000C" w:rsidRDefault="00A26668" w:rsidP="00A26668">
            <w:pPr>
              <w:rPr>
                <w:rFonts w:ascii="Calibri" w:hAnsi="Calibri" w:cs="Times New Roman"/>
              </w:rPr>
            </w:pPr>
          </w:p>
        </w:tc>
      </w:tr>
      <w:tr w:rsidR="00A26668" w:rsidRPr="00D7000C" w14:paraId="658BAA5C" w14:textId="77777777" w:rsidTr="00A26668">
        <w:tc>
          <w:tcPr>
            <w:tcW w:w="2337" w:type="dxa"/>
          </w:tcPr>
          <w:p w14:paraId="3DCFD5B6" w14:textId="77777777" w:rsidR="00EA212E" w:rsidRPr="00D7000C" w:rsidRDefault="00EA212E" w:rsidP="00EA212E">
            <w:pPr>
              <w:pStyle w:val="p1"/>
              <w:rPr>
                <w:rFonts w:ascii="Calibri" w:hAnsi="Calibri"/>
                <w:sz w:val="24"/>
                <w:szCs w:val="24"/>
              </w:rPr>
            </w:pPr>
            <w:r w:rsidRPr="00D7000C">
              <w:rPr>
                <w:rFonts w:ascii="Calibri" w:hAnsi="Calibri"/>
                <w:sz w:val="24"/>
                <w:szCs w:val="24"/>
              </w:rPr>
              <w:t xml:space="preserve">Camera </w:t>
            </w:r>
          </w:p>
          <w:p w14:paraId="6946781D" w14:textId="77777777" w:rsidR="00A26668" w:rsidRPr="00D7000C" w:rsidRDefault="00A26668" w:rsidP="00EA212E">
            <w:pPr>
              <w:pStyle w:val="p1"/>
              <w:rPr>
                <w:rFonts w:ascii="Calibri" w:hAnsi="Calibri"/>
                <w:sz w:val="24"/>
                <w:szCs w:val="24"/>
              </w:rPr>
            </w:pPr>
          </w:p>
        </w:tc>
        <w:tc>
          <w:tcPr>
            <w:tcW w:w="2337" w:type="dxa"/>
          </w:tcPr>
          <w:p w14:paraId="4F7AD7F0" w14:textId="77777777" w:rsidR="00A26668" w:rsidRPr="00D7000C" w:rsidRDefault="00EA212E" w:rsidP="00A26668">
            <w:pPr>
              <w:rPr>
                <w:rFonts w:ascii="Calibri" w:hAnsi="Calibri" w:cs="Times New Roman"/>
              </w:rPr>
            </w:pPr>
            <w:r w:rsidRPr="00D7000C">
              <w:rPr>
                <w:rFonts w:ascii="Calibri" w:hAnsi="Calibri"/>
              </w:rPr>
              <w:t>Occupant is active</w:t>
            </w:r>
          </w:p>
        </w:tc>
        <w:tc>
          <w:tcPr>
            <w:tcW w:w="2338" w:type="dxa"/>
          </w:tcPr>
          <w:p w14:paraId="36BADF24" w14:textId="77777777" w:rsidR="00EA212E" w:rsidRPr="00D7000C" w:rsidRDefault="00EA212E" w:rsidP="00EA212E">
            <w:pPr>
              <w:pStyle w:val="p1"/>
              <w:rPr>
                <w:rFonts w:ascii="Calibri" w:hAnsi="Calibri"/>
                <w:sz w:val="24"/>
                <w:szCs w:val="24"/>
              </w:rPr>
            </w:pPr>
            <w:r w:rsidRPr="00D7000C">
              <w:rPr>
                <w:rFonts w:ascii="Calibri" w:hAnsi="Calibri"/>
                <w:sz w:val="24"/>
                <w:szCs w:val="24"/>
              </w:rPr>
              <w:t>update occupant</w:t>
            </w:r>
          </w:p>
          <w:p w14:paraId="3A0F3076" w14:textId="77777777" w:rsidR="00EA212E" w:rsidRPr="00D7000C" w:rsidRDefault="00EA212E" w:rsidP="00EA212E">
            <w:pPr>
              <w:pStyle w:val="p1"/>
              <w:rPr>
                <w:rFonts w:ascii="Calibri" w:hAnsi="Calibri"/>
                <w:sz w:val="24"/>
                <w:szCs w:val="24"/>
              </w:rPr>
            </w:pPr>
            <w:r w:rsidRPr="00D7000C">
              <w:rPr>
                <w:rFonts w:ascii="Calibri" w:hAnsi="Calibri"/>
                <w:sz w:val="24"/>
                <w:szCs w:val="24"/>
              </w:rPr>
              <w:t>status to active</w:t>
            </w:r>
          </w:p>
          <w:p w14:paraId="73C2E42C" w14:textId="77777777" w:rsidR="00A26668" w:rsidRPr="00D7000C" w:rsidRDefault="00A26668" w:rsidP="00A26668">
            <w:pPr>
              <w:rPr>
                <w:rFonts w:ascii="Calibri" w:hAnsi="Calibri" w:cs="Times New Roman"/>
              </w:rPr>
            </w:pPr>
          </w:p>
        </w:tc>
        <w:tc>
          <w:tcPr>
            <w:tcW w:w="2338" w:type="dxa"/>
          </w:tcPr>
          <w:p w14:paraId="16B86CDD" w14:textId="77777777" w:rsidR="00EA212E" w:rsidRPr="00D7000C" w:rsidRDefault="00EA212E" w:rsidP="00EA212E">
            <w:pPr>
              <w:pStyle w:val="p1"/>
              <w:rPr>
                <w:rFonts w:ascii="Calibri" w:hAnsi="Calibri"/>
                <w:sz w:val="24"/>
                <w:szCs w:val="24"/>
              </w:rPr>
            </w:pPr>
            <w:r w:rsidRPr="00D7000C">
              <w:rPr>
                <w:rFonts w:ascii="Calibri" w:hAnsi="Calibri"/>
                <w:sz w:val="24"/>
                <w:szCs w:val="24"/>
              </w:rPr>
              <w:t>update occupant</w:t>
            </w:r>
          </w:p>
          <w:p w14:paraId="3C351DF2" w14:textId="77777777" w:rsidR="00EA212E" w:rsidRPr="00D7000C" w:rsidRDefault="00EA212E" w:rsidP="00EA212E">
            <w:pPr>
              <w:pStyle w:val="p1"/>
              <w:rPr>
                <w:rFonts w:ascii="Calibri" w:hAnsi="Calibri"/>
                <w:sz w:val="24"/>
                <w:szCs w:val="24"/>
              </w:rPr>
            </w:pPr>
            <w:r w:rsidRPr="00D7000C">
              <w:rPr>
                <w:rFonts w:ascii="Calibri" w:hAnsi="Calibri"/>
                <w:sz w:val="24"/>
                <w:szCs w:val="24"/>
              </w:rPr>
              <w:t>status in KG to be</w:t>
            </w:r>
          </w:p>
          <w:p w14:paraId="5CCAA793" w14:textId="77777777" w:rsidR="00A26668" w:rsidRPr="00D7000C" w:rsidRDefault="00EA212E" w:rsidP="00EA212E">
            <w:pPr>
              <w:pStyle w:val="p1"/>
              <w:rPr>
                <w:rFonts w:ascii="Calibri" w:hAnsi="Calibri"/>
                <w:sz w:val="24"/>
                <w:szCs w:val="24"/>
              </w:rPr>
            </w:pPr>
            <w:r w:rsidRPr="00D7000C">
              <w:rPr>
                <w:rFonts w:ascii="Calibri" w:hAnsi="Calibri"/>
                <w:sz w:val="24"/>
                <w:szCs w:val="24"/>
              </w:rPr>
              <w:t>active.</w:t>
            </w:r>
          </w:p>
        </w:tc>
      </w:tr>
      <w:tr w:rsidR="00A26668" w:rsidRPr="00D7000C" w14:paraId="0F45782E" w14:textId="77777777" w:rsidTr="00A26668">
        <w:tc>
          <w:tcPr>
            <w:tcW w:w="2337" w:type="dxa"/>
          </w:tcPr>
          <w:p w14:paraId="3A138435" w14:textId="77777777" w:rsidR="00EA212E" w:rsidRPr="00D7000C" w:rsidRDefault="00EA212E" w:rsidP="00EA212E">
            <w:pPr>
              <w:pStyle w:val="p1"/>
              <w:rPr>
                <w:rFonts w:ascii="Calibri" w:hAnsi="Calibri"/>
                <w:sz w:val="24"/>
                <w:szCs w:val="24"/>
              </w:rPr>
            </w:pPr>
            <w:r w:rsidRPr="00D7000C">
              <w:rPr>
                <w:rFonts w:ascii="Calibri" w:hAnsi="Calibri"/>
                <w:sz w:val="24"/>
                <w:szCs w:val="24"/>
              </w:rPr>
              <w:t xml:space="preserve">Smoke </w:t>
            </w:r>
            <w:r w:rsidR="00B5640F" w:rsidRPr="00D7000C">
              <w:rPr>
                <w:rFonts w:ascii="Calibri" w:hAnsi="Calibri"/>
                <w:sz w:val="24"/>
                <w:szCs w:val="24"/>
              </w:rPr>
              <w:t>Detector</w:t>
            </w:r>
          </w:p>
          <w:p w14:paraId="19C3B79A" w14:textId="77777777" w:rsidR="00A26668" w:rsidRPr="00D7000C" w:rsidRDefault="00A26668" w:rsidP="00EA212E">
            <w:pPr>
              <w:pStyle w:val="p1"/>
              <w:rPr>
                <w:rFonts w:ascii="Calibri" w:hAnsi="Calibri"/>
                <w:sz w:val="24"/>
                <w:szCs w:val="24"/>
              </w:rPr>
            </w:pPr>
          </w:p>
        </w:tc>
        <w:tc>
          <w:tcPr>
            <w:tcW w:w="2337" w:type="dxa"/>
          </w:tcPr>
          <w:p w14:paraId="04675A54" w14:textId="77777777" w:rsidR="00A26668" w:rsidRPr="00D7000C" w:rsidRDefault="00EA212E" w:rsidP="00A26668">
            <w:pPr>
              <w:rPr>
                <w:rFonts w:ascii="Calibri" w:hAnsi="Calibri" w:cs="Times New Roman"/>
              </w:rPr>
            </w:pPr>
            <w:r w:rsidRPr="00D7000C">
              <w:rPr>
                <w:rFonts w:ascii="Calibri" w:hAnsi="Calibri"/>
              </w:rPr>
              <w:t>Mode Fire</w:t>
            </w:r>
          </w:p>
        </w:tc>
        <w:tc>
          <w:tcPr>
            <w:tcW w:w="2338" w:type="dxa"/>
          </w:tcPr>
          <w:p w14:paraId="0C00F1A8" w14:textId="77777777" w:rsidR="00EA212E" w:rsidRPr="00D7000C" w:rsidRDefault="00EA212E" w:rsidP="00EA212E">
            <w:pPr>
              <w:pStyle w:val="p1"/>
              <w:rPr>
                <w:rFonts w:ascii="Calibri" w:hAnsi="Calibri"/>
                <w:sz w:val="24"/>
                <w:szCs w:val="24"/>
              </w:rPr>
            </w:pPr>
            <w:r w:rsidRPr="00D7000C">
              <w:rPr>
                <w:rFonts w:ascii="Calibri" w:hAnsi="Calibri"/>
                <w:sz w:val="24"/>
                <w:szCs w:val="24"/>
              </w:rPr>
              <w:t>if occupants are in</w:t>
            </w:r>
          </w:p>
          <w:p w14:paraId="1B4362CB" w14:textId="77777777" w:rsidR="00EA212E" w:rsidRPr="00D7000C" w:rsidRDefault="00EA212E" w:rsidP="00EA212E">
            <w:pPr>
              <w:pStyle w:val="p1"/>
              <w:rPr>
                <w:rFonts w:ascii="Calibri" w:hAnsi="Calibri"/>
                <w:sz w:val="24"/>
                <w:szCs w:val="24"/>
              </w:rPr>
            </w:pPr>
            <w:r w:rsidRPr="00D7000C">
              <w:rPr>
                <w:rFonts w:ascii="Calibri" w:hAnsi="Calibri"/>
                <w:sz w:val="24"/>
                <w:szCs w:val="24"/>
              </w:rPr>
              <w:t>the house, turn on all</w:t>
            </w:r>
          </w:p>
          <w:p w14:paraId="0331D865" w14:textId="77777777" w:rsidR="00EA212E" w:rsidRPr="00D7000C" w:rsidRDefault="00EA212E" w:rsidP="00EA212E">
            <w:pPr>
              <w:pStyle w:val="p1"/>
              <w:rPr>
                <w:rFonts w:ascii="Calibri" w:hAnsi="Calibri"/>
                <w:sz w:val="24"/>
                <w:szCs w:val="24"/>
              </w:rPr>
            </w:pPr>
            <w:r w:rsidRPr="00D7000C">
              <w:rPr>
                <w:rFonts w:ascii="Calibri" w:hAnsi="Calibri"/>
                <w:sz w:val="24"/>
                <w:szCs w:val="24"/>
              </w:rPr>
              <w:t>lights in the house</w:t>
            </w:r>
          </w:p>
          <w:p w14:paraId="2A475B95" w14:textId="77777777" w:rsidR="00EA212E" w:rsidRPr="00D7000C" w:rsidRDefault="00EA212E" w:rsidP="00EA212E">
            <w:pPr>
              <w:pStyle w:val="p1"/>
              <w:rPr>
                <w:rFonts w:ascii="Calibri" w:hAnsi="Calibri"/>
                <w:sz w:val="24"/>
                <w:szCs w:val="24"/>
              </w:rPr>
            </w:pPr>
            <w:r w:rsidRPr="00D7000C">
              <w:rPr>
                <w:rFonts w:ascii="Calibri" w:hAnsi="Calibri"/>
                <w:sz w:val="24"/>
                <w:szCs w:val="24"/>
              </w:rPr>
              <w:t>and ask occupants to</w:t>
            </w:r>
          </w:p>
          <w:p w14:paraId="0E912226" w14:textId="77777777" w:rsidR="00EA212E" w:rsidRPr="00D7000C" w:rsidRDefault="00EA212E" w:rsidP="00EA212E">
            <w:pPr>
              <w:pStyle w:val="p1"/>
              <w:rPr>
                <w:rFonts w:ascii="Calibri" w:hAnsi="Calibri"/>
                <w:sz w:val="24"/>
                <w:szCs w:val="24"/>
              </w:rPr>
            </w:pPr>
            <w:r w:rsidRPr="00D7000C">
              <w:rPr>
                <w:rFonts w:ascii="Calibri" w:hAnsi="Calibri"/>
                <w:sz w:val="24"/>
                <w:szCs w:val="24"/>
              </w:rPr>
              <w:t>leave the house. If</w:t>
            </w:r>
          </w:p>
          <w:p w14:paraId="70D7CD11" w14:textId="77777777" w:rsidR="00EA212E" w:rsidRPr="00D7000C" w:rsidRDefault="00EA212E" w:rsidP="00EA212E">
            <w:pPr>
              <w:pStyle w:val="p1"/>
              <w:rPr>
                <w:rFonts w:ascii="Calibri" w:hAnsi="Calibri"/>
                <w:sz w:val="24"/>
                <w:szCs w:val="24"/>
              </w:rPr>
            </w:pPr>
            <w:r w:rsidRPr="00D7000C">
              <w:rPr>
                <w:rFonts w:ascii="Calibri" w:hAnsi="Calibri"/>
                <w:sz w:val="24"/>
                <w:szCs w:val="24"/>
              </w:rPr>
              <w:t>room has a window</w:t>
            </w:r>
          </w:p>
          <w:p w14:paraId="21E2E709" w14:textId="77777777" w:rsidR="00EA212E" w:rsidRPr="00D7000C" w:rsidRDefault="00EA212E" w:rsidP="00EA212E">
            <w:pPr>
              <w:pStyle w:val="p1"/>
              <w:rPr>
                <w:rFonts w:ascii="Calibri" w:hAnsi="Calibri"/>
                <w:sz w:val="24"/>
                <w:szCs w:val="24"/>
              </w:rPr>
            </w:pPr>
            <w:r w:rsidRPr="00D7000C">
              <w:rPr>
                <w:rFonts w:ascii="Calibri" w:hAnsi="Calibri"/>
                <w:sz w:val="24"/>
                <w:szCs w:val="24"/>
              </w:rPr>
              <w:t>and is on the first</w:t>
            </w:r>
            <w:r w:rsidRPr="00D7000C">
              <w:rPr>
                <w:rFonts w:ascii="Calibri" w:hAnsi="Calibri"/>
                <w:sz w:val="24"/>
                <w:szCs w:val="24"/>
              </w:rPr>
              <w:t xml:space="preserve"> </w:t>
            </w:r>
            <w:r w:rsidRPr="00D7000C">
              <w:rPr>
                <w:rFonts w:ascii="Calibri" w:hAnsi="Calibri"/>
                <w:sz w:val="24"/>
                <w:szCs w:val="24"/>
              </w:rPr>
              <w:t>floor, recommend</w:t>
            </w:r>
          </w:p>
          <w:p w14:paraId="18C60071" w14:textId="77777777" w:rsidR="00EA212E" w:rsidRPr="00D7000C" w:rsidRDefault="00EA212E" w:rsidP="00EA212E">
            <w:pPr>
              <w:pStyle w:val="p1"/>
              <w:rPr>
                <w:rFonts w:ascii="Calibri" w:hAnsi="Calibri"/>
                <w:sz w:val="24"/>
                <w:szCs w:val="24"/>
              </w:rPr>
            </w:pPr>
            <w:r w:rsidRPr="00D7000C">
              <w:rPr>
                <w:rFonts w:ascii="Calibri" w:hAnsi="Calibri"/>
                <w:sz w:val="24"/>
                <w:szCs w:val="24"/>
              </w:rPr>
              <w:t>exiting through the</w:t>
            </w:r>
          </w:p>
          <w:p w14:paraId="7F0B9D0E" w14:textId="77777777" w:rsidR="00EA212E" w:rsidRPr="00D7000C" w:rsidRDefault="00EA212E" w:rsidP="00EA212E">
            <w:pPr>
              <w:pStyle w:val="p1"/>
              <w:rPr>
                <w:rFonts w:ascii="Calibri" w:hAnsi="Calibri"/>
                <w:sz w:val="24"/>
                <w:szCs w:val="24"/>
              </w:rPr>
            </w:pPr>
            <w:r w:rsidRPr="00D7000C">
              <w:rPr>
                <w:rFonts w:ascii="Calibri" w:hAnsi="Calibri"/>
                <w:sz w:val="24"/>
                <w:szCs w:val="24"/>
              </w:rPr>
              <w:t>window.</w:t>
            </w:r>
          </w:p>
          <w:p w14:paraId="7B951027" w14:textId="77777777" w:rsidR="00EA212E" w:rsidRPr="00D7000C" w:rsidRDefault="00EA212E" w:rsidP="00EA212E">
            <w:pPr>
              <w:pStyle w:val="p1"/>
              <w:rPr>
                <w:rFonts w:ascii="Calibri" w:hAnsi="Calibri"/>
                <w:sz w:val="24"/>
                <w:szCs w:val="24"/>
              </w:rPr>
            </w:pPr>
            <w:r w:rsidRPr="00D7000C">
              <w:rPr>
                <w:rFonts w:ascii="Calibri" w:hAnsi="Calibri"/>
                <w:sz w:val="24"/>
                <w:szCs w:val="24"/>
              </w:rPr>
              <w:t>Call 911 to let them</w:t>
            </w:r>
          </w:p>
          <w:p w14:paraId="2099A1EE" w14:textId="77777777" w:rsidR="00A26668" w:rsidRPr="00D7000C" w:rsidRDefault="00EA212E" w:rsidP="00F31188">
            <w:pPr>
              <w:pStyle w:val="p1"/>
              <w:rPr>
                <w:rFonts w:ascii="Calibri" w:hAnsi="Calibri"/>
                <w:sz w:val="24"/>
                <w:szCs w:val="24"/>
              </w:rPr>
            </w:pPr>
            <w:r w:rsidRPr="00D7000C">
              <w:rPr>
                <w:rFonts w:ascii="Calibri" w:hAnsi="Calibri"/>
                <w:sz w:val="24"/>
                <w:szCs w:val="24"/>
              </w:rPr>
              <w:t>know there is a fire.</w:t>
            </w:r>
          </w:p>
        </w:tc>
        <w:tc>
          <w:tcPr>
            <w:tcW w:w="2338" w:type="dxa"/>
          </w:tcPr>
          <w:p w14:paraId="40E5E161" w14:textId="77777777" w:rsidR="00EA212E" w:rsidRPr="00D7000C" w:rsidRDefault="00EA212E" w:rsidP="00EA212E">
            <w:pPr>
              <w:pStyle w:val="p1"/>
              <w:rPr>
                <w:rFonts w:ascii="Calibri" w:hAnsi="Calibri"/>
                <w:sz w:val="24"/>
                <w:szCs w:val="24"/>
              </w:rPr>
            </w:pPr>
            <w:r w:rsidRPr="00D7000C">
              <w:rPr>
                <w:rFonts w:ascii="Calibri" w:hAnsi="Calibri"/>
                <w:sz w:val="24"/>
                <w:szCs w:val="24"/>
              </w:rPr>
              <w:t>send command to</w:t>
            </w:r>
          </w:p>
          <w:p w14:paraId="4E042FBD" w14:textId="77777777" w:rsidR="00EA212E" w:rsidRPr="00D7000C" w:rsidRDefault="00EA212E" w:rsidP="00EA212E">
            <w:pPr>
              <w:pStyle w:val="p1"/>
              <w:rPr>
                <w:rFonts w:ascii="Calibri" w:hAnsi="Calibri"/>
                <w:sz w:val="24"/>
                <w:szCs w:val="24"/>
              </w:rPr>
            </w:pPr>
            <w:r w:rsidRPr="00D7000C">
              <w:rPr>
                <w:rFonts w:ascii="Calibri" w:hAnsi="Calibri"/>
                <w:sz w:val="24"/>
                <w:szCs w:val="24"/>
              </w:rPr>
              <w:t>turn on lights</w:t>
            </w:r>
          </w:p>
          <w:p w14:paraId="11A835E9" w14:textId="77777777" w:rsidR="00EA212E" w:rsidRPr="00D7000C" w:rsidRDefault="00EA212E" w:rsidP="00EA212E">
            <w:pPr>
              <w:pStyle w:val="p1"/>
              <w:rPr>
                <w:rFonts w:ascii="Calibri" w:hAnsi="Calibri"/>
                <w:sz w:val="24"/>
                <w:szCs w:val="24"/>
              </w:rPr>
            </w:pPr>
            <w:r w:rsidRPr="00D7000C">
              <w:rPr>
                <w:rFonts w:ascii="Calibri" w:hAnsi="Calibri"/>
                <w:sz w:val="24"/>
                <w:szCs w:val="24"/>
              </w:rPr>
              <w:t>send AVA text to</w:t>
            </w:r>
          </w:p>
          <w:p w14:paraId="7D28F3B9" w14:textId="77777777" w:rsidR="00EA212E" w:rsidRPr="00D7000C" w:rsidRDefault="00EA212E" w:rsidP="00EA212E">
            <w:pPr>
              <w:pStyle w:val="p1"/>
              <w:rPr>
                <w:rFonts w:ascii="Calibri" w:hAnsi="Calibri"/>
                <w:sz w:val="24"/>
                <w:szCs w:val="24"/>
              </w:rPr>
            </w:pPr>
            <w:r w:rsidRPr="00D7000C">
              <w:rPr>
                <w:rFonts w:ascii="Calibri" w:hAnsi="Calibri"/>
                <w:sz w:val="24"/>
                <w:szCs w:val="24"/>
              </w:rPr>
              <w:t>speech: “Fire in the</w:t>
            </w:r>
          </w:p>
          <w:p w14:paraId="271AF65F" w14:textId="77777777" w:rsidR="00EA212E" w:rsidRPr="00D7000C" w:rsidRDefault="00EA212E" w:rsidP="00EA212E">
            <w:pPr>
              <w:pStyle w:val="p1"/>
              <w:rPr>
                <w:rFonts w:ascii="Calibri" w:hAnsi="Calibri"/>
                <w:sz w:val="24"/>
                <w:szCs w:val="24"/>
              </w:rPr>
            </w:pPr>
            <w:r w:rsidRPr="00D7000C">
              <w:rPr>
                <w:rFonts w:ascii="Calibri" w:hAnsi="Calibri"/>
                <w:sz w:val="24"/>
                <w:szCs w:val="24"/>
              </w:rPr>
              <w:t>Kitchen, please leave</w:t>
            </w:r>
          </w:p>
          <w:p w14:paraId="506A5F38" w14:textId="77777777" w:rsidR="00EA212E" w:rsidRPr="00D7000C" w:rsidRDefault="00EA212E" w:rsidP="00EA212E">
            <w:pPr>
              <w:pStyle w:val="p1"/>
              <w:rPr>
                <w:rFonts w:ascii="Calibri" w:hAnsi="Calibri"/>
                <w:sz w:val="24"/>
                <w:szCs w:val="24"/>
              </w:rPr>
            </w:pPr>
            <w:r w:rsidRPr="00D7000C">
              <w:rPr>
                <w:rFonts w:ascii="Calibri" w:hAnsi="Calibri"/>
                <w:sz w:val="24"/>
                <w:szCs w:val="24"/>
              </w:rPr>
              <w:t>the house</w:t>
            </w:r>
          </w:p>
          <w:p w14:paraId="1BD3D6D7" w14:textId="77777777" w:rsidR="00EA212E" w:rsidRPr="00D7000C" w:rsidRDefault="00EA212E" w:rsidP="00EA212E">
            <w:pPr>
              <w:pStyle w:val="p1"/>
              <w:rPr>
                <w:rFonts w:ascii="Calibri" w:hAnsi="Calibri"/>
                <w:sz w:val="24"/>
                <w:szCs w:val="24"/>
              </w:rPr>
            </w:pPr>
            <w:r w:rsidRPr="00D7000C">
              <w:rPr>
                <w:rFonts w:ascii="Calibri" w:hAnsi="Calibri"/>
                <w:sz w:val="24"/>
                <w:szCs w:val="24"/>
              </w:rPr>
              <w:t>immediately”.</w:t>
            </w:r>
            <w:r w:rsidRPr="00D7000C">
              <w:rPr>
                <w:rFonts w:ascii="Calibri" w:hAnsi="Calibri"/>
                <w:sz w:val="24"/>
                <w:szCs w:val="24"/>
              </w:rPr>
              <w:t xml:space="preserve"> Call 911</w:t>
            </w:r>
          </w:p>
          <w:p w14:paraId="28E5B45F" w14:textId="77777777" w:rsidR="00A26668" w:rsidRPr="00D7000C" w:rsidRDefault="00A26668" w:rsidP="00A26668">
            <w:pPr>
              <w:rPr>
                <w:rFonts w:ascii="Calibri" w:hAnsi="Calibri" w:cs="Times New Roman"/>
              </w:rPr>
            </w:pPr>
          </w:p>
        </w:tc>
      </w:tr>
      <w:tr w:rsidR="00A26668" w:rsidRPr="00D7000C" w14:paraId="28FC3A77" w14:textId="77777777" w:rsidTr="00A26668">
        <w:tc>
          <w:tcPr>
            <w:tcW w:w="2337" w:type="dxa"/>
          </w:tcPr>
          <w:p w14:paraId="7720441D" w14:textId="77777777" w:rsidR="00A26668" w:rsidRPr="00D7000C" w:rsidRDefault="00D7000C" w:rsidP="00D7000C">
            <w:pPr>
              <w:pStyle w:val="p1"/>
              <w:rPr>
                <w:rFonts w:ascii="Calibri" w:hAnsi="Calibri"/>
                <w:sz w:val="24"/>
                <w:szCs w:val="24"/>
              </w:rPr>
            </w:pPr>
            <w:r w:rsidRPr="00D7000C">
              <w:rPr>
                <w:rFonts w:ascii="Calibri" w:hAnsi="Calibri"/>
                <w:sz w:val="24"/>
                <w:szCs w:val="24"/>
              </w:rPr>
              <w:t xml:space="preserve">Oven </w:t>
            </w:r>
          </w:p>
        </w:tc>
        <w:tc>
          <w:tcPr>
            <w:tcW w:w="2337" w:type="dxa"/>
          </w:tcPr>
          <w:p w14:paraId="2BE210B6" w14:textId="77777777" w:rsidR="00D7000C" w:rsidRPr="00D7000C" w:rsidRDefault="00D7000C" w:rsidP="00D7000C">
            <w:pPr>
              <w:pStyle w:val="p1"/>
              <w:rPr>
                <w:rFonts w:ascii="Calibri" w:hAnsi="Calibri"/>
                <w:sz w:val="24"/>
                <w:szCs w:val="24"/>
              </w:rPr>
            </w:pPr>
            <w:r w:rsidRPr="00D7000C">
              <w:rPr>
                <w:rFonts w:ascii="Calibri" w:hAnsi="Calibri"/>
                <w:sz w:val="24"/>
                <w:szCs w:val="24"/>
              </w:rPr>
              <w:t>TimeToCook goes to</w:t>
            </w:r>
          </w:p>
          <w:p w14:paraId="1AA7D97B" w14:textId="77777777" w:rsidR="00D7000C" w:rsidRPr="00D7000C" w:rsidRDefault="00D7000C" w:rsidP="00D7000C">
            <w:pPr>
              <w:pStyle w:val="p1"/>
              <w:rPr>
                <w:rFonts w:ascii="Calibri" w:hAnsi="Calibri"/>
                <w:sz w:val="24"/>
                <w:szCs w:val="24"/>
              </w:rPr>
            </w:pPr>
            <w:r w:rsidRPr="00D7000C">
              <w:rPr>
                <w:rFonts w:ascii="Calibri" w:hAnsi="Calibri"/>
                <w:sz w:val="24"/>
                <w:szCs w:val="24"/>
              </w:rPr>
              <w:t>0</w:t>
            </w:r>
          </w:p>
          <w:p w14:paraId="344F0279" w14:textId="77777777" w:rsidR="00A26668" w:rsidRPr="00D7000C" w:rsidRDefault="00A26668" w:rsidP="00A26668">
            <w:pPr>
              <w:rPr>
                <w:rFonts w:ascii="Calibri" w:hAnsi="Calibri" w:cs="Times New Roman"/>
              </w:rPr>
            </w:pPr>
          </w:p>
        </w:tc>
        <w:tc>
          <w:tcPr>
            <w:tcW w:w="2338" w:type="dxa"/>
          </w:tcPr>
          <w:p w14:paraId="561EBE0A" w14:textId="77777777" w:rsidR="00D7000C" w:rsidRPr="00D7000C" w:rsidRDefault="00D7000C" w:rsidP="00D7000C">
            <w:pPr>
              <w:pStyle w:val="p1"/>
              <w:rPr>
                <w:rFonts w:ascii="Calibri" w:hAnsi="Calibri"/>
                <w:sz w:val="24"/>
                <w:szCs w:val="24"/>
              </w:rPr>
            </w:pPr>
            <w:r w:rsidRPr="00D7000C">
              <w:rPr>
                <w:rFonts w:ascii="Calibri" w:hAnsi="Calibri"/>
                <w:sz w:val="24"/>
                <w:szCs w:val="24"/>
              </w:rPr>
              <w:t>if oven is on, turn</w:t>
            </w:r>
          </w:p>
          <w:p w14:paraId="746D568D" w14:textId="77777777" w:rsidR="00D7000C" w:rsidRPr="00D7000C" w:rsidRDefault="00D7000C" w:rsidP="00D7000C">
            <w:pPr>
              <w:pStyle w:val="p1"/>
              <w:rPr>
                <w:rFonts w:ascii="Calibri" w:hAnsi="Calibri"/>
                <w:sz w:val="24"/>
                <w:szCs w:val="24"/>
              </w:rPr>
            </w:pPr>
            <w:r w:rsidRPr="00D7000C">
              <w:rPr>
                <w:rFonts w:ascii="Calibri" w:hAnsi="Calibri"/>
                <w:sz w:val="24"/>
                <w:szCs w:val="24"/>
              </w:rPr>
              <w:t>oven off and alert</w:t>
            </w:r>
          </w:p>
          <w:p w14:paraId="219E6605" w14:textId="77777777" w:rsidR="00D7000C" w:rsidRPr="00D7000C" w:rsidRDefault="00D7000C" w:rsidP="00D7000C">
            <w:pPr>
              <w:pStyle w:val="p1"/>
              <w:rPr>
                <w:rFonts w:ascii="Calibri" w:hAnsi="Calibri"/>
                <w:sz w:val="24"/>
                <w:szCs w:val="24"/>
              </w:rPr>
            </w:pPr>
            <w:r w:rsidRPr="00D7000C">
              <w:rPr>
                <w:rFonts w:ascii="Calibri" w:hAnsi="Calibri"/>
                <w:sz w:val="24"/>
                <w:szCs w:val="24"/>
              </w:rPr>
              <w:t>occupants that food</w:t>
            </w:r>
          </w:p>
          <w:p w14:paraId="54BC9EF6" w14:textId="77777777" w:rsidR="00A26668" w:rsidRPr="00D7000C" w:rsidRDefault="00D7000C" w:rsidP="00F31188">
            <w:pPr>
              <w:pStyle w:val="p1"/>
              <w:rPr>
                <w:rFonts w:ascii="Calibri" w:hAnsi="Calibri"/>
                <w:sz w:val="24"/>
                <w:szCs w:val="24"/>
              </w:rPr>
            </w:pPr>
            <w:r w:rsidRPr="00D7000C">
              <w:rPr>
                <w:rFonts w:ascii="Calibri" w:hAnsi="Calibri"/>
                <w:sz w:val="24"/>
                <w:szCs w:val="24"/>
              </w:rPr>
              <w:t>is ready.</w:t>
            </w:r>
          </w:p>
        </w:tc>
        <w:tc>
          <w:tcPr>
            <w:tcW w:w="2338" w:type="dxa"/>
          </w:tcPr>
          <w:p w14:paraId="632B38B4" w14:textId="77777777" w:rsidR="00D7000C" w:rsidRPr="00D7000C" w:rsidRDefault="00D7000C" w:rsidP="00D7000C">
            <w:pPr>
              <w:pStyle w:val="p1"/>
              <w:rPr>
                <w:rFonts w:ascii="Calibri" w:hAnsi="Calibri"/>
                <w:sz w:val="24"/>
                <w:szCs w:val="24"/>
              </w:rPr>
            </w:pPr>
            <w:r w:rsidRPr="00D7000C">
              <w:rPr>
                <w:rFonts w:ascii="Calibri" w:hAnsi="Calibri"/>
                <w:sz w:val="24"/>
                <w:szCs w:val="24"/>
              </w:rPr>
              <w:t>Turn oven off.</w:t>
            </w:r>
          </w:p>
          <w:p w14:paraId="0C2B3C77" w14:textId="77777777" w:rsidR="00D7000C" w:rsidRPr="00D7000C" w:rsidRDefault="00D7000C" w:rsidP="00D7000C">
            <w:pPr>
              <w:pStyle w:val="p1"/>
              <w:rPr>
                <w:rFonts w:ascii="Calibri" w:hAnsi="Calibri"/>
                <w:sz w:val="24"/>
                <w:szCs w:val="24"/>
              </w:rPr>
            </w:pPr>
            <w:r w:rsidRPr="00D7000C">
              <w:rPr>
                <w:rFonts w:ascii="Calibri" w:hAnsi="Calibri"/>
                <w:sz w:val="24"/>
                <w:szCs w:val="24"/>
              </w:rPr>
              <w:t>send Ava text to</w:t>
            </w:r>
          </w:p>
          <w:p w14:paraId="71BB6A5C" w14:textId="77777777" w:rsidR="00D7000C" w:rsidRPr="00D7000C" w:rsidRDefault="00D7000C" w:rsidP="00D7000C">
            <w:pPr>
              <w:pStyle w:val="p1"/>
              <w:rPr>
                <w:rFonts w:ascii="Calibri" w:hAnsi="Calibri"/>
                <w:sz w:val="24"/>
                <w:szCs w:val="24"/>
              </w:rPr>
            </w:pPr>
            <w:r w:rsidRPr="00D7000C">
              <w:rPr>
                <w:rFonts w:ascii="Calibri" w:hAnsi="Calibri"/>
                <w:sz w:val="24"/>
                <w:szCs w:val="24"/>
              </w:rPr>
              <w:t>speech</w:t>
            </w:r>
            <w:r w:rsidRPr="00D7000C">
              <w:rPr>
                <w:rFonts w:ascii="Calibri" w:hAnsi="Calibri"/>
                <w:sz w:val="24"/>
                <w:szCs w:val="24"/>
              </w:rPr>
              <w:t>. “Food is</w:t>
            </w:r>
          </w:p>
          <w:p w14:paraId="3DEC300D" w14:textId="77777777" w:rsidR="00A26668" w:rsidRPr="00D7000C" w:rsidRDefault="00D7000C" w:rsidP="00F31188">
            <w:pPr>
              <w:pStyle w:val="p1"/>
              <w:rPr>
                <w:rFonts w:ascii="Calibri" w:hAnsi="Calibri"/>
                <w:sz w:val="24"/>
                <w:szCs w:val="24"/>
              </w:rPr>
            </w:pPr>
            <w:r w:rsidRPr="00D7000C">
              <w:rPr>
                <w:rFonts w:ascii="Calibri" w:hAnsi="Calibri"/>
                <w:sz w:val="24"/>
                <w:szCs w:val="24"/>
              </w:rPr>
              <w:t>ready”</w:t>
            </w:r>
          </w:p>
        </w:tc>
      </w:tr>
      <w:tr w:rsidR="00A26668" w:rsidRPr="00D7000C" w14:paraId="0572E9A8" w14:textId="77777777" w:rsidTr="00A26668">
        <w:tc>
          <w:tcPr>
            <w:tcW w:w="2337" w:type="dxa"/>
          </w:tcPr>
          <w:p w14:paraId="6F5BB59A" w14:textId="77777777" w:rsidR="00D7000C" w:rsidRPr="00D7000C" w:rsidRDefault="00D7000C" w:rsidP="00D7000C">
            <w:pPr>
              <w:pStyle w:val="p1"/>
              <w:rPr>
                <w:rFonts w:ascii="Calibri" w:hAnsi="Calibri"/>
                <w:sz w:val="24"/>
                <w:szCs w:val="24"/>
              </w:rPr>
            </w:pPr>
            <w:r w:rsidRPr="00D7000C">
              <w:rPr>
                <w:rFonts w:ascii="Calibri" w:hAnsi="Calibri"/>
                <w:sz w:val="24"/>
                <w:szCs w:val="24"/>
              </w:rPr>
              <w:t xml:space="preserve">Refrigerator </w:t>
            </w:r>
          </w:p>
          <w:p w14:paraId="2C52D500" w14:textId="77777777" w:rsidR="00D7000C" w:rsidRPr="00D7000C" w:rsidRDefault="00D7000C" w:rsidP="00D7000C">
            <w:pPr>
              <w:pStyle w:val="p1"/>
              <w:rPr>
                <w:rFonts w:ascii="Calibri" w:hAnsi="Calibri"/>
                <w:sz w:val="24"/>
                <w:szCs w:val="24"/>
              </w:rPr>
            </w:pPr>
          </w:p>
          <w:p w14:paraId="00C224D0" w14:textId="77777777" w:rsidR="00A26668" w:rsidRPr="00D7000C" w:rsidRDefault="00A26668" w:rsidP="00D7000C">
            <w:pPr>
              <w:ind w:firstLine="720"/>
              <w:rPr>
                <w:rFonts w:ascii="Calibri" w:hAnsi="Calibri" w:cs="Times New Roman"/>
              </w:rPr>
            </w:pPr>
          </w:p>
        </w:tc>
        <w:tc>
          <w:tcPr>
            <w:tcW w:w="2337" w:type="dxa"/>
          </w:tcPr>
          <w:p w14:paraId="330B01CD" w14:textId="77777777" w:rsidR="00A26668" w:rsidRPr="00D7000C" w:rsidRDefault="00D7000C" w:rsidP="00A26668">
            <w:pPr>
              <w:rPr>
                <w:rFonts w:ascii="Calibri" w:hAnsi="Calibri" w:cs="Times New Roman"/>
              </w:rPr>
            </w:pPr>
            <w:r w:rsidRPr="00D7000C">
              <w:rPr>
                <w:rFonts w:ascii="Calibri" w:hAnsi="Calibri"/>
              </w:rPr>
              <w:t>Beer count changes.</w:t>
            </w:r>
          </w:p>
        </w:tc>
        <w:tc>
          <w:tcPr>
            <w:tcW w:w="2338" w:type="dxa"/>
          </w:tcPr>
          <w:p w14:paraId="4850DED4" w14:textId="77777777" w:rsidR="00D7000C" w:rsidRPr="00D7000C" w:rsidRDefault="00D7000C" w:rsidP="00D7000C">
            <w:pPr>
              <w:pStyle w:val="p1"/>
              <w:rPr>
                <w:rFonts w:ascii="Calibri" w:hAnsi="Calibri"/>
                <w:sz w:val="24"/>
                <w:szCs w:val="24"/>
              </w:rPr>
            </w:pPr>
            <w:r w:rsidRPr="00D7000C">
              <w:rPr>
                <w:rFonts w:ascii="Calibri" w:hAnsi="Calibri"/>
                <w:sz w:val="24"/>
                <w:szCs w:val="24"/>
              </w:rPr>
              <w:t>If beer count is less</w:t>
            </w:r>
          </w:p>
          <w:p w14:paraId="618149B0" w14:textId="77777777" w:rsidR="00D7000C" w:rsidRPr="00D7000C" w:rsidRDefault="00D7000C" w:rsidP="00D7000C">
            <w:pPr>
              <w:pStyle w:val="p1"/>
              <w:rPr>
                <w:rFonts w:ascii="Calibri" w:hAnsi="Calibri"/>
                <w:sz w:val="24"/>
                <w:szCs w:val="24"/>
              </w:rPr>
            </w:pPr>
            <w:r w:rsidRPr="00D7000C">
              <w:rPr>
                <w:rFonts w:ascii="Calibri" w:hAnsi="Calibri"/>
                <w:sz w:val="24"/>
                <w:szCs w:val="24"/>
              </w:rPr>
              <w:t>than 4, ask Occupant</w:t>
            </w:r>
          </w:p>
          <w:p w14:paraId="37F4BEDA" w14:textId="77777777" w:rsidR="00D7000C" w:rsidRPr="00D7000C" w:rsidRDefault="00D7000C" w:rsidP="00D7000C">
            <w:pPr>
              <w:pStyle w:val="p1"/>
              <w:rPr>
                <w:rFonts w:ascii="Calibri" w:hAnsi="Calibri"/>
                <w:sz w:val="24"/>
                <w:szCs w:val="24"/>
              </w:rPr>
            </w:pPr>
            <w:r w:rsidRPr="00D7000C">
              <w:rPr>
                <w:rFonts w:ascii="Calibri" w:hAnsi="Calibri"/>
                <w:sz w:val="24"/>
                <w:szCs w:val="24"/>
              </w:rPr>
              <w:t>if they would like to</w:t>
            </w:r>
          </w:p>
          <w:p w14:paraId="434A89D6" w14:textId="77777777" w:rsidR="00D7000C" w:rsidRPr="00D7000C" w:rsidRDefault="00D7000C" w:rsidP="00D7000C">
            <w:pPr>
              <w:pStyle w:val="p1"/>
              <w:rPr>
                <w:rFonts w:ascii="Calibri" w:hAnsi="Calibri"/>
                <w:sz w:val="24"/>
                <w:szCs w:val="24"/>
              </w:rPr>
            </w:pPr>
            <w:r w:rsidRPr="00D7000C">
              <w:rPr>
                <w:rFonts w:ascii="Calibri" w:hAnsi="Calibri"/>
                <w:sz w:val="24"/>
                <w:szCs w:val="24"/>
              </w:rPr>
              <w:t>order more beer. If</w:t>
            </w:r>
          </w:p>
          <w:p w14:paraId="1D96AC03" w14:textId="77777777" w:rsidR="00D7000C" w:rsidRPr="00D7000C" w:rsidRDefault="00D7000C" w:rsidP="00D7000C">
            <w:pPr>
              <w:pStyle w:val="p1"/>
              <w:rPr>
                <w:rFonts w:ascii="Calibri" w:hAnsi="Calibri"/>
                <w:sz w:val="24"/>
                <w:szCs w:val="24"/>
              </w:rPr>
            </w:pPr>
            <w:r w:rsidRPr="00D7000C">
              <w:rPr>
                <w:rFonts w:ascii="Calibri" w:hAnsi="Calibri"/>
                <w:sz w:val="24"/>
                <w:szCs w:val="24"/>
              </w:rPr>
              <w:t>occupant says yes,</w:t>
            </w:r>
          </w:p>
          <w:p w14:paraId="3851BDB1" w14:textId="77777777" w:rsidR="00A26668" w:rsidRPr="00D7000C" w:rsidRDefault="00D7000C" w:rsidP="00F31188">
            <w:pPr>
              <w:pStyle w:val="p1"/>
              <w:rPr>
                <w:rFonts w:ascii="Calibri" w:hAnsi="Calibri"/>
                <w:sz w:val="24"/>
                <w:szCs w:val="24"/>
              </w:rPr>
            </w:pPr>
            <w:r w:rsidRPr="00D7000C">
              <w:rPr>
                <w:rFonts w:ascii="Calibri" w:hAnsi="Calibri"/>
                <w:sz w:val="24"/>
                <w:szCs w:val="24"/>
              </w:rPr>
              <w:t>order more beer.</w:t>
            </w:r>
          </w:p>
        </w:tc>
        <w:tc>
          <w:tcPr>
            <w:tcW w:w="2338" w:type="dxa"/>
          </w:tcPr>
          <w:p w14:paraId="32E6F788" w14:textId="77777777" w:rsidR="00D7000C" w:rsidRPr="00D7000C" w:rsidRDefault="00D7000C" w:rsidP="00D7000C">
            <w:pPr>
              <w:pStyle w:val="p1"/>
              <w:rPr>
                <w:rFonts w:ascii="Calibri" w:hAnsi="Calibri"/>
                <w:sz w:val="24"/>
                <w:szCs w:val="24"/>
              </w:rPr>
            </w:pPr>
            <w:r w:rsidRPr="00D7000C">
              <w:rPr>
                <w:rFonts w:ascii="Calibri" w:hAnsi="Calibri"/>
                <w:sz w:val="24"/>
                <w:szCs w:val="24"/>
              </w:rPr>
              <w:t>Send email to store</w:t>
            </w:r>
          </w:p>
          <w:p w14:paraId="61B2FA24" w14:textId="77777777" w:rsidR="00D7000C" w:rsidRPr="00D7000C" w:rsidRDefault="00D7000C" w:rsidP="00D7000C">
            <w:pPr>
              <w:pStyle w:val="p1"/>
              <w:rPr>
                <w:rFonts w:ascii="Calibri" w:hAnsi="Calibri"/>
                <w:sz w:val="24"/>
                <w:szCs w:val="24"/>
              </w:rPr>
            </w:pPr>
            <w:r w:rsidRPr="00D7000C">
              <w:rPr>
                <w:rFonts w:ascii="Calibri" w:hAnsi="Calibri"/>
                <w:sz w:val="24"/>
                <w:szCs w:val="24"/>
              </w:rPr>
              <w:t>requesting more</w:t>
            </w:r>
          </w:p>
          <w:p w14:paraId="2A3319D6" w14:textId="77777777" w:rsidR="00A26668" w:rsidRPr="00D7000C" w:rsidRDefault="00D7000C" w:rsidP="00D7000C">
            <w:pPr>
              <w:rPr>
                <w:rFonts w:ascii="Calibri" w:hAnsi="Calibri" w:cs="Times New Roman"/>
              </w:rPr>
            </w:pPr>
            <w:r w:rsidRPr="00D7000C">
              <w:rPr>
                <w:rFonts w:ascii="Calibri" w:hAnsi="Calibri"/>
              </w:rPr>
              <w:t>beer</w:t>
            </w:r>
          </w:p>
        </w:tc>
      </w:tr>
    </w:tbl>
    <w:p w14:paraId="247A8D60" w14:textId="77777777" w:rsidR="00A26668" w:rsidRPr="00A26668" w:rsidRDefault="00A26668" w:rsidP="00A26668">
      <w:pPr>
        <w:rPr>
          <w:rFonts w:ascii="Calibri" w:hAnsi="Calibri" w:cs="Times New Roman"/>
        </w:rPr>
      </w:pPr>
    </w:p>
    <w:p w14:paraId="0C8E7053" w14:textId="77777777" w:rsidR="00D7000C" w:rsidRDefault="00D7000C" w:rsidP="002055A7">
      <w:pPr>
        <w:pStyle w:val="p1"/>
        <w:rPr>
          <w:rFonts w:asciiTheme="minorHAnsi" w:hAnsiTheme="minorHAnsi"/>
          <w:sz w:val="32"/>
          <w:szCs w:val="32"/>
        </w:rPr>
      </w:pPr>
    </w:p>
    <w:p w14:paraId="4F77C877" w14:textId="77777777" w:rsidR="00F31188" w:rsidRDefault="00F31188" w:rsidP="002055A7">
      <w:pPr>
        <w:pStyle w:val="p1"/>
        <w:rPr>
          <w:rFonts w:asciiTheme="minorHAnsi" w:hAnsiTheme="minorHAnsi"/>
          <w:sz w:val="32"/>
          <w:szCs w:val="32"/>
        </w:rPr>
      </w:pPr>
    </w:p>
    <w:p w14:paraId="41524C6E" w14:textId="77777777" w:rsidR="00F31188" w:rsidRDefault="00F31188" w:rsidP="002055A7">
      <w:pPr>
        <w:pStyle w:val="p1"/>
        <w:rPr>
          <w:rFonts w:asciiTheme="minorHAnsi" w:hAnsiTheme="minorHAnsi"/>
          <w:sz w:val="32"/>
          <w:szCs w:val="32"/>
        </w:rPr>
      </w:pPr>
    </w:p>
    <w:p w14:paraId="3CCB02A8" w14:textId="77777777" w:rsidR="003C172D" w:rsidRDefault="003C172D" w:rsidP="002055A7">
      <w:pPr>
        <w:pStyle w:val="p1"/>
        <w:rPr>
          <w:rFonts w:asciiTheme="minorHAnsi" w:hAnsiTheme="minorHAnsi"/>
          <w:sz w:val="32"/>
          <w:szCs w:val="32"/>
        </w:rPr>
      </w:pPr>
    </w:p>
    <w:p w14:paraId="66DDF4CD" w14:textId="77777777" w:rsidR="00A26668" w:rsidRPr="00801832" w:rsidRDefault="00A26668" w:rsidP="002055A7">
      <w:pPr>
        <w:pStyle w:val="p1"/>
        <w:rPr>
          <w:rFonts w:asciiTheme="minorHAnsi" w:hAnsiTheme="minorHAnsi"/>
          <w:sz w:val="36"/>
          <w:szCs w:val="36"/>
        </w:rPr>
      </w:pPr>
      <w:r w:rsidRPr="00801832">
        <w:rPr>
          <w:rFonts w:asciiTheme="minorHAnsi" w:hAnsiTheme="minorHAnsi"/>
          <w:sz w:val="36"/>
          <w:szCs w:val="36"/>
        </w:rPr>
        <w:t>Use Cases</w:t>
      </w:r>
    </w:p>
    <w:p w14:paraId="6C053F73" w14:textId="77777777" w:rsidR="00A26668" w:rsidRDefault="00A26668" w:rsidP="002055A7">
      <w:pPr>
        <w:pStyle w:val="p1"/>
        <w:rPr>
          <w:rFonts w:asciiTheme="minorHAnsi" w:hAnsiTheme="minorHAnsi"/>
          <w:sz w:val="24"/>
          <w:szCs w:val="24"/>
        </w:rPr>
      </w:pPr>
      <w:r>
        <w:rPr>
          <w:rFonts w:asciiTheme="minorHAnsi" w:hAnsiTheme="minorHAnsi"/>
          <w:sz w:val="24"/>
          <w:szCs w:val="24"/>
        </w:rPr>
        <w:t>The HMCS supports two primary use cases:</w:t>
      </w:r>
    </w:p>
    <w:p w14:paraId="20601CF5" w14:textId="77777777" w:rsidR="00A26668" w:rsidRDefault="00A26668" w:rsidP="00A26668">
      <w:pPr>
        <w:pStyle w:val="p1"/>
        <w:numPr>
          <w:ilvl w:val="0"/>
          <w:numId w:val="4"/>
        </w:numPr>
        <w:rPr>
          <w:rFonts w:asciiTheme="minorHAnsi" w:hAnsiTheme="minorHAnsi"/>
          <w:sz w:val="24"/>
          <w:szCs w:val="24"/>
        </w:rPr>
      </w:pPr>
      <w:r>
        <w:rPr>
          <w:rFonts w:asciiTheme="minorHAnsi" w:hAnsiTheme="minorHAnsi"/>
          <w:sz w:val="24"/>
          <w:szCs w:val="24"/>
        </w:rPr>
        <w:t>The HMCS constantly monitors the HMMS knowledge graph for new commands, occupant location or potential safety indicator</w:t>
      </w:r>
    </w:p>
    <w:p w14:paraId="2243B859" w14:textId="77777777" w:rsidR="00A26668" w:rsidRDefault="00F31188" w:rsidP="00A26668">
      <w:pPr>
        <w:pStyle w:val="p1"/>
        <w:numPr>
          <w:ilvl w:val="0"/>
          <w:numId w:val="4"/>
        </w:numPr>
        <w:rPr>
          <w:rFonts w:asciiTheme="minorHAnsi" w:hAnsiTheme="minorHAnsi"/>
          <w:sz w:val="24"/>
          <w:szCs w:val="24"/>
        </w:rPr>
      </w:pPr>
      <w:r>
        <w:rPr>
          <w:rFonts w:asciiTheme="minorHAnsi" w:hAnsiTheme="minorHAnsi"/>
          <w:sz w:val="24"/>
          <w:szCs w:val="24"/>
        </w:rPr>
        <w:t>The HMCS executes the commands and updates the KG accordingly</w:t>
      </w:r>
    </w:p>
    <w:p w14:paraId="1B0403E7" w14:textId="77777777" w:rsidR="00A26668" w:rsidRDefault="00A26668" w:rsidP="002055A7">
      <w:pPr>
        <w:pStyle w:val="p1"/>
        <w:rPr>
          <w:rFonts w:asciiTheme="minorHAnsi" w:hAnsiTheme="minorHAnsi"/>
          <w:sz w:val="24"/>
          <w:szCs w:val="24"/>
        </w:rPr>
      </w:pPr>
    </w:p>
    <w:p w14:paraId="04167908" w14:textId="77777777" w:rsidR="00A26668" w:rsidRPr="00A26668" w:rsidRDefault="00A26668" w:rsidP="002055A7">
      <w:pPr>
        <w:pStyle w:val="p1"/>
        <w:rPr>
          <w:rFonts w:asciiTheme="minorHAnsi" w:hAnsiTheme="minorHAnsi"/>
          <w:sz w:val="24"/>
          <w:szCs w:val="24"/>
        </w:rPr>
      </w:pPr>
    </w:p>
    <w:p w14:paraId="6D2DDFA7" w14:textId="77777777" w:rsidR="002055A7" w:rsidRPr="002055A7" w:rsidRDefault="00A26668" w:rsidP="002055A7">
      <w:r>
        <w:rPr>
          <w:noProof/>
        </w:rPr>
        <w:drawing>
          <wp:inline distT="0" distB="0" distL="0" distR="0" wp14:anchorId="713DCFF1" wp14:editId="0C33FD4D">
            <wp:extent cx="5943465" cy="4407486"/>
            <wp:effectExtent l="0" t="0" r="63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24 at 7.37.19 PM.png"/>
                    <pic:cNvPicPr/>
                  </pic:nvPicPr>
                  <pic:blipFill>
                    <a:blip r:embed="rId7">
                      <a:extLst>
                        <a:ext uri="{28A0092B-C50C-407E-A947-70E740481C1C}">
                          <a14:useLocalDpi xmlns:a14="http://schemas.microsoft.com/office/drawing/2010/main" val="0"/>
                        </a:ext>
                      </a:extLst>
                    </a:blip>
                    <a:stretch>
                      <a:fillRect/>
                    </a:stretch>
                  </pic:blipFill>
                  <pic:spPr>
                    <a:xfrm>
                      <a:off x="0" y="0"/>
                      <a:ext cx="5968297" cy="4425900"/>
                    </a:xfrm>
                    <a:prstGeom prst="rect">
                      <a:avLst/>
                    </a:prstGeom>
                  </pic:spPr>
                </pic:pic>
              </a:graphicData>
            </a:graphic>
          </wp:inline>
        </w:drawing>
      </w:r>
    </w:p>
    <w:p w14:paraId="13E9E8E8" w14:textId="77777777" w:rsidR="002055A7" w:rsidRDefault="002055A7" w:rsidP="002055A7"/>
    <w:p w14:paraId="0F98BAAA" w14:textId="77777777" w:rsidR="002055A7" w:rsidRDefault="002055A7" w:rsidP="002055A7"/>
    <w:p w14:paraId="14CDCB0C" w14:textId="4E6627F0" w:rsidR="00DE18FB" w:rsidRDefault="00DE18FB" w:rsidP="002055A7">
      <w:r>
        <w:t>As shown by the diagram above, The HMCS constantly identifies commands and updates that it executes to implement IoT within the HMMS defined home.</w:t>
      </w:r>
      <w:r w:rsidR="00932B3E">
        <w:t xml:space="preserve"> Simply put, HMCS adds “user defined” intelligence to the HMMS elements.</w:t>
      </w:r>
    </w:p>
    <w:p w14:paraId="66415576" w14:textId="77777777" w:rsidR="00DE18FB" w:rsidRDefault="00DE18FB" w:rsidP="002055A7"/>
    <w:p w14:paraId="694BC680" w14:textId="77777777" w:rsidR="006C31E1" w:rsidRDefault="006C31E1" w:rsidP="002055A7"/>
    <w:p w14:paraId="73788EF1" w14:textId="77777777" w:rsidR="00DE18FB" w:rsidRDefault="00DE18FB" w:rsidP="002055A7"/>
    <w:p w14:paraId="1B0B0D92" w14:textId="77777777" w:rsidR="006C31E1" w:rsidRDefault="006C31E1" w:rsidP="002055A7"/>
    <w:p w14:paraId="12145130" w14:textId="77777777" w:rsidR="006C31E1" w:rsidRDefault="006C31E1" w:rsidP="002055A7"/>
    <w:p w14:paraId="3433A844" w14:textId="77777777" w:rsidR="003C172D" w:rsidRDefault="003C172D" w:rsidP="002055A7"/>
    <w:p w14:paraId="5331CB96" w14:textId="77777777" w:rsidR="003C172D" w:rsidRDefault="003C172D" w:rsidP="002055A7">
      <w:pPr>
        <w:rPr>
          <w:sz w:val="36"/>
          <w:szCs w:val="36"/>
        </w:rPr>
      </w:pPr>
    </w:p>
    <w:p w14:paraId="2560EC8C" w14:textId="7356A1B4" w:rsidR="006C31E1" w:rsidRPr="006C31E1" w:rsidRDefault="006C31E1" w:rsidP="002055A7">
      <w:pPr>
        <w:rPr>
          <w:sz w:val="36"/>
          <w:szCs w:val="36"/>
        </w:rPr>
      </w:pPr>
      <w:r w:rsidRPr="006C31E1">
        <w:rPr>
          <w:sz w:val="36"/>
          <w:szCs w:val="36"/>
        </w:rPr>
        <w:t>Sequence Diagram</w:t>
      </w:r>
    </w:p>
    <w:p w14:paraId="125F76A0" w14:textId="77777777" w:rsidR="006C31E1" w:rsidRDefault="006C31E1" w:rsidP="002055A7"/>
    <w:p w14:paraId="14672AC9" w14:textId="5BC637C2" w:rsidR="0013347E" w:rsidRDefault="0013347E" w:rsidP="002055A7">
      <w:r>
        <w:t xml:space="preserve">The Diagram below </w:t>
      </w:r>
    </w:p>
    <w:p w14:paraId="54E12145" w14:textId="77777777" w:rsidR="0013347E" w:rsidRDefault="0013347E" w:rsidP="002055A7"/>
    <w:p w14:paraId="5D865E77" w14:textId="48CF914B" w:rsidR="006C31E1" w:rsidRDefault="006C31E1" w:rsidP="002055A7">
      <w:r>
        <w:rPr>
          <w:noProof/>
        </w:rPr>
        <w:drawing>
          <wp:inline distT="0" distB="0" distL="0" distR="0" wp14:anchorId="5E05D52B" wp14:editId="63C8F566">
            <wp:extent cx="5888857" cy="2788285"/>
            <wp:effectExtent l="0" t="0" r="444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25 at 4.35.55 PM.png"/>
                    <pic:cNvPicPr/>
                  </pic:nvPicPr>
                  <pic:blipFill>
                    <a:blip r:embed="rId8">
                      <a:extLst>
                        <a:ext uri="{28A0092B-C50C-407E-A947-70E740481C1C}">
                          <a14:useLocalDpi xmlns:a14="http://schemas.microsoft.com/office/drawing/2010/main" val="0"/>
                        </a:ext>
                      </a:extLst>
                    </a:blip>
                    <a:stretch>
                      <a:fillRect/>
                    </a:stretch>
                  </pic:blipFill>
                  <pic:spPr>
                    <a:xfrm>
                      <a:off x="0" y="0"/>
                      <a:ext cx="5888857" cy="2788285"/>
                    </a:xfrm>
                    <a:prstGeom prst="rect">
                      <a:avLst/>
                    </a:prstGeom>
                  </pic:spPr>
                </pic:pic>
              </a:graphicData>
            </a:graphic>
          </wp:inline>
        </w:drawing>
      </w:r>
    </w:p>
    <w:p w14:paraId="7310B626" w14:textId="77777777" w:rsidR="00DE18FB" w:rsidRDefault="00DE18FB" w:rsidP="002055A7"/>
    <w:p w14:paraId="6328C0B8" w14:textId="77777777" w:rsidR="00DE18FB" w:rsidRDefault="00DE18FB" w:rsidP="002055A7"/>
    <w:p w14:paraId="0B4BD50D" w14:textId="44A02991" w:rsidR="00E17582" w:rsidRDefault="00E17582" w:rsidP="00E17582">
      <w:r>
        <w:t>As shown by the sequence Diagram above, for every HMMS specification line read by cmd_API</w:t>
      </w:r>
    </w:p>
    <w:p w14:paraId="5FF4925F" w14:textId="4823826F" w:rsidR="00E17582" w:rsidRDefault="00E17582" w:rsidP="00E17582">
      <w:pPr>
        <w:pStyle w:val="ListParagraph"/>
        <w:numPr>
          <w:ilvl w:val="0"/>
          <w:numId w:val="1"/>
        </w:numPr>
      </w:pPr>
      <w:r>
        <w:t>cmd_API invokes Controller Service to check for new commands/updates with check_world_status().</w:t>
      </w:r>
    </w:p>
    <w:p w14:paraId="76C1629D" w14:textId="53514435" w:rsidR="00E17582" w:rsidRDefault="00E17582" w:rsidP="00E17582">
      <w:pPr>
        <w:pStyle w:val="ListParagraph"/>
        <w:numPr>
          <w:ilvl w:val="0"/>
          <w:numId w:val="1"/>
        </w:numPr>
      </w:pPr>
      <w:r>
        <w:t xml:space="preserve">Controller service uses queryMap.get() to check for new commands from sensors and </w:t>
      </w:r>
      <w:r w:rsidR="0013347E">
        <w:t>appliances</w:t>
      </w:r>
      <w:r>
        <w:t>. queryMap.get executes as automatic response by either returning all commands.</w:t>
      </w:r>
    </w:p>
    <w:p w14:paraId="3A58BBCC" w14:textId="77777777" w:rsidR="00E17582" w:rsidRDefault="00E17582" w:rsidP="00E17582">
      <w:pPr>
        <w:pStyle w:val="ListParagraph"/>
        <w:numPr>
          <w:ilvl w:val="0"/>
          <w:numId w:val="1"/>
        </w:numPr>
      </w:pPr>
      <w:r>
        <w:t xml:space="preserve">Controller service identifies any new commands by the command pool returned by </w:t>
      </w:r>
      <w:r>
        <w:t>queryMap.get()</w:t>
      </w:r>
    </w:p>
    <w:p w14:paraId="5E55EDFC" w14:textId="2D129EAB" w:rsidR="0013347E" w:rsidRDefault="0013347E" w:rsidP="00E17582">
      <w:pPr>
        <w:pStyle w:val="ListParagraph"/>
        <w:numPr>
          <w:ilvl w:val="0"/>
          <w:numId w:val="1"/>
        </w:numPr>
      </w:pPr>
      <w:r>
        <w:t>Controller Service saves the new command</w:t>
      </w:r>
    </w:p>
    <w:p w14:paraId="2E096686" w14:textId="452A51A5" w:rsidR="00E17582" w:rsidRDefault="00E17582" w:rsidP="00E17582">
      <w:pPr>
        <w:pStyle w:val="ListParagraph"/>
        <w:numPr>
          <w:ilvl w:val="0"/>
          <w:numId w:val="1"/>
        </w:numPr>
      </w:pPr>
      <w:r>
        <w:t>Controller Services executes the new commands according to in-built rules</w:t>
      </w:r>
    </w:p>
    <w:p w14:paraId="038B062E" w14:textId="371D3209" w:rsidR="00E17582" w:rsidRDefault="00E17582" w:rsidP="00E17582">
      <w:pPr>
        <w:pStyle w:val="ListParagraph"/>
        <w:numPr>
          <w:ilvl w:val="0"/>
          <w:numId w:val="1"/>
        </w:numPr>
      </w:pPr>
      <w:r>
        <w:t xml:space="preserve">If </w:t>
      </w:r>
      <w:r w:rsidR="0013347E">
        <w:t>demanded by rule per any command</w:t>
      </w:r>
      <w:r>
        <w:t xml:space="preserve">, the </w:t>
      </w:r>
      <w:r w:rsidR="0013347E">
        <w:t>Controller Service uses updateData() to update the HMMS</w:t>
      </w:r>
    </w:p>
    <w:p w14:paraId="2DD5D69F" w14:textId="77777777" w:rsidR="00DE18FB" w:rsidRDefault="00DE18FB" w:rsidP="002055A7"/>
    <w:p w14:paraId="7F975C29" w14:textId="77777777" w:rsidR="00DE18FB" w:rsidRDefault="00DE18FB" w:rsidP="002055A7"/>
    <w:p w14:paraId="6CB79F42" w14:textId="77777777" w:rsidR="00DE18FB" w:rsidRDefault="00DE18FB" w:rsidP="002055A7"/>
    <w:p w14:paraId="76156234" w14:textId="77777777" w:rsidR="0013347E" w:rsidRDefault="0013347E" w:rsidP="002055A7"/>
    <w:p w14:paraId="2D655B0E" w14:textId="77777777" w:rsidR="0013347E" w:rsidRDefault="0013347E" w:rsidP="002055A7"/>
    <w:p w14:paraId="2462ECCC" w14:textId="77777777" w:rsidR="0013347E" w:rsidRDefault="0013347E" w:rsidP="002055A7"/>
    <w:p w14:paraId="0223173E" w14:textId="77777777" w:rsidR="0013347E" w:rsidRDefault="0013347E" w:rsidP="002055A7"/>
    <w:p w14:paraId="173F63CB" w14:textId="77777777" w:rsidR="0013347E" w:rsidRDefault="0013347E" w:rsidP="002055A7"/>
    <w:p w14:paraId="75E4140C" w14:textId="77777777" w:rsidR="0013347E" w:rsidRDefault="0013347E" w:rsidP="002055A7"/>
    <w:p w14:paraId="49E21522" w14:textId="77777777" w:rsidR="0013347E" w:rsidRDefault="0013347E" w:rsidP="002055A7"/>
    <w:p w14:paraId="6FB27A5F" w14:textId="77777777" w:rsidR="0013347E" w:rsidRDefault="0013347E" w:rsidP="002055A7"/>
    <w:p w14:paraId="1213AF49" w14:textId="21163CFC" w:rsidR="00DE18FB" w:rsidRPr="00801832" w:rsidRDefault="00C36484" w:rsidP="002055A7">
      <w:pPr>
        <w:rPr>
          <w:sz w:val="36"/>
          <w:szCs w:val="36"/>
        </w:rPr>
      </w:pPr>
      <w:r w:rsidRPr="00801832">
        <w:rPr>
          <w:sz w:val="36"/>
          <w:szCs w:val="36"/>
        </w:rPr>
        <w:t>Implementation</w:t>
      </w:r>
    </w:p>
    <w:p w14:paraId="386C0BEE" w14:textId="77777777" w:rsidR="00724525" w:rsidRDefault="00724525" w:rsidP="002055A7">
      <w:pPr>
        <w:rPr>
          <w:b/>
          <w:sz w:val="32"/>
          <w:szCs w:val="32"/>
        </w:rPr>
      </w:pPr>
    </w:p>
    <w:p w14:paraId="2B754597" w14:textId="4CFB6D46" w:rsidR="00C42466" w:rsidRPr="00801832" w:rsidRDefault="00C42466" w:rsidP="002055A7">
      <w:pPr>
        <w:rPr>
          <w:b/>
          <w:sz w:val="32"/>
          <w:szCs w:val="32"/>
        </w:rPr>
      </w:pPr>
      <w:r w:rsidRPr="00801832">
        <w:rPr>
          <w:b/>
          <w:sz w:val="32"/>
          <w:szCs w:val="32"/>
        </w:rPr>
        <w:t>Class Diagram</w:t>
      </w:r>
    </w:p>
    <w:p w14:paraId="220259C0" w14:textId="6BD2A37D" w:rsidR="00C42466" w:rsidRPr="00C42466" w:rsidRDefault="00C36484" w:rsidP="00C42466">
      <w:pPr>
        <w:pStyle w:val="p1"/>
        <w:rPr>
          <w:rFonts w:asciiTheme="minorHAnsi" w:hAnsiTheme="minorHAnsi"/>
          <w:sz w:val="24"/>
          <w:szCs w:val="24"/>
        </w:rPr>
      </w:pPr>
      <w:r w:rsidRPr="00C42466">
        <w:rPr>
          <w:rFonts w:asciiTheme="minorHAnsi" w:hAnsiTheme="minorHAnsi"/>
          <w:sz w:val="24"/>
          <w:szCs w:val="24"/>
        </w:rPr>
        <w:t>The following diagram defines the House Mate Controller Service Cla</w:t>
      </w:r>
      <w:r w:rsidR="00C42466" w:rsidRPr="00C42466">
        <w:rPr>
          <w:rFonts w:asciiTheme="minorHAnsi" w:hAnsiTheme="minorHAnsi"/>
          <w:sz w:val="24"/>
          <w:szCs w:val="24"/>
        </w:rPr>
        <w:t xml:space="preserve">sses contained with the package </w:t>
      </w:r>
      <w:r w:rsidR="00C42466">
        <w:rPr>
          <w:rFonts w:asciiTheme="minorHAnsi" w:hAnsiTheme="minorHAnsi"/>
          <w:sz w:val="24"/>
          <w:szCs w:val="24"/>
        </w:rPr>
        <w:t>“</w:t>
      </w:r>
      <w:r w:rsidR="00C42466" w:rsidRPr="00C42466">
        <w:rPr>
          <w:rFonts w:asciiTheme="minorHAnsi" w:hAnsiTheme="minorHAnsi"/>
          <w:sz w:val="24"/>
          <w:szCs w:val="24"/>
        </w:rPr>
        <w:t>cscie97.asn3.housemate.controller</w:t>
      </w:r>
      <w:r w:rsidR="00C42466">
        <w:rPr>
          <w:rFonts w:asciiTheme="minorHAnsi" w:hAnsiTheme="minorHAnsi"/>
          <w:sz w:val="24"/>
          <w:szCs w:val="24"/>
        </w:rPr>
        <w:t>”.</w:t>
      </w:r>
    </w:p>
    <w:p w14:paraId="74D16B81" w14:textId="6D2E529B" w:rsidR="00C36484" w:rsidRDefault="00C36484" w:rsidP="002055A7"/>
    <w:p w14:paraId="649BFD57" w14:textId="77777777" w:rsidR="00C42466" w:rsidRDefault="00C42466" w:rsidP="002055A7"/>
    <w:p w14:paraId="4F52F222" w14:textId="2E2F4B63" w:rsidR="00C42466" w:rsidRDefault="00C42466" w:rsidP="002055A7">
      <w:r>
        <w:rPr>
          <w:noProof/>
        </w:rPr>
        <w:drawing>
          <wp:inline distT="0" distB="0" distL="0" distR="0" wp14:anchorId="676BDFD1" wp14:editId="16052D13">
            <wp:extent cx="5943600" cy="5132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24 at 7.31.5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132070"/>
                    </a:xfrm>
                    <a:prstGeom prst="rect">
                      <a:avLst/>
                    </a:prstGeom>
                  </pic:spPr>
                </pic:pic>
              </a:graphicData>
            </a:graphic>
          </wp:inline>
        </w:drawing>
      </w:r>
    </w:p>
    <w:p w14:paraId="5F9EE514" w14:textId="77777777" w:rsidR="00C42466" w:rsidRDefault="00C42466" w:rsidP="002055A7"/>
    <w:p w14:paraId="79771C48" w14:textId="77777777" w:rsidR="00C42466" w:rsidRDefault="00C42466" w:rsidP="002055A7"/>
    <w:p w14:paraId="007DEFAC" w14:textId="77777777" w:rsidR="00724525" w:rsidRDefault="00724525" w:rsidP="002055A7"/>
    <w:p w14:paraId="7A604E15" w14:textId="77777777" w:rsidR="00724525" w:rsidRDefault="00724525" w:rsidP="002055A7"/>
    <w:p w14:paraId="5BA06919" w14:textId="77777777" w:rsidR="00724525" w:rsidRDefault="00724525" w:rsidP="002055A7"/>
    <w:p w14:paraId="33ECD7FF" w14:textId="77777777" w:rsidR="00724525" w:rsidRDefault="00724525" w:rsidP="002055A7"/>
    <w:p w14:paraId="636E57C5" w14:textId="77777777" w:rsidR="00724525" w:rsidRDefault="00724525" w:rsidP="002055A7"/>
    <w:p w14:paraId="24128A0C" w14:textId="77777777" w:rsidR="00724525" w:rsidRDefault="00724525" w:rsidP="002055A7"/>
    <w:p w14:paraId="1B2A14C8" w14:textId="77777777" w:rsidR="00724525" w:rsidRDefault="00724525" w:rsidP="002055A7"/>
    <w:p w14:paraId="6984EA11" w14:textId="4EA6F0E9" w:rsidR="00C42466" w:rsidRPr="00801832" w:rsidRDefault="00C42466" w:rsidP="002055A7">
      <w:pPr>
        <w:rPr>
          <w:b/>
          <w:sz w:val="32"/>
          <w:szCs w:val="32"/>
        </w:rPr>
      </w:pPr>
      <w:r w:rsidRPr="00801832">
        <w:rPr>
          <w:b/>
          <w:sz w:val="32"/>
          <w:szCs w:val="32"/>
        </w:rPr>
        <w:t xml:space="preserve">Class Dictionary </w:t>
      </w:r>
    </w:p>
    <w:p w14:paraId="2B148E61" w14:textId="77777777" w:rsidR="00C42466" w:rsidRDefault="00C42466" w:rsidP="002055A7"/>
    <w:p w14:paraId="22C2CB7F" w14:textId="6B9C721D" w:rsidR="00C42466" w:rsidRDefault="00C42466" w:rsidP="002055A7">
      <w:r>
        <w:t xml:space="preserve">This section specifies the class dictionary for the House Mate Controller service. The classes should be defined within </w:t>
      </w:r>
      <w:r>
        <w:t>“</w:t>
      </w:r>
      <w:r w:rsidRPr="00C42466">
        <w:t>cscie97.asn3.housemate.controller</w:t>
      </w:r>
      <w:r>
        <w:t>”</w:t>
      </w:r>
      <w:r>
        <w:t xml:space="preserve">. </w:t>
      </w:r>
    </w:p>
    <w:p w14:paraId="0E9D547E" w14:textId="77777777" w:rsidR="00801832" w:rsidRDefault="00801832" w:rsidP="002055A7"/>
    <w:p w14:paraId="4397393F" w14:textId="00CA2888" w:rsidR="00C42466" w:rsidRPr="00801832" w:rsidRDefault="00C42466" w:rsidP="002055A7">
      <w:pPr>
        <w:rPr>
          <w:b/>
          <w:sz w:val="28"/>
          <w:szCs w:val="28"/>
        </w:rPr>
      </w:pPr>
      <w:r w:rsidRPr="00801832">
        <w:rPr>
          <w:b/>
          <w:sz w:val="28"/>
          <w:szCs w:val="28"/>
        </w:rPr>
        <w:t>Request</w:t>
      </w:r>
      <w:r w:rsidR="006C31E1">
        <w:rPr>
          <w:b/>
          <w:sz w:val="28"/>
          <w:szCs w:val="28"/>
        </w:rPr>
        <w:t xml:space="preserve"> Class</w:t>
      </w:r>
    </w:p>
    <w:p w14:paraId="1B7C0F8A" w14:textId="7A5CF884" w:rsidR="00C42466" w:rsidRPr="00801832" w:rsidRDefault="00C42466" w:rsidP="002055A7">
      <w:pPr>
        <w:rPr>
          <w:rFonts w:ascii="Calibri" w:hAnsi="Calibri"/>
        </w:rPr>
      </w:pPr>
      <w:r>
        <w:t xml:space="preserve">As its name implies, the request class stores all commands issued by appliances and sensors. </w:t>
      </w:r>
      <w:r w:rsidR="00801832">
        <w:t xml:space="preserve">This is a command pattern implementation where an instance is created per request and also saved. </w:t>
      </w:r>
      <w:r>
        <w:t xml:space="preserve">It </w:t>
      </w:r>
      <w:r w:rsidRPr="00801832">
        <w:rPr>
          <w:rFonts w:ascii="Calibri" w:hAnsi="Calibri"/>
        </w:rPr>
        <w:t xml:space="preserve">comprises two attributes, </w:t>
      </w:r>
    </w:p>
    <w:p w14:paraId="1A67BF49" w14:textId="77777777" w:rsidR="00801832" w:rsidRDefault="00801832" w:rsidP="00801832">
      <w:pPr>
        <w:rPr>
          <w:rFonts w:ascii="Calibri" w:hAnsi="Calibri"/>
        </w:rPr>
      </w:pPr>
    </w:p>
    <w:p w14:paraId="7574F408" w14:textId="1F64DC08" w:rsidR="00C42466" w:rsidRPr="006C31E1" w:rsidRDefault="00801832" w:rsidP="002055A7">
      <w:pPr>
        <w:rPr>
          <w:rFonts w:ascii="Calibri" w:hAnsi="Calibri"/>
          <w:b/>
          <w:sz w:val="28"/>
          <w:szCs w:val="28"/>
        </w:rPr>
      </w:pPr>
      <w:r w:rsidRPr="006C31E1">
        <w:rPr>
          <w:rFonts w:ascii="Calibri" w:hAnsi="Calibri"/>
          <w:b/>
          <w:sz w:val="28"/>
          <w:szCs w:val="28"/>
        </w:rPr>
        <w:t>Properties</w:t>
      </w:r>
    </w:p>
    <w:tbl>
      <w:tblPr>
        <w:tblStyle w:val="TableGrid"/>
        <w:tblW w:w="0" w:type="auto"/>
        <w:tblLook w:val="04A0" w:firstRow="1" w:lastRow="0" w:firstColumn="1" w:lastColumn="0" w:noHBand="0" w:noVBand="1"/>
      </w:tblPr>
      <w:tblGrid>
        <w:gridCol w:w="3116"/>
        <w:gridCol w:w="3117"/>
        <w:gridCol w:w="3117"/>
      </w:tblGrid>
      <w:tr w:rsidR="00801832" w14:paraId="549192DA" w14:textId="77777777" w:rsidTr="00801832">
        <w:tc>
          <w:tcPr>
            <w:tcW w:w="3116" w:type="dxa"/>
          </w:tcPr>
          <w:p w14:paraId="6C3E8399" w14:textId="50BC9B6D" w:rsidR="00801832" w:rsidRPr="004B6FE9" w:rsidRDefault="00801832" w:rsidP="002055A7">
            <w:pPr>
              <w:rPr>
                <w:b/>
                <w:color w:val="00B0F0"/>
              </w:rPr>
            </w:pPr>
            <w:r w:rsidRPr="004B6FE9">
              <w:rPr>
                <w:b/>
                <w:color w:val="00B0F0"/>
              </w:rPr>
              <w:t>Method Name</w:t>
            </w:r>
          </w:p>
        </w:tc>
        <w:tc>
          <w:tcPr>
            <w:tcW w:w="3117" w:type="dxa"/>
          </w:tcPr>
          <w:p w14:paraId="354B83D0" w14:textId="6EA38ACC" w:rsidR="00801832" w:rsidRPr="004B6FE9" w:rsidRDefault="00801832" w:rsidP="002055A7">
            <w:pPr>
              <w:rPr>
                <w:b/>
                <w:color w:val="00B0F0"/>
              </w:rPr>
            </w:pPr>
            <w:r w:rsidRPr="004B6FE9">
              <w:rPr>
                <w:b/>
                <w:color w:val="00B0F0"/>
              </w:rPr>
              <w:t>Type</w:t>
            </w:r>
          </w:p>
        </w:tc>
        <w:tc>
          <w:tcPr>
            <w:tcW w:w="3117" w:type="dxa"/>
          </w:tcPr>
          <w:p w14:paraId="2D0C8686" w14:textId="1310AB06" w:rsidR="00801832" w:rsidRPr="004B6FE9" w:rsidRDefault="00801832" w:rsidP="002055A7">
            <w:pPr>
              <w:rPr>
                <w:b/>
                <w:color w:val="00B0F0"/>
              </w:rPr>
            </w:pPr>
            <w:r w:rsidRPr="004B6FE9">
              <w:rPr>
                <w:b/>
                <w:color w:val="00B0F0"/>
              </w:rPr>
              <w:t>Description</w:t>
            </w:r>
          </w:p>
        </w:tc>
      </w:tr>
      <w:tr w:rsidR="00801832" w14:paraId="354213AE" w14:textId="77777777" w:rsidTr="00801832">
        <w:tc>
          <w:tcPr>
            <w:tcW w:w="3116" w:type="dxa"/>
          </w:tcPr>
          <w:p w14:paraId="6FBB9CAB" w14:textId="017DC2DA" w:rsidR="00801832" w:rsidRDefault="00801832" w:rsidP="002055A7">
            <w:r>
              <w:t>command</w:t>
            </w:r>
          </w:p>
        </w:tc>
        <w:tc>
          <w:tcPr>
            <w:tcW w:w="3117" w:type="dxa"/>
          </w:tcPr>
          <w:p w14:paraId="0B764668" w14:textId="396A8EA4" w:rsidR="00801832" w:rsidRDefault="00801832" w:rsidP="002055A7">
            <w:r>
              <w:t>String</w:t>
            </w:r>
          </w:p>
        </w:tc>
        <w:tc>
          <w:tcPr>
            <w:tcW w:w="3117" w:type="dxa"/>
          </w:tcPr>
          <w:p w14:paraId="5377C80A" w14:textId="76A9178B" w:rsidR="00801832" w:rsidRDefault="00801832" w:rsidP="00801832">
            <w:r>
              <w:rPr>
                <w:rFonts w:ascii="Calibri" w:hAnsi="Calibri"/>
              </w:rPr>
              <w:t xml:space="preserve">Public member that </w:t>
            </w:r>
            <w:r>
              <w:rPr>
                <w:rFonts w:ascii="Calibri" w:hAnsi="Calibri"/>
              </w:rPr>
              <w:t>stores</w:t>
            </w:r>
            <w:r w:rsidRPr="00801832">
              <w:rPr>
                <w:rFonts w:ascii="Calibri" w:hAnsi="Calibri"/>
              </w:rPr>
              <w:t xml:space="preserve"> the </w:t>
            </w:r>
            <w:r>
              <w:rPr>
                <w:rFonts w:ascii="Calibri" w:hAnsi="Calibri"/>
              </w:rPr>
              <w:t>sensor or appliance</w:t>
            </w:r>
            <w:r w:rsidRPr="00801832">
              <w:rPr>
                <w:rFonts w:ascii="Calibri" w:hAnsi="Calibri"/>
              </w:rPr>
              <w:t xml:space="preserve"> command.</w:t>
            </w:r>
            <w:r>
              <w:rPr>
                <w:rFonts w:ascii="Calibri" w:hAnsi="Calibri"/>
              </w:rPr>
              <w:t xml:space="preserve"> For example,</w:t>
            </w:r>
            <w:r w:rsidRPr="00801832">
              <w:rPr>
                <w:rFonts w:ascii="Calibri" w:hAnsi="Calibri"/>
              </w:rPr>
              <w:t xml:space="preserve"> “AVA1 input close_door”</w:t>
            </w:r>
            <w:r>
              <w:rPr>
                <w:rFonts w:ascii="Calibri" w:hAnsi="Calibri"/>
              </w:rPr>
              <w:t>.</w:t>
            </w:r>
          </w:p>
        </w:tc>
      </w:tr>
      <w:tr w:rsidR="00801832" w14:paraId="381BA026" w14:textId="77777777" w:rsidTr="00801832">
        <w:tc>
          <w:tcPr>
            <w:tcW w:w="3116" w:type="dxa"/>
          </w:tcPr>
          <w:p w14:paraId="42F9D134" w14:textId="50A8C51D" w:rsidR="00801832" w:rsidRDefault="00801832" w:rsidP="002055A7">
            <w:r>
              <w:t>status</w:t>
            </w:r>
          </w:p>
        </w:tc>
        <w:tc>
          <w:tcPr>
            <w:tcW w:w="3117" w:type="dxa"/>
          </w:tcPr>
          <w:p w14:paraId="04DB8D50" w14:textId="47EEF9E7" w:rsidR="00801832" w:rsidRDefault="00801832" w:rsidP="002055A7">
            <w:r>
              <w:t>String</w:t>
            </w:r>
          </w:p>
        </w:tc>
        <w:tc>
          <w:tcPr>
            <w:tcW w:w="3117" w:type="dxa"/>
          </w:tcPr>
          <w:p w14:paraId="75C8EC3C" w14:textId="12D20DB7" w:rsidR="00801832" w:rsidRDefault="00801832" w:rsidP="002055A7">
            <w:r>
              <w:rPr>
                <w:rFonts w:ascii="Calibri" w:hAnsi="Calibri"/>
              </w:rPr>
              <w:t xml:space="preserve">Public member that </w:t>
            </w:r>
            <w:r>
              <w:rPr>
                <w:rFonts w:ascii="Calibri" w:hAnsi="Calibri"/>
              </w:rPr>
              <w:t>stores the status of the command which can either be “open” or “closed”.</w:t>
            </w:r>
          </w:p>
        </w:tc>
      </w:tr>
    </w:tbl>
    <w:p w14:paraId="5BB6CB2D" w14:textId="77777777" w:rsidR="00801832" w:rsidRDefault="00801832" w:rsidP="002055A7"/>
    <w:p w14:paraId="7B59DB5F" w14:textId="77777777" w:rsidR="00801832" w:rsidRDefault="00801832" w:rsidP="002055A7"/>
    <w:p w14:paraId="4141BBC1" w14:textId="6681A0C7" w:rsidR="00801832" w:rsidRPr="006C31E1" w:rsidRDefault="00801832" w:rsidP="002055A7">
      <w:pPr>
        <w:rPr>
          <w:b/>
          <w:sz w:val="28"/>
          <w:szCs w:val="28"/>
        </w:rPr>
      </w:pPr>
      <w:r w:rsidRPr="006C31E1">
        <w:rPr>
          <w:b/>
          <w:sz w:val="28"/>
          <w:szCs w:val="28"/>
        </w:rPr>
        <w:t>Controller Service</w:t>
      </w:r>
      <w:r w:rsidR="006C31E1" w:rsidRPr="006C31E1">
        <w:rPr>
          <w:b/>
          <w:sz w:val="28"/>
          <w:szCs w:val="28"/>
        </w:rPr>
        <w:t xml:space="preserve"> Class</w:t>
      </w:r>
    </w:p>
    <w:p w14:paraId="75DC3F96" w14:textId="1AEA550B" w:rsidR="00801832" w:rsidRDefault="006C31E1" w:rsidP="0013347E">
      <w:r>
        <w:t xml:space="preserve">The Controller Service is a singleton design Class which uses command pattern to store new commands, executes the command </w:t>
      </w:r>
      <w:r w:rsidR="00C6627E">
        <w:t>applies observer</w:t>
      </w:r>
      <w:r>
        <w:t xml:space="preserve"> pattern </w:t>
      </w:r>
      <w:r w:rsidR="00724525">
        <w:t>to update</w:t>
      </w:r>
      <w:r>
        <w:t xml:space="preserve"> </w:t>
      </w:r>
      <w:r w:rsidR="00724525">
        <w:t xml:space="preserve">the knowledge graph/ </w:t>
      </w:r>
      <w:r>
        <w:t>HMMS elements</w:t>
      </w:r>
      <w:r w:rsidR="00801832">
        <w:t xml:space="preserve">. </w:t>
      </w:r>
      <w:r w:rsidR="00A6321D">
        <w:t xml:space="preserve">The HMCS is invoked </w:t>
      </w:r>
      <w:r w:rsidR="0013347E">
        <w:t>by cmd_API. The relationship between the Controller Service (HMCS), cmd_API and Model Service (HMMS) is described in the sequence diagram</w:t>
      </w:r>
      <w:r w:rsidR="00724525">
        <w:t xml:space="preserve"> on page 5</w:t>
      </w:r>
      <w:r w:rsidR="0013347E">
        <w:t>.</w:t>
      </w:r>
    </w:p>
    <w:p w14:paraId="0D98FC21" w14:textId="77777777" w:rsidR="0013347E" w:rsidRDefault="0013347E" w:rsidP="0013347E"/>
    <w:p w14:paraId="33B0A293" w14:textId="30A67E15" w:rsidR="0013347E" w:rsidRPr="004B6FE9" w:rsidRDefault="004B6FE9" w:rsidP="0013347E">
      <w:pPr>
        <w:rPr>
          <w:b/>
          <w:sz w:val="28"/>
          <w:szCs w:val="28"/>
        </w:rPr>
      </w:pPr>
      <w:r w:rsidRPr="004B6FE9">
        <w:rPr>
          <w:b/>
          <w:sz w:val="28"/>
          <w:szCs w:val="28"/>
        </w:rPr>
        <w:t>Methods</w:t>
      </w:r>
    </w:p>
    <w:tbl>
      <w:tblPr>
        <w:tblStyle w:val="TableGrid"/>
        <w:tblW w:w="0" w:type="auto"/>
        <w:tblLook w:val="04A0" w:firstRow="1" w:lastRow="0" w:firstColumn="1" w:lastColumn="0" w:noHBand="0" w:noVBand="1"/>
      </w:tblPr>
      <w:tblGrid>
        <w:gridCol w:w="3116"/>
        <w:gridCol w:w="3117"/>
        <w:gridCol w:w="3117"/>
      </w:tblGrid>
      <w:tr w:rsidR="0091024F" w14:paraId="3A18BD53" w14:textId="77777777" w:rsidTr="0091024F">
        <w:tc>
          <w:tcPr>
            <w:tcW w:w="3116" w:type="dxa"/>
          </w:tcPr>
          <w:p w14:paraId="4DCC503A" w14:textId="6FB83C11" w:rsidR="0091024F" w:rsidRPr="00BF3FA9" w:rsidRDefault="004B6FE9" w:rsidP="006C31E1">
            <w:pPr>
              <w:rPr>
                <w:b/>
                <w:color w:val="00B0F0"/>
              </w:rPr>
            </w:pPr>
            <w:r>
              <w:rPr>
                <w:b/>
                <w:color w:val="00B0F0"/>
              </w:rPr>
              <w:t>Method N</w:t>
            </w:r>
            <w:r w:rsidR="0091024F" w:rsidRPr="00BF3FA9">
              <w:rPr>
                <w:b/>
                <w:color w:val="00B0F0"/>
              </w:rPr>
              <w:t>ame</w:t>
            </w:r>
          </w:p>
        </w:tc>
        <w:tc>
          <w:tcPr>
            <w:tcW w:w="3117" w:type="dxa"/>
          </w:tcPr>
          <w:p w14:paraId="322E8F99" w14:textId="31512890" w:rsidR="0091024F" w:rsidRPr="00BF3FA9" w:rsidRDefault="0091024F" w:rsidP="006C31E1">
            <w:pPr>
              <w:rPr>
                <w:b/>
                <w:color w:val="00B0F0"/>
              </w:rPr>
            </w:pPr>
            <w:r w:rsidRPr="00BF3FA9">
              <w:rPr>
                <w:b/>
                <w:color w:val="00B0F0"/>
              </w:rPr>
              <w:t>Signature</w:t>
            </w:r>
          </w:p>
        </w:tc>
        <w:tc>
          <w:tcPr>
            <w:tcW w:w="3117" w:type="dxa"/>
          </w:tcPr>
          <w:p w14:paraId="3F47A1D8" w14:textId="0C6A7BEF" w:rsidR="0091024F" w:rsidRPr="00BF3FA9" w:rsidRDefault="0091024F" w:rsidP="006C31E1">
            <w:pPr>
              <w:rPr>
                <w:b/>
                <w:color w:val="00B0F0"/>
              </w:rPr>
            </w:pPr>
            <w:r w:rsidRPr="00BF3FA9">
              <w:rPr>
                <w:b/>
                <w:color w:val="00B0F0"/>
              </w:rPr>
              <w:t>Description</w:t>
            </w:r>
          </w:p>
        </w:tc>
      </w:tr>
      <w:tr w:rsidR="0091024F" w14:paraId="7E0D21AC" w14:textId="77777777" w:rsidTr="0091024F">
        <w:trPr>
          <w:trHeight w:val="305"/>
        </w:trPr>
        <w:tc>
          <w:tcPr>
            <w:tcW w:w="3116" w:type="dxa"/>
          </w:tcPr>
          <w:p w14:paraId="6223FB88" w14:textId="2A5EA7B5" w:rsidR="0091024F" w:rsidRDefault="0091024F" w:rsidP="006C31E1">
            <w:r>
              <w:t>Check_world_status</w:t>
            </w:r>
          </w:p>
        </w:tc>
        <w:tc>
          <w:tcPr>
            <w:tcW w:w="3117" w:type="dxa"/>
          </w:tcPr>
          <w:p w14:paraId="19757D34" w14:textId="0C54984F" w:rsidR="0091024F" w:rsidRDefault="0091024F" w:rsidP="006C31E1">
            <w:r>
              <w:t>():void</w:t>
            </w:r>
          </w:p>
        </w:tc>
        <w:tc>
          <w:tcPr>
            <w:tcW w:w="3117" w:type="dxa"/>
          </w:tcPr>
          <w:p w14:paraId="782562DC" w14:textId="4D4E90DA" w:rsidR="0091024F" w:rsidRDefault="0091024F" w:rsidP="0091024F">
            <w:r>
              <w:t>Public member that does the following</w:t>
            </w:r>
          </w:p>
          <w:p w14:paraId="0198D98B" w14:textId="5E45108E" w:rsidR="0091024F" w:rsidRDefault="0091024F" w:rsidP="00B9442E">
            <w:pPr>
              <w:pStyle w:val="ListParagraph"/>
              <w:numPr>
                <w:ilvl w:val="0"/>
                <w:numId w:val="1"/>
              </w:numPr>
            </w:pPr>
            <w:r>
              <w:t>Checks for new commands</w:t>
            </w:r>
          </w:p>
          <w:p w14:paraId="6DEE126B" w14:textId="77777777" w:rsidR="0091024F" w:rsidRDefault="008B4258" w:rsidP="0091024F">
            <w:pPr>
              <w:pStyle w:val="ListParagraph"/>
              <w:numPr>
                <w:ilvl w:val="0"/>
                <w:numId w:val="1"/>
              </w:numPr>
            </w:pPr>
            <w:r>
              <w:t xml:space="preserve">Stores new command </w:t>
            </w:r>
          </w:p>
          <w:p w14:paraId="2066258F" w14:textId="5324A4F7" w:rsidR="008B4258" w:rsidRDefault="008B4258" w:rsidP="0091024F">
            <w:pPr>
              <w:pStyle w:val="ListParagraph"/>
              <w:numPr>
                <w:ilvl w:val="0"/>
                <w:numId w:val="1"/>
              </w:numPr>
            </w:pPr>
            <w:r>
              <w:t>Sends command to execute_rule() for further processing</w:t>
            </w:r>
          </w:p>
          <w:p w14:paraId="4B5103D7" w14:textId="685AF97D" w:rsidR="008B4258" w:rsidRDefault="008B4258" w:rsidP="0091024F">
            <w:pPr>
              <w:pStyle w:val="ListParagraph"/>
              <w:numPr>
                <w:ilvl w:val="0"/>
                <w:numId w:val="1"/>
              </w:numPr>
            </w:pPr>
            <w:r>
              <w:t>Updates stored command status as closed if command was correctly executed</w:t>
            </w:r>
          </w:p>
        </w:tc>
      </w:tr>
      <w:tr w:rsidR="0091024F" w14:paraId="0720E95F" w14:textId="77777777" w:rsidTr="00724525">
        <w:trPr>
          <w:trHeight w:val="1160"/>
        </w:trPr>
        <w:tc>
          <w:tcPr>
            <w:tcW w:w="3116" w:type="dxa"/>
          </w:tcPr>
          <w:p w14:paraId="58D1CA21" w14:textId="3C50C2CC" w:rsidR="0091024F" w:rsidRDefault="008B4258" w:rsidP="006C31E1">
            <w:r>
              <w:t>execute_rule</w:t>
            </w:r>
          </w:p>
        </w:tc>
        <w:tc>
          <w:tcPr>
            <w:tcW w:w="3117" w:type="dxa"/>
          </w:tcPr>
          <w:p w14:paraId="03443D91" w14:textId="4A202821" w:rsidR="0091024F" w:rsidRDefault="008B4258" w:rsidP="006C31E1">
            <w:r>
              <w:t>(cmd:String):String</w:t>
            </w:r>
          </w:p>
        </w:tc>
        <w:tc>
          <w:tcPr>
            <w:tcW w:w="3117" w:type="dxa"/>
          </w:tcPr>
          <w:p w14:paraId="6BFA9487" w14:textId="4EB04F4B" w:rsidR="0091024F" w:rsidRDefault="008B4258" w:rsidP="006C31E1">
            <w:r>
              <w:t>Public member that executes the command and uses obkect pattern to update the KG or HMMS element(s)</w:t>
            </w:r>
          </w:p>
        </w:tc>
      </w:tr>
    </w:tbl>
    <w:p w14:paraId="54C3CB04" w14:textId="77777777" w:rsidR="006C31E1" w:rsidRDefault="006C31E1" w:rsidP="006C31E1"/>
    <w:p w14:paraId="7E00D3CC" w14:textId="77777777" w:rsidR="006C31E1" w:rsidRDefault="006C31E1" w:rsidP="006C31E1"/>
    <w:p w14:paraId="488F0E16" w14:textId="77777777" w:rsidR="004B6FE9" w:rsidRDefault="004B6FE9" w:rsidP="006C31E1"/>
    <w:p w14:paraId="0CDCE97E" w14:textId="11F64AF6" w:rsidR="004B6FE9" w:rsidRPr="004B6FE9" w:rsidRDefault="004B6FE9" w:rsidP="006C31E1">
      <w:pPr>
        <w:rPr>
          <w:b/>
          <w:sz w:val="28"/>
          <w:szCs w:val="28"/>
        </w:rPr>
      </w:pPr>
      <w:r w:rsidRPr="004B6FE9">
        <w:rPr>
          <w:b/>
          <w:sz w:val="28"/>
          <w:szCs w:val="28"/>
        </w:rPr>
        <w:t>Association</w:t>
      </w:r>
    </w:p>
    <w:tbl>
      <w:tblPr>
        <w:tblStyle w:val="TableGrid"/>
        <w:tblW w:w="0" w:type="auto"/>
        <w:tblLook w:val="04A0" w:firstRow="1" w:lastRow="0" w:firstColumn="1" w:lastColumn="0" w:noHBand="0" w:noVBand="1"/>
      </w:tblPr>
      <w:tblGrid>
        <w:gridCol w:w="3116"/>
        <w:gridCol w:w="3117"/>
        <w:gridCol w:w="3117"/>
      </w:tblGrid>
      <w:tr w:rsidR="004B6FE9" w14:paraId="39261DA6" w14:textId="77777777" w:rsidTr="004B6FE9">
        <w:tc>
          <w:tcPr>
            <w:tcW w:w="3116" w:type="dxa"/>
          </w:tcPr>
          <w:p w14:paraId="20B87066" w14:textId="09E53850" w:rsidR="004B6FE9" w:rsidRDefault="004B6FE9" w:rsidP="006C31E1">
            <w:r>
              <w:t>Association Name</w:t>
            </w:r>
          </w:p>
        </w:tc>
        <w:tc>
          <w:tcPr>
            <w:tcW w:w="3117" w:type="dxa"/>
          </w:tcPr>
          <w:p w14:paraId="5EBCBA3E" w14:textId="39AE0A56" w:rsidR="004B6FE9" w:rsidRDefault="004B6FE9" w:rsidP="006C31E1">
            <w:r>
              <w:t>Type</w:t>
            </w:r>
          </w:p>
        </w:tc>
        <w:tc>
          <w:tcPr>
            <w:tcW w:w="3117" w:type="dxa"/>
          </w:tcPr>
          <w:p w14:paraId="0941B76A" w14:textId="64CF64B3" w:rsidR="004B6FE9" w:rsidRDefault="004B6FE9" w:rsidP="006C31E1">
            <w:r>
              <w:t>Description</w:t>
            </w:r>
          </w:p>
        </w:tc>
      </w:tr>
      <w:tr w:rsidR="004B6FE9" w14:paraId="36EBBDCB" w14:textId="77777777" w:rsidTr="004B6FE9">
        <w:tc>
          <w:tcPr>
            <w:tcW w:w="3116" w:type="dxa"/>
          </w:tcPr>
          <w:p w14:paraId="064C2F5E" w14:textId="3E24BB2A" w:rsidR="004B6FE9" w:rsidRDefault="004B6FE9" w:rsidP="006C31E1">
            <w:r>
              <w:t>requestMap</w:t>
            </w:r>
          </w:p>
        </w:tc>
        <w:tc>
          <w:tcPr>
            <w:tcW w:w="3117" w:type="dxa"/>
          </w:tcPr>
          <w:p w14:paraId="33C1D642" w14:textId="3251ACE2" w:rsidR="004B6FE9" w:rsidRDefault="004B6FE9" w:rsidP="006C31E1">
            <w:r>
              <w:t>Map&lt;Integer, Request&gt;</w:t>
            </w:r>
          </w:p>
        </w:tc>
        <w:tc>
          <w:tcPr>
            <w:tcW w:w="3117" w:type="dxa"/>
          </w:tcPr>
          <w:p w14:paraId="2E4562CA" w14:textId="007563E9" w:rsidR="004B6FE9" w:rsidRDefault="004B6FE9" w:rsidP="006C31E1">
            <w:r>
              <w:t>Public associations that stores all new commands, whether valid or invalid. The request is mapped by a hashcode() generated from its command</w:t>
            </w:r>
          </w:p>
        </w:tc>
      </w:tr>
    </w:tbl>
    <w:p w14:paraId="51A4276D" w14:textId="77777777" w:rsidR="004B6FE9" w:rsidRDefault="004B6FE9" w:rsidP="006C31E1"/>
    <w:p w14:paraId="4F6248CB" w14:textId="77777777" w:rsidR="00A6321D" w:rsidRDefault="00A6321D" w:rsidP="002055A7"/>
    <w:p w14:paraId="0AAEE4E0" w14:textId="77777777" w:rsidR="00824AF6" w:rsidRDefault="00824AF6" w:rsidP="002055A7"/>
    <w:p w14:paraId="728F2A62" w14:textId="77777777" w:rsidR="00824AF6" w:rsidRDefault="00824AF6" w:rsidP="002055A7"/>
    <w:p w14:paraId="7959D69A" w14:textId="77777777" w:rsidR="00824AF6" w:rsidRDefault="00824AF6" w:rsidP="002055A7"/>
    <w:p w14:paraId="58DCC677" w14:textId="4B1367F6" w:rsidR="00724525" w:rsidRPr="00724525" w:rsidRDefault="00724525" w:rsidP="002055A7">
      <w:pPr>
        <w:rPr>
          <w:sz w:val="36"/>
          <w:szCs w:val="36"/>
        </w:rPr>
      </w:pPr>
      <w:r w:rsidRPr="00724525">
        <w:rPr>
          <w:sz w:val="36"/>
          <w:szCs w:val="36"/>
        </w:rPr>
        <w:t>Implementation details</w:t>
      </w:r>
    </w:p>
    <w:p w14:paraId="696C9BDB" w14:textId="28B69BA6" w:rsidR="00724525" w:rsidRDefault="00724525" w:rsidP="002055A7">
      <w:r>
        <w:t xml:space="preserve">  </w:t>
      </w:r>
    </w:p>
    <w:p w14:paraId="7E69266D" w14:textId="660DAA48" w:rsidR="00724525" w:rsidRDefault="00724525" w:rsidP="00724525">
      <w:r>
        <w:t>The above described design implementation for the House Mate Controller Service meets the requirements as follows</w:t>
      </w:r>
    </w:p>
    <w:p w14:paraId="354A8A69" w14:textId="5AA243CC" w:rsidR="00724525" w:rsidRDefault="00724525" w:rsidP="00724525">
      <w:pPr>
        <w:pStyle w:val="ListParagraph"/>
        <w:numPr>
          <w:ilvl w:val="0"/>
          <w:numId w:val="6"/>
        </w:numPr>
      </w:pPr>
      <w:r>
        <w:t>With every HMMS update, the HMCS checks the Knowledge graph/HMMS for any new commands and updates</w:t>
      </w:r>
    </w:p>
    <w:p w14:paraId="45409BB5" w14:textId="3DBBCECC" w:rsidR="00724525" w:rsidRDefault="00724525" w:rsidP="00724525">
      <w:pPr>
        <w:pStyle w:val="ListParagraph"/>
        <w:numPr>
          <w:ilvl w:val="0"/>
          <w:numId w:val="6"/>
        </w:numPr>
      </w:pPr>
      <w:r>
        <w:t>The execute_rule() method takes a command argument and executes it according to preset rules as described in the stimulus table</w:t>
      </w:r>
    </w:p>
    <w:p w14:paraId="385C0A31" w14:textId="778A218B" w:rsidR="003C172D" w:rsidRDefault="003C172D" w:rsidP="00724525">
      <w:pPr>
        <w:pStyle w:val="ListParagraph"/>
        <w:numPr>
          <w:ilvl w:val="0"/>
          <w:numId w:val="6"/>
        </w:numPr>
      </w:pPr>
      <w:r>
        <w:t xml:space="preserve">“AVA” type devices are classified as appliances. </w:t>
      </w:r>
    </w:p>
    <w:p w14:paraId="657C95C2" w14:textId="6FC07CF3" w:rsidR="003C172D" w:rsidRDefault="003C172D" w:rsidP="00724525">
      <w:pPr>
        <w:pStyle w:val="ListParagraph"/>
        <w:numPr>
          <w:ilvl w:val="0"/>
          <w:numId w:val="6"/>
        </w:numPr>
      </w:pPr>
      <w:r>
        <w:t>All commands are logged and status indicated</w:t>
      </w:r>
    </w:p>
    <w:p w14:paraId="0935CB2F" w14:textId="284AED48" w:rsidR="003C172D" w:rsidRDefault="003C172D" w:rsidP="00724525">
      <w:pPr>
        <w:pStyle w:val="ListParagraph"/>
        <w:numPr>
          <w:ilvl w:val="0"/>
          <w:numId w:val="6"/>
        </w:numPr>
      </w:pPr>
      <w:r>
        <w:t>All resulting actions from commands</w:t>
      </w:r>
      <w:r w:rsidR="00BF3FA9">
        <w:t xml:space="preserve"> are printed to standard output. This approach simplifies viewing all commands and respective resulting actions in context</w:t>
      </w:r>
    </w:p>
    <w:p w14:paraId="162F1BD1" w14:textId="368FB072" w:rsidR="00BF3FA9" w:rsidRDefault="00BF3FA9" w:rsidP="00724525">
      <w:pPr>
        <w:pStyle w:val="ListParagraph"/>
        <w:numPr>
          <w:ilvl w:val="0"/>
          <w:numId w:val="6"/>
        </w:numPr>
      </w:pPr>
      <w:r>
        <w:t>Control messages are sent to appliances as indicated by rule.</w:t>
      </w:r>
    </w:p>
    <w:p w14:paraId="4170DCEE" w14:textId="5B650481" w:rsidR="00BF3FA9" w:rsidRDefault="00623181" w:rsidP="00BF3FA9">
      <w:pPr>
        <w:pStyle w:val="ListParagraph"/>
        <w:numPr>
          <w:ilvl w:val="0"/>
          <w:numId w:val="6"/>
        </w:numPr>
      </w:pPr>
      <w:r>
        <w:t xml:space="preserve">A request instance is created for every new command </w:t>
      </w:r>
      <w:r w:rsidR="00BF3FA9">
        <w:t>satisfying the command pattern requirement</w:t>
      </w:r>
    </w:p>
    <w:p w14:paraId="544734BA" w14:textId="002B745E" w:rsidR="00BF3FA9" w:rsidRDefault="00BF3FA9" w:rsidP="00BF3FA9">
      <w:pPr>
        <w:pStyle w:val="ListParagraph"/>
        <w:numPr>
          <w:ilvl w:val="0"/>
          <w:numId w:val="6"/>
        </w:numPr>
      </w:pPr>
      <w:r>
        <w:t>The execute_rule() method is able to send several control messages to appliances per rule requirement. This satisfies t</w:t>
      </w:r>
      <w:r w:rsidR="00CC23C8">
        <w:t>he observer</w:t>
      </w:r>
      <w:r>
        <w:t xml:space="preserve"> pattern.</w:t>
      </w:r>
    </w:p>
    <w:p w14:paraId="4D6AC0F9" w14:textId="77777777" w:rsidR="00623181" w:rsidRDefault="00623181" w:rsidP="00623181"/>
    <w:p w14:paraId="331C2AF9" w14:textId="77777777" w:rsidR="004B6FE9" w:rsidRDefault="004B6FE9" w:rsidP="00623181"/>
    <w:p w14:paraId="428817DE" w14:textId="77777777" w:rsidR="00824AF6" w:rsidRDefault="00824AF6" w:rsidP="00623181"/>
    <w:p w14:paraId="068ACC75" w14:textId="77777777" w:rsidR="00824AF6" w:rsidRDefault="00824AF6" w:rsidP="00623181"/>
    <w:p w14:paraId="1C6F3A5B" w14:textId="18398927" w:rsidR="00623181" w:rsidRPr="00623181" w:rsidRDefault="00623181" w:rsidP="00623181">
      <w:pPr>
        <w:rPr>
          <w:sz w:val="36"/>
          <w:szCs w:val="36"/>
        </w:rPr>
      </w:pPr>
      <w:bookmarkStart w:id="0" w:name="_GoBack"/>
      <w:bookmarkEnd w:id="0"/>
      <w:r w:rsidRPr="00623181">
        <w:rPr>
          <w:sz w:val="36"/>
          <w:szCs w:val="36"/>
        </w:rPr>
        <w:t>Exception Handling</w:t>
      </w:r>
    </w:p>
    <w:p w14:paraId="721E66BC" w14:textId="77777777" w:rsidR="00623181" w:rsidRDefault="00623181" w:rsidP="00623181"/>
    <w:p w14:paraId="724F6878" w14:textId="02764FE7" w:rsidR="00623181" w:rsidRDefault="00623181" w:rsidP="00623181">
      <w:r>
        <w:t>The HMMS handles majority of any errors or exceptions. However, the HMCS throws one exception which is described below</w:t>
      </w:r>
    </w:p>
    <w:p w14:paraId="043738A9" w14:textId="77777777" w:rsidR="00623181" w:rsidRDefault="00623181" w:rsidP="00623181"/>
    <w:p w14:paraId="7775EF9D" w14:textId="0EDD336C" w:rsidR="00623181" w:rsidRDefault="00623181" w:rsidP="00623181">
      <w:r w:rsidRPr="00623181">
        <w:t>ControllerCommandException</w:t>
      </w:r>
      <w:r>
        <w:t>: This exception is thrown in either of the following events</w:t>
      </w:r>
    </w:p>
    <w:p w14:paraId="570A7DB7" w14:textId="78AC0E78" w:rsidR="00623181" w:rsidRDefault="00623181" w:rsidP="00623181">
      <w:pPr>
        <w:pStyle w:val="ListParagraph"/>
        <w:numPr>
          <w:ilvl w:val="0"/>
          <w:numId w:val="1"/>
        </w:numPr>
      </w:pPr>
      <w:r>
        <w:t>The specified command is generated by the wrong appliance or sensor</w:t>
      </w:r>
    </w:p>
    <w:p w14:paraId="58CBEACD" w14:textId="52322D87" w:rsidR="00623181" w:rsidRDefault="00623181" w:rsidP="00623181">
      <w:pPr>
        <w:pStyle w:val="ListParagraph"/>
        <w:numPr>
          <w:ilvl w:val="0"/>
          <w:numId w:val="1"/>
        </w:numPr>
      </w:pPr>
      <w:r>
        <w:t>The command cannot be matched to any specific rule or stimuli in the stimulus table</w:t>
      </w:r>
    </w:p>
    <w:p w14:paraId="44B44119" w14:textId="77777777" w:rsidR="00623181" w:rsidRDefault="00623181" w:rsidP="00623181"/>
    <w:p w14:paraId="32867F81" w14:textId="77777777" w:rsidR="004B6FE9" w:rsidRDefault="004B6FE9" w:rsidP="00623181"/>
    <w:p w14:paraId="7F2879A9" w14:textId="77777777" w:rsidR="00623181" w:rsidRDefault="00623181" w:rsidP="00623181"/>
    <w:p w14:paraId="641B12BA" w14:textId="77777777" w:rsidR="00824AF6" w:rsidRDefault="00824AF6" w:rsidP="00623181"/>
    <w:p w14:paraId="3033B6B7" w14:textId="77777777" w:rsidR="004B6FE9" w:rsidRDefault="004B6FE9" w:rsidP="00623181"/>
    <w:p w14:paraId="0C3D3430" w14:textId="2307C6D1" w:rsidR="00623181" w:rsidRDefault="00623181" w:rsidP="00623181">
      <w:pPr>
        <w:rPr>
          <w:sz w:val="36"/>
          <w:szCs w:val="36"/>
        </w:rPr>
      </w:pPr>
      <w:r w:rsidRPr="00623181">
        <w:rPr>
          <w:sz w:val="36"/>
          <w:szCs w:val="36"/>
        </w:rPr>
        <w:t xml:space="preserve">Testing </w:t>
      </w:r>
    </w:p>
    <w:p w14:paraId="7C630E4C" w14:textId="5F52BBDC" w:rsidR="00623181" w:rsidRDefault="00623181" w:rsidP="00623181">
      <w:pPr>
        <w:pStyle w:val="ListParagraph"/>
        <w:numPr>
          <w:ilvl w:val="0"/>
          <w:numId w:val="7"/>
        </w:numPr>
      </w:pPr>
      <w:r>
        <w:t>Functional testing - The Controller Service will successfully identify and execute all valid commands with the accurate syntax and matching stimuli</w:t>
      </w:r>
    </w:p>
    <w:p w14:paraId="579D0203" w14:textId="599BAFD2" w:rsidR="00623181" w:rsidRDefault="00623181" w:rsidP="00623181">
      <w:pPr>
        <w:pStyle w:val="ListParagraph"/>
        <w:numPr>
          <w:ilvl w:val="0"/>
          <w:numId w:val="7"/>
        </w:numPr>
      </w:pPr>
      <w:r>
        <w:t xml:space="preserve">Performance testing – The Controller service performance is </w:t>
      </w:r>
      <w:r w:rsidR="00C2469A">
        <w:t>dependent</w:t>
      </w:r>
      <w:r>
        <w:t xml:space="preserve"> on the processing speed, memory speed and available memory of the host computer</w:t>
      </w:r>
      <w:r w:rsidR="00C2469A">
        <w:t>. Its speed is also dependent on the number of HMMS elements that need to be updated after a request is processed</w:t>
      </w:r>
    </w:p>
    <w:p w14:paraId="4CDD1C83" w14:textId="08EC035E" w:rsidR="00C2469A" w:rsidRDefault="00C2469A" w:rsidP="00623181">
      <w:pPr>
        <w:pStyle w:val="ListParagraph"/>
        <w:numPr>
          <w:ilvl w:val="0"/>
          <w:numId w:val="7"/>
        </w:numPr>
      </w:pPr>
      <w:r>
        <w:t>Exception handling: The Controller service is case sensitive but it always identifies undocumented commands or documented commands generated by the wrong devices.</w:t>
      </w:r>
    </w:p>
    <w:p w14:paraId="43E37AD5" w14:textId="77777777" w:rsidR="00C2469A" w:rsidRDefault="00C2469A" w:rsidP="00C2469A"/>
    <w:p w14:paraId="7DAA55EA" w14:textId="77777777" w:rsidR="00824AF6" w:rsidRDefault="00824AF6" w:rsidP="00C2469A"/>
    <w:p w14:paraId="363C8252" w14:textId="77777777" w:rsidR="00C2469A" w:rsidRDefault="00C2469A" w:rsidP="00C2469A"/>
    <w:p w14:paraId="48FA460D" w14:textId="77777777" w:rsidR="00C2469A" w:rsidRDefault="00C2469A" w:rsidP="00C2469A"/>
    <w:p w14:paraId="445E2C8D" w14:textId="090D7E63" w:rsidR="00C2469A" w:rsidRPr="00C2469A" w:rsidRDefault="00C2469A" w:rsidP="00C2469A">
      <w:pPr>
        <w:rPr>
          <w:sz w:val="36"/>
          <w:szCs w:val="36"/>
        </w:rPr>
      </w:pPr>
      <w:r w:rsidRPr="00C2469A">
        <w:rPr>
          <w:sz w:val="36"/>
          <w:szCs w:val="36"/>
        </w:rPr>
        <w:t>Risks</w:t>
      </w:r>
    </w:p>
    <w:p w14:paraId="47B19065" w14:textId="6ECC7F4C" w:rsidR="00C2469A" w:rsidRPr="00C2469A" w:rsidRDefault="00C2469A" w:rsidP="00C2469A">
      <w:pPr>
        <w:rPr>
          <w:rFonts w:ascii="Calibri" w:hAnsi="Calibri" w:cs="Times New Roman"/>
        </w:rPr>
      </w:pPr>
      <w:r>
        <w:rPr>
          <w:rFonts w:ascii="Calibri" w:hAnsi="Calibri" w:cs="Times New Roman"/>
        </w:rPr>
        <w:t>Because of the in-</w:t>
      </w:r>
      <w:r w:rsidRPr="00C2469A">
        <w:rPr>
          <w:rFonts w:ascii="Calibri" w:hAnsi="Calibri" w:cs="Times New Roman"/>
        </w:rPr>
        <w:t>memory implementation, the number of house, room, occupant, sensor and appliance instances are limited by the memory allocated to the JVM. </w:t>
      </w:r>
    </w:p>
    <w:p w14:paraId="6BDFF02A" w14:textId="77777777" w:rsidR="00C2469A" w:rsidRPr="00623181" w:rsidRDefault="00C2469A" w:rsidP="00C2469A"/>
    <w:sectPr w:rsidR="00C2469A" w:rsidRPr="00623181" w:rsidSect="00760AFA">
      <w:headerReference w:type="even" r:id="rId10"/>
      <w:headerReference w:type="default" r:id="rId11"/>
      <w:footerReference w:type="even" r:id="rId12"/>
      <w:footerReference w:type="default" r:id="rId13"/>
      <w:pgSz w:w="12240" w:h="15840"/>
      <w:pgMar w:top="117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D9D9BC" w14:textId="77777777" w:rsidR="004C4E1B" w:rsidRDefault="004C4E1B" w:rsidP="00724525">
      <w:r>
        <w:separator/>
      </w:r>
    </w:p>
  </w:endnote>
  <w:endnote w:type="continuationSeparator" w:id="0">
    <w:p w14:paraId="6B67D97E" w14:textId="77777777" w:rsidR="004C4E1B" w:rsidRDefault="004C4E1B" w:rsidP="00724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49528" w14:textId="77777777" w:rsidR="00724525" w:rsidRDefault="00724525" w:rsidP="00C1314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EEA6154" w14:textId="77777777" w:rsidR="00724525" w:rsidRDefault="00724525" w:rsidP="0072452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B84E3" w14:textId="77777777" w:rsidR="00724525" w:rsidRDefault="00724525" w:rsidP="00C1314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24AF6">
      <w:rPr>
        <w:rStyle w:val="PageNumber"/>
        <w:noProof/>
      </w:rPr>
      <w:t>2</w:t>
    </w:r>
    <w:r>
      <w:rPr>
        <w:rStyle w:val="PageNumber"/>
      </w:rPr>
      <w:fldChar w:fldCharType="end"/>
    </w:r>
  </w:p>
  <w:p w14:paraId="062A3DA5" w14:textId="77777777" w:rsidR="00724525" w:rsidRDefault="00724525" w:rsidP="0072452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9A8E86" w14:textId="77777777" w:rsidR="004C4E1B" w:rsidRDefault="004C4E1B" w:rsidP="00724525">
      <w:r>
        <w:separator/>
      </w:r>
    </w:p>
  </w:footnote>
  <w:footnote w:type="continuationSeparator" w:id="0">
    <w:p w14:paraId="59EBB2E5" w14:textId="77777777" w:rsidR="004C4E1B" w:rsidRDefault="004C4E1B" w:rsidP="0072452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7B05" w14:textId="77777777" w:rsidR="00724525" w:rsidRDefault="00724525" w:rsidP="00C1314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D63C6B3" w14:textId="77777777" w:rsidR="00724525" w:rsidRDefault="00724525" w:rsidP="0072452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303CE" w14:textId="77777777" w:rsidR="00724525" w:rsidRDefault="00724525">
    <w:pPr>
      <w:pStyle w:val="Header"/>
    </w:pPr>
    <w:r>
      <w:rPr>
        <w:noProof/>
      </w:rPr>
      <mc:AlternateContent>
        <mc:Choice Requires="wps">
          <w:drawing>
            <wp:anchor distT="0" distB="0" distL="114300" distR="114300" simplePos="0" relativeHeight="251659264" behindDoc="0" locked="0" layoutInCell="1" allowOverlap="1" wp14:anchorId="0BB5B11C" wp14:editId="3144B72B">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7BAB614F" w14:textId="20F09F41" w:rsidR="00724525" w:rsidRDefault="00724525">
                              <w:pPr>
                                <w:pStyle w:val="NoSpacing"/>
                                <w:jc w:val="center"/>
                                <w:rPr>
                                  <w:b/>
                                  <w:caps/>
                                  <w:spacing w:val="20"/>
                                  <w:sz w:val="28"/>
                                  <w:szCs w:val="28"/>
                                </w:rPr>
                              </w:pPr>
                              <w:r>
                                <w:rPr>
                                  <w:b/>
                                  <w:caps/>
                                  <w:spacing w:val="20"/>
                                  <w:sz w:val="28"/>
                                  <w:szCs w:val="28"/>
                                </w:rPr>
                                <w:t>House Mate controller service design document</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0BB5B11C" id="Rectangle 47"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" fillcolor="#ed7d31 [320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7BAB614F" w14:textId="20F09F41" w:rsidR="00724525" w:rsidRDefault="00724525">
                        <w:pPr>
                          <w:pStyle w:val="NoSpacing"/>
                          <w:jc w:val="center"/>
                          <w:rPr>
                            <w:b/>
                            <w:caps/>
                            <w:spacing w:val="20"/>
                            <w:sz w:val="28"/>
                            <w:szCs w:val="28"/>
                          </w:rPr>
                        </w:pPr>
                        <w:r>
                          <w:rPr>
                            <w:b/>
                            <w:caps/>
                            <w:spacing w:val="20"/>
                            <w:sz w:val="28"/>
                            <w:szCs w:val="28"/>
                          </w:rPr>
                          <w:t>House Mate controller service design document</w:t>
                        </w:r>
                      </w:p>
                    </w:sdtContent>
                  </w:sdt>
                </w:txbxContent>
              </v:textbox>
              <w10:wrap anchorx="page" anchory="page"/>
            </v:rect>
          </w:pict>
        </mc:Fallback>
      </mc:AlternateContent>
    </w:r>
  </w:p>
  <w:p w14:paraId="36FA3FA6" w14:textId="77777777" w:rsidR="00724525" w:rsidRDefault="00724525" w:rsidP="00724525">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9578C9"/>
    <w:multiLevelType w:val="hybridMultilevel"/>
    <w:tmpl w:val="4386F8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5C3810"/>
    <w:multiLevelType w:val="hybridMultilevel"/>
    <w:tmpl w:val="E9A03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517B40"/>
    <w:multiLevelType w:val="hybridMultilevel"/>
    <w:tmpl w:val="564AC8BE"/>
    <w:lvl w:ilvl="0" w:tplc="C5E2298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5D4DD3"/>
    <w:multiLevelType w:val="hybridMultilevel"/>
    <w:tmpl w:val="098C9D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556824"/>
    <w:multiLevelType w:val="hybridMultilevel"/>
    <w:tmpl w:val="D1786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FA5D50"/>
    <w:multiLevelType w:val="hybridMultilevel"/>
    <w:tmpl w:val="25D82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7BC5947"/>
    <w:multiLevelType w:val="hybridMultilevel"/>
    <w:tmpl w:val="054A20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5"/>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8E3"/>
    <w:rsid w:val="0013347E"/>
    <w:rsid w:val="00146440"/>
    <w:rsid w:val="002055A7"/>
    <w:rsid w:val="002608E3"/>
    <w:rsid w:val="00297DBD"/>
    <w:rsid w:val="00306CAD"/>
    <w:rsid w:val="0034606F"/>
    <w:rsid w:val="003C172D"/>
    <w:rsid w:val="004925EF"/>
    <w:rsid w:val="004B6FE9"/>
    <w:rsid w:val="004C4E1B"/>
    <w:rsid w:val="00623181"/>
    <w:rsid w:val="006C31E1"/>
    <w:rsid w:val="00724525"/>
    <w:rsid w:val="00760AFA"/>
    <w:rsid w:val="00801832"/>
    <w:rsid w:val="008237AE"/>
    <w:rsid w:val="00824AF6"/>
    <w:rsid w:val="008B4258"/>
    <w:rsid w:val="0091024F"/>
    <w:rsid w:val="00932B3E"/>
    <w:rsid w:val="00A26668"/>
    <w:rsid w:val="00A6321D"/>
    <w:rsid w:val="00B5640F"/>
    <w:rsid w:val="00B9442E"/>
    <w:rsid w:val="00BF3FA9"/>
    <w:rsid w:val="00C2469A"/>
    <w:rsid w:val="00C36484"/>
    <w:rsid w:val="00C42466"/>
    <w:rsid w:val="00C6627E"/>
    <w:rsid w:val="00CC23C8"/>
    <w:rsid w:val="00D7000C"/>
    <w:rsid w:val="00DC4BA6"/>
    <w:rsid w:val="00DE18FB"/>
    <w:rsid w:val="00E17582"/>
    <w:rsid w:val="00E801EB"/>
    <w:rsid w:val="00EA212E"/>
    <w:rsid w:val="00F31188"/>
    <w:rsid w:val="00F93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75034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5A7"/>
    <w:pPr>
      <w:ind w:left="720"/>
      <w:contextualSpacing/>
    </w:pPr>
  </w:style>
  <w:style w:type="paragraph" w:customStyle="1" w:styleId="p1">
    <w:name w:val="p1"/>
    <w:basedOn w:val="Normal"/>
    <w:rsid w:val="002055A7"/>
    <w:rPr>
      <w:rFonts w:ascii="Helvetica" w:hAnsi="Helvetica" w:cs="Times New Roman"/>
      <w:sz w:val="17"/>
      <w:szCs w:val="17"/>
    </w:rPr>
  </w:style>
  <w:style w:type="paragraph" w:customStyle="1" w:styleId="p2">
    <w:name w:val="p2"/>
    <w:basedOn w:val="Normal"/>
    <w:rsid w:val="00A26668"/>
    <w:rPr>
      <w:rFonts w:ascii="Helvetica" w:hAnsi="Helvetica" w:cs="Times New Roman"/>
      <w:sz w:val="17"/>
      <w:szCs w:val="17"/>
    </w:rPr>
  </w:style>
  <w:style w:type="table" w:styleId="TableGrid">
    <w:name w:val="Table Grid"/>
    <w:basedOn w:val="TableNormal"/>
    <w:uiPriority w:val="39"/>
    <w:rsid w:val="00A266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24525"/>
    <w:pPr>
      <w:tabs>
        <w:tab w:val="center" w:pos="4680"/>
        <w:tab w:val="right" w:pos="9360"/>
      </w:tabs>
    </w:pPr>
  </w:style>
  <w:style w:type="character" w:customStyle="1" w:styleId="HeaderChar">
    <w:name w:val="Header Char"/>
    <w:basedOn w:val="DefaultParagraphFont"/>
    <w:link w:val="Header"/>
    <w:uiPriority w:val="99"/>
    <w:rsid w:val="00724525"/>
  </w:style>
  <w:style w:type="character" w:styleId="PageNumber">
    <w:name w:val="page number"/>
    <w:basedOn w:val="DefaultParagraphFont"/>
    <w:uiPriority w:val="99"/>
    <w:semiHidden/>
    <w:unhideWhenUsed/>
    <w:rsid w:val="00724525"/>
  </w:style>
  <w:style w:type="paragraph" w:styleId="Footer">
    <w:name w:val="footer"/>
    <w:basedOn w:val="Normal"/>
    <w:link w:val="FooterChar"/>
    <w:uiPriority w:val="99"/>
    <w:unhideWhenUsed/>
    <w:rsid w:val="00724525"/>
    <w:pPr>
      <w:tabs>
        <w:tab w:val="center" w:pos="4680"/>
        <w:tab w:val="right" w:pos="9360"/>
      </w:tabs>
    </w:pPr>
  </w:style>
  <w:style w:type="character" w:customStyle="1" w:styleId="FooterChar">
    <w:name w:val="Footer Char"/>
    <w:basedOn w:val="DefaultParagraphFont"/>
    <w:link w:val="Footer"/>
    <w:uiPriority w:val="99"/>
    <w:rsid w:val="00724525"/>
  </w:style>
  <w:style w:type="paragraph" w:styleId="NoSpacing">
    <w:name w:val="No Spacing"/>
    <w:uiPriority w:val="1"/>
    <w:qFormat/>
    <w:rsid w:val="00724525"/>
    <w:rPr>
      <w:rFonts w:eastAsiaTheme="minorEastAsia"/>
      <w:sz w:val="22"/>
      <w:szCs w:val="22"/>
      <w:lang w:eastAsia="zh-CN"/>
    </w:rPr>
  </w:style>
  <w:style w:type="character" w:customStyle="1" w:styleId="apple-converted-space">
    <w:name w:val="apple-converted-space"/>
    <w:basedOn w:val="DefaultParagraphFont"/>
    <w:rsid w:val="00C246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746634">
      <w:bodyDiv w:val="1"/>
      <w:marLeft w:val="0"/>
      <w:marRight w:val="0"/>
      <w:marTop w:val="0"/>
      <w:marBottom w:val="0"/>
      <w:divBdr>
        <w:top w:val="none" w:sz="0" w:space="0" w:color="auto"/>
        <w:left w:val="none" w:sz="0" w:space="0" w:color="auto"/>
        <w:bottom w:val="none" w:sz="0" w:space="0" w:color="auto"/>
        <w:right w:val="none" w:sz="0" w:space="0" w:color="auto"/>
      </w:divBdr>
    </w:div>
    <w:div w:id="94592031">
      <w:bodyDiv w:val="1"/>
      <w:marLeft w:val="0"/>
      <w:marRight w:val="0"/>
      <w:marTop w:val="0"/>
      <w:marBottom w:val="0"/>
      <w:divBdr>
        <w:top w:val="none" w:sz="0" w:space="0" w:color="auto"/>
        <w:left w:val="none" w:sz="0" w:space="0" w:color="auto"/>
        <w:bottom w:val="none" w:sz="0" w:space="0" w:color="auto"/>
        <w:right w:val="none" w:sz="0" w:space="0" w:color="auto"/>
      </w:divBdr>
    </w:div>
    <w:div w:id="168905874">
      <w:bodyDiv w:val="1"/>
      <w:marLeft w:val="0"/>
      <w:marRight w:val="0"/>
      <w:marTop w:val="0"/>
      <w:marBottom w:val="0"/>
      <w:divBdr>
        <w:top w:val="none" w:sz="0" w:space="0" w:color="auto"/>
        <w:left w:val="none" w:sz="0" w:space="0" w:color="auto"/>
        <w:bottom w:val="none" w:sz="0" w:space="0" w:color="auto"/>
        <w:right w:val="none" w:sz="0" w:space="0" w:color="auto"/>
      </w:divBdr>
    </w:div>
    <w:div w:id="206260626">
      <w:bodyDiv w:val="1"/>
      <w:marLeft w:val="0"/>
      <w:marRight w:val="0"/>
      <w:marTop w:val="0"/>
      <w:marBottom w:val="0"/>
      <w:divBdr>
        <w:top w:val="none" w:sz="0" w:space="0" w:color="auto"/>
        <w:left w:val="none" w:sz="0" w:space="0" w:color="auto"/>
        <w:bottom w:val="none" w:sz="0" w:space="0" w:color="auto"/>
        <w:right w:val="none" w:sz="0" w:space="0" w:color="auto"/>
      </w:divBdr>
    </w:div>
    <w:div w:id="271130173">
      <w:bodyDiv w:val="1"/>
      <w:marLeft w:val="0"/>
      <w:marRight w:val="0"/>
      <w:marTop w:val="0"/>
      <w:marBottom w:val="0"/>
      <w:divBdr>
        <w:top w:val="none" w:sz="0" w:space="0" w:color="auto"/>
        <w:left w:val="none" w:sz="0" w:space="0" w:color="auto"/>
        <w:bottom w:val="none" w:sz="0" w:space="0" w:color="auto"/>
        <w:right w:val="none" w:sz="0" w:space="0" w:color="auto"/>
      </w:divBdr>
    </w:div>
    <w:div w:id="274599328">
      <w:bodyDiv w:val="1"/>
      <w:marLeft w:val="0"/>
      <w:marRight w:val="0"/>
      <w:marTop w:val="0"/>
      <w:marBottom w:val="0"/>
      <w:divBdr>
        <w:top w:val="none" w:sz="0" w:space="0" w:color="auto"/>
        <w:left w:val="none" w:sz="0" w:space="0" w:color="auto"/>
        <w:bottom w:val="none" w:sz="0" w:space="0" w:color="auto"/>
        <w:right w:val="none" w:sz="0" w:space="0" w:color="auto"/>
      </w:divBdr>
    </w:div>
    <w:div w:id="818613887">
      <w:bodyDiv w:val="1"/>
      <w:marLeft w:val="0"/>
      <w:marRight w:val="0"/>
      <w:marTop w:val="0"/>
      <w:marBottom w:val="0"/>
      <w:divBdr>
        <w:top w:val="none" w:sz="0" w:space="0" w:color="auto"/>
        <w:left w:val="none" w:sz="0" w:space="0" w:color="auto"/>
        <w:bottom w:val="none" w:sz="0" w:space="0" w:color="auto"/>
        <w:right w:val="none" w:sz="0" w:space="0" w:color="auto"/>
      </w:divBdr>
    </w:div>
    <w:div w:id="861090780">
      <w:bodyDiv w:val="1"/>
      <w:marLeft w:val="0"/>
      <w:marRight w:val="0"/>
      <w:marTop w:val="0"/>
      <w:marBottom w:val="0"/>
      <w:divBdr>
        <w:top w:val="none" w:sz="0" w:space="0" w:color="auto"/>
        <w:left w:val="none" w:sz="0" w:space="0" w:color="auto"/>
        <w:bottom w:val="none" w:sz="0" w:space="0" w:color="auto"/>
        <w:right w:val="none" w:sz="0" w:space="0" w:color="auto"/>
      </w:divBdr>
    </w:div>
    <w:div w:id="1061439710">
      <w:bodyDiv w:val="1"/>
      <w:marLeft w:val="0"/>
      <w:marRight w:val="0"/>
      <w:marTop w:val="0"/>
      <w:marBottom w:val="0"/>
      <w:divBdr>
        <w:top w:val="none" w:sz="0" w:space="0" w:color="auto"/>
        <w:left w:val="none" w:sz="0" w:space="0" w:color="auto"/>
        <w:bottom w:val="none" w:sz="0" w:space="0" w:color="auto"/>
        <w:right w:val="none" w:sz="0" w:space="0" w:color="auto"/>
      </w:divBdr>
    </w:div>
    <w:div w:id="1218787170">
      <w:bodyDiv w:val="1"/>
      <w:marLeft w:val="0"/>
      <w:marRight w:val="0"/>
      <w:marTop w:val="0"/>
      <w:marBottom w:val="0"/>
      <w:divBdr>
        <w:top w:val="none" w:sz="0" w:space="0" w:color="auto"/>
        <w:left w:val="none" w:sz="0" w:space="0" w:color="auto"/>
        <w:bottom w:val="none" w:sz="0" w:space="0" w:color="auto"/>
        <w:right w:val="none" w:sz="0" w:space="0" w:color="auto"/>
      </w:divBdr>
    </w:div>
    <w:div w:id="1303074203">
      <w:bodyDiv w:val="1"/>
      <w:marLeft w:val="0"/>
      <w:marRight w:val="0"/>
      <w:marTop w:val="0"/>
      <w:marBottom w:val="0"/>
      <w:divBdr>
        <w:top w:val="none" w:sz="0" w:space="0" w:color="auto"/>
        <w:left w:val="none" w:sz="0" w:space="0" w:color="auto"/>
        <w:bottom w:val="none" w:sz="0" w:space="0" w:color="auto"/>
        <w:right w:val="none" w:sz="0" w:space="0" w:color="auto"/>
      </w:divBdr>
    </w:div>
    <w:div w:id="1312950554">
      <w:bodyDiv w:val="1"/>
      <w:marLeft w:val="0"/>
      <w:marRight w:val="0"/>
      <w:marTop w:val="0"/>
      <w:marBottom w:val="0"/>
      <w:divBdr>
        <w:top w:val="none" w:sz="0" w:space="0" w:color="auto"/>
        <w:left w:val="none" w:sz="0" w:space="0" w:color="auto"/>
        <w:bottom w:val="none" w:sz="0" w:space="0" w:color="auto"/>
        <w:right w:val="none" w:sz="0" w:space="0" w:color="auto"/>
      </w:divBdr>
    </w:div>
    <w:div w:id="1331104202">
      <w:bodyDiv w:val="1"/>
      <w:marLeft w:val="0"/>
      <w:marRight w:val="0"/>
      <w:marTop w:val="0"/>
      <w:marBottom w:val="0"/>
      <w:divBdr>
        <w:top w:val="none" w:sz="0" w:space="0" w:color="auto"/>
        <w:left w:val="none" w:sz="0" w:space="0" w:color="auto"/>
        <w:bottom w:val="none" w:sz="0" w:space="0" w:color="auto"/>
        <w:right w:val="none" w:sz="0" w:space="0" w:color="auto"/>
      </w:divBdr>
    </w:div>
    <w:div w:id="1436444196">
      <w:bodyDiv w:val="1"/>
      <w:marLeft w:val="0"/>
      <w:marRight w:val="0"/>
      <w:marTop w:val="0"/>
      <w:marBottom w:val="0"/>
      <w:divBdr>
        <w:top w:val="none" w:sz="0" w:space="0" w:color="auto"/>
        <w:left w:val="none" w:sz="0" w:space="0" w:color="auto"/>
        <w:bottom w:val="none" w:sz="0" w:space="0" w:color="auto"/>
        <w:right w:val="none" w:sz="0" w:space="0" w:color="auto"/>
      </w:divBdr>
    </w:div>
    <w:div w:id="1479569557">
      <w:bodyDiv w:val="1"/>
      <w:marLeft w:val="0"/>
      <w:marRight w:val="0"/>
      <w:marTop w:val="0"/>
      <w:marBottom w:val="0"/>
      <w:divBdr>
        <w:top w:val="none" w:sz="0" w:space="0" w:color="auto"/>
        <w:left w:val="none" w:sz="0" w:space="0" w:color="auto"/>
        <w:bottom w:val="none" w:sz="0" w:space="0" w:color="auto"/>
        <w:right w:val="none" w:sz="0" w:space="0" w:color="auto"/>
      </w:divBdr>
    </w:div>
    <w:div w:id="1628776120">
      <w:bodyDiv w:val="1"/>
      <w:marLeft w:val="0"/>
      <w:marRight w:val="0"/>
      <w:marTop w:val="0"/>
      <w:marBottom w:val="0"/>
      <w:divBdr>
        <w:top w:val="none" w:sz="0" w:space="0" w:color="auto"/>
        <w:left w:val="none" w:sz="0" w:space="0" w:color="auto"/>
        <w:bottom w:val="none" w:sz="0" w:space="0" w:color="auto"/>
        <w:right w:val="none" w:sz="0" w:space="0" w:color="auto"/>
      </w:divBdr>
    </w:div>
    <w:div w:id="1689137828">
      <w:bodyDiv w:val="1"/>
      <w:marLeft w:val="0"/>
      <w:marRight w:val="0"/>
      <w:marTop w:val="0"/>
      <w:marBottom w:val="0"/>
      <w:divBdr>
        <w:top w:val="none" w:sz="0" w:space="0" w:color="auto"/>
        <w:left w:val="none" w:sz="0" w:space="0" w:color="auto"/>
        <w:bottom w:val="none" w:sz="0" w:space="0" w:color="auto"/>
        <w:right w:val="none" w:sz="0" w:space="0" w:color="auto"/>
      </w:divBdr>
    </w:div>
    <w:div w:id="1717700421">
      <w:bodyDiv w:val="1"/>
      <w:marLeft w:val="0"/>
      <w:marRight w:val="0"/>
      <w:marTop w:val="0"/>
      <w:marBottom w:val="0"/>
      <w:divBdr>
        <w:top w:val="none" w:sz="0" w:space="0" w:color="auto"/>
        <w:left w:val="none" w:sz="0" w:space="0" w:color="auto"/>
        <w:bottom w:val="none" w:sz="0" w:space="0" w:color="auto"/>
        <w:right w:val="none" w:sz="0" w:space="0" w:color="auto"/>
      </w:divBdr>
    </w:div>
    <w:div w:id="1726295397">
      <w:bodyDiv w:val="1"/>
      <w:marLeft w:val="0"/>
      <w:marRight w:val="0"/>
      <w:marTop w:val="0"/>
      <w:marBottom w:val="0"/>
      <w:divBdr>
        <w:top w:val="none" w:sz="0" w:space="0" w:color="auto"/>
        <w:left w:val="none" w:sz="0" w:space="0" w:color="auto"/>
        <w:bottom w:val="none" w:sz="0" w:space="0" w:color="auto"/>
        <w:right w:val="none" w:sz="0" w:space="0" w:color="auto"/>
      </w:divBdr>
    </w:div>
    <w:div w:id="1796946357">
      <w:bodyDiv w:val="1"/>
      <w:marLeft w:val="0"/>
      <w:marRight w:val="0"/>
      <w:marTop w:val="0"/>
      <w:marBottom w:val="0"/>
      <w:divBdr>
        <w:top w:val="none" w:sz="0" w:space="0" w:color="auto"/>
        <w:left w:val="none" w:sz="0" w:space="0" w:color="auto"/>
        <w:bottom w:val="none" w:sz="0" w:space="0" w:color="auto"/>
        <w:right w:val="none" w:sz="0" w:space="0" w:color="auto"/>
      </w:divBdr>
    </w:div>
    <w:div w:id="1974871931">
      <w:bodyDiv w:val="1"/>
      <w:marLeft w:val="0"/>
      <w:marRight w:val="0"/>
      <w:marTop w:val="0"/>
      <w:marBottom w:val="0"/>
      <w:divBdr>
        <w:top w:val="none" w:sz="0" w:space="0" w:color="auto"/>
        <w:left w:val="none" w:sz="0" w:space="0" w:color="auto"/>
        <w:bottom w:val="none" w:sz="0" w:space="0" w:color="auto"/>
        <w:right w:val="none" w:sz="0" w:space="0" w:color="auto"/>
      </w:divBdr>
    </w:div>
    <w:div w:id="2118520055">
      <w:bodyDiv w:val="1"/>
      <w:marLeft w:val="0"/>
      <w:marRight w:val="0"/>
      <w:marTop w:val="0"/>
      <w:marBottom w:val="0"/>
      <w:divBdr>
        <w:top w:val="none" w:sz="0" w:space="0" w:color="auto"/>
        <w:left w:val="none" w:sz="0" w:space="0" w:color="auto"/>
        <w:bottom w:val="none" w:sz="0" w:space="0" w:color="auto"/>
        <w:right w:val="none" w:sz="0" w:space="0" w:color="auto"/>
      </w:divBdr>
    </w:div>
    <w:div w:id="21201776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1458</Words>
  <Characters>8311</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House Mate controller service design document</dc:title>
  <dc:subject/>
  <dc:creator>Stephen Akaeze</dc:creator>
  <cp:keywords/>
  <dc:description/>
  <cp:lastModifiedBy>Stephen Akaeze</cp:lastModifiedBy>
  <cp:revision>3</cp:revision>
  <dcterms:created xsi:type="dcterms:W3CDTF">2017-10-26T05:05:00Z</dcterms:created>
  <dcterms:modified xsi:type="dcterms:W3CDTF">2017-10-26T05:06:00Z</dcterms:modified>
</cp:coreProperties>
</file>