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0E78" w:rsidRPr="00A87E9E" w:rsidRDefault="00FC638B" w:rsidP="00FF05BC">
      <w:pPr>
        <w:pStyle w:val="Standard"/>
        <w:jc w:val="center"/>
        <w:rPr>
          <w:b/>
          <w:sz w:val="60"/>
          <w:szCs w:val="60"/>
        </w:rPr>
      </w:pPr>
      <w:r>
        <w:rPr>
          <w:b/>
          <w:noProof/>
          <w:sz w:val="60"/>
          <w:szCs w:val="60"/>
        </w:rPr>
        <w:drawing>
          <wp:inline distT="0" distB="0" distL="0" distR="0">
            <wp:extent cx="3009900" cy="838200"/>
            <wp:effectExtent l="0" t="0" r="0" b="0"/>
            <wp:docPr id="1" name="Imagem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09900" cy="838200"/>
                    </a:xfrm>
                    <a:prstGeom prst="rect">
                      <a:avLst/>
                    </a:prstGeom>
                    <a:noFill/>
                    <a:ln>
                      <a:noFill/>
                    </a:ln>
                  </pic:spPr>
                </pic:pic>
              </a:graphicData>
            </a:graphic>
          </wp:inline>
        </w:drawing>
      </w:r>
    </w:p>
    <w:p w:rsidR="00E50E78" w:rsidRPr="00A87E9E" w:rsidRDefault="00E50E78" w:rsidP="00E50E78">
      <w:pPr>
        <w:pStyle w:val="Standard"/>
        <w:jc w:val="center"/>
        <w:rPr>
          <w:b/>
          <w:sz w:val="60"/>
          <w:szCs w:val="60"/>
        </w:rPr>
      </w:pPr>
    </w:p>
    <w:p w:rsidR="00E50E78" w:rsidRPr="00A87E9E" w:rsidRDefault="00E50E78" w:rsidP="00E50E78">
      <w:pPr>
        <w:pStyle w:val="Standard"/>
        <w:jc w:val="center"/>
        <w:rPr>
          <w:b/>
          <w:sz w:val="60"/>
          <w:szCs w:val="60"/>
        </w:rPr>
      </w:pPr>
    </w:p>
    <w:p w:rsidR="00E50E78" w:rsidRDefault="00E50E78" w:rsidP="00E50E78">
      <w:pPr>
        <w:pStyle w:val="Standard"/>
        <w:jc w:val="center"/>
        <w:rPr>
          <w:b/>
          <w:sz w:val="60"/>
          <w:szCs w:val="60"/>
        </w:rPr>
      </w:pPr>
    </w:p>
    <w:p w:rsidR="00E93790" w:rsidRDefault="00E93790" w:rsidP="00E50E78">
      <w:pPr>
        <w:pStyle w:val="Standard"/>
        <w:jc w:val="center"/>
        <w:rPr>
          <w:b/>
          <w:sz w:val="60"/>
          <w:szCs w:val="60"/>
        </w:rPr>
      </w:pPr>
    </w:p>
    <w:p w:rsidR="00E93790" w:rsidRPr="00A87E9E" w:rsidRDefault="00E93790" w:rsidP="00E50E78">
      <w:pPr>
        <w:pStyle w:val="Standard"/>
        <w:jc w:val="center"/>
        <w:rPr>
          <w:b/>
          <w:sz w:val="60"/>
          <w:szCs w:val="60"/>
        </w:rPr>
      </w:pPr>
    </w:p>
    <w:p w:rsidR="00E50E78" w:rsidRPr="00A87E9E" w:rsidRDefault="00E50E78" w:rsidP="00E50E78">
      <w:pPr>
        <w:pStyle w:val="Standard"/>
        <w:jc w:val="center"/>
        <w:rPr>
          <w:b/>
          <w:sz w:val="60"/>
          <w:szCs w:val="60"/>
        </w:rPr>
      </w:pPr>
    </w:p>
    <w:p w:rsidR="00E50E78" w:rsidRPr="00A87E9E" w:rsidRDefault="00E50E78" w:rsidP="00E50E78">
      <w:pPr>
        <w:pStyle w:val="Standard"/>
        <w:jc w:val="center"/>
        <w:rPr>
          <w:b/>
          <w:sz w:val="60"/>
          <w:szCs w:val="60"/>
        </w:rPr>
      </w:pPr>
    </w:p>
    <w:p w:rsidR="00E50E78" w:rsidRPr="00A87E9E" w:rsidRDefault="00E50E78" w:rsidP="00E50E78">
      <w:pPr>
        <w:pStyle w:val="Standard"/>
        <w:jc w:val="center"/>
        <w:rPr>
          <w:b/>
          <w:sz w:val="50"/>
          <w:szCs w:val="50"/>
        </w:rPr>
      </w:pPr>
      <w:r w:rsidRPr="00A87E9E">
        <w:rPr>
          <w:b/>
          <w:sz w:val="50"/>
          <w:szCs w:val="50"/>
        </w:rPr>
        <w:t xml:space="preserve">Projeto Pedagógico Curso Superior de </w:t>
      </w:r>
    </w:p>
    <w:p w:rsidR="00E50E78" w:rsidRPr="00A87E9E" w:rsidRDefault="00CF2BD3" w:rsidP="00F45B3D">
      <w:pPr>
        <w:pStyle w:val="Standard"/>
        <w:jc w:val="center"/>
        <w:rPr>
          <w:b/>
          <w:sz w:val="50"/>
          <w:szCs w:val="50"/>
        </w:rPr>
      </w:pPr>
      <w:r>
        <w:rPr>
          <w:b/>
          <w:sz w:val="50"/>
          <w:szCs w:val="50"/>
        </w:rPr>
        <w:t>@DENOMINACAO@</w:t>
      </w:r>
    </w:p>
    <w:p w:rsidR="00E50E78" w:rsidRPr="00A87E9E" w:rsidRDefault="00E50E78" w:rsidP="00E50E78">
      <w:pPr>
        <w:rPr>
          <w:b/>
        </w:rPr>
      </w:pPr>
    </w:p>
    <w:p w:rsidR="00E50E78" w:rsidRPr="00A87E9E" w:rsidRDefault="00E50E78" w:rsidP="00E50E78">
      <w:pPr>
        <w:rPr>
          <w:b/>
        </w:rPr>
      </w:pPr>
    </w:p>
    <w:p w:rsidR="006E6CBE" w:rsidRDefault="006E6CBE" w:rsidP="006E6CBE">
      <w:pPr>
        <w:rPr>
          <w:kern w:val="0"/>
          <w:sz w:val="22"/>
          <w:szCs w:val="22"/>
          <w:lang w:val="en-US" w:eastAsia="en-US" w:bidi="ar-SA"/>
        </w:rPr>
      </w:pPr>
    </w:p>
    <w:p w:rsidR="00E50E78" w:rsidRPr="00A87E9E" w:rsidRDefault="00E50E78" w:rsidP="00E50E78">
      <w:pPr>
        <w:rPr>
          <w:b/>
        </w:rPr>
      </w:pPr>
    </w:p>
    <w:p w:rsidR="00E50E78" w:rsidRPr="00A87E9E" w:rsidRDefault="00E50E78" w:rsidP="00E50E78">
      <w:pPr>
        <w:rPr>
          <w:b/>
        </w:rPr>
      </w:pPr>
    </w:p>
    <w:p w:rsidR="00E50E78" w:rsidRPr="00A87E9E" w:rsidRDefault="00E50E78" w:rsidP="00E50E78">
      <w:pPr>
        <w:rPr>
          <w:b/>
        </w:rPr>
      </w:pPr>
    </w:p>
    <w:p w:rsidR="00E50E78" w:rsidRPr="00A87E9E" w:rsidRDefault="00E50E78" w:rsidP="00E50E78">
      <w:pPr>
        <w:rPr>
          <w:b/>
        </w:rPr>
      </w:pPr>
    </w:p>
    <w:p w:rsidR="00E50E78" w:rsidRPr="00A87E9E" w:rsidRDefault="00E50E78" w:rsidP="00E50E78">
      <w:pPr>
        <w:rPr>
          <w:b/>
        </w:rPr>
      </w:pPr>
    </w:p>
    <w:p w:rsidR="00E50E78" w:rsidRPr="00A87E9E" w:rsidRDefault="00E50E78" w:rsidP="00E50E78">
      <w:pPr>
        <w:rPr>
          <w:b/>
        </w:rPr>
      </w:pPr>
    </w:p>
    <w:p w:rsidR="00E50E78" w:rsidRPr="00A87E9E" w:rsidRDefault="00E50E78" w:rsidP="00E50E78">
      <w:pPr>
        <w:rPr>
          <w:b/>
        </w:rPr>
      </w:pPr>
    </w:p>
    <w:p w:rsidR="00E50E78" w:rsidRPr="00A87E9E" w:rsidRDefault="00E50E78" w:rsidP="00E50E78">
      <w:pPr>
        <w:rPr>
          <w:b/>
        </w:rPr>
      </w:pPr>
    </w:p>
    <w:p w:rsidR="00E50E78" w:rsidRDefault="00E50E78" w:rsidP="00E50E78">
      <w:pPr>
        <w:rPr>
          <w:b/>
        </w:rPr>
      </w:pPr>
    </w:p>
    <w:p w:rsidR="00E93790" w:rsidRDefault="00E93790" w:rsidP="00E50E78">
      <w:pPr>
        <w:rPr>
          <w:b/>
        </w:rPr>
      </w:pPr>
    </w:p>
    <w:p w:rsidR="00E93790" w:rsidRDefault="00E93790" w:rsidP="00E50E78">
      <w:pPr>
        <w:rPr>
          <w:b/>
        </w:rPr>
      </w:pPr>
    </w:p>
    <w:p w:rsidR="00E93790" w:rsidRDefault="00E93790" w:rsidP="00E50E78">
      <w:pPr>
        <w:rPr>
          <w:b/>
        </w:rPr>
      </w:pPr>
    </w:p>
    <w:p w:rsidR="00E93790" w:rsidRDefault="00E93790" w:rsidP="00E50E78">
      <w:pPr>
        <w:rPr>
          <w:b/>
        </w:rPr>
      </w:pPr>
    </w:p>
    <w:p w:rsidR="00E93790" w:rsidRPr="00A87E9E" w:rsidRDefault="00E93790" w:rsidP="00E50E78">
      <w:pPr>
        <w:rPr>
          <w:b/>
        </w:rPr>
      </w:pPr>
    </w:p>
    <w:p w:rsidR="00E50E78" w:rsidRDefault="00E50E78" w:rsidP="00E50E78">
      <w:pPr>
        <w:rPr>
          <w:b/>
        </w:rPr>
      </w:pPr>
    </w:p>
    <w:p w:rsidR="000B3B35" w:rsidRPr="00A87E9E" w:rsidRDefault="000B3B35" w:rsidP="00E50E78">
      <w:pPr>
        <w:rPr>
          <w:b/>
        </w:rPr>
      </w:pPr>
    </w:p>
    <w:p w:rsidR="00E50E78" w:rsidRPr="00A87E9E" w:rsidRDefault="00E50E78" w:rsidP="00E50E78">
      <w:pPr>
        <w:rPr>
          <w:b/>
        </w:rPr>
      </w:pPr>
    </w:p>
    <w:p w:rsidR="00E50E78" w:rsidRPr="00A87E9E" w:rsidRDefault="00E50E78" w:rsidP="00E50E78">
      <w:pPr>
        <w:rPr>
          <w:b/>
        </w:rPr>
      </w:pPr>
    </w:p>
    <w:p w:rsidR="00E50E78" w:rsidRPr="00A87E9E" w:rsidRDefault="00E50E78" w:rsidP="00E50E78">
      <w:pPr>
        <w:rPr>
          <w:b/>
        </w:rPr>
      </w:pPr>
    </w:p>
    <w:p w:rsidR="00E50E78" w:rsidRPr="00A87E9E" w:rsidRDefault="00E50E78" w:rsidP="00E50E78">
      <w:pPr>
        <w:rPr>
          <w:b/>
        </w:rPr>
      </w:pPr>
    </w:p>
    <w:p w:rsidR="00E50E78" w:rsidRPr="00A87E9E" w:rsidRDefault="00A61DDC" w:rsidP="00FE3148">
      <w:pPr>
        <w:jc w:val="center"/>
        <w:rPr>
          <w:b/>
        </w:rPr>
      </w:pPr>
      <w:r>
        <w:rPr>
          <w:b/>
        </w:rPr>
        <w:t>@CIDADE@</w:t>
      </w:r>
      <w:r w:rsidR="00E93790">
        <w:rPr>
          <w:b/>
        </w:rPr>
        <w:t>/</w:t>
      </w:r>
      <w:r w:rsidR="00705680">
        <w:rPr>
          <w:b/>
        </w:rPr>
        <w:t>@UF@</w:t>
      </w:r>
      <w:r w:rsidR="00E93790">
        <w:rPr>
          <w:b/>
        </w:rPr>
        <w:t xml:space="preserve"> - </w:t>
      </w:r>
      <w:r>
        <w:rPr>
          <w:b/>
        </w:rPr>
        <w:t>@ANO@</w:t>
      </w:r>
    </w:p>
    <w:p w:rsidR="00E93790" w:rsidRDefault="00E97C49" w:rsidP="00E93790">
      <w:pPr>
        <w:pStyle w:val="Standard"/>
        <w:jc w:val="center"/>
        <w:rPr>
          <w:b/>
          <w:lang w:val="pt-BR"/>
        </w:rPr>
      </w:pPr>
      <w:bookmarkStart w:id="0" w:name="_GoBack"/>
      <w:r>
        <w:rPr>
          <w:noProof/>
        </w:rPr>
        <w:lastRenderedPageBreak/>
        <w:drawing>
          <wp:anchor distT="0" distB="0" distL="114300" distR="114300" simplePos="0" relativeHeight="251659264" behindDoc="1" locked="0" layoutInCell="1" allowOverlap="1">
            <wp:simplePos x="0" y="0"/>
            <wp:positionH relativeFrom="margin">
              <wp:posOffset>2489200</wp:posOffset>
            </wp:positionH>
            <wp:positionV relativeFrom="paragraph">
              <wp:posOffset>-270510</wp:posOffset>
            </wp:positionV>
            <wp:extent cx="773430" cy="835660"/>
            <wp:effectExtent l="0" t="0" r="7620" b="2540"/>
            <wp:wrapNone/>
            <wp:docPr id="11" name="Imagem 11" descr="@BRAS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ago Scalco\AppData\Local\Microsoft\Windows\INetCache\Content.Word\brasa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3430" cy="835660"/>
                    </a:xfrm>
                    <a:prstGeom prst="rect">
                      <a:avLst/>
                    </a:prstGeom>
                    <a:noFill/>
                    <a:ln>
                      <a:noFill/>
                    </a:ln>
                  </pic:spPr>
                </pic:pic>
              </a:graphicData>
            </a:graphic>
          </wp:anchor>
        </w:drawing>
      </w:r>
      <w:bookmarkEnd w:id="0"/>
    </w:p>
    <w:p w:rsidR="00E93790" w:rsidRDefault="00E93790" w:rsidP="00E93790">
      <w:pPr>
        <w:pStyle w:val="Standard"/>
        <w:jc w:val="center"/>
        <w:rPr>
          <w:b/>
          <w:lang w:val="pt-BR"/>
        </w:rPr>
      </w:pPr>
    </w:p>
    <w:p w:rsidR="00E93790" w:rsidRDefault="00E93790" w:rsidP="00E93790">
      <w:pPr>
        <w:pStyle w:val="Standard"/>
        <w:jc w:val="center"/>
        <w:rPr>
          <w:b/>
          <w:lang w:val="pt-BR"/>
        </w:rPr>
      </w:pPr>
    </w:p>
    <w:p w:rsidR="00E93790" w:rsidRDefault="00E93790" w:rsidP="00E93790">
      <w:pPr>
        <w:pStyle w:val="Standard"/>
        <w:jc w:val="center"/>
        <w:rPr>
          <w:b/>
          <w:lang w:val="pt-BR"/>
        </w:rPr>
      </w:pPr>
    </w:p>
    <w:p w:rsidR="00E93790" w:rsidRDefault="00E93790" w:rsidP="00E93790">
      <w:pPr>
        <w:pStyle w:val="Standard"/>
        <w:jc w:val="center"/>
        <w:rPr>
          <w:b/>
          <w:lang w:val="pt-BR"/>
        </w:rPr>
      </w:pPr>
    </w:p>
    <w:p w:rsidR="00E93790" w:rsidRDefault="00E93790" w:rsidP="00E93790">
      <w:pPr>
        <w:spacing w:line="248" w:lineRule="auto"/>
        <w:ind w:left="197" w:right="158"/>
        <w:jc w:val="center"/>
      </w:pPr>
      <w:r>
        <w:rPr>
          <w:b/>
          <w:sz w:val="30"/>
        </w:rPr>
        <w:t>GOVERNO FEDERAL</w:t>
      </w:r>
    </w:p>
    <w:p w:rsidR="00E93790" w:rsidRDefault="00E93790" w:rsidP="00E93790">
      <w:pPr>
        <w:spacing w:line="259" w:lineRule="auto"/>
        <w:ind w:left="27"/>
        <w:jc w:val="center"/>
      </w:pPr>
      <w:r>
        <w:rPr>
          <w:sz w:val="26"/>
        </w:rPr>
        <w:t>Ministério da Educação</w:t>
      </w:r>
      <w:r>
        <w:t xml:space="preserve"> </w:t>
      </w:r>
    </w:p>
    <w:p w:rsidR="00E93790" w:rsidRDefault="00E93790" w:rsidP="00E93790">
      <w:pPr>
        <w:spacing w:line="259" w:lineRule="auto"/>
        <w:ind w:left="86"/>
        <w:jc w:val="center"/>
      </w:pPr>
      <w:r>
        <w:t xml:space="preserve"> </w:t>
      </w:r>
    </w:p>
    <w:p w:rsidR="00E93790" w:rsidRDefault="00E93790" w:rsidP="00E93790">
      <w:pPr>
        <w:spacing w:after="3" w:line="259" w:lineRule="auto"/>
        <w:ind w:left="44" w:right="15"/>
        <w:jc w:val="center"/>
      </w:pPr>
      <w:r>
        <w:rPr>
          <w:b/>
        </w:rPr>
        <w:t>PRESIDENTE DA REPÚBLICA</w:t>
      </w:r>
      <w:r>
        <w:t xml:space="preserve"> </w:t>
      </w:r>
    </w:p>
    <w:p w:rsidR="00E93790" w:rsidRDefault="00CF2BD3" w:rsidP="00E93790">
      <w:pPr>
        <w:spacing w:after="3" w:line="259" w:lineRule="auto"/>
        <w:ind w:left="41" w:right="13"/>
        <w:jc w:val="center"/>
      </w:pPr>
      <w:r>
        <w:t>@PRESIDENTE@</w:t>
      </w:r>
    </w:p>
    <w:p w:rsidR="00E93790" w:rsidRDefault="00E93790" w:rsidP="00E93790">
      <w:pPr>
        <w:spacing w:after="3" w:line="259" w:lineRule="auto"/>
        <w:ind w:left="41" w:right="13"/>
        <w:jc w:val="center"/>
      </w:pPr>
    </w:p>
    <w:p w:rsidR="00E93790" w:rsidRDefault="00E93790" w:rsidP="00E93790">
      <w:pPr>
        <w:spacing w:after="3" w:line="259" w:lineRule="auto"/>
        <w:ind w:left="44" w:right="12"/>
        <w:jc w:val="center"/>
      </w:pPr>
      <w:r>
        <w:rPr>
          <w:b/>
        </w:rPr>
        <w:t>MINISTRO DA EDUCAÇÃO</w:t>
      </w:r>
      <w:r>
        <w:t xml:space="preserve"> </w:t>
      </w:r>
    </w:p>
    <w:p w:rsidR="00E93790" w:rsidRDefault="00CF2BD3" w:rsidP="00E93790">
      <w:pPr>
        <w:spacing w:line="259" w:lineRule="auto"/>
        <w:ind w:left="86"/>
        <w:jc w:val="center"/>
      </w:pPr>
      <w:r>
        <w:t>@MINISTRO@</w:t>
      </w:r>
    </w:p>
    <w:p w:rsidR="00E93790" w:rsidRDefault="00E93790" w:rsidP="00E93790">
      <w:pPr>
        <w:spacing w:line="259" w:lineRule="auto"/>
        <w:ind w:left="86"/>
        <w:jc w:val="center"/>
      </w:pPr>
    </w:p>
    <w:p w:rsidR="00E93790" w:rsidRDefault="00E93790" w:rsidP="00E93790">
      <w:pPr>
        <w:spacing w:line="265" w:lineRule="auto"/>
        <w:ind w:left="970"/>
      </w:pPr>
      <w:r>
        <w:rPr>
          <w:b/>
        </w:rPr>
        <w:t>SECRETÁRIA DE EDUCAÇÃO PROFISSIONAL E TECNOLÓGICA</w:t>
      </w:r>
      <w:r>
        <w:t xml:space="preserve"> </w:t>
      </w:r>
    </w:p>
    <w:p w:rsidR="00E93790" w:rsidRDefault="00CF2BD3" w:rsidP="00E93790">
      <w:pPr>
        <w:spacing w:line="259" w:lineRule="auto"/>
        <w:ind w:left="86"/>
        <w:jc w:val="center"/>
      </w:pPr>
      <w:r>
        <w:t>@SEC_EDUC_PROF_TECN@</w:t>
      </w:r>
    </w:p>
    <w:p w:rsidR="00E93790" w:rsidRDefault="00E93790" w:rsidP="00E93790">
      <w:pPr>
        <w:spacing w:line="259" w:lineRule="auto"/>
        <w:ind w:left="86"/>
        <w:jc w:val="center"/>
      </w:pPr>
    </w:p>
    <w:p w:rsidR="00E93790" w:rsidRDefault="00E93790" w:rsidP="00E93790">
      <w:pPr>
        <w:spacing w:after="3" w:line="259" w:lineRule="auto"/>
        <w:ind w:left="44" w:right="18"/>
        <w:jc w:val="center"/>
      </w:pPr>
      <w:r>
        <w:rPr>
          <w:b/>
        </w:rPr>
        <w:t>REITOR DO IFSULDEMINAS</w:t>
      </w:r>
      <w:r>
        <w:t xml:space="preserve"> </w:t>
      </w:r>
    </w:p>
    <w:p w:rsidR="00E93790" w:rsidRDefault="00CF2BD3" w:rsidP="00E93790">
      <w:pPr>
        <w:spacing w:after="3" w:line="259" w:lineRule="auto"/>
        <w:ind w:left="41" w:right="11"/>
        <w:jc w:val="center"/>
      </w:pPr>
      <w:r>
        <w:t>@REITOR@</w:t>
      </w:r>
    </w:p>
    <w:p w:rsidR="00E93790" w:rsidRDefault="00E93790" w:rsidP="00E93790">
      <w:pPr>
        <w:spacing w:line="259" w:lineRule="auto"/>
        <w:ind w:left="86"/>
        <w:jc w:val="center"/>
      </w:pPr>
      <w:r>
        <w:t xml:space="preserve"> </w:t>
      </w:r>
    </w:p>
    <w:p w:rsidR="00E93790" w:rsidRDefault="00E93790" w:rsidP="00E93790">
      <w:pPr>
        <w:spacing w:after="3" w:line="259" w:lineRule="auto"/>
        <w:ind w:left="44" w:right="22"/>
        <w:jc w:val="center"/>
      </w:pPr>
      <w:r>
        <w:rPr>
          <w:b/>
        </w:rPr>
        <w:t>PRÓ-REITOR DE ADMINISTRAÇÃO</w:t>
      </w:r>
      <w:r>
        <w:t xml:space="preserve"> </w:t>
      </w:r>
    </w:p>
    <w:p w:rsidR="00E93790" w:rsidRDefault="00CF2BD3" w:rsidP="00E93790">
      <w:pPr>
        <w:spacing w:after="3" w:line="259" w:lineRule="auto"/>
        <w:ind w:left="41" w:right="15"/>
        <w:jc w:val="center"/>
      </w:pPr>
      <w:r>
        <w:t>@PRO_REITOR_ADMIN_PLAN@</w:t>
      </w:r>
    </w:p>
    <w:p w:rsidR="00E93790" w:rsidRDefault="00E93790" w:rsidP="00E93790">
      <w:pPr>
        <w:spacing w:line="259" w:lineRule="auto"/>
        <w:ind w:left="86"/>
        <w:jc w:val="center"/>
      </w:pPr>
      <w:r>
        <w:t xml:space="preserve"> </w:t>
      </w:r>
    </w:p>
    <w:p w:rsidR="00E93790" w:rsidRDefault="00E93790" w:rsidP="00E93790">
      <w:pPr>
        <w:spacing w:after="3" w:line="259" w:lineRule="auto"/>
        <w:ind w:left="44" w:right="17"/>
        <w:jc w:val="center"/>
      </w:pPr>
      <w:r>
        <w:rPr>
          <w:b/>
        </w:rPr>
        <w:t>PRÓ-REITOR DE DESENVOLVIMENTO INSTITUCIONAL</w:t>
      </w:r>
      <w:r>
        <w:t xml:space="preserve"> </w:t>
      </w:r>
    </w:p>
    <w:p w:rsidR="00E93790" w:rsidRDefault="00CF2BD3" w:rsidP="00E93790">
      <w:pPr>
        <w:spacing w:after="3" w:line="259" w:lineRule="auto"/>
        <w:ind w:left="41" w:right="10"/>
        <w:jc w:val="center"/>
      </w:pPr>
      <w:r>
        <w:t>@PRO_REITOR_ENSINO@</w:t>
      </w:r>
    </w:p>
    <w:p w:rsidR="00E93790" w:rsidRDefault="00E93790" w:rsidP="00E93790">
      <w:pPr>
        <w:spacing w:line="259" w:lineRule="auto"/>
        <w:ind w:left="86"/>
        <w:jc w:val="center"/>
      </w:pPr>
      <w:r>
        <w:t xml:space="preserve"> </w:t>
      </w:r>
    </w:p>
    <w:p w:rsidR="00E93790" w:rsidRDefault="00E93790" w:rsidP="00E93790">
      <w:pPr>
        <w:spacing w:after="3" w:line="259" w:lineRule="auto"/>
        <w:ind w:left="44" w:right="12"/>
        <w:jc w:val="center"/>
      </w:pPr>
      <w:r>
        <w:rPr>
          <w:b/>
        </w:rPr>
        <w:t>PRÓ-REITOR DE ENSINO</w:t>
      </w:r>
      <w:r>
        <w:t xml:space="preserve"> </w:t>
      </w:r>
    </w:p>
    <w:p w:rsidR="00E93790" w:rsidRDefault="00CF2BD3" w:rsidP="00E93790">
      <w:pPr>
        <w:spacing w:after="3" w:line="259" w:lineRule="auto"/>
        <w:ind w:left="41" w:right="10"/>
        <w:jc w:val="center"/>
      </w:pPr>
      <w:r>
        <w:t>@PRO_REITOR_DESENV_INST@</w:t>
      </w:r>
      <w:r w:rsidR="00E93790">
        <w:t xml:space="preserve"> </w:t>
      </w:r>
    </w:p>
    <w:p w:rsidR="00E93790" w:rsidRDefault="00E93790" w:rsidP="00E93790">
      <w:pPr>
        <w:spacing w:line="259" w:lineRule="auto"/>
        <w:ind w:left="86"/>
        <w:jc w:val="center"/>
      </w:pPr>
      <w:r>
        <w:t xml:space="preserve"> </w:t>
      </w:r>
    </w:p>
    <w:p w:rsidR="00E93790" w:rsidRDefault="00E93790" w:rsidP="00E93790">
      <w:pPr>
        <w:spacing w:after="3" w:line="259" w:lineRule="auto"/>
        <w:ind w:left="44" w:right="21"/>
        <w:jc w:val="center"/>
      </w:pPr>
      <w:r>
        <w:rPr>
          <w:b/>
        </w:rPr>
        <w:t>PRÓ-REITOR DE EXTENSÃO</w:t>
      </w:r>
      <w:r>
        <w:t xml:space="preserve"> </w:t>
      </w:r>
    </w:p>
    <w:p w:rsidR="00E93790" w:rsidRDefault="00CF2BD3" w:rsidP="00E93790">
      <w:pPr>
        <w:spacing w:after="3" w:line="259" w:lineRule="auto"/>
        <w:ind w:left="41" w:right="7"/>
        <w:jc w:val="center"/>
      </w:pPr>
      <w:r>
        <w:t>@PRO_REITOR_POSGRAD_PESQ_INO@</w:t>
      </w:r>
      <w:r w:rsidR="00E93790">
        <w:t xml:space="preserve"> </w:t>
      </w:r>
    </w:p>
    <w:p w:rsidR="00E93790" w:rsidRDefault="00E93790" w:rsidP="00E93790">
      <w:pPr>
        <w:spacing w:line="259" w:lineRule="auto"/>
        <w:ind w:left="86"/>
        <w:jc w:val="center"/>
      </w:pPr>
      <w:r>
        <w:t xml:space="preserve"> </w:t>
      </w:r>
    </w:p>
    <w:p w:rsidR="00E93790" w:rsidRDefault="00E93790" w:rsidP="00E93790">
      <w:pPr>
        <w:spacing w:line="265" w:lineRule="auto"/>
        <w:ind w:left="1124"/>
      </w:pPr>
      <w:r>
        <w:rPr>
          <w:b/>
        </w:rPr>
        <w:t>PRÓ-REITOR DE PESQUISA, PÓS-GRADUAÇÃO E INOVAÇÃO</w:t>
      </w:r>
      <w:r>
        <w:t xml:space="preserve"> </w:t>
      </w:r>
    </w:p>
    <w:p w:rsidR="00E93790" w:rsidRDefault="00CF2BD3" w:rsidP="00E93790">
      <w:pPr>
        <w:pStyle w:val="Standard"/>
        <w:jc w:val="center"/>
        <w:rPr>
          <w:b/>
          <w:lang w:val="pt-BR"/>
        </w:rPr>
      </w:pPr>
      <w:r>
        <w:t>@PRO_REITOR_EXT@</w:t>
      </w:r>
    </w:p>
    <w:p w:rsidR="00E93790" w:rsidRDefault="00E93790" w:rsidP="00E93790">
      <w:pPr>
        <w:pStyle w:val="Standard"/>
        <w:jc w:val="center"/>
        <w:rPr>
          <w:b/>
          <w:lang w:val="pt-BR"/>
        </w:rPr>
      </w:pPr>
    </w:p>
    <w:p w:rsidR="00E93790" w:rsidRDefault="00E93790" w:rsidP="00E93790">
      <w:pPr>
        <w:pStyle w:val="Standard"/>
        <w:jc w:val="center"/>
        <w:rPr>
          <w:b/>
          <w:lang w:val="pt-BR"/>
        </w:rPr>
      </w:pPr>
    </w:p>
    <w:p w:rsidR="00E93790" w:rsidRDefault="00E93790" w:rsidP="00E93790">
      <w:pPr>
        <w:pStyle w:val="Standard"/>
        <w:jc w:val="center"/>
        <w:rPr>
          <w:b/>
          <w:lang w:val="pt-BR"/>
        </w:rPr>
      </w:pPr>
    </w:p>
    <w:p w:rsidR="00E93790" w:rsidRDefault="00E93790" w:rsidP="00E93790">
      <w:pPr>
        <w:pStyle w:val="Standard"/>
        <w:jc w:val="center"/>
        <w:rPr>
          <w:b/>
          <w:lang w:val="pt-BR"/>
        </w:rPr>
      </w:pPr>
    </w:p>
    <w:p w:rsidR="00EE7F66" w:rsidRPr="00A87E9E" w:rsidRDefault="00836502" w:rsidP="00E93790">
      <w:pPr>
        <w:pStyle w:val="Standard"/>
        <w:jc w:val="center"/>
        <w:rPr>
          <w:vanish/>
          <w:lang w:val="pt-BR"/>
        </w:rPr>
      </w:pPr>
      <w:r w:rsidRPr="00A87E9E">
        <w:rPr>
          <w:b/>
          <w:lang w:val="pt-BR"/>
        </w:rPr>
        <w:br w:type="page"/>
      </w:r>
    </w:p>
    <w:tbl>
      <w:tblPr>
        <w:tblpPr w:leftFromText="141" w:rightFromText="141" w:vertAnchor="page" w:horzAnchor="margin" w:tblpY="1366"/>
        <w:tblW w:w="9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9075"/>
      </w:tblGrid>
      <w:tr w:rsidR="00EE7F66" w:rsidRPr="00A87E9E" w:rsidTr="00E93790">
        <w:tc>
          <w:tcPr>
            <w:tcW w:w="9075" w:type="dxa"/>
            <w:shd w:val="clear" w:color="auto" w:fill="D9D9D9"/>
            <w:tcMar>
              <w:top w:w="0" w:type="dxa"/>
              <w:left w:w="108" w:type="dxa"/>
              <w:bottom w:w="0" w:type="dxa"/>
              <w:right w:w="108" w:type="dxa"/>
            </w:tcMar>
          </w:tcPr>
          <w:p w:rsidR="00EE7F66" w:rsidRPr="00A87E9E" w:rsidRDefault="006D28B1" w:rsidP="00E93790">
            <w:pPr>
              <w:pStyle w:val="Standard"/>
              <w:spacing w:before="240"/>
              <w:jc w:val="center"/>
              <w:rPr>
                <w:b/>
                <w:lang w:val="pt-BR"/>
              </w:rPr>
            </w:pPr>
            <w:r w:rsidRPr="00A87E9E">
              <w:rPr>
                <w:b/>
                <w:lang w:val="pt-BR"/>
              </w:rPr>
              <w:t>CONSELHO SUPERIOR</w:t>
            </w:r>
          </w:p>
          <w:p w:rsidR="006D28B1" w:rsidRPr="00A87E9E" w:rsidRDefault="006D28B1" w:rsidP="00E93790">
            <w:pPr>
              <w:pStyle w:val="Standard"/>
              <w:jc w:val="center"/>
              <w:rPr>
                <w:b/>
                <w:lang w:val="pt-BR"/>
              </w:rPr>
            </w:pPr>
          </w:p>
        </w:tc>
      </w:tr>
      <w:tr w:rsidR="00EE7F66" w:rsidRPr="00A87E9E" w:rsidTr="00E93790">
        <w:tc>
          <w:tcPr>
            <w:tcW w:w="9075" w:type="dxa"/>
            <w:tcMar>
              <w:top w:w="0" w:type="dxa"/>
              <w:left w:w="108" w:type="dxa"/>
              <w:bottom w:w="0" w:type="dxa"/>
              <w:right w:w="108" w:type="dxa"/>
            </w:tcMar>
          </w:tcPr>
          <w:p w:rsidR="00472741" w:rsidRPr="00472741" w:rsidRDefault="00472741" w:rsidP="00CF6794">
            <w:pPr>
              <w:spacing w:before="240"/>
              <w:jc w:val="center"/>
              <w:rPr>
                <w:rFonts w:cs="Times New Roman"/>
                <w:sz w:val="23"/>
                <w:szCs w:val="23"/>
              </w:rPr>
            </w:pPr>
            <w:r w:rsidRPr="00472741">
              <w:rPr>
                <w:rFonts w:cs="Times New Roman"/>
                <w:sz w:val="23"/>
                <w:szCs w:val="23"/>
              </w:rPr>
              <w:t>PRESIDENTE DO CONSELHO SUPERIOR DO IFSULDEMINAS</w:t>
            </w:r>
          </w:p>
          <w:p w:rsidR="008B772B" w:rsidRDefault="008B772B" w:rsidP="008B772B">
            <w:pPr>
              <w:jc w:val="center"/>
              <w:rPr>
                <w:rFonts w:cs="Times New Roman"/>
                <w:bCs/>
                <w:sz w:val="23"/>
                <w:szCs w:val="23"/>
              </w:rPr>
            </w:pPr>
            <w:r>
              <w:rPr>
                <w:rFonts w:cs="Times New Roman"/>
                <w:bCs/>
                <w:sz w:val="23"/>
                <w:szCs w:val="23"/>
              </w:rPr>
              <w:t>@</w:t>
            </w:r>
            <w:r w:rsidR="00FB7B01">
              <w:rPr>
                <w:rFonts w:cs="Times New Roman"/>
                <w:bCs/>
                <w:sz w:val="23"/>
                <w:szCs w:val="23"/>
              </w:rPr>
              <w:t>CONSELHOPRES</w:t>
            </w:r>
            <w:r>
              <w:rPr>
                <w:rFonts w:cs="Times New Roman"/>
                <w:bCs/>
                <w:sz w:val="23"/>
                <w:szCs w:val="23"/>
              </w:rPr>
              <w:t>@</w:t>
            </w:r>
          </w:p>
          <w:p w:rsidR="00CF6794" w:rsidRPr="00E93790" w:rsidRDefault="00CF6794" w:rsidP="00CF6794">
            <w:pPr>
              <w:pStyle w:val="Standard"/>
              <w:jc w:val="center"/>
              <w:rPr>
                <w:sz w:val="23"/>
                <w:szCs w:val="23"/>
                <w:lang w:val="pt-BR"/>
              </w:rPr>
            </w:pPr>
          </w:p>
          <w:p w:rsidR="00472741" w:rsidRPr="00472741" w:rsidRDefault="00472741" w:rsidP="00CF6794">
            <w:pPr>
              <w:jc w:val="center"/>
              <w:rPr>
                <w:rFonts w:cs="Times New Roman"/>
                <w:sz w:val="23"/>
                <w:szCs w:val="23"/>
              </w:rPr>
            </w:pPr>
            <w:r w:rsidRPr="00472741">
              <w:rPr>
                <w:rFonts w:cs="Times New Roman"/>
                <w:sz w:val="23"/>
                <w:szCs w:val="23"/>
              </w:rPr>
              <w:t>REPRESENTANTE DA SETEC/MEC</w:t>
            </w:r>
          </w:p>
          <w:p w:rsidR="00472741" w:rsidRDefault="00484C1D" w:rsidP="00CF6794">
            <w:pPr>
              <w:jc w:val="center"/>
              <w:rPr>
                <w:rFonts w:cs="Times New Roman"/>
                <w:sz w:val="23"/>
                <w:szCs w:val="23"/>
              </w:rPr>
            </w:pPr>
            <w:r>
              <w:rPr>
                <w:rFonts w:cs="Times New Roman"/>
                <w:sz w:val="23"/>
                <w:szCs w:val="23"/>
              </w:rPr>
              <w:t>@SETEC_MEC@</w:t>
            </w:r>
            <w:r w:rsidR="00E93790">
              <w:rPr>
                <w:rFonts w:cs="Times New Roman"/>
                <w:sz w:val="23"/>
                <w:szCs w:val="23"/>
              </w:rPr>
              <w:t xml:space="preserve"> </w:t>
            </w:r>
          </w:p>
          <w:p w:rsidR="00CF6794" w:rsidRPr="00E93790" w:rsidRDefault="00CF6794" w:rsidP="00CF6794">
            <w:pPr>
              <w:jc w:val="center"/>
              <w:rPr>
                <w:rFonts w:cs="Times New Roman"/>
                <w:sz w:val="23"/>
                <w:szCs w:val="23"/>
              </w:rPr>
            </w:pPr>
          </w:p>
          <w:p w:rsidR="00472741" w:rsidRPr="00472741" w:rsidRDefault="00472741" w:rsidP="00CF6794">
            <w:pPr>
              <w:jc w:val="center"/>
              <w:rPr>
                <w:rFonts w:cs="Times New Roman"/>
                <w:sz w:val="23"/>
                <w:szCs w:val="23"/>
              </w:rPr>
            </w:pPr>
            <w:r w:rsidRPr="00472741">
              <w:rPr>
                <w:rFonts w:cs="Times New Roman"/>
                <w:sz w:val="23"/>
                <w:szCs w:val="23"/>
              </w:rPr>
              <w:t>REPRESENTANTES DIRETORES GERAIS DOS CÂMPUS</w:t>
            </w:r>
          </w:p>
          <w:p w:rsidR="00CF6794" w:rsidRDefault="008B772B" w:rsidP="00CF6794">
            <w:pPr>
              <w:jc w:val="center"/>
              <w:rPr>
                <w:rFonts w:cs="Times New Roman"/>
                <w:bCs/>
                <w:sz w:val="23"/>
                <w:szCs w:val="23"/>
              </w:rPr>
            </w:pPr>
            <w:r>
              <w:rPr>
                <w:rFonts w:cs="Times New Roman"/>
                <w:bCs/>
                <w:sz w:val="23"/>
                <w:szCs w:val="23"/>
              </w:rPr>
              <w:t>@</w:t>
            </w:r>
            <w:r w:rsidR="00FB7B01">
              <w:rPr>
                <w:rFonts w:cs="Times New Roman"/>
                <w:bCs/>
                <w:sz w:val="23"/>
                <w:szCs w:val="23"/>
              </w:rPr>
              <w:t>DIRETOR</w:t>
            </w:r>
            <w:r w:rsidR="00CF2BD3">
              <w:rPr>
                <w:rFonts w:cs="Times New Roman"/>
                <w:bCs/>
                <w:sz w:val="23"/>
                <w:szCs w:val="23"/>
              </w:rPr>
              <w:t>@</w:t>
            </w:r>
          </w:p>
          <w:p w:rsidR="00CF6794" w:rsidRPr="00CF6794" w:rsidRDefault="00472741" w:rsidP="00CF6794">
            <w:pPr>
              <w:jc w:val="center"/>
              <w:rPr>
                <w:rFonts w:cs="Times New Roman"/>
                <w:bCs/>
                <w:sz w:val="23"/>
                <w:szCs w:val="23"/>
              </w:rPr>
            </w:pPr>
            <w:r w:rsidRPr="00472741">
              <w:rPr>
                <w:rFonts w:cs="Times New Roman"/>
                <w:sz w:val="23"/>
                <w:szCs w:val="23"/>
              </w:rPr>
              <w:br/>
              <w:t>REPRESENTANTES CORPO DOCENTE</w:t>
            </w:r>
          </w:p>
          <w:p w:rsidR="00CF6794" w:rsidRDefault="00CF2BD3" w:rsidP="00CF6794">
            <w:pPr>
              <w:jc w:val="center"/>
              <w:rPr>
                <w:rFonts w:cs="Times New Roman"/>
                <w:sz w:val="23"/>
                <w:szCs w:val="23"/>
              </w:rPr>
            </w:pPr>
            <w:r>
              <w:rPr>
                <w:rFonts w:cs="Times New Roman"/>
                <w:sz w:val="23"/>
                <w:szCs w:val="23"/>
              </w:rPr>
              <w:t>@CORPO_DOCENTE@</w:t>
            </w:r>
          </w:p>
          <w:p w:rsidR="00CF6794" w:rsidRDefault="00CF6794" w:rsidP="00CF6794">
            <w:pPr>
              <w:jc w:val="center"/>
              <w:rPr>
                <w:rFonts w:cs="Times New Roman"/>
                <w:sz w:val="23"/>
                <w:szCs w:val="23"/>
              </w:rPr>
            </w:pPr>
          </w:p>
          <w:p w:rsidR="00472741" w:rsidRPr="00472741" w:rsidRDefault="00472741" w:rsidP="00CF6794">
            <w:pPr>
              <w:jc w:val="center"/>
              <w:rPr>
                <w:rFonts w:cs="Times New Roman"/>
                <w:sz w:val="23"/>
                <w:szCs w:val="23"/>
              </w:rPr>
            </w:pPr>
            <w:r w:rsidRPr="00472741">
              <w:rPr>
                <w:rFonts w:cs="Times New Roman"/>
                <w:sz w:val="23"/>
                <w:szCs w:val="23"/>
              </w:rPr>
              <w:t>REPRESENTANTES CORPO DISCENTE</w:t>
            </w:r>
          </w:p>
          <w:p w:rsidR="00CF6794" w:rsidRDefault="00CF2BD3" w:rsidP="00CF6794">
            <w:pPr>
              <w:jc w:val="center"/>
              <w:rPr>
                <w:rFonts w:cs="Times New Roman"/>
                <w:sz w:val="23"/>
                <w:szCs w:val="23"/>
              </w:rPr>
            </w:pPr>
            <w:r>
              <w:rPr>
                <w:rFonts w:cs="Times New Roman"/>
                <w:sz w:val="23"/>
                <w:szCs w:val="23"/>
              </w:rPr>
              <w:t>@CORPO_DISCENTE@</w:t>
            </w:r>
          </w:p>
          <w:p w:rsidR="00472741" w:rsidRPr="00472741" w:rsidRDefault="00472741" w:rsidP="00CF6794">
            <w:pPr>
              <w:jc w:val="center"/>
              <w:rPr>
                <w:rFonts w:cs="Times New Roman"/>
                <w:sz w:val="23"/>
                <w:szCs w:val="23"/>
              </w:rPr>
            </w:pPr>
            <w:r w:rsidRPr="00472741">
              <w:rPr>
                <w:rFonts w:cs="Times New Roman"/>
                <w:sz w:val="23"/>
                <w:szCs w:val="23"/>
              </w:rPr>
              <w:br/>
              <w:t xml:space="preserve">REPRESENTANTES TÉCNICOS-ADMINISTRATIVOS </w:t>
            </w:r>
          </w:p>
          <w:p w:rsidR="00CF6794" w:rsidRDefault="00CF2BD3" w:rsidP="00CF6794">
            <w:pPr>
              <w:jc w:val="center"/>
              <w:rPr>
                <w:rFonts w:cs="Times New Roman"/>
                <w:sz w:val="23"/>
                <w:szCs w:val="23"/>
              </w:rPr>
            </w:pPr>
            <w:r>
              <w:rPr>
                <w:rFonts w:cs="Times New Roman"/>
                <w:sz w:val="23"/>
                <w:szCs w:val="23"/>
              </w:rPr>
              <w:t>@TEC_ADMINISTRATIVO@</w:t>
            </w:r>
          </w:p>
          <w:p w:rsidR="00472741" w:rsidRPr="00472741" w:rsidRDefault="00472741" w:rsidP="00CF6794">
            <w:pPr>
              <w:jc w:val="center"/>
              <w:rPr>
                <w:rFonts w:cs="Times New Roman"/>
                <w:sz w:val="23"/>
                <w:szCs w:val="23"/>
              </w:rPr>
            </w:pPr>
            <w:r w:rsidRPr="00472741">
              <w:rPr>
                <w:rFonts w:cs="Times New Roman"/>
                <w:sz w:val="23"/>
                <w:szCs w:val="23"/>
              </w:rPr>
              <w:br/>
              <w:t>REPRESENTANTES EGRESSOS</w:t>
            </w:r>
          </w:p>
          <w:p w:rsidR="00CF6794" w:rsidRDefault="00CF2BD3" w:rsidP="00CF6794">
            <w:pPr>
              <w:jc w:val="center"/>
              <w:rPr>
                <w:rFonts w:cs="Times New Roman"/>
                <w:sz w:val="23"/>
                <w:szCs w:val="23"/>
              </w:rPr>
            </w:pPr>
            <w:r>
              <w:rPr>
                <w:rFonts w:cs="Times New Roman"/>
                <w:sz w:val="23"/>
                <w:szCs w:val="23"/>
              </w:rPr>
              <w:t>@EGRESSO@</w:t>
            </w:r>
          </w:p>
          <w:p w:rsidR="00472741" w:rsidRPr="00472741" w:rsidRDefault="00472741" w:rsidP="00CF6794">
            <w:pPr>
              <w:jc w:val="center"/>
              <w:rPr>
                <w:rFonts w:cs="Times New Roman"/>
                <w:sz w:val="23"/>
                <w:szCs w:val="23"/>
              </w:rPr>
            </w:pPr>
            <w:r w:rsidRPr="00472741">
              <w:rPr>
                <w:rFonts w:cs="Times New Roman"/>
                <w:sz w:val="23"/>
                <w:szCs w:val="23"/>
              </w:rPr>
              <w:br/>
              <w:t xml:space="preserve">REPRESENTANTES DAS ENTIDADES DOS TRABALHADORES </w:t>
            </w:r>
          </w:p>
          <w:p w:rsidR="00CF6794" w:rsidRDefault="00CF2BD3" w:rsidP="00CF6794">
            <w:pPr>
              <w:jc w:val="center"/>
              <w:rPr>
                <w:rFonts w:cs="Times New Roman"/>
                <w:sz w:val="23"/>
                <w:szCs w:val="23"/>
              </w:rPr>
            </w:pPr>
            <w:r>
              <w:rPr>
                <w:rFonts w:cs="Times New Roman"/>
                <w:sz w:val="23"/>
                <w:szCs w:val="23"/>
              </w:rPr>
              <w:t>@TRABALHADOR@</w:t>
            </w:r>
          </w:p>
          <w:p w:rsidR="00472741" w:rsidRPr="00472741" w:rsidRDefault="00472741" w:rsidP="00CF6794">
            <w:pPr>
              <w:jc w:val="center"/>
              <w:rPr>
                <w:rFonts w:cs="Times New Roman"/>
                <w:sz w:val="23"/>
                <w:szCs w:val="23"/>
              </w:rPr>
            </w:pPr>
            <w:r w:rsidRPr="00472741">
              <w:rPr>
                <w:rFonts w:cs="Times New Roman"/>
                <w:sz w:val="23"/>
                <w:szCs w:val="23"/>
              </w:rPr>
              <w:br/>
              <w:t>REPRESENTANTES DO SETOR PÚBLICO OU ESTATAIS</w:t>
            </w:r>
          </w:p>
          <w:p w:rsidR="00CF6794" w:rsidRDefault="00472741" w:rsidP="00CF6794">
            <w:pPr>
              <w:jc w:val="center"/>
              <w:rPr>
                <w:rFonts w:cs="Times New Roman"/>
                <w:sz w:val="23"/>
                <w:szCs w:val="23"/>
              </w:rPr>
            </w:pPr>
            <w:r w:rsidRPr="00472741">
              <w:rPr>
                <w:rFonts w:cs="Times New Roman"/>
                <w:sz w:val="23"/>
                <w:szCs w:val="23"/>
              </w:rPr>
              <w:t xml:space="preserve"> </w:t>
            </w:r>
            <w:r w:rsidR="00CF2BD3">
              <w:rPr>
                <w:rFonts w:cs="Times New Roman"/>
                <w:sz w:val="23"/>
                <w:szCs w:val="23"/>
              </w:rPr>
              <w:t>@PUBLICO_ESTATAL@</w:t>
            </w:r>
          </w:p>
          <w:p w:rsidR="00472741" w:rsidRPr="00472741" w:rsidRDefault="00472741" w:rsidP="00CF6794">
            <w:pPr>
              <w:jc w:val="center"/>
              <w:rPr>
                <w:rFonts w:cs="Times New Roman"/>
                <w:sz w:val="23"/>
                <w:szCs w:val="23"/>
              </w:rPr>
            </w:pPr>
            <w:r w:rsidRPr="00472741">
              <w:rPr>
                <w:rFonts w:cs="Times New Roman"/>
                <w:sz w:val="23"/>
                <w:szCs w:val="23"/>
              </w:rPr>
              <w:br/>
              <w:t>REPRESENTANTE DAS ENTIDADES PATRONAIS</w:t>
            </w:r>
          </w:p>
          <w:p w:rsidR="00E77374" w:rsidRPr="00C340F2" w:rsidRDefault="00CF2BD3" w:rsidP="00CF6794">
            <w:pPr>
              <w:jc w:val="center"/>
              <w:rPr>
                <w:b/>
                <w:sz w:val="12"/>
                <w:szCs w:val="12"/>
              </w:rPr>
            </w:pPr>
            <w:r>
              <w:rPr>
                <w:rFonts w:cs="Times New Roman"/>
                <w:sz w:val="23"/>
                <w:szCs w:val="23"/>
              </w:rPr>
              <w:t>@PATRONAL@</w:t>
            </w:r>
          </w:p>
        </w:tc>
      </w:tr>
    </w:tbl>
    <w:p w:rsidR="00EE7F66" w:rsidRPr="00A87E9E" w:rsidRDefault="00EE7F66">
      <w:pPr>
        <w:pStyle w:val="Textbody"/>
        <w:rPr>
          <w:sz w:val="12"/>
          <w:szCs w:val="12"/>
          <w:lang w:val="pt-BR"/>
        </w:rPr>
      </w:pPr>
    </w:p>
    <w:tbl>
      <w:tblPr>
        <w:tblW w:w="9030" w:type="dxa"/>
        <w:tblInd w:w="9" w:type="dxa"/>
        <w:tblLayout w:type="fixed"/>
        <w:tblCellMar>
          <w:left w:w="10" w:type="dxa"/>
          <w:right w:w="10" w:type="dxa"/>
        </w:tblCellMar>
        <w:tblLook w:val="0000" w:firstRow="0" w:lastRow="0" w:firstColumn="0" w:lastColumn="0" w:noHBand="0" w:noVBand="0"/>
      </w:tblPr>
      <w:tblGrid>
        <w:gridCol w:w="9030"/>
      </w:tblGrid>
      <w:tr w:rsidR="00EE7F66" w:rsidRPr="00A87E9E" w:rsidTr="00AA3087">
        <w:tc>
          <w:tcPr>
            <w:tcW w:w="9030"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rsidR="00EE7F66" w:rsidRPr="00A87E9E" w:rsidRDefault="006D28B1" w:rsidP="00CF6794">
            <w:pPr>
              <w:pStyle w:val="Standard"/>
              <w:spacing w:before="240"/>
              <w:jc w:val="center"/>
              <w:rPr>
                <w:b/>
                <w:lang w:val="pt-BR"/>
              </w:rPr>
            </w:pPr>
            <w:r w:rsidRPr="00A87E9E">
              <w:rPr>
                <w:b/>
                <w:lang w:val="pt-BR"/>
              </w:rPr>
              <w:t>DIRETORES DE CÂMPUS</w:t>
            </w:r>
          </w:p>
          <w:p w:rsidR="006D28B1" w:rsidRPr="00A87E9E" w:rsidRDefault="006D28B1">
            <w:pPr>
              <w:pStyle w:val="Standard"/>
              <w:jc w:val="center"/>
              <w:rPr>
                <w:b/>
                <w:lang w:val="pt-BR"/>
              </w:rPr>
            </w:pPr>
          </w:p>
        </w:tc>
      </w:tr>
      <w:tr w:rsidR="00036DF1" w:rsidRPr="00A87E9E">
        <w:tc>
          <w:tcPr>
            <w:tcW w:w="90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56898" w:rsidRDefault="00CF2BD3" w:rsidP="00756898">
            <w:pPr>
              <w:widowControl/>
              <w:suppressAutoHyphens w:val="0"/>
              <w:autoSpaceDE w:val="0"/>
              <w:adjustRightInd w:val="0"/>
              <w:spacing w:before="240" w:line="360" w:lineRule="auto"/>
              <w:jc w:val="center"/>
              <w:textAlignment w:val="auto"/>
              <w:rPr>
                <w:rFonts w:cs="Times New Roman"/>
                <w:b/>
                <w:kern w:val="0"/>
                <w:sz w:val="23"/>
                <w:szCs w:val="23"/>
                <w:lang w:val="pt-BR" w:eastAsia="pt-BR" w:bidi="ar-SA"/>
              </w:rPr>
            </w:pPr>
            <w:r w:rsidRPr="003B3CBF">
              <w:rPr>
                <w:rFonts w:cs="Times New Roman"/>
                <w:b/>
                <w:kern w:val="0"/>
                <w:sz w:val="23"/>
                <w:szCs w:val="23"/>
                <w:lang w:val="pt-BR" w:eastAsia="pt-BR" w:bidi="ar-SA"/>
              </w:rPr>
              <w:t>@CAMPI@</w:t>
            </w:r>
          </w:p>
          <w:p w:rsidR="00756898" w:rsidRPr="007C528B" w:rsidRDefault="00756898" w:rsidP="00756898">
            <w:pPr>
              <w:widowControl/>
              <w:suppressAutoHyphens w:val="0"/>
              <w:autoSpaceDE w:val="0"/>
              <w:adjustRightInd w:val="0"/>
              <w:spacing w:line="360" w:lineRule="auto"/>
              <w:jc w:val="center"/>
              <w:textAlignment w:val="auto"/>
              <w:rPr>
                <w:rFonts w:cs="Times New Roman"/>
                <w:kern w:val="0"/>
                <w:sz w:val="23"/>
                <w:szCs w:val="23"/>
                <w:lang w:val="pt-BR" w:eastAsia="pt-BR" w:bidi="ar-SA"/>
              </w:rPr>
            </w:pPr>
            <w:r w:rsidRPr="007C528B">
              <w:rPr>
                <w:rFonts w:cs="Times New Roman"/>
                <w:kern w:val="0"/>
                <w:sz w:val="23"/>
                <w:szCs w:val="23"/>
                <w:lang w:val="pt-BR" w:eastAsia="pt-BR" w:bidi="ar-SA"/>
              </w:rPr>
              <w:t>@DIRETOR</w:t>
            </w:r>
            <w:r w:rsidR="008F67E1" w:rsidRPr="007C528B">
              <w:rPr>
                <w:rFonts w:cs="Times New Roman"/>
                <w:kern w:val="0"/>
                <w:sz w:val="23"/>
                <w:szCs w:val="23"/>
                <w:lang w:val="pt-BR" w:eastAsia="pt-BR" w:bidi="ar-SA"/>
              </w:rPr>
              <w:t>CAMPI</w:t>
            </w:r>
            <w:r w:rsidRPr="007C528B">
              <w:rPr>
                <w:rFonts w:cs="Times New Roman"/>
                <w:kern w:val="0"/>
                <w:sz w:val="23"/>
                <w:szCs w:val="23"/>
                <w:lang w:val="pt-BR" w:eastAsia="pt-BR" w:bidi="ar-SA"/>
              </w:rPr>
              <w:t>@</w:t>
            </w:r>
          </w:p>
        </w:tc>
      </w:tr>
    </w:tbl>
    <w:p w:rsidR="006D28B1" w:rsidRPr="00A87E9E" w:rsidRDefault="006D28B1" w:rsidP="0012522F">
      <w:pPr>
        <w:pStyle w:val="Standard"/>
        <w:rPr>
          <w:lang w:val="pt-BR"/>
        </w:rPr>
      </w:pPr>
    </w:p>
    <w:tbl>
      <w:tblPr>
        <w:tblW w:w="9073" w:type="dxa"/>
        <w:tblInd w:w="-34" w:type="dxa"/>
        <w:tblLayout w:type="fixed"/>
        <w:tblCellMar>
          <w:left w:w="10" w:type="dxa"/>
          <w:right w:w="10" w:type="dxa"/>
        </w:tblCellMar>
        <w:tblLook w:val="0000" w:firstRow="0" w:lastRow="0" w:firstColumn="0" w:lastColumn="0" w:noHBand="0" w:noVBand="0"/>
      </w:tblPr>
      <w:tblGrid>
        <w:gridCol w:w="9073"/>
      </w:tblGrid>
      <w:tr w:rsidR="002B4E75" w:rsidRPr="00A87E9E" w:rsidTr="004C33CE">
        <w:tc>
          <w:tcPr>
            <w:tcW w:w="907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rsidR="002B4E75" w:rsidRPr="00A87E9E" w:rsidRDefault="006D28B1" w:rsidP="00CF6794">
            <w:pPr>
              <w:pStyle w:val="Standard"/>
              <w:spacing w:before="240"/>
              <w:jc w:val="center"/>
              <w:rPr>
                <w:b/>
                <w:lang w:val="pt-BR"/>
              </w:rPr>
            </w:pPr>
            <w:r w:rsidRPr="00A87E9E">
              <w:rPr>
                <w:b/>
                <w:lang w:val="pt-BR"/>
              </w:rPr>
              <w:t>COORDENAÇÃO DO CURSO</w:t>
            </w:r>
          </w:p>
          <w:p w:rsidR="006D28B1" w:rsidRPr="00A87E9E" w:rsidRDefault="006D28B1" w:rsidP="00A818E2">
            <w:pPr>
              <w:pStyle w:val="Standard"/>
              <w:jc w:val="center"/>
              <w:rPr>
                <w:b/>
                <w:lang w:val="pt-BR"/>
              </w:rPr>
            </w:pPr>
          </w:p>
        </w:tc>
      </w:tr>
      <w:tr w:rsidR="002B4E75" w:rsidRPr="00A87E9E" w:rsidTr="004C33CE">
        <w:tc>
          <w:tcPr>
            <w:tcW w:w="90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C2595" w:rsidRPr="00A87E9E" w:rsidRDefault="004C2595" w:rsidP="00A818E2">
            <w:pPr>
              <w:jc w:val="center"/>
              <w:rPr>
                <w:lang w:val="pt-BR"/>
              </w:rPr>
            </w:pPr>
          </w:p>
          <w:p w:rsidR="002B4E75" w:rsidRPr="00A87E9E" w:rsidRDefault="004C2595" w:rsidP="00A818E2">
            <w:pPr>
              <w:jc w:val="center"/>
              <w:rPr>
                <w:lang w:val="pt-BR"/>
              </w:rPr>
            </w:pPr>
            <w:r w:rsidRPr="00A87E9E">
              <w:rPr>
                <w:lang w:val="pt-BR"/>
              </w:rPr>
              <w:t>COORDENADORA DO CURSO</w:t>
            </w:r>
          </w:p>
          <w:p w:rsidR="004C2595" w:rsidRPr="00472741" w:rsidRDefault="00CF2BD3" w:rsidP="00A818E2">
            <w:pPr>
              <w:jc w:val="center"/>
              <w:rPr>
                <w:lang w:val="pt-BR"/>
              </w:rPr>
            </w:pPr>
            <w:r>
              <w:rPr>
                <w:lang w:val="pt-BR"/>
              </w:rPr>
              <w:t>@COORDENADOR@</w:t>
            </w:r>
          </w:p>
          <w:p w:rsidR="004C2595" w:rsidRPr="00A87E9E" w:rsidRDefault="004C2595" w:rsidP="00A818E2">
            <w:pPr>
              <w:jc w:val="center"/>
              <w:rPr>
                <w:b/>
                <w:lang w:val="pt-BR"/>
              </w:rPr>
            </w:pPr>
          </w:p>
        </w:tc>
      </w:tr>
    </w:tbl>
    <w:p w:rsidR="008E7A63" w:rsidRPr="00A87E9E" w:rsidRDefault="008E7A63" w:rsidP="0012522F">
      <w:pPr>
        <w:pStyle w:val="Standard"/>
        <w:rPr>
          <w:lang w:val="pt-BR"/>
        </w:rPr>
      </w:pPr>
    </w:p>
    <w:tbl>
      <w:tblPr>
        <w:tblW w:w="9073" w:type="dxa"/>
        <w:tblInd w:w="-34" w:type="dxa"/>
        <w:tblLayout w:type="fixed"/>
        <w:tblCellMar>
          <w:left w:w="10" w:type="dxa"/>
          <w:right w:w="10" w:type="dxa"/>
        </w:tblCellMar>
        <w:tblLook w:val="0000" w:firstRow="0" w:lastRow="0" w:firstColumn="0" w:lastColumn="0" w:noHBand="0" w:noVBand="0"/>
      </w:tblPr>
      <w:tblGrid>
        <w:gridCol w:w="9073"/>
      </w:tblGrid>
      <w:tr w:rsidR="008E7A63" w:rsidRPr="00A87E9E" w:rsidTr="004C33CE">
        <w:tc>
          <w:tcPr>
            <w:tcW w:w="907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rsidR="008E7A63" w:rsidRPr="00A87E9E" w:rsidRDefault="006D28B1" w:rsidP="00CF6794">
            <w:pPr>
              <w:pStyle w:val="Standard"/>
              <w:spacing w:before="240"/>
              <w:jc w:val="center"/>
              <w:rPr>
                <w:b/>
                <w:lang w:val="pt-BR"/>
              </w:rPr>
            </w:pPr>
            <w:r w:rsidRPr="00A87E9E">
              <w:rPr>
                <w:b/>
                <w:lang w:val="pt-BR"/>
              </w:rPr>
              <w:t>EQUIPE ORGANIZADORA</w:t>
            </w:r>
          </w:p>
          <w:p w:rsidR="006D28B1" w:rsidRPr="00A87E9E" w:rsidRDefault="006D28B1" w:rsidP="00A818E2">
            <w:pPr>
              <w:pStyle w:val="Standard"/>
              <w:jc w:val="center"/>
              <w:rPr>
                <w:b/>
                <w:lang w:val="pt-BR"/>
              </w:rPr>
            </w:pPr>
          </w:p>
        </w:tc>
      </w:tr>
      <w:tr w:rsidR="008E7A63" w:rsidRPr="00A87E9E" w:rsidTr="004C33CE">
        <w:tc>
          <w:tcPr>
            <w:tcW w:w="90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E7A63" w:rsidRPr="00A87E9E" w:rsidRDefault="008E7A63" w:rsidP="00A818E2">
            <w:pPr>
              <w:jc w:val="center"/>
              <w:rPr>
                <w:lang w:val="pt-BR"/>
              </w:rPr>
            </w:pPr>
          </w:p>
          <w:p w:rsidR="008E7A63" w:rsidRPr="00A87E9E" w:rsidRDefault="006D28B1" w:rsidP="00A818E2">
            <w:pPr>
              <w:jc w:val="center"/>
              <w:rPr>
                <w:b/>
                <w:lang w:val="pt-BR"/>
              </w:rPr>
            </w:pPr>
            <w:r w:rsidRPr="00A87E9E">
              <w:rPr>
                <w:b/>
                <w:lang w:val="pt-BR"/>
              </w:rPr>
              <w:t>DOCENTES</w:t>
            </w:r>
          </w:p>
          <w:p w:rsidR="006D28B1" w:rsidRPr="00A87E9E" w:rsidRDefault="006D28B1" w:rsidP="00A818E2">
            <w:pPr>
              <w:jc w:val="center"/>
              <w:rPr>
                <w:b/>
                <w:lang w:val="pt-BR"/>
              </w:rPr>
            </w:pPr>
          </w:p>
          <w:p w:rsidR="004C33CE" w:rsidRDefault="00CF2BD3" w:rsidP="008E7A63">
            <w:pPr>
              <w:widowControl/>
              <w:suppressAutoHyphens w:val="0"/>
              <w:autoSpaceDE w:val="0"/>
              <w:adjustRightInd w:val="0"/>
              <w:snapToGrid w:val="0"/>
              <w:spacing w:line="360" w:lineRule="auto"/>
              <w:jc w:val="center"/>
              <w:textAlignment w:val="auto"/>
              <w:rPr>
                <w:rFonts w:eastAsia="Times New Roman" w:cs="Times New Roman"/>
                <w:color w:val="000000"/>
                <w:kern w:val="0"/>
                <w:lang w:val="pt-BR" w:eastAsia="pt-BR" w:bidi="ar-SA"/>
              </w:rPr>
            </w:pPr>
            <w:r>
              <w:rPr>
                <w:rFonts w:eastAsia="Times New Roman" w:cs="Times New Roman"/>
                <w:color w:val="000000"/>
                <w:kern w:val="0"/>
                <w:lang w:val="pt-BR" w:eastAsia="pt-BR" w:bidi="ar-SA"/>
              </w:rPr>
              <w:t>@</w:t>
            </w:r>
            <w:r w:rsidR="00927D03">
              <w:rPr>
                <w:rFonts w:eastAsia="Times New Roman" w:cs="Times New Roman"/>
                <w:color w:val="000000"/>
                <w:kern w:val="0"/>
                <w:lang w:val="pt-BR" w:eastAsia="pt-BR" w:bidi="ar-SA"/>
              </w:rPr>
              <w:t>DOCENTE</w:t>
            </w:r>
            <w:r>
              <w:rPr>
                <w:rFonts w:eastAsia="Times New Roman" w:cs="Times New Roman"/>
                <w:color w:val="000000"/>
                <w:kern w:val="0"/>
                <w:lang w:val="pt-BR" w:eastAsia="pt-BR" w:bidi="ar-SA"/>
              </w:rPr>
              <w:t>@</w:t>
            </w:r>
          </w:p>
          <w:p w:rsidR="006D28B1" w:rsidRPr="00993301" w:rsidRDefault="006D28B1" w:rsidP="008E7A63">
            <w:pPr>
              <w:widowControl/>
              <w:suppressAutoHyphens w:val="0"/>
              <w:autoSpaceDE w:val="0"/>
              <w:adjustRightInd w:val="0"/>
              <w:snapToGrid w:val="0"/>
              <w:spacing w:line="360" w:lineRule="auto"/>
              <w:jc w:val="center"/>
              <w:textAlignment w:val="auto"/>
              <w:rPr>
                <w:rFonts w:eastAsia="Times New Roman" w:cs="Times New Roman"/>
                <w:b/>
                <w:color w:val="000000"/>
                <w:kern w:val="0"/>
                <w:lang w:val="pt-BR" w:eastAsia="pt-BR" w:bidi="ar-SA"/>
              </w:rPr>
            </w:pPr>
            <w:r w:rsidRPr="00993301">
              <w:rPr>
                <w:rFonts w:eastAsia="Times New Roman" w:cs="Times New Roman"/>
                <w:b/>
                <w:color w:val="000000"/>
                <w:kern w:val="0"/>
                <w:lang w:val="pt-BR" w:eastAsia="pt-BR" w:bidi="ar-SA"/>
              </w:rPr>
              <w:t>PEDAGOGAS</w:t>
            </w:r>
          </w:p>
          <w:p w:rsidR="008E7A63" w:rsidRPr="00C340F2" w:rsidRDefault="00CF2BD3" w:rsidP="00C340F2">
            <w:pPr>
              <w:widowControl/>
              <w:suppressAutoHyphens w:val="0"/>
              <w:autoSpaceDE w:val="0"/>
              <w:adjustRightInd w:val="0"/>
              <w:snapToGrid w:val="0"/>
              <w:spacing w:line="360" w:lineRule="auto"/>
              <w:jc w:val="center"/>
              <w:textAlignment w:val="auto"/>
              <w:rPr>
                <w:rFonts w:cs="Times New Roman"/>
                <w:kern w:val="0"/>
                <w:sz w:val="23"/>
                <w:szCs w:val="23"/>
                <w:lang w:val="pt-BR" w:eastAsia="pt-BR" w:bidi="ar-SA"/>
              </w:rPr>
            </w:pPr>
            <w:r>
              <w:rPr>
                <w:rFonts w:eastAsia="Times New Roman" w:cs="Times New Roman"/>
                <w:color w:val="000000"/>
                <w:kern w:val="0"/>
                <w:lang w:val="pt-BR" w:eastAsia="pt-BR" w:bidi="ar-SA"/>
              </w:rPr>
              <w:t>@PEDAGOGO@</w:t>
            </w:r>
          </w:p>
        </w:tc>
      </w:tr>
    </w:tbl>
    <w:p w:rsidR="008E7A63" w:rsidRPr="00A87E9E" w:rsidRDefault="008E7A63" w:rsidP="0012522F">
      <w:pPr>
        <w:pStyle w:val="Standard"/>
        <w:rPr>
          <w:lang w:val="pt-BR"/>
        </w:rPr>
      </w:pPr>
    </w:p>
    <w:tbl>
      <w:tblPr>
        <w:tblW w:w="9073" w:type="dxa"/>
        <w:tblInd w:w="-34" w:type="dxa"/>
        <w:tblLayout w:type="fixed"/>
        <w:tblCellMar>
          <w:left w:w="10" w:type="dxa"/>
          <w:right w:w="10" w:type="dxa"/>
        </w:tblCellMar>
        <w:tblLook w:val="0000" w:firstRow="0" w:lastRow="0" w:firstColumn="0" w:lastColumn="0" w:noHBand="0" w:noVBand="0"/>
      </w:tblPr>
      <w:tblGrid>
        <w:gridCol w:w="9073"/>
      </w:tblGrid>
      <w:tr w:rsidR="004C33CE" w:rsidRPr="006F40D7" w:rsidTr="004C33CE">
        <w:tc>
          <w:tcPr>
            <w:tcW w:w="907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rsidR="004C33CE" w:rsidRDefault="004C33CE" w:rsidP="001415CE">
            <w:pPr>
              <w:pStyle w:val="Standard"/>
              <w:jc w:val="center"/>
              <w:rPr>
                <w:b/>
                <w:lang w:val="pt-BR"/>
              </w:rPr>
            </w:pPr>
            <w:r>
              <w:rPr>
                <w:b/>
                <w:lang w:val="pt-BR"/>
              </w:rPr>
              <w:t>EQUIPE GESTORA DO CÂMPUS MACHADO</w:t>
            </w:r>
          </w:p>
          <w:p w:rsidR="004C33CE" w:rsidRPr="006F40D7" w:rsidRDefault="004C33CE" w:rsidP="001415CE">
            <w:pPr>
              <w:pStyle w:val="Standard"/>
              <w:jc w:val="center"/>
              <w:rPr>
                <w:b/>
                <w:lang w:val="pt-BR"/>
              </w:rPr>
            </w:pPr>
          </w:p>
        </w:tc>
      </w:tr>
      <w:tr w:rsidR="004C33CE" w:rsidRPr="006F40D7" w:rsidTr="004C33CE">
        <w:tc>
          <w:tcPr>
            <w:tcW w:w="90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C33CE" w:rsidRPr="00081FA2" w:rsidRDefault="004C33CE" w:rsidP="001415CE">
            <w:pPr>
              <w:pStyle w:val="Standard"/>
              <w:tabs>
                <w:tab w:val="left" w:pos="3135"/>
                <w:tab w:val="center" w:pos="4252"/>
              </w:tabs>
              <w:jc w:val="center"/>
              <w:rPr>
                <w:b/>
                <w:lang w:val="pt-BR"/>
              </w:rPr>
            </w:pPr>
            <w:r>
              <w:rPr>
                <w:b/>
                <w:lang w:val="pt-BR"/>
              </w:rPr>
              <w:t>Diretora do Departamento de Desenvolvimento Educacional</w:t>
            </w:r>
          </w:p>
          <w:p w:rsidR="004C33CE" w:rsidRPr="00081FA2" w:rsidRDefault="00CF2BD3" w:rsidP="001415CE">
            <w:pPr>
              <w:pStyle w:val="Standard"/>
              <w:jc w:val="center"/>
              <w:rPr>
                <w:lang w:val="pt-BR"/>
              </w:rPr>
            </w:pPr>
            <w:r>
              <w:rPr>
                <w:lang w:val="pt-BR"/>
              </w:rPr>
              <w:t>@EDUCACIONAL@</w:t>
            </w:r>
          </w:p>
          <w:p w:rsidR="004C33CE" w:rsidRPr="00081FA2" w:rsidRDefault="004C33CE" w:rsidP="001415CE">
            <w:pPr>
              <w:pStyle w:val="Standard"/>
              <w:jc w:val="center"/>
              <w:rPr>
                <w:b/>
                <w:lang w:val="pt-BR"/>
              </w:rPr>
            </w:pPr>
          </w:p>
          <w:p w:rsidR="004C33CE" w:rsidRPr="00081FA2" w:rsidRDefault="004C33CE" w:rsidP="001415CE">
            <w:pPr>
              <w:pStyle w:val="Standard"/>
              <w:jc w:val="center"/>
              <w:rPr>
                <w:b/>
                <w:lang w:val="pt-BR"/>
              </w:rPr>
            </w:pPr>
            <w:r>
              <w:rPr>
                <w:b/>
                <w:lang w:val="pt-BR"/>
              </w:rPr>
              <w:t>Diretora do Departamento de Administração e Planejamento</w:t>
            </w:r>
          </w:p>
          <w:p w:rsidR="004C33CE" w:rsidRPr="002C0A9A" w:rsidRDefault="00CF2BD3" w:rsidP="001415CE">
            <w:pPr>
              <w:pStyle w:val="Standard"/>
              <w:jc w:val="center"/>
            </w:pPr>
            <w:r>
              <w:rPr>
                <w:lang w:val="pt-BR"/>
              </w:rPr>
              <w:t>@PLANEJAMENTO@</w:t>
            </w:r>
          </w:p>
          <w:p w:rsidR="004C33CE" w:rsidRPr="00081FA2" w:rsidRDefault="004C33CE" w:rsidP="001415CE">
            <w:pPr>
              <w:pStyle w:val="Standard"/>
              <w:jc w:val="center"/>
              <w:rPr>
                <w:b/>
                <w:lang w:val="pt-BR"/>
              </w:rPr>
            </w:pPr>
          </w:p>
          <w:p w:rsidR="004C33CE" w:rsidRPr="00081FA2" w:rsidRDefault="004C33CE" w:rsidP="001415CE">
            <w:pPr>
              <w:pStyle w:val="Standard"/>
              <w:jc w:val="center"/>
              <w:rPr>
                <w:b/>
                <w:lang w:val="pt-BR"/>
              </w:rPr>
            </w:pPr>
            <w:r>
              <w:rPr>
                <w:b/>
                <w:lang w:val="pt-BR"/>
              </w:rPr>
              <w:t>Coordenador Geral de Ensino</w:t>
            </w:r>
          </w:p>
          <w:p w:rsidR="004C33CE" w:rsidRDefault="00CF2BD3" w:rsidP="001415CE">
            <w:pPr>
              <w:pStyle w:val="Standard"/>
              <w:jc w:val="center"/>
              <w:rPr>
                <w:lang w:val="pt-BR"/>
              </w:rPr>
            </w:pPr>
            <w:r>
              <w:rPr>
                <w:lang w:val="pt-BR"/>
              </w:rPr>
              <w:t>@ENSINO@</w:t>
            </w:r>
          </w:p>
          <w:p w:rsidR="00927D03" w:rsidRPr="00081FA2" w:rsidRDefault="00927D03" w:rsidP="001415CE">
            <w:pPr>
              <w:pStyle w:val="Standard"/>
              <w:jc w:val="center"/>
              <w:rPr>
                <w:lang w:val="pt-BR"/>
              </w:rPr>
            </w:pPr>
          </w:p>
          <w:p w:rsidR="004C33CE" w:rsidRPr="00081FA2" w:rsidRDefault="004C33CE" w:rsidP="001415CE">
            <w:pPr>
              <w:pStyle w:val="Standard"/>
              <w:jc w:val="center"/>
              <w:rPr>
                <w:b/>
                <w:lang w:val="pt-BR"/>
              </w:rPr>
            </w:pPr>
            <w:r>
              <w:rPr>
                <w:b/>
                <w:lang w:val="pt-BR"/>
              </w:rPr>
              <w:t>Coordenador Geral de Assistência ao Educando</w:t>
            </w:r>
          </w:p>
          <w:p w:rsidR="004C33CE" w:rsidRPr="00081FA2" w:rsidRDefault="00CF2BD3" w:rsidP="001415CE">
            <w:pPr>
              <w:pStyle w:val="Standard"/>
              <w:jc w:val="center"/>
            </w:pPr>
            <w:r>
              <w:t>@EDUCANDO@</w:t>
            </w:r>
          </w:p>
          <w:p w:rsidR="004C33CE" w:rsidRPr="00081FA2" w:rsidRDefault="004C33CE" w:rsidP="001415CE">
            <w:pPr>
              <w:pStyle w:val="Standard"/>
              <w:jc w:val="center"/>
              <w:rPr>
                <w:lang w:val="pt-BR"/>
              </w:rPr>
            </w:pPr>
          </w:p>
          <w:p w:rsidR="004C33CE" w:rsidRPr="00081FA2" w:rsidRDefault="004C33CE" w:rsidP="001415CE">
            <w:pPr>
              <w:pStyle w:val="Standard"/>
              <w:jc w:val="center"/>
              <w:rPr>
                <w:b/>
                <w:lang w:val="pt-BR"/>
              </w:rPr>
            </w:pPr>
            <w:r>
              <w:rPr>
                <w:b/>
                <w:lang w:val="pt-BR"/>
              </w:rPr>
              <w:t>Coordenador Geral de Pesquisa</w:t>
            </w:r>
          </w:p>
          <w:p w:rsidR="004C33CE" w:rsidRPr="00081FA2" w:rsidRDefault="00CF2BD3" w:rsidP="001415CE">
            <w:pPr>
              <w:pStyle w:val="Standard"/>
              <w:jc w:val="center"/>
            </w:pPr>
            <w:r>
              <w:t>@PESQUISA@</w:t>
            </w:r>
          </w:p>
          <w:p w:rsidR="004C33CE" w:rsidRPr="00081FA2" w:rsidRDefault="004C33CE" w:rsidP="001415CE">
            <w:pPr>
              <w:pStyle w:val="Standard"/>
              <w:jc w:val="center"/>
              <w:rPr>
                <w:lang w:val="pt-BR"/>
              </w:rPr>
            </w:pPr>
          </w:p>
          <w:p w:rsidR="004C33CE" w:rsidRPr="00081FA2" w:rsidRDefault="004C33CE" w:rsidP="001415CE">
            <w:pPr>
              <w:pStyle w:val="Standard"/>
              <w:jc w:val="center"/>
              <w:rPr>
                <w:b/>
                <w:lang w:val="pt-BR"/>
              </w:rPr>
            </w:pPr>
            <w:r>
              <w:rPr>
                <w:b/>
                <w:lang w:val="pt-BR"/>
              </w:rPr>
              <w:t>Coordenado Geral de Extensão</w:t>
            </w:r>
          </w:p>
          <w:p w:rsidR="004C33CE" w:rsidRPr="006F40D7" w:rsidRDefault="00CF2BD3" w:rsidP="001415CE">
            <w:pPr>
              <w:autoSpaceDE w:val="0"/>
              <w:adjustRightInd w:val="0"/>
              <w:snapToGrid w:val="0"/>
              <w:spacing w:after="120"/>
              <w:jc w:val="center"/>
              <w:rPr>
                <w:color w:val="000000"/>
              </w:rPr>
            </w:pPr>
            <w:r>
              <w:t>@EXTENSAO@</w:t>
            </w:r>
          </w:p>
        </w:tc>
      </w:tr>
    </w:tbl>
    <w:p w:rsidR="00F16B6A" w:rsidRPr="00A87E9E" w:rsidRDefault="00F069AE" w:rsidP="004D7CE3">
      <w:pPr>
        <w:pStyle w:val="Standard"/>
        <w:rPr>
          <w:b/>
          <w:lang w:val="pt-BR"/>
        </w:rPr>
      </w:pPr>
      <w:r w:rsidRPr="00A87E9E">
        <w:rPr>
          <w:lang w:val="pt-BR"/>
        </w:rPr>
        <w:br w:type="page"/>
      </w:r>
      <w:r w:rsidR="00D40D02" w:rsidRPr="00A87E9E">
        <w:rPr>
          <w:b/>
          <w:lang w:val="pt-BR"/>
        </w:rPr>
        <w:lastRenderedPageBreak/>
        <w:t>SUMÁRIO</w:t>
      </w:r>
    </w:p>
    <w:p w:rsidR="00D40D02" w:rsidRPr="00A87E9E" w:rsidRDefault="00D40D02" w:rsidP="00D40D02">
      <w:pPr>
        <w:rPr>
          <w:lang w:val="pt-BR"/>
        </w:rPr>
      </w:pPr>
    </w:p>
    <w:p w:rsidR="009050CB" w:rsidRDefault="00FA77F5">
      <w:pPr>
        <w:pStyle w:val="Sumrio1"/>
        <w:tabs>
          <w:tab w:val="left" w:pos="440"/>
          <w:tab w:val="right" w:leader="dot" w:pos="9061"/>
        </w:tabs>
        <w:rPr>
          <w:rFonts w:ascii="Calibri" w:eastAsia="Times New Roman" w:hAnsi="Calibri" w:cs="Times New Roman"/>
          <w:noProof/>
          <w:kern w:val="0"/>
          <w:sz w:val="22"/>
          <w:szCs w:val="22"/>
          <w:lang w:val="pt-BR" w:eastAsia="pt-BR" w:bidi="ar-SA"/>
        </w:rPr>
      </w:pPr>
      <w:r w:rsidRPr="00A87E9E">
        <w:rPr>
          <w:lang w:val="pt-BR"/>
        </w:rPr>
        <w:fldChar w:fldCharType="begin"/>
      </w:r>
      <w:r w:rsidRPr="00A87E9E">
        <w:rPr>
          <w:lang w:val="pt-BR"/>
        </w:rPr>
        <w:instrText xml:space="preserve"> TOC \o "1-3" \h \z \u </w:instrText>
      </w:r>
      <w:r w:rsidRPr="00A87E9E">
        <w:rPr>
          <w:lang w:val="pt-BR"/>
        </w:rPr>
        <w:fldChar w:fldCharType="separate"/>
      </w:r>
      <w:hyperlink w:anchor="_Toc391299521" w:history="1">
        <w:r w:rsidR="009050CB" w:rsidRPr="00351BC3">
          <w:rPr>
            <w:rStyle w:val="Hyperlink"/>
            <w:noProof/>
          </w:rPr>
          <w:t>1.</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Caracterização Institucional</w:t>
        </w:r>
        <w:r w:rsidR="009050CB">
          <w:rPr>
            <w:noProof/>
            <w:webHidden/>
          </w:rPr>
          <w:tab/>
        </w:r>
        <w:r w:rsidR="009050CB">
          <w:rPr>
            <w:noProof/>
            <w:webHidden/>
          </w:rPr>
          <w:fldChar w:fldCharType="begin"/>
        </w:r>
        <w:r w:rsidR="009050CB">
          <w:rPr>
            <w:noProof/>
            <w:webHidden/>
          </w:rPr>
          <w:instrText xml:space="preserve"> PAGEREF _Toc391299521 \h </w:instrText>
        </w:r>
        <w:r w:rsidR="009050CB">
          <w:rPr>
            <w:noProof/>
            <w:webHidden/>
          </w:rPr>
        </w:r>
        <w:r w:rsidR="009050CB">
          <w:rPr>
            <w:noProof/>
            <w:webHidden/>
          </w:rPr>
          <w:fldChar w:fldCharType="separate"/>
        </w:r>
        <w:r w:rsidR="003376A8">
          <w:rPr>
            <w:noProof/>
            <w:webHidden/>
          </w:rPr>
          <w:t>8</w:t>
        </w:r>
        <w:r w:rsidR="009050CB">
          <w:rPr>
            <w:noProof/>
            <w:webHidden/>
          </w:rPr>
          <w:fldChar w:fldCharType="end"/>
        </w:r>
      </w:hyperlink>
    </w:p>
    <w:p w:rsidR="009050CB" w:rsidRDefault="00426C9E">
      <w:pPr>
        <w:pStyle w:val="Sumrio1"/>
        <w:tabs>
          <w:tab w:val="left" w:pos="440"/>
          <w:tab w:val="right" w:leader="dot" w:pos="9061"/>
        </w:tabs>
        <w:rPr>
          <w:rFonts w:ascii="Calibri" w:eastAsia="Times New Roman" w:hAnsi="Calibri" w:cs="Times New Roman"/>
          <w:noProof/>
          <w:kern w:val="0"/>
          <w:sz w:val="22"/>
          <w:szCs w:val="22"/>
          <w:lang w:val="pt-BR" w:eastAsia="pt-BR" w:bidi="ar-SA"/>
        </w:rPr>
      </w:pPr>
      <w:hyperlink w:anchor="_Toc391299522" w:history="1">
        <w:r w:rsidR="009050CB" w:rsidRPr="00351BC3">
          <w:rPr>
            <w:rStyle w:val="Hyperlink"/>
            <w:noProof/>
          </w:rPr>
          <w:t>2.</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Identificação do Câmpus Machado</w:t>
        </w:r>
        <w:r w:rsidR="009050CB">
          <w:rPr>
            <w:noProof/>
            <w:webHidden/>
          </w:rPr>
          <w:tab/>
        </w:r>
        <w:r w:rsidR="009050CB">
          <w:rPr>
            <w:noProof/>
            <w:webHidden/>
          </w:rPr>
          <w:fldChar w:fldCharType="begin"/>
        </w:r>
        <w:r w:rsidR="009050CB">
          <w:rPr>
            <w:noProof/>
            <w:webHidden/>
          </w:rPr>
          <w:instrText xml:space="preserve"> PAGEREF _Toc391299522 \h </w:instrText>
        </w:r>
        <w:r w:rsidR="009050CB">
          <w:rPr>
            <w:noProof/>
            <w:webHidden/>
          </w:rPr>
        </w:r>
        <w:r w:rsidR="009050CB">
          <w:rPr>
            <w:noProof/>
            <w:webHidden/>
          </w:rPr>
          <w:fldChar w:fldCharType="separate"/>
        </w:r>
        <w:r w:rsidR="003376A8">
          <w:rPr>
            <w:noProof/>
            <w:webHidden/>
          </w:rPr>
          <w:t>8</w:t>
        </w:r>
        <w:r w:rsidR="009050CB">
          <w:rPr>
            <w:noProof/>
            <w:webHidden/>
          </w:rPr>
          <w:fldChar w:fldCharType="end"/>
        </w:r>
      </w:hyperlink>
    </w:p>
    <w:p w:rsidR="009050CB" w:rsidRDefault="00426C9E">
      <w:pPr>
        <w:pStyle w:val="Sumrio1"/>
        <w:tabs>
          <w:tab w:val="left" w:pos="440"/>
          <w:tab w:val="right" w:leader="dot" w:pos="9061"/>
        </w:tabs>
        <w:rPr>
          <w:rFonts w:ascii="Calibri" w:eastAsia="Times New Roman" w:hAnsi="Calibri" w:cs="Times New Roman"/>
          <w:noProof/>
          <w:kern w:val="0"/>
          <w:sz w:val="22"/>
          <w:szCs w:val="22"/>
          <w:lang w:val="pt-BR" w:eastAsia="pt-BR" w:bidi="ar-SA"/>
        </w:rPr>
      </w:pPr>
      <w:hyperlink w:anchor="_Toc391299523" w:history="1">
        <w:r w:rsidR="009050CB" w:rsidRPr="00351BC3">
          <w:rPr>
            <w:rStyle w:val="Hyperlink"/>
            <w:noProof/>
          </w:rPr>
          <w:t>3.</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Legislação referencial para construção do Projeto Pedagógico</w:t>
        </w:r>
        <w:r w:rsidR="009050CB">
          <w:rPr>
            <w:noProof/>
            <w:webHidden/>
          </w:rPr>
          <w:tab/>
        </w:r>
        <w:r w:rsidR="009050CB">
          <w:rPr>
            <w:noProof/>
            <w:webHidden/>
          </w:rPr>
          <w:fldChar w:fldCharType="begin"/>
        </w:r>
        <w:r w:rsidR="009050CB">
          <w:rPr>
            <w:noProof/>
            <w:webHidden/>
          </w:rPr>
          <w:instrText xml:space="preserve"> PAGEREF _Toc391299523 \h </w:instrText>
        </w:r>
        <w:r w:rsidR="009050CB">
          <w:rPr>
            <w:noProof/>
            <w:webHidden/>
          </w:rPr>
        </w:r>
        <w:r w:rsidR="009050CB">
          <w:rPr>
            <w:noProof/>
            <w:webHidden/>
          </w:rPr>
          <w:fldChar w:fldCharType="separate"/>
        </w:r>
        <w:r w:rsidR="003376A8">
          <w:rPr>
            <w:noProof/>
            <w:webHidden/>
          </w:rPr>
          <w:t>8</w:t>
        </w:r>
        <w:r w:rsidR="009050CB">
          <w:rPr>
            <w:noProof/>
            <w:webHidden/>
          </w:rPr>
          <w:fldChar w:fldCharType="end"/>
        </w:r>
      </w:hyperlink>
    </w:p>
    <w:p w:rsidR="009050CB" w:rsidRDefault="00426C9E">
      <w:pPr>
        <w:pStyle w:val="Sumrio1"/>
        <w:tabs>
          <w:tab w:val="left" w:pos="440"/>
          <w:tab w:val="right" w:leader="dot" w:pos="9061"/>
        </w:tabs>
        <w:rPr>
          <w:rFonts w:ascii="Calibri" w:eastAsia="Times New Roman" w:hAnsi="Calibri" w:cs="Times New Roman"/>
          <w:noProof/>
          <w:kern w:val="0"/>
          <w:sz w:val="22"/>
          <w:szCs w:val="22"/>
          <w:lang w:val="pt-BR" w:eastAsia="pt-BR" w:bidi="ar-SA"/>
        </w:rPr>
      </w:pPr>
      <w:hyperlink w:anchor="_Toc391299524" w:history="1">
        <w:r w:rsidR="009050CB" w:rsidRPr="00351BC3">
          <w:rPr>
            <w:rStyle w:val="Hyperlink"/>
            <w:noProof/>
          </w:rPr>
          <w:t>4.</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Caracterização Institucional do IFSULDEMINAS</w:t>
        </w:r>
        <w:r w:rsidR="009050CB">
          <w:rPr>
            <w:noProof/>
            <w:webHidden/>
          </w:rPr>
          <w:tab/>
        </w:r>
        <w:r w:rsidR="009050CB">
          <w:rPr>
            <w:noProof/>
            <w:webHidden/>
          </w:rPr>
          <w:fldChar w:fldCharType="begin"/>
        </w:r>
        <w:r w:rsidR="009050CB">
          <w:rPr>
            <w:noProof/>
            <w:webHidden/>
          </w:rPr>
          <w:instrText xml:space="preserve"> PAGEREF _Toc391299524 \h </w:instrText>
        </w:r>
        <w:r w:rsidR="009050CB">
          <w:rPr>
            <w:noProof/>
            <w:webHidden/>
          </w:rPr>
        </w:r>
        <w:r w:rsidR="009050CB">
          <w:rPr>
            <w:noProof/>
            <w:webHidden/>
          </w:rPr>
          <w:fldChar w:fldCharType="separate"/>
        </w:r>
        <w:r w:rsidR="003376A8">
          <w:rPr>
            <w:noProof/>
            <w:webHidden/>
          </w:rPr>
          <w:t>9</w:t>
        </w:r>
        <w:r w:rsidR="009050CB">
          <w:rPr>
            <w:noProof/>
            <w:webHidden/>
          </w:rPr>
          <w:fldChar w:fldCharType="end"/>
        </w:r>
      </w:hyperlink>
    </w:p>
    <w:p w:rsidR="009050CB" w:rsidRDefault="00426C9E">
      <w:pPr>
        <w:pStyle w:val="Sumrio1"/>
        <w:tabs>
          <w:tab w:val="left" w:pos="440"/>
          <w:tab w:val="right" w:leader="dot" w:pos="9061"/>
        </w:tabs>
        <w:rPr>
          <w:rFonts w:ascii="Calibri" w:eastAsia="Times New Roman" w:hAnsi="Calibri" w:cs="Times New Roman"/>
          <w:noProof/>
          <w:kern w:val="0"/>
          <w:sz w:val="22"/>
          <w:szCs w:val="22"/>
          <w:lang w:val="pt-BR" w:eastAsia="pt-BR" w:bidi="ar-SA"/>
        </w:rPr>
      </w:pPr>
      <w:hyperlink w:anchor="_Toc391299525" w:history="1">
        <w:r w:rsidR="009050CB" w:rsidRPr="00351BC3">
          <w:rPr>
            <w:rStyle w:val="Hyperlink"/>
            <w:noProof/>
          </w:rPr>
          <w:t>5.</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Histórico Institucional do Câmpus Machado</w:t>
        </w:r>
        <w:r w:rsidR="009050CB">
          <w:rPr>
            <w:noProof/>
            <w:webHidden/>
          </w:rPr>
          <w:tab/>
        </w:r>
        <w:r w:rsidR="009050CB">
          <w:rPr>
            <w:noProof/>
            <w:webHidden/>
          </w:rPr>
          <w:fldChar w:fldCharType="begin"/>
        </w:r>
        <w:r w:rsidR="009050CB">
          <w:rPr>
            <w:noProof/>
            <w:webHidden/>
          </w:rPr>
          <w:instrText xml:space="preserve"> PAGEREF _Toc391299525 \h </w:instrText>
        </w:r>
        <w:r w:rsidR="009050CB">
          <w:rPr>
            <w:noProof/>
            <w:webHidden/>
          </w:rPr>
        </w:r>
        <w:r w:rsidR="009050CB">
          <w:rPr>
            <w:noProof/>
            <w:webHidden/>
          </w:rPr>
          <w:fldChar w:fldCharType="separate"/>
        </w:r>
        <w:r w:rsidR="003376A8">
          <w:rPr>
            <w:noProof/>
            <w:webHidden/>
          </w:rPr>
          <w:t>10</w:t>
        </w:r>
        <w:r w:rsidR="009050CB">
          <w:rPr>
            <w:noProof/>
            <w:webHidden/>
          </w:rPr>
          <w:fldChar w:fldCharType="end"/>
        </w:r>
      </w:hyperlink>
    </w:p>
    <w:p w:rsidR="009050CB" w:rsidRDefault="00426C9E">
      <w:pPr>
        <w:pStyle w:val="Sumrio1"/>
        <w:tabs>
          <w:tab w:val="left" w:pos="440"/>
          <w:tab w:val="right" w:leader="dot" w:pos="9061"/>
        </w:tabs>
        <w:rPr>
          <w:rFonts w:ascii="Calibri" w:eastAsia="Times New Roman" w:hAnsi="Calibri" w:cs="Times New Roman"/>
          <w:noProof/>
          <w:kern w:val="0"/>
          <w:sz w:val="22"/>
          <w:szCs w:val="22"/>
          <w:lang w:val="pt-BR" w:eastAsia="pt-BR" w:bidi="ar-SA"/>
        </w:rPr>
      </w:pPr>
      <w:hyperlink w:anchor="_Toc391299526" w:history="1">
        <w:r w:rsidR="009050CB" w:rsidRPr="00351BC3">
          <w:rPr>
            <w:rStyle w:val="Hyperlink"/>
            <w:noProof/>
          </w:rPr>
          <w:t>6.</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Apresentação do curso</w:t>
        </w:r>
        <w:r w:rsidR="009050CB">
          <w:rPr>
            <w:noProof/>
            <w:webHidden/>
          </w:rPr>
          <w:tab/>
        </w:r>
        <w:r w:rsidR="009050CB">
          <w:rPr>
            <w:noProof/>
            <w:webHidden/>
          </w:rPr>
          <w:fldChar w:fldCharType="begin"/>
        </w:r>
        <w:r w:rsidR="009050CB">
          <w:rPr>
            <w:noProof/>
            <w:webHidden/>
          </w:rPr>
          <w:instrText xml:space="preserve"> PAGEREF _Toc391299526 \h </w:instrText>
        </w:r>
        <w:r w:rsidR="009050CB">
          <w:rPr>
            <w:noProof/>
            <w:webHidden/>
          </w:rPr>
        </w:r>
        <w:r w:rsidR="009050CB">
          <w:rPr>
            <w:noProof/>
            <w:webHidden/>
          </w:rPr>
          <w:fldChar w:fldCharType="separate"/>
        </w:r>
        <w:r w:rsidR="003376A8">
          <w:rPr>
            <w:noProof/>
            <w:webHidden/>
          </w:rPr>
          <w:t>11</w:t>
        </w:r>
        <w:r w:rsidR="009050CB">
          <w:rPr>
            <w:noProof/>
            <w:webHidden/>
          </w:rPr>
          <w:fldChar w:fldCharType="end"/>
        </w:r>
      </w:hyperlink>
    </w:p>
    <w:p w:rsidR="009050CB" w:rsidRDefault="00426C9E">
      <w:pPr>
        <w:pStyle w:val="Sumrio1"/>
        <w:tabs>
          <w:tab w:val="left" w:pos="440"/>
          <w:tab w:val="right" w:leader="dot" w:pos="9061"/>
        </w:tabs>
        <w:rPr>
          <w:rFonts w:ascii="Calibri" w:eastAsia="Times New Roman" w:hAnsi="Calibri" w:cs="Times New Roman"/>
          <w:noProof/>
          <w:kern w:val="0"/>
          <w:sz w:val="22"/>
          <w:szCs w:val="22"/>
          <w:lang w:val="pt-BR" w:eastAsia="pt-BR" w:bidi="ar-SA"/>
        </w:rPr>
      </w:pPr>
      <w:hyperlink w:anchor="_Toc391299527" w:history="1">
        <w:r w:rsidR="009050CB" w:rsidRPr="00351BC3">
          <w:rPr>
            <w:rStyle w:val="Hyperlink"/>
            <w:noProof/>
          </w:rPr>
          <w:t>7.</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Atribuições dos profissionais da Licenciatura em Computação</w:t>
        </w:r>
        <w:r w:rsidR="009050CB">
          <w:rPr>
            <w:noProof/>
            <w:webHidden/>
          </w:rPr>
          <w:tab/>
        </w:r>
        <w:r w:rsidR="009050CB">
          <w:rPr>
            <w:noProof/>
            <w:webHidden/>
          </w:rPr>
          <w:fldChar w:fldCharType="begin"/>
        </w:r>
        <w:r w:rsidR="009050CB">
          <w:rPr>
            <w:noProof/>
            <w:webHidden/>
          </w:rPr>
          <w:instrText xml:space="preserve"> PAGEREF _Toc391299527 \h </w:instrText>
        </w:r>
        <w:r w:rsidR="009050CB">
          <w:rPr>
            <w:noProof/>
            <w:webHidden/>
          </w:rPr>
        </w:r>
        <w:r w:rsidR="009050CB">
          <w:rPr>
            <w:noProof/>
            <w:webHidden/>
          </w:rPr>
          <w:fldChar w:fldCharType="separate"/>
        </w:r>
        <w:r w:rsidR="003376A8">
          <w:rPr>
            <w:noProof/>
            <w:webHidden/>
          </w:rPr>
          <w:t>12</w:t>
        </w:r>
        <w:r w:rsidR="009050CB">
          <w:rPr>
            <w:noProof/>
            <w:webHidden/>
          </w:rPr>
          <w:fldChar w:fldCharType="end"/>
        </w:r>
      </w:hyperlink>
    </w:p>
    <w:p w:rsidR="009050CB" w:rsidRDefault="00426C9E">
      <w:pPr>
        <w:pStyle w:val="Sumrio1"/>
        <w:tabs>
          <w:tab w:val="left" w:pos="440"/>
          <w:tab w:val="right" w:leader="dot" w:pos="9061"/>
        </w:tabs>
        <w:rPr>
          <w:rFonts w:ascii="Calibri" w:eastAsia="Times New Roman" w:hAnsi="Calibri" w:cs="Times New Roman"/>
          <w:noProof/>
          <w:kern w:val="0"/>
          <w:sz w:val="22"/>
          <w:szCs w:val="22"/>
          <w:lang w:val="pt-BR" w:eastAsia="pt-BR" w:bidi="ar-SA"/>
        </w:rPr>
      </w:pPr>
      <w:hyperlink w:anchor="_Toc391299528" w:history="1">
        <w:r w:rsidR="009050CB" w:rsidRPr="00351BC3">
          <w:rPr>
            <w:rStyle w:val="Hyperlink"/>
            <w:noProof/>
          </w:rPr>
          <w:t>8.</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Legislação para a profissão</w:t>
        </w:r>
        <w:r w:rsidR="009050CB">
          <w:rPr>
            <w:noProof/>
            <w:webHidden/>
          </w:rPr>
          <w:tab/>
        </w:r>
        <w:r w:rsidR="009050CB">
          <w:rPr>
            <w:noProof/>
            <w:webHidden/>
          </w:rPr>
          <w:fldChar w:fldCharType="begin"/>
        </w:r>
        <w:r w:rsidR="009050CB">
          <w:rPr>
            <w:noProof/>
            <w:webHidden/>
          </w:rPr>
          <w:instrText xml:space="preserve"> PAGEREF _Toc391299528 \h </w:instrText>
        </w:r>
        <w:r w:rsidR="009050CB">
          <w:rPr>
            <w:noProof/>
            <w:webHidden/>
          </w:rPr>
        </w:r>
        <w:r w:rsidR="009050CB">
          <w:rPr>
            <w:noProof/>
            <w:webHidden/>
          </w:rPr>
          <w:fldChar w:fldCharType="separate"/>
        </w:r>
        <w:r w:rsidR="003376A8">
          <w:rPr>
            <w:noProof/>
            <w:webHidden/>
          </w:rPr>
          <w:t>13</w:t>
        </w:r>
        <w:r w:rsidR="009050CB">
          <w:rPr>
            <w:noProof/>
            <w:webHidden/>
          </w:rPr>
          <w:fldChar w:fldCharType="end"/>
        </w:r>
      </w:hyperlink>
    </w:p>
    <w:p w:rsidR="009050CB" w:rsidRDefault="00426C9E">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29" w:history="1">
        <w:r w:rsidR="009050CB" w:rsidRPr="00351BC3">
          <w:rPr>
            <w:rStyle w:val="Hyperlink"/>
            <w:noProof/>
          </w:rPr>
          <w:t>8.1.</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Dimensões dos Eixos Curriculares</w:t>
        </w:r>
        <w:r w:rsidR="009050CB">
          <w:rPr>
            <w:noProof/>
            <w:webHidden/>
          </w:rPr>
          <w:tab/>
        </w:r>
        <w:r w:rsidR="009050CB">
          <w:rPr>
            <w:noProof/>
            <w:webHidden/>
          </w:rPr>
          <w:fldChar w:fldCharType="begin"/>
        </w:r>
        <w:r w:rsidR="009050CB">
          <w:rPr>
            <w:noProof/>
            <w:webHidden/>
          </w:rPr>
          <w:instrText xml:space="preserve"> PAGEREF _Toc391299529 \h </w:instrText>
        </w:r>
        <w:r w:rsidR="009050CB">
          <w:rPr>
            <w:noProof/>
            <w:webHidden/>
          </w:rPr>
        </w:r>
        <w:r w:rsidR="009050CB">
          <w:rPr>
            <w:noProof/>
            <w:webHidden/>
          </w:rPr>
          <w:fldChar w:fldCharType="separate"/>
        </w:r>
        <w:r w:rsidR="003376A8">
          <w:rPr>
            <w:noProof/>
            <w:webHidden/>
          </w:rPr>
          <w:t>13</w:t>
        </w:r>
        <w:r w:rsidR="009050CB">
          <w:rPr>
            <w:noProof/>
            <w:webHidden/>
          </w:rPr>
          <w:fldChar w:fldCharType="end"/>
        </w:r>
      </w:hyperlink>
    </w:p>
    <w:p w:rsidR="009050CB" w:rsidRDefault="00426C9E">
      <w:pPr>
        <w:pStyle w:val="Sumrio1"/>
        <w:tabs>
          <w:tab w:val="left" w:pos="440"/>
          <w:tab w:val="right" w:leader="dot" w:pos="9061"/>
        </w:tabs>
        <w:rPr>
          <w:rFonts w:ascii="Calibri" w:eastAsia="Times New Roman" w:hAnsi="Calibri" w:cs="Times New Roman"/>
          <w:noProof/>
          <w:kern w:val="0"/>
          <w:sz w:val="22"/>
          <w:szCs w:val="22"/>
          <w:lang w:val="pt-BR" w:eastAsia="pt-BR" w:bidi="ar-SA"/>
        </w:rPr>
      </w:pPr>
      <w:hyperlink w:anchor="_Toc391299530" w:history="1">
        <w:r w:rsidR="009050CB" w:rsidRPr="00351BC3">
          <w:rPr>
            <w:rStyle w:val="Hyperlink"/>
            <w:noProof/>
          </w:rPr>
          <w:t>9.</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Identificação do Curso</w:t>
        </w:r>
        <w:r w:rsidR="009050CB">
          <w:rPr>
            <w:noProof/>
            <w:webHidden/>
          </w:rPr>
          <w:tab/>
        </w:r>
        <w:r w:rsidR="009050CB">
          <w:rPr>
            <w:noProof/>
            <w:webHidden/>
          </w:rPr>
          <w:fldChar w:fldCharType="begin"/>
        </w:r>
        <w:r w:rsidR="009050CB">
          <w:rPr>
            <w:noProof/>
            <w:webHidden/>
          </w:rPr>
          <w:instrText xml:space="preserve"> PAGEREF _Toc391299530 \h </w:instrText>
        </w:r>
        <w:r w:rsidR="009050CB">
          <w:rPr>
            <w:noProof/>
            <w:webHidden/>
          </w:rPr>
        </w:r>
        <w:r w:rsidR="009050CB">
          <w:rPr>
            <w:noProof/>
            <w:webHidden/>
          </w:rPr>
          <w:fldChar w:fldCharType="separate"/>
        </w:r>
        <w:r w:rsidR="003376A8">
          <w:rPr>
            <w:noProof/>
            <w:webHidden/>
          </w:rPr>
          <w:t>14</w:t>
        </w:r>
        <w:r w:rsidR="009050CB">
          <w:rPr>
            <w:noProof/>
            <w:webHidden/>
          </w:rPr>
          <w:fldChar w:fldCharType="end"/>
        </w:r>
      </w:hyperlink>
    </w:p>
    <w:p w:rsidR="009050CB" w:rsidRDefault="00426C9E">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31" w:history="1">
        <w:r w:rsidR="009050CB" w:rsidRPr="00351BC3">
          <w:rPr>
            <w:rStyle w:val="Hyperlink"/>
            <w:noProof/>
          </w:rPr>
          <w:t>10.</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Justificativa</w:t>
        </w:r>
        <w:r w:rsidR="009050CB">
          <w:rPr>
            <w:noProof/>
            <w:webHidden/>
          </w:rPr>
          <w:tab/>
        </w:r>
        <w:r w:rsidR="009050CB">
          <w:rPr>
            <w:noProof/>
            <w:webHidden/>
          </w:rPr>
          <w:fldChar w:fldCharType="begin"/>
        </w:r>
        <w:r w:rsidR="009050CB">
          <w:rPr>
            <w:noProof/>
            <w:webHidden/>
          </w:rPr>
          <w:instrText xml:space="preserve"> PAGEREF _Toc391299531 \h </w:instrText>
        </w:r>
        <w:r w:rsidR="009050CB">
          <w:rPr>
            <w:noProof/>
            <w:webHidden/>
          </w:rPr>
        </w:r>
        <w:r w:rsidR="009050CB">
          <w:rPr>
            <w:noProof/>
            <w:webHidden/>
          </w:rPr>
          <w:fldChar w:fldCharType="separate"/>
        </w:r>
        <w:r w:rsidR="003376A8">
          <w:rPr>
            <w:noProof/>
            <w:webHidden/>
          </w:rPr>
          <w:t>17</w:t>
        </w:r>
        <w:r w:rsidR="009050CB">
          <w:rPr>
            <w:noProof/>
            <w:webHidden/>
          </w:rPr>
          <w:fldChar w:fldCharType="end"/>
        </w:r>
      </w:hyperlink>
    </w:p>
    <w:p w:rsidR="009050CB" w:rsidRDefault="00426C9E">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32" w:history="1">
        <w:r w:rsidR="009050CB" w:rsidRPr="00351BC3">
          <w:rPr>
            <w:rStyle w:val="Hyperlink"/>
            <w:noProof/>
          </w:rPr>
          <w:t>11.</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Forma de Acesso ao Curso</w:t>
        </w:r>
        <w:r w:rsidR="009050CB">
          <w:rPr>
            <w:noProof/>
            <w:webHidden/>
          </w:rPr>
          <w:tab/>
        </w:r>
        <w:r w:rsidR="009050CB">
          <w:rPr>
            <w:noProof/>
            <w:webHidden/>
          </w:rPr>
          <w:fldChar w:fldCharType="begin"/>
        </w:r>
        <w:r w:rsidR="009050CB">
          <w:rPr>
            <w:noProof/>
            <w:webHidden/>
          </w:rPr>
          <w:instrText xml:space="preserve"> PAGEREF _Toc391299532 \h </w:instrText>
        </w:r>
        <w:r w:rsidR="009050CB">
          <w:rPr>
            <w:noProof/>
            <w:webHidden/>
          </w:rPr>
        </w:r>
        <w:r w:rsidR="009050CB">
          <w:rPr>
            <w:noProof/>
            <w:webHidden/>
          </w:rPr>
          <w:fldChar w:fldCharType="separate"/>
        </w:r>
        <w:r w:rsidR="003376A8">
          <w:rPr>
            <w:noProof/>
            <w:webHidden/>
          </w:rPr>
          <w:t>19</w:t>
        </w:r>
        <w:r w:rsidR="009050CB">
          <w:rPr>
            <w:noProof/>
            <w:webHidden/>
          </w:rPr>
          <w:fldChar w:fldCharType="end"/>
        </w:r>
      </w:hyperlink>
    </w:p>
    <w:p w:rsidR="009050CB" w:rsidRDefault="00426C9E">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33" w:history="1">
        <w:r w:rsidR="009050CB" w:rsidRPr="00351BC3">
          <w:rPr>
            <w:rStyle w:val="Hyperlink"/>
            <w:noProof/>
          </w:rPr>
          <w:t>12.</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Objetivos do curso</w:t>
        </w:r>
        <w:r w:rsidR="009050CB">
          <w:rPr>
            <w:noProof/>
            <w:webHidden/>
          </w:rPr>
          <w:tab/>
        </w:r>
        <w:r w:rsidR="009050CB">
          <w:rPr>
            <w:noProof/>
            <w:webHidden/>
          </w:rPr>
          <w:fldChar w:fldCharType="begin"/>
        </w:r>
        <w:r w:rsidR="009050CB">
          <w:rPr>
            <w:noProof/>
            <w:webHidden/>
          </w:rPr>
          <w:instrText xml:space="preserve"> PAGEREF _Toc391299533 \h </w:instrText>
        </w:r>
        <w:r w:rsidR="009050CB">
          <w:rPr>
            <w:noProof/>
            <w:webHidden/>
          </w:rPr>
        </w:r>
        <w:r w:rsidR="009050CB">
          <w:rPr>
            <w:noProof/>
            <w:webHidden/>
          </w:rPr>
          <w:fldChar w:fldCharType="separate"/>
        </w:r>
        <w:r w:rsidR="003376A8">
          <w:rPr>
            <w:noProof/>
            <w:webHidden/>
          </w:rPr>
          <w:t>19</w:t>
        </w:r>
        <w:r w:rsidR="009050CB">
          <w:rPr>
            <w:noProof/>
            <w:webHidden/>
          </w:rPr>
          <w:fldChar w:fldCharType="end"/>
        </w:r>
      </w:hyperlink>
    </w:p>
    <w:p w:rsidR="009050CB" w:rsidRDefault="00426C9E">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34" w:history="1">
        <w:r w:rsidR="009050CB" w:rsidRPr="00351BC3">
          <w:rPr>
            <w:rStyle w:val="Hyperlink"/>
            <w:noProof/>
          </w:rPr>
          <w:t>12.1.</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Missão do Curso (Finalidades e Objetivos)</w:t>
        </w:r>
        <w:r w:rsidR="009050CB">
          <w:rPr>
            <w:noProof/>
            <w:webHidden/>
          </w:rPr>
          <w:tab/>
        </w:r>
        <w:r w:rsidR="009050CB">
          <w:rPr>
            <w:noProof/>
            <w:webHidden/>
          </w:rPr>
          <w:fldChar w:fldCharType="begin"/>
        </w:r>
        <w:r w:rsidR="009050CB">
          <w:rPr>
            <w:noProof/>
            <w:webHidden/>
          </w:rPr>
          <w:instrText xml:space="preserve"> PAGEREF _Toc391299534 \h </w:instrText>
        </w:r>
        <w:r w:rsidR="009050CB">
          <w:rPr>
            <w:noProof/>
            <w:webHidden/>
          </w:rPr>
        </w:r>
        <w:r w:rsidR="009050CB">
          <w:rPr>
            <w:noProof/>
            <w:webHidden/>
          </w:rPr>
          <w:fldChar w:fldCharType="separate"/>
        </w:r>
        <w:r w:rsidR="003376A8">
          <w:rPr>
            <w:noProof/>
            <w:webHidden/>
          </w:rPr>
          <w:t>19</w:t>
        </w:r>
        <w:r w:rsidR="009050CB">
          <w:rPr>
            <w:noProof/>
            <w:webHidden/>
          </w:rPr>
          <w:fldChar w:fldCharType="end"/>
        </w:r>
      </w:hyperlink>
    </w:p>
    <w:p w:rsidR="009050CB" w:rsidRDefault="00426C9E">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35" w:history="1">
        <w:r w:rsidR="009050CB" w:rsidRPr="00351BC3">
          <w:rPr>
            <w:rStyle w:val="Hyperlink"/>
            <w:noProof/>
          </w:rPr>
          <w:t>13.</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Perfil do Egresso (competências e habilidades)</w:t>
        </w:r>
        <w:r w:rsidR="009050CB">
          <w:rPr>
            <w:noProof/>
            <w:webHidden/>
          </w:rPr>
          <w:tab/>
        </w:r>
        <w:r w:rsidR="009050CB">
          <w:rPr>
            <w:noProof/>
            <w:webHidden/>
          </w:rPr>
          <w:fldChar w:fldCharType="begin"/>
        </w:r>
        <w:r w:rsidR="009050CB">
          <w:rPr>
            <w:noProof/>
            <w:webHidden/>
          </w:rPr>
          <w:instrText xml:space="preserve"> PAGEREF _Toc391299535 \h </w:instrText>
        </w:r>
        <w:r w:rsidR="009050CB">
          <w:rPr>
            <w:noProof/>
            <w:webHidden/>
          </w:rPr>
        </w:r>
        <w:r w:rsidR="009050CB">
          <w:rPr>
            <w:noProof/>
            <w:webHidden/>
          </w:rPr>
          <w:fldChar w:fldCharType="separate"/>
        </w:r>
        <w:r w:rsidR="003376A8">
          <w:rPr>
            <w:noProof/>
            <w:webHidden/>
          </w:rPr>
          <w:t>20</w:t>
        </w:r>
        <w:r w:rsidR="009050CB">
          <w:rPr>
            <w:noProof/>
            <w:webHidden/>
          </w:rPr>
          <w:fldChar w:fldCharType="end"/>
        </w:r>
      </w:hyperlink>
    </w:p>
    <w:p w:rsidR="009050CB" w:rsidRDefault="00426C9E">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36" w:history="1">
        <w:r w:rsidR="009050CB" w:rsidRPr="00351BC3">
          <w:rPr>
            <w:rStyle w:val="Hyperlink"/>
            <w:noProof/>
          </w:rPr>
          <w:t>14.</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Organização e Estrutura Curricular</w:t>
        </w:r>
        <w:r w:rsidR="009050CB">
          <w:rPr>
            <w:noProof/>
            <w:webHidden/>
          </w:rPr>
          <w:tab/>
        </w:r>
        <w:r w:rsidR="009050CB">
          <w:rPr>
            <w:noProof/>
            <w:webHidden/>
          </w:rPr>
          <w:fldChar w:fldCharType="begin"/>
        </w:r>
        <w:r w:rsidR="009050CB">
          <w:rPr>
            <w:noProof/>
            <w:webHidden/>
          </w:rPr>
          <w:instrText xml:space="preserve"> PAGEREF _Toc391299536 \h </w:instrText>
        </w:r>
        <w:r w:rsidR="009050CB">
          <w:rPr>
            <w:noProof/>
            <w:webHidden/>
          </w:rPr>
        </w:r>
        <w:r w:rsidR="009050CB">
          <w:rPr>
            <w:noProof/>
            <w:webHidden/>
          </w:rPr>
          <w:fldChar w:fldCharType="separate"/>
        </w:r>
        <w:r w:rsidR="003376A8">
          <w:rPr>
            <w:noProof/>
            <w:webHidden/>
          </w:rPr>
          <w:t>23</w:t>
        </w:r>
        <w:r w:rsidR="009050CB">
          <w:rPr>
            <w:noProof/>
            <w:webHidden/>
          </w:rPr>
          <w:fldChar w:fldCharType="end"/>
        </w:r>
      </w:hyperlink>
    </w:p>
    <w:p w:rsidR="009050CB" w:rsidRDefault="00426C9E">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37" w:history="1">
        <w:r w:rsidR="009050CB" w:rsidRPr="00351BC3">
          <w:rPr>
            <w:rStyle w:val="Hyperlink"/>
            <w:noProof/>
          </w:rPr>
          <w:t>14.1.</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Matriz Curricular</w:t>
        </w:r>
        <w:r w:rsidR="009050CB">
          <w:rPr>
            <w:noProof/>
            <w:webHidden/>
          </w:rPr>
          <w:tab/>
        </w:r>
        <w:r w:rsidR="009050CB">
          <w:rPr>
            <w:noProof/>
            <w:webHidden/>
          </w:rPr>
          <w:fldChar w:fldCharType="begin"/>
        </w:r>
        <w:r w:rsidR="009050CB">
          <w:rPr>
            <w:noProof/>
            <w:webHidden/>
          </w:rPr>
          <w:instrText xml:space="preserve"> PAGEREF _Toc391299537 \h </w:instrText>
        </w:r>
        <w:r w:rsidR="009050CB">
          <w:rPr>
            <w:noProof/>
            <w:webHidden/>
          </w:rPr>
        </w:r>
        <w:r w:rsidR="009050CB">
          <w:rPr>
            <w:noProof/>
            <w:webHidden/>
          </w:rPr>
          <w:fldChar w:fldCharType="separate"/>
        </w:r>
        <w:r w:rsidR="003376A8">
          <w:rPr>
            <w:noProof/>
            <w:webHidden/>
          </w:rPr>
          <w:t>23</w:t>
        </w:r>
        <w:r w:rsidR="009050CB">
          <w:rPr>
            <w:noProof/>
            <w:webHidden/>
          </w:rPr>
          <w:fldChar w:fldCharType="end"/>
        </w:r>
      </w:hyperlink>
    </w:p>
    <w:p w:rsidR="009050CB" w:rsidRDefault="00426C9E">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38" w:history="1">
        <w:r w:rsidR="009050CB" w:rsidRPr="00351BC3">
          <w:rPr>
            <w:rStyle w:val="Hyperlink"/>
            <w:noProof/>
          </w:rPr>
          <w:t>14.2.</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Fluxograma do Curso</w:t>
        </w:r>
        <w:r w:rsidR="009050CB">
          <w:rPr>
            <w:noProof/>
            <w:webHidden/>
          </w:rPr>
          <w:tab/>
        </w:r>
        <w:r w:rsidR="009050CB">
          <w:rPr>
            <w:noProof/>
            <w:webHidden/>
          </w:rPr>
          <w:fldChar w:fldCharType="begin"/>
        </w:r>
        <w:r w:rsidR="009050CB">
          <w:rPr>
            <w:noProof/>
            <w:webHidden/>
          </w:rPr>
          <w:instrText xml:space="preserve"> PAGEREF _Toc391299538 \h </w:instrText>
        </w:r>
        <w:r w:rsidR="009050CB">
          <w:rPr>
            <w:noProof/>
            <w:webHidden/>
          </w:rPr>
        </w:r>
        <w:r w:rsidR="009050CB">
          <w:rPr>
            <w:noProof/>
            <w:webHidden/>
          </w:rPr>
          <w:fldChar w:fldCharType="separate"/>
        </w:r>
        <w:r w:rsidR="003376A8">
          <w:rPr>
            <w:noProof/>
            <w:webHidden/>
          </w:rPr>
          <w:t>27</w:t>
        </w:r>
        <w:r w:rsidR="009050CB">
          <w:rPr>
            <w:noProof/>
            <w:webHidden/>
          </w:rPr>
          <w:fldChar w:fldCharType="end"/>
        </w:r>
      </w:hyperlink>
    </w:p>
    <w:p w:rsidR="009050CB" w:rsidRDefault="00426C9E">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39" w:history="1">
        <w:r w:rsidR="009050CB" w:rsidRPr="00351BC3">
          <w:rPr>
            <w:rStyle w:val="Hyperlink"/>
            <w:noProof/>
          </w:rPr>
          <w:t>15.</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Trabalho de Conclusão de Curso</w:t>
        </w:r>
        <w:r w:rsidR="009050CB">
          <w:rPr>
            <w:noProof/>
            <w:webHidden/>
          </w:rPr>
          <w:tab/>
        </w:r>
        <w:r w:rsidR="009050CB">
          <w:rPr>
            <w:noProof/>
            <w:webHidden/>
          </w:rPr>
          <w:fldChar w:fldCharType="begin"/>
        </w:r>
        <w:r w:rsidR="009050CB">
          <w:rPr>
            <w:noProof/>
            <w:webHidden/>
          </w:rPr>
          <w:instrText xml:space="preserve"> PAGEREF _Toc391299539 \h </w:instrText>
        </w:r>
        <w:r w:rsidR="009050CB">
          <w:rPr>
            <w:noProof/>
            <w:webHidden/>
          </w:rPr>
        </w:r>
        <w:r w:rsidR="009050CB">
          <w:rPr>
            <w:noProof/>
            <w:webHidden/>
          </w:rPr>
          <w:fldChar w:fldCharType="separate"/>
        </w:r>
        <w:r w:rsidR="003376A8">
          <w:rPr>
            <w:noProof/>
            <w:webHidden/>
          </w:rPr>
          <w:t>29</w:t>
        </w:r>
        <w:r w:rsidR="009050CB">
          <w:rPr>
            <w:noProof/>
            <w:webHidden/>
          </w:rPr>
          <w:fldChar w:fldCharType="end"/>
        </w:r>
      </w:hyperlink>
    </w:p>
    <w:p w:rsidR="009050CB" w:rsidRDefault="00426C9E">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40" w:history="1">
        <w:r w:rsidR="009050CB" w:rsidRPr="00351BC3">
          <w:rPr>
            <w:rStyle w:val="Hyperlink"/>
            <w:noProof/>
          </w:rPr>
          <w:t>16.</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Estágio (Concepções e Atividades)</w:t>
        </w:r>
        <w:r w:rsidR="009050CB">
          <w:rPr>
            <w:noProof/>
            <w:webHidden/>
          </w:rPr>
          <w:tab/>
        </w:r>
        <w:r w:rsidR="009050CB">
          <w:rPr>
            <w:noProof/>
            <w:webHidden/>
          </w:rPr>
          <w:fldChar w:fldCharType="begin"/>
        </w:r>
        <w:r w:rsidR="009050CB">
          <w:rPr>
            <w:noProof/>
            <w:webHidden/>
          </w:rPr>
          <w:instrText xml:space="preserve"> PAGEREF _Toc391299540 \h </w:instrText>
        </w:r>
        <w:r w:rsidR="009050CB">
          <w:rPr>
            <w:noProof/>
            <w:webHidden/>
          </w:rPr>
        </w:r>
        <w:r w:rsidR="009050CB">
          <w:rPr>
            <w:noProof/>
            <w:webHidden/>
          </w:rPr>
          <w:fldChar w:fldCharType="separate"/>
        </w:r>
        <w:r w:rsidR="003376A8">
          <w:rPr>
            <w:noProof/>
            <w:webHidden/>
          </w:rPr>
          <w:t>31</w:t>
        </w:r>
        <w:r w:rsidR="009050CB">
          <w:rPr>
            <w:noProof/>
            <w:webHidden/>
          </w:rPr>
          <w:fldChar w:fldCharType="end"/>
        </w:r>
      </w:hyperlink>
    </w:p>
    <w:p w:rsidR="009050CB" w:rsidRDefault="00426C9E">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41" w:history="1">
        <w:r w:rsidR="009050CB" w:rsidRPr="00351BC3">
          <w:rPr>
            <w:rStyle w:val="Hyperlink"/>
            <w:noProof/>
          </w:rPr>
          <w:t>16.1.</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Linhas de Pesquisa e Extensão</w:t>
        </w:r>
        <w:r w:rsidR="009050CB">
          <w:rPr>
            <w:noProof/>
            <w:webHidden/>
          </w:rPr>
          <w:tab/>
        </w:r>
        <w:r w:rsidR="009050CB">
          <w:rPr>
            <w:noProof/>
            <w:webHidden/>
          </w:rPr>
          <w:fldChar w:fldCharType="begin"/>
        </w:r>
        <w:r w:rsidR="009050CB">
          <w:rPr>
            <w:noProof/>
            <w:webHidden/>
          </w:rPr>
          <w:instrText xml:space="preserve"> PAGEREF _Toc391299541 \h </w:instrText>
        </w:r>
        <w:r w:rsidR="009050CB">
          <w:rPr>
            <w:noProof/>
            <w:webHidden/>
          </w:rPr>
        </w:r>
        <w:r w:rsidR="009050CB">
          <w:rPr>
            <w:noProof/>
            <w:webHidden/>
          </w:rPr>
          <w:fldChar w:fldCharType="separate"/>
        </w:r>
        <w:r w:rsidR="003376A8">
          <w:rPr>
            <w:noProof/>
            <w:webHidden/>
          </w:rPr>
          <w:t>35</w:t>
        </w:r>
        <w:r w:rsidR="009050CB">
          <w:rPr>
            <w:noProof/>
            <w:webHidden/>
          </w:rPr>
          <w:fldChar w:fldCharType="end"/>
        </w:r>
      </w:hyperlink>
    </w:p>
    <w:p w:rsidR="009050CB" w:rsidRDefault="00426C9E">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42" w:history="1">
        <w:r w:rsidR="009050CB" w:rsidRPr="00351BC3">
          <w:rPr>
            <w:rStyle w:val="Hyperlink"/>
            <w:noProof/>
          </w:rPr>
          <w:t>16.2.</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Monitoria</w:t>
        </w:r>
        <w:r w:rsidR="009050CB">
          <w:rPr>
            <w:noProof/>
            <w:webHidden/>
          </w:rPr>
          <w:tab/>
        </w:r>
        <w:r w:rsidR="009050CB">
          <w:rPr>
            <w:noProof/>
            <w:webHidden/>
          </w:rPr>
          <w:fldChar w:fldCharType="begin"/>
        </w:r>
        <w:r w:rsidR="009050CB">
          <w:rPr>
            <w:noProof/>
            <w:webHidden/>
          </w:rPr>
          <w:instrText xml:space="preserve"> PAGEREF _Toc391299542 \h </w:instrText>
        </w:r>
        <w:r w:rsidR="009050CB">
          <w:rPr>
            <w:noProof/>
            <w:webHidden/>
          </w:rPr>
        </w:r>
        <w:r w:rsidR="009050CB">
          <w:rPr>
            <w:noProof/>
            <w:webHidden/>
          </w:rPr>
          <w:fldChar w:fldCharType="separate"/>
        </w:r>
        <w:r w:rsidR="003376A8">
          <w:rPr>
            <w:noProof/>
            <w:webHidden/>
          </w:rPr>
          <w:t>36</w:t>
        </w:r>
        <w:r w:rsidR="009050CB">
          <w:rPr>
            <w:noProof/>
            <w:webHidden/>
          </w:rPr>
          <w:fldChar w:fldCharType="end"/>
        </w:r>
      </w:hyperlink>
    </w:p>
    <w:p w:rsidR="009050CB" w:rsidRDefault="00426C9E">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43" w:history="1">
        <w:r w:rsidR="009050CB" w:rsidRPr="00351BC3">
          <w:rPr>
            <w:rStyle w:val="Hyperlink"/>
            <w:noProof/>
          </w:rPr>
          <w:t>17.</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Ementário</w:t>
        </w:r>
        <w:r w:rsidR="009050CB">
          <w:rPr>
            <w:noProof/>
            <w:webHidden/>
          </w:rPr>
          <w:tab/>
        </w:r>
        <w:r w:rsidR="009050CB">
          <w:rPr>
            <w:noProof/>
            <w:webHidden/>
          </w:rPr>
          <w:fldChar w:fldCharType="begin"/>
        </w:r>
        <w:r w:rsidR="009050CB">
          <w:rPr>
            <w:noProof/>
            <w:webHidden/>
          </w:rPr>
          <w:instrText xml:space="preserve"> PAGEREF _Toc391299543 \h </w:instrText>
        </w:r>
        <w:r w:rsidR="009050CB">
          <w:rPr>
            <w:noProof/>
            <w:webHidden/>
          </w:rPr>
        </w:r>
        <w:r w:rsidR="009050CB">
          <w:rPr>
            <w:noProof/>
            <w:webHidden/>
          </w:rPr>
          <w:fldChar w:fldCharType="separate"/>
        </w:r>
        <w:r w:rsidR="003376A8">
          <w:rPr>
            <w:noProof/>
            <w:webHidden/>
          </w:rPr>
          <w:t>36</w:t>
        </w:r>
        <w:r w:rsidR="009050CB">
          <w:rPr>
            <w:noProof/>
            <w:webHidden/>
          </w:rPr>
          <w:fldChar w:fldCharType="end"/>
        </w:r>
      </w:hyperlink>
    </w:p>
    <w:p w:rsidR="009050CB" w:rsidRDefault="00426C9E">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44" w:history="1">
        <w:r w:rsidR="009050CB" w:rsidRPr="00351BC3">
          <w:rPr>
            <w:rStyle w:val="Hyperlink"/>
            <w:noProof/>
          </w:rPr>
          <w:t>17.1.</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Ementário para o 1º período</w:t>
        </w:r>
        <w:r w:rsidR="009050CB">
          <w:rPr>
            <w:noProof/>
            <w:webHidden/>
          </w:rPr>
          <w:tab/>
        </w:r>
        <w:r w:rsidR="009050CB">
          <w:rPr>
            <w:noProof/>
            <w:webHidden/>
          </w:rPr>
          <w:fldChar w:fldCharType="begin"/>
        </w:r>
        <w:r w:rsidR="009050CB">
          <w:rPr>
            <w:noProof/>
            <w:webHidden/>
          </w:rPr>
          <w:instrText xml:space="preserve"> PAGEREF _Toc391299544 \h </w:instrText>
        </w:r>
        <w:r w:rsidR="009050CB">
          <w:rPr>
            <w:noProof/>
            <w:webHidden/>
          </w:rPr>
        </w:r>
        <w:r w:rsidR="009050CB">
          <w:rPr>
            <w:noProof/>
            <w:webHidden/>
          </w:rPr>
          <w:fldChar w:fldCharType="separate"/>
        </w:r>
        <w:r w:rsidR="003376A8">
          <w:rPr>
            <w:noProof/>
            <w:webHidden/>
          </w:rPr>
          <w:t>36</w:t>
        </w:r>
        <w:r w:rsidR="009050CB">
          <w:rPr>
            <w:noProof/>
            <w:webHidden/>
          </w:rPr>
          <w:fldChar w:fldCharType="end"/>
        </w:r>
      </w:hyperlink>
    </w:p>
    <w:p w:rsidR="009050CB" w:rsidRDefault="00426C9E">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45" w:history="1">
        <w:r w:rsidR="009050CB" w:rsidRPr="00351BC3">
          <w:rPr>
            <w:rStyle w:val="Hyperlink"/>
            <w:noProof/>
          </w:rPr>
          <w:t>17.2.</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Ementário para o 2º período</w:t>
        </w:r>
        <w:r w:rsidR="009050CB">
          <w:rPr>
            <w:noProof/>
            <w:webHidden/>
          </w:rPr>
          <w:tab/>
        </w:r>
        <w:r w:rsidR="009050CB">
          <w:rPr>
            <w:noProof/>
            <w:webHidden/>
          </w:rPr>
          <w:fldChar w:fldCharType="begin"/>
        </w:r>
        <w:r w:rsidR="009050CB">
          <w:rPr>
            <w:noProof/>
            <w:webHidden/>
          </w:rPr>
          <w:instrText xml:space="preserve"> PAGEREF _Toc391299545 \h </w:instrText>
        </w:r>
        <w:r w:rsidR="009050CB">
          <w:rPr>
            <w:noProof/>
            <w:webHidden/>
          </w:rPr>
        </w:r>
        <w:r w:rsidR="009050CB">
          <w:rPr>
            <w:noProof/>
            <w:webHidden/>
          </w:rPr>
          <w:fldChar w:fldCharType="separate"/>
        </w:r>
        <w:r w:rsidR="003376A8">
          <w:rPr>
            <w:noProof/>
            <w:webHidden/>
          </w:rPr>
          <w:t>40</w:t>
        </w:r>
        <w:r w:rsidR="009050CB">
          <w:rPr>
            <w:noProof/>
            <w:webHidden/>
          </w:rPr>
          <w:fldChar w:fldCharType="end"/>
        </w:r>
      </w:hyperlink>
    </w:p>
    <w:p w:rsidR="009050CB" w:rsidRDefault="00426C9E">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46" w:history="1">
        <w:r w:rsidR="009050CB" w:rsidRPr="00351BC3">
          <w:rPr>
            <w:rStyle w:val="Hyperlink"/>
            <w:noProof/>
          </w:rPr>
          <w:t>17.3.</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Ementário para o 3º período</w:t>
        </w:r>
        <w:r w:rsidR="009050CB">
          <w:rPr>
            <w:noProof/>
            <w:webHidden/>
          </w:rPr>
          <w:tab/>
        </w:r>
        <w:r w:rsidR="009050CB">
          <w:rPr>
            <w:noProof/>
            <w:webHidden/>
          </w:rPr>
          <w:fldChar w:fldCharType="begin"/>
        </w:r>
        <w:r w:rsidR="009050CB">
          <w:rPr>
            <w:noProof/>
            <w:webHidden/>
          </w:rPr>
          <w:instrText xml:space="preserve"> PAGEREF _Toc391299546 \h </w:instrText>
        </w:r>
        <w:r w:rsidR="009050CB">
          <w:rPr>
            <w:noProof/>
            <w:webHidden/>
          </w:rPr>
        </w:r>
        <w:r w:rsidR="009050CB">
          <w:rPr>
            <w:noProof/>
            <w:webHidden/>
          </w:rPr>
          <w:fldChar w:fldCharType="separate"/>
        </w:r>
        <w:r w:rsidR="003376A8">
          <w:rPr>
            <w:noProof/>
            <w:webHidden/>
          </w:rPr>
          <w:t>42</w:t>
        </w:r>
        <w:r w:rsidR="009050CB">
          <w:rPr>
            <w:noProof/>
            <w:webHidden/>
          </w:rPr>
          <w:fldChar w:fldCharType="end"/>
        </w:r>
      </w:hyperlink>
    </w:p>
    <w:p w:rsidR="009050CB" w:rsidRDefault="00426C9E">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47" w:history="1">
        <w:r w:rsidR="009050CB" w:rsidRPr="00351BC3">
          <w:rPr>
            <w:rStyle w:val="Hyperlink"/>
            <w:noProof/>
          </w:rPr>
          <w:t>17.4.</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Ementário para o 4º período</w:t>
        </w:r>
        <w:r w:rsidR="009050CB">
          <w:rPr>
            <w:noProof/>
            <w:webHidden/>
          </w:rPr>
          <w:tab/>
        </w:r>
        <w:r w:rsidR="009050CB">
          <w:rPr>
            <w:noProof/>
            <w:webHidden/>
          </w:rPr>
          <w:fldChar w:fldCharType="begin"/>
        </w:r>
        <w:r w:rsidR="009050CB">
          <w:rPr>
            <w:noProof/>
            <w:webHidden/>
          </w:rPr>
          <w:instrText xml:space="preserve"> PAGEREF _Toc391299547 \h </w:instrText>
        </w:r>
        <w:r w:rsidR="009050CB">
          <w:rPr>
            <w:noProof/>
            <w:webHidden/>
          </w:rPr>
        </w:r>
        <w:r w:rsidR="009050CB">
          <w:rPr>
            <w:noProof/>
            <w:webHidden/>
          </w:rPr>
          <w:fldChar w:fldCharType="separate"/>
        </w:r>
        <w:r w:rsidR="003376A8">
          <w:rPr>
            <w:noProof/>
            <w:webHidden/>
          </w:rPr>
          <w:t>45</w:t>
        </w:r>
        <w:r w:rsidR="009050CB">
          <w:rPr>
            <w:noProof/>
            <w:webHidden/>
          </w:rPr>
          <w:fldChar w:fldCharType="end"/>
        </w:r>
      </w:hyperlink>
    </w:p>
    <w:p w:rsidR="009050CB" w:rsidRDefault="00426C9E">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48" w:history="1">
        <w:r w:rsidR="009050CB" w:rsidRPr="00351BC3">
          <w:rPr>
            <w:rStyle w:val="Hyperlink"/>
            <w:noProof/>
          </w:rPr>
          <w:t>17.5.</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Ementário para o 5º período</w:t>
        </w:r>
        <w:r w:rsidR="009050CB">
          <w:rPr>
            <w:noProof/>
            <w:webHidden/>
          </w:rPr>
          <w:tab/>
        </w:r>
        <w:r w:rsidR="009050CB">
          <w:rPr>
            <w:noProof/>
            <w:webHidden/>
          </w:rPr>
          <w:fldChar w:fldCharType="begin"/>
        </w:r>
        <w:r w:rsidR="009050CB">
          <w:rPr>
            <w:noProof/>
            <w:webHidden/>
          </w:rPr>
          <w:instrText xml:space="preserve"> PAGEREF _Toc391299548 \h </w:instrText>
        </w:r>
        <w:r w:rsidR="009050CB">
          <w:rPr>
            <w:noProof/>
            <w:webHidden/>
          </w:rPr>
        </w:r>
        <w:r w:rsidR="009050CB">
          <w:rPr>
            <w:noProof/>
            <w:webHidden/>
          </w:rPr>
          <w:fldChar w:fldCharType="separate"/>
        </w:r>
        <w:r w:rsidR="003376A8">
          <w:rPr>
            <w:noProof/>
            <w:webHidden/>
          </w:rPr>
          <w:t>49</w:t>
        </w:r>
        <w:r w:rsidR="009050CB">
          <w:rPr>
            <w:noProof/>
            <w:webHidden/>
          </w:rPr>
          <w:fldChar w:fldCharType="end"/>
        </w:r>
      </w:hyperlink>
    </w:p>
    <w:p w:rsidR="009050CB" w:rsidRDefault="00426C9E">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49" w:history="1">
        <w:r w:rsidR="009050CB" w:rsidRPr="00351BC3">
          <w:rPr>
            <w:rStyle w:val="Hyperlink"/>
            <w:noProof/>
          </w:rPr>
          <w:t>17.6.</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Ementário para o 6º período</w:t>
        </w:r>
        <w:r w:rsidR="009050CB">
          <w:rPr>
            <w:noProof/>
            <w:webHidden/>
          </w:rPr>
          <w:tab/>
        </w:r>
        <w:r w:rsidR="009050CB">
          <w:rPr>
            <w:noProof/>
            <w:webHidden/>
          </w:rPr>
          <w:fldChar w:fldCharType="begin"/>
        </w:r>
        <w:r w:rsidR="009050CB">
          <w:rPr>
            <w:noProof/>
            <w:webHidden/>
          </w:rPr>
          <w:instrText xml:space="preserve"> PAGEREF _Toc391299549 \h </w:instrText>
        </w:r>
        <w:r w:rsidR="009050CB">
          <w:rPr>
            <w:noProof/>
            <w:webHidden/>
          </w:rPr>
        </w:r>
        <w:r w:rsidR="009050CB">
          <w:rPr>
            <w:noProof/>
            <w:webHidden/>
          </w:rPr>
          <w:fldChar w:fldCharType="separate"/>
        </w:r>
        <w:r w:rsidR="003376A8">
          <w:rPr>
            <w:noProof/>
            <w:webHidden/>
          </w:rPr>
          <w:t>51</w:t>
        </w:r>
        <w:r w:rsidR="009050CB">
          <w:rPr>
            <w:noProof/>
            <w:webHidden/>
          </w:rPr>
          <w:fldChar w:fldCharType="end"/>
        </w:r>
      </w:hyperlink>
    </w:p>
    <w:p w:rsidR="009050CB" w:rsidRDefault="00426C9E">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50" w:history="1">
        <w:r w:rsidR="009050CB" w:rsidRPr="00351BC3">
          <w:rPr>
            <w:rStyle w:val="Hyperlink"/>
            <w:noProof/>
          </w:rPr>
          <w:t>17.7.</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Ementário para o 7º período</w:t>
        </w:r>
        <w:r w:rsidR="009050CB">
          <w:rPr>
            <w:noProof/>
            <w:webHidden/>
          </w:rPr>
          <w:tab/>
        </w:r>
        <w:r w:rsidR="009050CB">
          <w:rPr>
            <w:noProof/>
            <w:webHidden/>
          </w:rPr>
          <w:fldChar w:fldCharType="begin"/>
        </w:r>
        <w:r w:rsidR="009050CB">
          <w:rPr>
            <w:noProof/>
            <w:webHidden/>
          </w:rPr>
          <w:instrText xml:space="preserve"> PAGEREF _Toc391299550 \h </w:instrText>
        </w:r>
        <w:r w:rsidR="009050CB">
          <w:rPr>
            <w:noProof/>
            <w:webHidden/>
          </w:rPr>
        </w:r>
        <w:r w:rsidR="009050CB">
          <w:rPr>
            <w:noProof/>
            <w:webHidden/>
          </w:rPr>
          <w:fldChar w:fldCharType="separate"/>
        </w:r>
        <w:r w:rsidR="003376A8">
          <w:rPr>
            <w:noProof/>
            <w:webHidden/>
          </w:rPr>
          <w:t>54</w:t>
        </w:r>
        <w:r w:rsidR="009050CB">
          <w:rPr>
            <w:noProof/>
            <w:webHidden/>
          </w:rPr>
          <w:fldChar w:fldCharType="end"/>
        </w:r>
      </w:hyperlink>
    </w:p>
    <w:p w:rsidR="009050CB" w:rsidRDefault="00426C9E">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51" w:history="1">
        <w:r w:rsidR="009050CB" w:rsidRPr="00351BC3">
          <w:rPr>
            <w:rStyle w:val="Hyperlink"/>
            <w:noProof/>
          </w:rPr>
          <w:t>17.8.</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Ementário para o 8º período</w:t>
        </w:r>
        <w:r w:rsidR="009050CB">
          <w:rPr>
            <w:noProof/>
            <w:webHidden/>
          </w:rPr>
          <w:tab/>
        </w:r>
        <w:r w:rsidR="009050CB">
          <w:rPr>
            <w:noProof/>
            <w:webHidden/>
          </w:rPr>
          <w:fldChar w:fldCharType="begin"/>
        </w:r>
        <w:r w:rsidR="009050CB">
          <w:rPr>
            <w:noProof/>
            <w:webHidden/>
          </w:rPr>
          <w:instrText xml:space="preserve"> PAGEREF _Toc391299551 \h </w:instrText>
        </w:r>
        <w:r w:rsidR="009050CB">
          <w:rPr>
            <w:noProof/>
            <w:webHidden/>
          </w:rPr>
        </w:r>
        <w:r w:rsidR="009050CB">
          <w:rPr>
            <w:noProof/>
            <w:webHidden/>
          </w:rPr>
          <w:fldChar w:fldCharType="separate"/>
        </w:r>
        <w:r w:rsidR="003376A8">
          <w:rPr>
            <w:noProof/>
            <w:webHidden/>
          </w:rPr>
          <w:t>58</w:t>
        </w:r>
        <w:r w:rsidR="009050CB">
          <w:rPr>
            <w:noProof/>
            <w:webHidden/>
          </w:rPr>
          <w:fldChar w:fldCharType="end"/>
        </w:r>
      </w:hyperlink>
    </w:p>
    <w:p w:rsidR="009050CB" w:rsidRDefault="00426C9E">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52" w:history="1">
        <w:r w:rsidR="009050CB" w:rsidRPr="00351BC3">
          <w:rPr>
            <w:rStyle w:val="Hyperlink"/>
            <w:noProof/>
          </w:rPr>
          <w:t>17.9.</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Ementário para Estágio Curricular</w:t>
        </w:r>
        <w:r w:rsidR="009050CB">
          <w:rPr>
            <w:noProof/>
            <w:webHidden/>
          </w:rPr>
          <w:tab/>
        </w:r>
        <w:r w:rsidR="009050CB">
          <w:rPr>
            <w:noProof/>
            <w:webHidden/>
          </w:rPr>
          <w:fldChar w:fldCharType="begin"/>
        </w:r>
        <w:r w:rsidR="009050CB">
          <w:rPr>
            <w:noProof/>
            <w:webHidden/>
          </w:rPr>
          <w:instrText xml:space="preserve"> PAGEREF _Toc391299552 \h </w:instrText>
        </w:r>
        <w:r w:rsidR="009050CB">
          <w:rPr>
            <w:noProof/>
            <w:webHidden/>
          </w:rPr>
        </w:r>
        <w:r w:rsidR="009050CB">
          <w:rPr>
            <w:noProof/>
            <w:webHidden/>
          </w:rPr>
          <w:fldChar w:fldCharType="separate"/>
        </w:r>
        <w:r w:rsidR="003376A8">
          <w:rPr>
            <w:noProof/>
            <w:webHidden/>
          </w:rPr>
          <w:t>60</w:t>
        </w:r>
        <w:r w:rsidR="009050CB">
          <w:rPr>
            <w:noProof/>
            <w:webHidden/>
          </w:rPr>
          <w:fldChar w:fldCharType="end"/>
        </w:r>
      </w:hyperlink>
    </w:p>
    <w:p w:rsidR="009050CB" w:rsidRDefault="00426C9E">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53" w:history="1">
        <w:r w:rsidR="009050CB" w:rsidRPr="00351BC3">
          <w:rPr>
            <w:rStyle w:val="Hyperlink"/>
            <w:noProof/>
          </w:rPr>
          <w:t>17.10.</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Ementário para Atividades Acadêmico-científico-culturais</w:t>
        </w:r>
        <w:r w:rsidR="009050CB">
          <w:rPr>
            <w:noProof/>
            <w:webHidden/>
          </w:rPr>
          <w:tab/>
        </w:r>
        <w:r w:rsidR="009050CB">
          <w:rPr>
            <w:noProof/>
            <w:webHidden/>
          </w:rPr>
          <w:fldChar w:fldCharType="begin"/>
        </w:r>
        <w:r w:rsidR="009050CB">
          <w:rPr>
            <w:noProof/>
            <w:webHidden/>
          </w:rPr>
          <w:instrText xml:space="preserve"> PAGEREF _Toc391299553 \h </w:instrText>
        </w:r>
        <w:r w:rsidR="009050CB">
          <w:rPr>
            <w:noProof/>
            <w:webHidden/>
          </w:rPr>
        </w:r>
        <w:r w:rsidR="009050CB">
          <w:rPr>
            <w:noProof/>
            <w:webHidden/>
          </w:rPr>
          <w:fldChar w:fldCharType="separate"/>
        </w:r>
        <w:r w:rsidR="003376A8">
          <w:rPr>
            <w:noProof/>
            <w:webHidden/>
          </w:rPr>
          <w:t>61</w:t>
        </w:r>
        <w:r w:rsidR="009050CB">
          <w:rPr>
            <w:noProof/>
            <w:webHidden/>
          </w:rPr>
          <w:fldChar w:fldCharType="end"/>
        </w:r>
      </w:hyperlink>
    </w:p>
    <w:p w:rsidR="009050CB" w:rsidRDefault="00426C9E">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54" w:history="1">
        <w:r w:rsidR="009050CB" w:rsidRPr="00351BC3">
          <w:rPr>
            <w:rStyle w:val="Hyperlink"/>
            <w:noProof/>
          </w:rPr>
          <w:t>18.</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Sistema de Avaliação do Ensino Aprendizagem</w:t>
        </w:r>
        <w:r w:rsidR="009050CB">
          <w:rPr>
            <w:noProof/>
            <w:webHidden/>
          </w:rPr>
          <w:tab/>
        </w:r>
        <w:r w:rsidR="009050CB">
          <w:rPr>
            <w:noProof/>
            <w:webHidden/>
          </w:rPr>
          <w:fldChar w:fldCharType="begin"/>
        </w:r>
        <w:r w:rsidR="009050CB">
          <w:rPr>
            <w:noProof/>
            <w:webHidden/>
          </w:rPr>
          <w:instrText xml:space="preserve"> PAGEREF _Toc391299554 \h </w:instrText>
        </w:r>
        <w:r w:rsidR="009050CB">
          <w:rPr>
            <w:noProof/>
            <w:webHidden/>
          </w:rPr>
        </w:r>
        <w:r w:rsidR="009050CB">
          <w:rPr>
            <w:noProof/>
            <w:webHidden/>
          </w:rPr>
          <w:fldChar w:fldCharType="separate"/>
        </w:r>
        <w:r w:rsidR="003376A8">
          <w:rPr>
            <w:noProof/>
            <w:webHidden/>
          </w:rPr>
          <w:t>61</w:t>
        </w:r>
        <w:r w:rsidR="009050CB">
          <w:rPr>
            <w:noProof/>
            <w:webHidden/>
          </w:rPr>
          <w:fldChar w:fldCharType="end"/>
        </w:r>
      </w:hyperlink>
    </w:p>
    <w:p w:rsidR="009050CB" w:rsidRDefault="00426C9E">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55" w:history="1">
        <w:r w:rsidR="009050CB" w:rsidRPr="00351BC3">
          <w:rPr>
            <w:rStyle w:val="Hyperlink"/>
            <w:noProof/>
          </w:rPr>
          <w:t>18.1.</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Avaliação do Ensino</w:t>
        </w:r>
        <w:r w:rsidR="009050CB">
          <w:rPr>
            <w:noProof/>
            <w:webHidden/>
          </w:rPr>
          <w:tab/>
        </w:r>
        <w:r w:rsidR="009050CB">
          <w:rPr>
            <w:noProof/>
            <w:webHidden/>
          </w:rPr>
          <w:fldChar w:fldCharType="begin"/>
        </w:r>
        <w:r w:rsidR="009050CB">
          <w:rPr>
            <w:noProof/>
            <w:webHidden/>
          </w:rPr>
          <w:instrText xml:space="preserve"> PAGEREF _Toc391299555 \h </w:instrText>
        </w:r>
        <w:r w:rsidR="009050CB">
          <w:rPr>
            <w:noProof/>
            <w:webHidden/>
          </w:rPr>
        </w:r>
        <w:r w:rsidR="009050CB">
          <w:rPr>
            <w:noProof/>
            <w:webHidden/>
          </w:rPr>
          <w:fldChar w:fldCharType="separate"/>
        </w:r>
        <w:r w:rsidR="003376A8">
          <w:rPr>
            <w:noProof/>
            <w:webHidden/>
          </w:rPr>
          <w:t>61</w:t>
        </w:r>
        <w:r w:rsidR="009050CB">
          <w:rPr>
            <w:noProof/>
            <w:webHidden/>
          </w:rPr>
          <w:fldChar w:fldCharType="end"/>
        </w:r>
      </w:hyperlink>
    </w:p>
    <w:p w:rsidR="009050CB" w:rsidRDefault="00426C9E">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56" w:history="1">
        <w:r w:rsidR="009050CB" w:rsidRPr="00351BC3">
          <w:rPr>
            <w:rStyle w:val="Hyperlink"/>
            <w:noProof/>
          </w:rPr>
          <w:t>18.2.</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Avaliação do Projeto</w:t>
        </w:r>
        <w:r w:rsidR="009050CB">
          <w:rPr>
            <w:noProof/>
            <w:webHidden/>
          </w:rPr>
          <w:tab/>
        </w:r>
        <w:r w:rsidR="009050CB">
          <w:rPr>
            <w:noProof/>
            <w:webHidden/>
          </w:rPr>
          <w:fldChar w:fldCharType="begin"/>
        </w:r>
        <w:r w:rsidR="009050CB">
          <w:rPr>
            <w:noProof/>
            <w:webHidden/>
          </w:rPr>
          <w:instrText xml:space="preserve"> PAGEREF _Toc391299556 \h </w:instrText>
        </w:r>
        <w:r w:rsidR="009050CB">
          <w:rPr>
            <w:noProof/>
            <w:webHidden/>
          </w:rPr>
        </w:r>
        <w:r w:rsidR="009050CB">
          <w:rPr>
            <w:noProof/>
            <w:webHidden/>
          </w:rPr>
          <w:fldChar w:fldCharType="separate"/>
        </w:r>
        <w:r w:rsidR="003376A8">
          <w:rPr>
            <w:noProof/>
            <w:webHidden/>
          </w:rPr>
          <w:t>64</w:t>
        </w:r>
        <w:r w:rsidR="009050CB">
          <w:rPr>
            <w:noProof/>
            <w:webHidden/>
          </w:rPr>
          <w:fldChar w:fldCharType="end"/>
        </w:r>
      </w:hyperlink>
    </w:p>
    <w:p w:rsidR="009050CB" w:rsidRDefault="00426C9E">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57" w:history="1">
        <w:r w:rsidR="009050CB" w:rsidRPr="00351BC3">
          <w:rPr>
            <w:rStyle w:val="Hyperlink"/>
            <w:noProof/>
          </w:rPr>
          <w:t>18.3.</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Princípios norteadores do Projeto Pedagógico</w:t>
        </w:r>
        <w:r w:rsidR="009050CB">
          <w:rPr>
            <w:noProof/>
            <w:webHidden/>
          </w:rPr>
          <w:tab/>
        </w:r>
        <w:r w:rsidR="009050CB">
          <w:rPr>
            <w:noProof/>
            <w:webHidden/>
          </w:rPr>
          <w:fldChar w:fldCharType="begin"/>
        </w:r>
        <w:r w:rsidR="009050CB">
          <w:rPr>
            <w:noProof/>
            <w:webHidden/>
          </w:rPr>
          <w:instrText xml:space="preserve"> PAGEREF _Toc391299557 \h </w:instrText>
        </w:r>
        <w:r w:rsidR="009050CB">
          <w:rPr>
            <w:noProof/>
            <w:webHidden/>
          </w:rPr>
        </w:r>
        <w:r w:rsidR="009050CB">
          <w:rPr>
            <w:noProof/>
            <w:webHidden/>
          </w:rPr>
          <w:fldChar w:fldCharType="separate"/>
        </w:r>
        <w:r w:rsidR="003376A8">
          <w:rPr>
            <w:noProof/>
            <w:webHidden/>
          </w:rPr>
          <w:t>65</w:t>
        </w:r>
        <w:r w:rsidR="009050CB">
          <w:rPr>
            <w:noProof/>
            <w:webHidden/>
          </w:rPr>
          <w:fldChar w:fldCharType="end"/>
        </w:r>
      </w:hyperlink>
    </w:p>
    <w:p w:rsidR="009050CB" w:rsidRDefault="00426C9E">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58" w:history="1">
        <w:r w:rsidR="009050CB" w:rsidRPr="00351BC3">
          <w:rPr>
            <w:rStyle w:val="Hyperlink"/>
            <w:noProof/>
          </w:rPr>
          <w:t>19.</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Infra Estrutura</w:t>
        </w:r>
        <w:r w:rsidR="009050CB">
          <w:rPr>
            <w:noProof/>
            <w:webHidden/>
          </w:rPr>
          <w:tab/>
        </w:r>
        <w:r w:rsidR="009050CB">
          <w:rPr>
            <w:noProof/>
            <w:webHidden/>
          </w:rPr>
          <w:fldChar w:fldCharType="begin"/>
        </w:r>
        <w:r w:rsidR="009050CB">
          <w:rPr>
            <w:noProof/>
            <w:webHidden/>
          </w:rPr>
          <w:instrText xml:space="preserve"> PAGEREF _Toc391299558 \h </w:instrText>
        </w:r>
        <w:r w:rsidR="009050CB">
          <w:rPr>
            <w:noProof/>
            <w:webHidden/>
          </w:rPr>
        </w:r>
        <w:r w:rsidR="009050CB">
          <w:rPr>
            <w:noProof/>
            <w:webHidden/>
          </w:rPr>
          <w:fldChar w:fldCharType="separate"/>
        </w:r>
        <w:r w:rsidR="003376A8">
          <w:rPr>
            <w:noProof/>
            <w:webHidden/>
          </w:rPr>
          <w:t>66</w:t>
        </w:r>
        <w:r w:rsidR="009050CB">
          <w:rPr>
            <w:noProof/>
            <w:webHidden/>
          </w:rPr>
          <w:fldChar w:fldCharType="end"/>
        </w:r>
      </w:hyperlink>
    </w:p>
    <w:p w:rsidR="009050CB" w:rsidRDefault="00426C9E">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59" w:history="1">
        <w:r w:rsidR="009050CB" w:rsidRPr="00351BC3">
          <w:rPr>
            <w:rStyle w:val="Hyperlink"/>
            <w:noProof/>
          </w:rPr>
          <w:t>19.1.</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Infraestrutura Física</w:t>
        </w:r>
        <w:r w:rsidR="009050CB">
          <w:rPr>
            <w:noProof/>
            <w:webHidden/>
          </w:rPr>
          <w:tab/>
        </w:r>
        <w:r w:rsidR="009050CB">
          <w:rPr>
            <w:noProof/>
            <w:webHidden/>
          </w:rPr>
          <w:fldChar w:fldCharType="begin"/>
        </w:r>
        <w:r w:rsidR="009050CB">
          <w:rPr>
            <w:noProof/>
            <w:webHidden/>
          </w:rPr>
          <w:instrText xml:space="preserve"> PAGEREF _Toc391299559 \h </w:instrText>
        </w:r>
        <w:r w:rsidR="009050CB">
          <w:rPr>
            <w:noProof/>
            <w:webHidden/>
          </w:rPr>
        </w:r>
        <w:r w:rsidR="009050CB">
          <w:rPr>
            <w:noProof/>
            <w:webHidden/>
          </w:rPr>
          <w:fldChar w:fldCharType="separate"/>
        </w:r>
        <w:r w:rsidR="003376A8">
          <w:rPr>
            <w:noProof/>
            <w:webHidden/>
          </w:rPr>
          <w:t>66</w:t>
        </w:r>
        <w:r w:rsidR="009050CB">
          <w:rPr>
            <w:noProof/>
            <w:webHidden/>
          </w:rPr>
          <w:fldChar w:fldCharType="end"/>
        </w:r>
      </w:hyperlink>
    </w:p>
    <w:p w:rsidR="009050CB" w:rsidRDefault="00426C9E">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60" w:history="1">
        <w:r w:rsidR="009050CB" w:rsidRPr="00351BC3">
          <w:rPr>
            <w:rStyle w:val="Hyperlink"/>
            <w:noProof/>
          </w:rPr>
          <w:t>19.2.</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Laboratórios</w:t>
        </w:r>
        <w:r w:rsidR="009050CB">
          <w:rPr>
            <w:noProof/>
            <w:webHidden/>
          </w:rPr>
          <w:tab/>
        </w:r>
        <w:r w:rsidR="009050CB">
          <w:rPr>
            <w:noProof/>
            <w:webHidden/>
          </w:rPr>
          <w:fldChar w:fldCharType="begin"/>
        </w:r>
        <w:r w:rsidR="009050CB">
          <w:rPr>
            <w:noProof/>
            <w:webHidden/>
          </w:rPr>
          <w:instrText xml:space="preserve"> PAGEREF _Toc391299560 \h </w:instrText>
        </w:r>
        <w:r w:rsidR="009050CB">
          <w:rPr>
            <w:noProof/>
            <w:webHidden/>
          </w:rPr>
        </w:r>
        <w:r w:rsidR="009050CB">
          <w:rPr>
            <w:noProof/>
            <w:webHidden/>
          </w:rPr>
          <w:fldChar w:fldCharType="separate"/>
        </w:r>
        <w:r w:rsidR="003376A8">
          <w:rPr>
            <w:noProof/>
            <w:webHidden/>
          </w:rPr>
          <w:t>66</w:t>
        </w:r>
        <w:r w:rsidR="009050CB">
          <w:rPr>
            <w:noProof/>
            <w:webHidden/>
          </w:rPr>
          <w:fldChar w:fldCharType="end"/>
        </w:r>
      </w:hyperlink>
    </w:p>
    <w:p w:rsidR="009050CB" w:rsidRDefault="00426C9E">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61" w:history="1">
        <w:r w:rsidR="009050CB" w:rsidRPr="00351BC3">
          <w:rPr>
            <w:rStyle w:val="Hyperlink"/>
            <w:noProof/>
          </w:rPr>
          <w:t>19.3.</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Informatização</w:t>
        </w:r>
        <w:r w:rsidR="009050CB">
          <w:rPr>
            <w:noProof/>
            <w:webHidden/>
          </w:rPr>
          <w:tab/>
        </w:r>
        <w:r w:rsidR="009050CB">
          <w:rPr>
            <w:noProof/>
            <w:webHidden/>
          </w:rPr>
          <w:fldChar w:fldCharType="begin"/>
        </w:r>
        <w:r w:rsidR="009050CB">
          <w:rPr>
            <w:noProof/>
            <w:webHidden/>
          </w:rPr>
          <w:instrText xml:space="preserve"> PAGEREF _Toc391299561 \h </w:instrText>
        </w:r>
        <w:r w:rsidR="009050CB">
          <w:rPr>
            <w:noProof/>
            <w:webHidden/>
          </w:rPr>
        </w:r>
        <w:r w:rsidR="009050CB">
          <w:rPr>
            <w:noProof/>
            <w:webHidden/>
          </w:rPr>
          <w:fldChar w:fldCharType="separate"/>
        </w:r>
        <w:r w:rsidR="003376A8">
          <w:rPr>
            <w:noProof/>
            <w:webHidden/>
          </w:rPr>
          <w:t>67</w:t>
        </w:r>
        <w:r w:rsidR="009050CB">
          <w:rPr>
            <w:noProof/>
            <w:webHidden/>
          </w:rPr>
          <w:fldChar w:fldCharType="end"/>
        </w:r>
      </w:hyperlink>
    </w:p>
    <w:p w:rsidR="009050CB" w:rsidRDefault="00426C9E">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62" w:history="1">
        <w:r w:rsidR="009050CB" w:rsidRPr="00351BC3">
          <w:rPr>
            <w:rStyle w:val="Hyperlink"/>
            <w:noProof/>
          </w:rPr>
          <w:t>20.</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Apoio ao plano funcionamento do curso</w:t>
        </w:r>
        <w:r w:rsidR="009050CB">
          <w:rPr>
            <w:noProof/>
            <w:webHidden/>
          </w:rPr>
          <w:tab/>
        </w:r>
        <w:r w:rsidR="009050CB">
          <w:rPr>
            <w:noProof/>
            <w:webHidden/>
          </w:rPr>
          <w:fldChar w:fldCharType="begin"/>
        </w:r>
        <w:r w:rsidR="009050CB">
          <w:rPr>
            <w:noProof/>
            <w:webHidden/>
          </w:rPr>
          <w:instrText xml:space="preserve"> PAGEREF _Toc391299562 \h </w:instrText>
        </w:r>
        <w:r w:rsidR="009050CB">
          <w:rPr>
            <w:noProof/>
            <w:webHidden/>
          </w:rPr>
        </w:r>
        <w:r w:rsidR="009050CB">
          <w:rPr>
            <w:noProof/>
            <w:webHidden/>
          </w:rPr>
          <w:fldChar w:fldCharType="separate"/>
        </w:r>
        <w:r w:rsidR="003376A8">
          <w:rPr>
            <w:noProof/>
            <w:webHidden/>
          </w:rPr>
          <w:t>68</w:t>
        </w:r>
        <w:r w:rsidR="009050CB">
          <w:rPr>
            <w:noProof/>
            <w:webHidden/>
          </w:rPr>
          <w:fldChar w:fldCharType="end"/>
        </w:r>
      </w:hyperlink>
    </w:p>
    <w:p w:rsidR="009050CB" w:rsidRDefault="00426C9E">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63" w:history="1">
        <w:r w:rsidR="009050CB" w:rsidRPr="00351BC3">
          <w:rPr>
            <w:rStyle w:val="Hyperlink"/>
            <w:noProof/>
          </w:rPr>
          <w:t>20.1.</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Biblioteca</w:t>
        </w:r>
        <w:r w:rsidR="009050CB">
          <w:rPr>
            <w:noProof/>
            <w:webHidden/>
          </w:rPr>
          <w:tab/>
        </w:r>
        <w:r w:rsidR="009050CB">
          <w:rPr>
            <w:noProof/>
            <w:webHidden/>
          </w:rPr>
          <w:fldChar w:fldCharType="begin"/>
        </w:r>
        <w:r w:rsidR="009050CB">
          <w:rPr>
            <w:noProof/>
            <w:webHidden/>
          </w:rPr>
          <w:instrText xml:space="preserve"> PAGEREF _Toc391299563 \h </w:instrText>
        </w:r>
        <w:r w:rsidR="009050CB">
          <w:rPr>
            <w:noProof/>
            <w:webHidden/>
          </w:rPr>
        </w:r>
        <w:r w:rsidR="009050CB">
          <w:rPr>
            <w:noProof/>
            <w:webHidden/>
          </w:rPr>
          <w:fldChar w:fldCharType="separate"/>
        </w:r>
        <w:r w:rsidR="003376A8">
          <w:rPr>
            <w:noProof/>
            <w:webHidden/>
          </w:rPr>
          <w:t>68</w:t>
        </w:r>
        <w:r w:rsidR="009050CB">
          <w:rPr>
            <w:noProof/>
            <w:webHidden/>
          </w:rPr>
          <w:fldChar w:fldCharType="end"/>
        </w:r>
      </w:hyperlink>
    </w:p>
    <w:p w:rsidR="009050CB" w:rsidRDefault="00426C9E">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64" w:history="1">
        <w:r w:rsidR="009050CB" w:rsidRPr="00351BC3">
          <w:rPr>
            <w:rStyle w:val="Hyperlink"/>
            <w:noProof/>
          </w:rPr>
          <w:t>20.2.</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Almoxarifado</w:t>
        </w:r>
        <w:r w:rsidR="009050CB">
          <w:rPr>
            <w:noProof/>
            <w:webHidden/>
          </w:rPr>
          <w:tab/>
        </w:r>
        <w:r w:rsidR="009050CB">
          <w:rPr>
            <w:noProof/>
            <w:webHidden/>
          </w:rPr>
          <w:fldChar w:fldCharType="begin"/>
        </w:r>
        <w:r w:rsidR="009050CB">
          <w:rPr>
            <w:noProof/>
            <w:webHidden/>
          </w:rPr>
          <w:instrText xml:space="preserve"> PAGEREF _Toc391299564 \h </w:instrText>
        </w:r>
        <w:r w:rsidR="009050CB">
          <w:rPr>
            <w:noProof/>
            <w:webHidden/>
          </w:rPr>
        </w:r>
        <w:r w:rsidR="009050CB">
          <w:rPr>
            <w:noProof/>
            <w:webHidden/>
          </w:rPr>
          <w:fldChar w:fldCharType="separate"/>
        </w:r>
        <w:r w:rsidR="003376A8">
          <w:rPr>
            <w:noProof/>
            <w:webHidden/>
          </w:rPr>
          <w:t>69</w:t>
        </w:r>
        <w:r w:rsidR="009050CB">
          <w:rPr>
            <w:noProof/>
            <w:webHidden/>
          </w:rPr>
          <w:fldChar w:fldCharType="end"/>
        </w:r>
      </w:hyperlink>
    </w:p>
    <w:p w:rsidR="009050CB" w:rsidRDefault="00426C9E">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65" w:history="1">
        <w:r w:rsidR="009050CB" w:rsidRPr="00351BC3">
          <w:rPr>
            <w:rStyle w:val="Hyperlink"/>
            <w:noProof/>
          </w:rPr>
          <w:t>20.3.</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Cantina</w:t>
        </w:r>
        <w:r w:rsidR="009050CB">
          <w:rPr>
            <w:noProof/>
            <w:webHidden/>
          </w:rPr>
          <w:tab/>
        </w:r>
        <w:r w:rsidR="009050CB">
          <w:rPr>
            <w:noProof/>
            <w:webHidden/>
          </w:rPr>
          <w:fldChar w:fldCharType="begin"/>
        </w:r>
        <w:r w:rsidR="009050CB">
          <w:rPr>
            <w:noProof/>
            <w:webHidden/>
          </w:rPr>
          <w:instrText xml:space="preserve"> PAGEREF _Toc391299565 \h </w:instrText>
        </w:r>
        <w:r w:rsidR="009050CB">
          <w:rPr>
            <w:noProof/>
            <w:webHidden/>
          </w:rPr>
        </w:r>
        <w:r w:rsidR="009050CB">
          <w:rPr>
            <w:noProof/>
            <w:webHidden/>
          </w:rPr>
          <w:fldChar w:fldCharType="separate"/>
        </w:r>
        <w:r w:rsidR="003376A8">
          <w:rPr>
            <w:noProof/>
            <w:webHidden/>
          </w:rPr>
          <w:t>69</w:t>
        </w:r>
        <w:r w:rsidR="009050CB">
          <w:rPr>
            <w:noProof/>
            <w:webHidden/>
          </w:rPr>
          <w:fldChar w:fldCharType="end"/>
        </w:r>
      </w:hyperlink>
    </w:p>
    <w:p w:rsidR="009050CB" w:rsidRDefault="00426C9E">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66" w:history="1">
        <w:r w:rsidR="009050CB" w:rsidRPr="00351BC3">
          <w:rPr>
            <w:rStyle w:val="Hyperlink"/>
            <w:noProof/>
          </w:rPr>
          <w:t>20.4.</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Ginásio Poliesportivo</w:t>
        </w:r>
        <w:r w:rsidR="009050CB">
          <w:rPr>
            <w:noProof/>
            <w:webHidden/>
          </w:rPr>
          <w:tab/>
        </w:r>
        <w:r w:rsidR="009050CB">
          <w:rPr>
            <w:noProof/>
            <w:webHidden/>
          </w:rPr>
          <w:fldChar w:fldCharType="begin"/>
        </w:r>
        <w:r w:rsidR="009050CB">
          <w:rPr>
            <w:noProof/>
            <w:webHidden/>
          </w:rPr>
          <w:instrText xml:space="preserve"> PAGEREF _Toc391299566 \h </w:instrText>
        </w:r>
        <w:r w:rsidR="009050CB">
          <w:rPr>
            <w:noProof/>
            <w:webHidden/>
          </w:rPr>
        </w:r>
        <w:r w:rsidR="009050CB">
          <w:rPr>
            <w:noProof/>
            <w:webHidden/>
          </w:rPr>
          <w:fldChar w:fldCharType="separate"/>
        </w:r>
        <w:r w:rsidR="003376A8">
          <w:rPr>
            <w:noProof/>
            <w:webHidden/>
          </w:rPr>
          <w:t>69</w:t>
        </w:r>
        <w:r w:rsidR="009050CB">
          <w:rPr>
            <w:noProof/>
            <w:webHidden/>
          </w:rPr>
          <w:fldChar w:fldCharType="end"/>
        </w:r>
      </w:hyperlink>
    </w:p>
    <w:p w:rsidR="009050CB" w:rsidRDefault="00426C9E">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67" w:history="1">
        <w:r w:rsidR="009050CB" w:rsidRPr="00351BC3">
          <w:rPr>
            <w:rStyle w:val="Hyperlink"/>
            <w:noProof/>
          </w:rPr>
          <w:t>20.5.</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Auditório</w:t>
        </w:r>
        <w:r w:rsidR="009050CB">
          <w:rPr>
            <w:noProof/>
            <w:webHidden/>
          </w:rPr>
          <w:tab/>
        </w:r>
        <w:r w:rsidR="009050CB">
          <w:rPr>
            <w:noProof/>
            <w:webHidden/>
          </w:rPr>
          <w:fldChar w:fldCharType="begin"/>
        </w:r>
        <w:r w:rsidR="009050CB">
          <w:rPr>
            <w:noProof/>
            <w:webHidden/>
          </w:rPr>
          <w:instrText xml:space="preserve"> PAGEREF _Toc391299567 \h </w:instrText>
        </w:r>
        <w:r w:rsidR="009050CB">
          <w:rPr>
            <w:noProof/>
            <w:webHidden/>
          </w:rPr>
        </w:r>
        <w:r w:rsidR="009050CB">
          <w:rPr>
            <w:noProof/>
            <w:webHidden/>
          </w:rPr>
          <w:fldChar w:fldCharType="separate"/>
        </w:r>
        <w:r w:rsidR="003376A8">
          <w:rPr>
            <w:noProof/>
            <w:webHidden/>
          </w:rPr>
          <w:t>69</w:t>
        </w:r>
        <w:r w:rsidR="009050CB">
          <w:rPr>
            <w:noProof/>
            <w:webHidden/>
          </w:rPr>
          <w:fldChar w:fldCharType="end"/>
        </w:r>
      </w:hyperlink>
    </w:p>
    <w:p w:rsidR="009050CB" w:rsidRDefault="00426C9E">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68" w:history="1">
        <w:r w:rsidR="009050CB" w:rsidRPr="00351BC3">
          <w:rPr>
            <w:rStyle w:val="Hyperlink"/>
            <w:noProof/>
          </w:rPr>
          <w:t>21.</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Política de Atendimento a Portadores de Necessidades Especiais</w:t>
        </w:r>
        <w:r w:rsidR="009050CB">
          <w:rPr>
            <w:noProof/>
            <w:webHidden/>
          </w:rPr>
          <w:tab/>
        </w:r>
        <w:r w:rsidR="009050CB">
          <w:rPr>
            <w:noProof/>
            <w:webHidden/>
          </w:rPr>
          <w:fldChar w:fldCharType="begin"/>
        </w:r>
        <w:r w:rsidR="009050CB">
          <w:rPr>
            <w:noProof/>
            <w:webHidden/>
          </w:rPr>
          <w:instrText xml:space="preserve"> PAGEREF _Toc391299568 \h </w:instrText>
        </w:r>
        <w:r w:rsidR="009050CB">
          <w:rPr>
            <w:noProof/>
            <w:webHidden/>
          </w:rPr>
        </w:r>
        <w:r w:rsidR="009050CB">
          <w:rPr>
            <w:noProof/>
            <w:webHidden/>
          </w:rPr>
          <w:fldChar w:fldCharType="separate"/>
        </w:r>
        <w:r w:rsidR="003376A8">
          <w:rPr>
            <w:noProof/>
            <w:webHidden/>
          </w:rPr>
          <w:t>69</w:t>
        </w:r>
        <w:r w:rsidR="009050CB">
          <w:rPr>
            <w:noProof/>
            <w:webHidden/>
          </w:rPr>
          <w:fldChar w:fldCharType="end"/>
        </w:r>
      </w:hyperlink>
    </w:p>
    <w:p w:rsidR="009050CB" w:rsidRDefault="00426C9E">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69" w:history="1">
        <w:r w:rsidR="009050CB" w:rsidRPr="00351BC3">
          <w:rPr>
            <w:rStyle w:val="Hyperlink"/>
            <w:noProof/>
          </w:rPr>
          <w:t>22.</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Corpo Docente</w:t>
        </w:r>
        <w:r w:rsidR="009050CB">
          <w:rPr>
            <w:noProof/>
            <w:webHidden/>
          </w:rPr>
          <w:tab/>
        </w:r>
        <w:r w:rsidR="009050CB">
          <w:rPr>
            <w:noProof/>
            <w:webHidden/>
          </w:rPr>
          <w:fldChar w:fldCharType="begin"/>
        </w:r>
        <w:r w:rsidR="009050CB">
          <w:rPr>
            <w:noProof/>
            <w:webHidden/>
          </w:rPr>
          <w:instrText xml:space="preserve"> PAGEREF _Toc391299569 \h </w:instrText>
        </w:r>
        <w:r w:rsidR="009050CB">
          <w:rPr>
            <w:noProof/>
            <w:webHidden/>
          </w:rPr>
        </w:r>
        <w:r w:rsidR="009050CB">
          <w:rPr>
            <w:noProof/>
            <w:webHidden/>
          </w:rPr>
          <w:fldChar w:fldCharType="separate"/>
        </w:r>
        <w:r w:rsidR="003376A8">
          <w:rPr>
            <w:noProof/>
            <w:webHidden/>
          </w:rPr>
          <w:t>70</w:t>
        </w:r>
        <w:r w:rsidR="009050CB">
          <w:rPr>
            <w:noProof/>
            <w:webHidden/>
          </w:rPr>
          <w:fldChar w:fldCharType="end"/>
        </w:r>
      </w:hyperlink>
    </w:p>
    <w:p w:rsidR="009050CB" w:rsidRDefault="00426C9E">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70" w:history="1">
        <w:r w:rsidR="009050CB" w:rsidRPr="00351BC3">
          <w:rPr>
            <w:rStyle w:val="Hyperlink"/>
            <w:noProof/>
          </w:rPr>
          <w:t>23.</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Equipe Técnica Administrativa</w:t>
        </w:r>
        <w:r w:rsidR="009050CB">
          <w:rPr>
            <w:noProof/>
            <w:webHidden/>
          </w:rPr>
          <w:tab/>
        </w:r>
        <w:r w:rsidR="009050CB">
          <w:rPr>
            <w:noProof/>
            <w:webHidden/>
          </w:rPr>
          <w:fldChar w:fldCharType="begin"/>
        </w:r>
        <w:r w:rsidR="009050CB">
          <w:rPr>
            <w:noProof/>
            <w:webHidden/>
          </w:rPr>
          <w:instrText xml:space="preserve"> PAGEREF _Toc391299570 \h </w:instrText>
        </w:r>
        <w:r w:rsidR="009050CB">
          <w:rPr>
            <w:noProof/>
            <w:webHidden/>
          </w:rPr>
        </w:r>
        <w:r w:rsidR="009050CB">
          <w:rPr>
            <w:noProof/>
            <w:webHidden/>
          </w:rPr>
          <w:fldChar w:fldCharType="separate"/>
        </w:r>
        <w:r w:rsidR="003376A8">
          <w:rPr>
            <w:noProof/>
            <w:webHidden/>
          </w:rPr>
          <w:t>71</w:t>
        </w:r>
        <w:r w:rsidR="009050CB">
          <w:rPr>
            <w:noProof/>
            <w:webHidden/>
          </w:rPr>
          <w:fldChar w:fldCharType="end"/>
        </w:r>
      </w:hyperlink>
    </w:p>
    <w:p w:rsidR="009050CB" w:rsidRDefault="00426C9E">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71" w:history="1">
        <w:r w:rsidR="009050CB" w:rsidRPr="00351BC3">
          <w:rPr>
            <w:rStyle w:val="Hyperlink"/>
            <w:noProof/>
          </w:rPr>
          <w:t>24.</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Núcleo Docente Estruturante</w:t>
        </w:r>
        <w:r w:rsidR="009050CB">
          <w:rPr>
            <w:noProof/>
            <w:webHidden/>
          </w:rPr>
          <w:tab/>
        </w:r>
        <w:r w:rsidR="009050CB">
          <w:rPr>
            <w:noProof/>
            <w:webHidden/>
          </w:rPr>
          <w:fldChar w:fldCharType="begin"/>
        </w:r>
        <w:r w:rsidR="009050CB">
          <w:rPr>
            <w:noProof/>
            <w:webHidden/>
          </w:rPr>
          <w:instrText xml:space="preserve"> PAGEREF _Toc391299571 \h </w:instrText>
        </w:r>
        <w:r w:rsidR="009050CB">
          <w:rPr>
            <w:noProof/>
            <w:webHidden/>
          </w:rPr>
        </w:r>
        <w:r w:rsidR="009050CB">
          <w:rPr>
            <w:noProof/>
            <w:webHidden/>
          </w:rPr>
          <w:fldChar w:fldCharType="separate"/>
        </w:r>
        <w:r w:rsidR="003376A8">
          <w:rPr>
            <w:noProof/>
            <w:webHidden/>
          </w:rPr>
          <w:t>72</w:t>
        </w:r>
        <w:r w:rsidR="009050CB">
          <w:rPr>
            <w:noProof/>
            <w:webHidden/>
          </w:rPr>
          <w:fldChar w:fldCharType="end"/>
        </w:r>
      </w:hyperlink>
    </w:p>
    <w:p w:rsidR="009050CB" w:rsidRDefault="00426C9E">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72" w:history="1">
        <w:r w:rsidR="009050CB" w:rsidRPr="00351BC3">
          <w:rPr>
            <w:rStyle w:val="Hyperlink"/>
            <w:noProof/>
          </w:rPr>
          <w:t>25.</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Colegiado de Curso</w:t>
        </w:r>
        <w:r w:rsidR="009050CB">
          <w:rPr>
            <w:noProof/>
            <w:webHidden/>
          </w:rPr>
          <w:tab/>
        </w:r>
        <w:r w:rsidR="009050CB">
          <w:rPr>
            <w:noProof/>
            <w:webHidden/>
          </w:rPr>
          <w:fldChar w:fldCharType="begin"/>
        </w:r>
        <w:r w:rsidR="009050CB">
          <w:rPr>
            <w:noProof/>
            <w:webHidden/>
          </w:rPr>
          <w:instrText xml:space="preserve"> PAGEREF _Toc391299572 \h </w:instrText>
        </w:r>
        <w:r w:rsidR="009050CB">
          <w:rPr>
            <w:noProof/>
            <w:webHidden/>
          </w:rPr>
        </w:r>
        <w:r w:rsidR="009050CB">
          <w:rPr>
            <w:noProof/>
            <w:webHidden/>
          </w:rPr>
          <w:fldChar w:fldCharType="separate"/>
        </w:r>
        <w:r w:rsidR="003376A8">
          <w:rPr>
            <w:noProof/>
            <w:webHidden/>
          </w:rPr>
          <w:t>73</w:t>
        </w:r>
        <w:r w:rsidR="009050CB">
          <w:rPr>
            <w:noProof/>
            <w:webHidden/>
          </w:rPr>
          <w:fldChar w:fldCharType="end"/>
        </w:r>
      </w:hyperlink>
    </w:p>
    <w:p w:rsidR="009050CB" w:rsidRDefault="00426C9E">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73" w:history="1">
        <w:r w:rsidR="009050CB" w:rsidRPr="00351BC3">
          <w:rPr>
            <w:rStyle w:val="Hyperlink"/>
            <w:noProof/>
          </w:rPr>
          <w:t>26.</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Recursos Humanos Envolvidos no Projeto Pedagógico</w:t>
        </w:r>
        <w:r w:rsidR="009050CB">
          <w:rPr>
            <w:noProof/>
            <w:webHidden/>
          </w:rPr>
          <w:tab/>
        </w:r>
        <w:r w:rsidR="009050CB">
          <w:rPr>
            <w:noProof/>
            <w:webHidden/>
          </w:rPr>
          <w:fldChar w:fldCharType="begin"/>
        </w:r>
        <w:r w:rsidR="009050CB">
          <w:rPr>
            <w:noProof/>
            <w:webHidden/>
          </w:rPr>
          <w:instrText xml:space="preserve"> PAGEREF _Toc391299573 \h </w:instrText>
        </w:r>
        <w:r w:rsidR="009050CB">
          <w:rPr>
            <w:noProof/>
            <w:webHidden/>
          </w:rPr>
        </w:r>
        <w:r w:rsidR="009050CB">
          <w:rPr>
            <w:noProof/>
            <w:webHidden/>
          </w:rPr>
          <w:fldChar w:fldCharType="separate"/>
        </w:r>
        <w:r w:rsidR="003376A8">
          <w:rPr>
            <w:noProof/>
            <w:webHidden/>
          </w:rPr>
          <w:t>74</w:t>
        </w:r>
        <w:r w:rsidR="009050CB">
          <w:rPr>
            <w:noProof/>
            <w:webHidden/>
          </w:rPr>
          <w:fldChar w:fldCharType="end"/>
        </w:r>
      </w:hyperlink>
    </w:p>
    <w:p w:rsidR="009050CB" w:rsidRDefault="00426C9E">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74" w:history="1">
        <w:r w:rsidR="009050CB" w:rsidRPr="00351BC3">
          <w:rPr>
            <w:rStyle w:val="Hyperlink"/>
            <w:noProof/>
          </w:rPr>
          <w:t>27.</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Sistema de Curso e Regime de Matrícula</w:t>
        </w:r>
        <w:r w:rsidR="009050CB">
          <w:rPr>
            <w:noProof/>
            <w:webHidden/>
          </w:rPr>
          <w:tab/>
        </w:r>
        <w:r w:rsidR="009050CB">
          <w:rPr>
            <w:noProof/>
            <w:webHidden/>
          </w:rPr>
          <w:fldChar w:fldCharType="begin"/>
        </w:r>
        <w:r w:rsidR="009050CB">
          <w:rPr>
            <w:noProof/>
            <w:webHidden/>
          </w:rPr>
          <w:instrText xml:space="preserve"> PAGEREF _Toc391299574 \h </w:instrText>
        </w:r>
        <w:r w:rsidR="009050CB">
          <w:rPr>
            <w:noProof/>
            <w:webHidden/>
          </w:rPr>
        </w:r>
        <w:r w:rsidR="009050CB">
          <w:rPr>
            <w:noProof/>
            <w:webHidden/>
          </w:rPr>
          <w:fldChar w:fldCharType="separate"/>
        </w:r>
        <w:r w:rsidR="003376A8">
          <w:rPr>
            <w:noProof/>
            <w:webHidden/>
          </w:rPr>
          <w:t>74</w:t>
        </w:r>
        <w:r w:rsidR="009050CB">
          <w:rPr>
            <w:noProof/>
            <w:webHidden/>
          </w:rPr>
          <w:fldChar w:fldCharType="end"/>
        </w:r>
      </w:hyperlink>
    </w:p>
    <w:p w:rsidR="009050CB" w:rsidRDefault="00426C9E">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75" w:history="1">
        <w:r w:rsidR="009050CB" w:rsidRPr="00351BC3">
          <w:rPr>
            <w:rStyle w:val="Hyperlink"/>
            <w:noProof/>
          </w:rPr>
          <w:t>28.</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Condições de Oferta, dos Turnos e Turmas</w:t>
        </w:r>
        <w:r w:rsidR="009050CB">
          <w:rPr>
            <w:noProof/>
            <w:webHidden/>
          </w:rPr>
          <w:tab/>
        </w:r>
        <w:r w:rsidR="009050CB">
          <w:rPr>
            <w:noProof/>
            <w:webHidden/>
          </w:rPr>
          <w:fldChar w:fldCharType="begin"/>
        </w:r>
        <w:r w:rsidR="009050CB">
          <w:rPr>
            <w:noProof/>
            <w:webHidden/>
          </w:rPr>
          <w:instrText xml:space="preserve"> PAGEREF _Toc391299575 \h </w:instrText>
        </w:r>
        <w:r w:rsidR="009050CB">
          <w:rPr>
            <w:noProof/>
            <w:webHidden/>
          </w:rPr>
        </w:r>
        <w:r w:rsidR="009050CB">
          <w:rPr>
            <w:noProof/>
            <w:webHidden/>
          </w:rPr>
          <w:fldChar w:fldCharType="separate"/>
        </w:r>
        <w:r w:rsidR="003376A8">
          <w:rPr>
            <w:noProof/>
            <w:webHidden/>
          </w:rPr>
          <w:t>75</w:t>
        </w:r>
        <w:r w:rsidR="009050CB">
          <w:rPr>
            <w:noProof/>
            <w:webHidden/>
          </w:rPr>
          <w:fldChar w:fldCharType="end"/>
        </w:r>
      </w:hyperlink>
    </w:p>
    <w:p w:rsidR="009050CB" w:rsidRDefault="00426C9E">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76" w:history="1">
        <w:r w:rsidR="009050CB" w:rsidRPr="00351BC3">
          <w:rPr>
            <w:rStyle w:val="Hyperlink"/>
            <w:rFonts w:eastAsia="Times New Roman"/>
            <w:noProof/>
          </w:rPr>
          <w:t>29.</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Aproveitamento de Disciplinas</w:t>
        </w:r>
        <w:r w:rsidR="009050CB">
          <w:rPr>
            <w:noProof/>
            <w:webHidden/>
          </w:rPr>
          <w:tab/>
        </w:r>
        <w:r w:rsidR="009050CB">
          <w:rPr>
            <w:noProof/>
            <w:webHidden/>
          </w:rPr>
          <w:fldChar w:fldCharType="begin"/>
        </w:r>
        <w:r w:rsidR="009050CB">
          <w:rPr>
            <w:noProof/>
            <w:webHidden/>
          </w:rPr>
          <w:instrText xml:space="preserve"> PAGEREF _Toc391299576 \h </w:instrText>
        </w:r>
        <w:r w:rsidR="009050CB">
          <w:rPr>
            <w:noProof/>
            <w:webHidden/>
          </w:rPr>
        </w:r>
        <w:r w:rsidR="009050CB">
          <w:rPr>
            <w:noProof/>
            <w:webHidden/>
          </w:rPr>
          <w:fldChar w:fldCharType="separate"/>
        </w:r>
        <w:r w:rsidR="003376A8">
          <w:rPr>
            <w:noProof/>
            <w:webHidden/>
          </w:rPr>
          <w:t>76</w:t>
        </w:r>
        <w:r w:rsidR="009050CB">
          <w:rPr>
            <w:noProof/>
            <w:webHidden/>
          </w:rPr>
          <w:fldChar w:fldCharType="end"/>
        </w:r>
      </w:hyperlink>
    </w:p>
    <w:p w:rsidR="009050CB" w:rsidRDefault="00426C9E">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77" w:history="1">
        <w:r w:rsidR="009050CB" w:rsidRPr="00351BC3">
          <w:rPr>
            <w:rStyle w:val="Hyperlink"/>
            <w:noProof/>
          </w:rPr>
          <w:t>30.</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Mobilidade Estudantil Nacional e Internacional</w:t>
        </w:r>
        <w:r w:rsidR="009050CB">
          <w:rPr>
            <w:noProof/>
            <w:webHidden/>
          </w:rPr>
          <w:tab/>
        </w:r>
        <w:r w:rsidR="009050CB">
          <w:rPr>
            <w:noProof/>
            <w:webHidden/>
          </w:rPr>
          <w:fldChar w:fldCharType="begin"/>
        </w:r>
        <w:r w:rsidR="009050CB">
          <w:rPr>
            <w:noProof/>
            <w:webHidden/>
          </w:rPr>
          <w:instrText xml:space="preserve"> PAGEREF _Toc391299577 \h </w:instrText>
        </w:r>
        <w:r w:rsidR="009050CB">
          <w:rPr>
            <w:noProof/>
            <w:webHidden/>
          </w:rPr>
        </w:r>
        <w:r w:rsidR="009050CB">
          <w:rPr>
            <w:noProof/>
            <w:webHidden/>
          </w:rPr>
          <w:fldChar w:fldCharType="separate"/>
        </w:r>
        <w:r w:rsidR="003376A8">
          <w:rPr>
            <w:noProof/>
            <w:webHidden/>
          </w:rPr>
          <w:t>77</w:t>
        </w:r>
        <w:r w:rsidR="009050CB">
          <w:rPr>
            <w:noProof/>
            <w:webHidden/>
          </w:rPr>
          <w:fldChar w:fldCharType="end"/>
        </w:r>
      </w:hyperlink>
    </w:p>
    <w:p w:rsidR="009050CB" w:rsidRDefault="00426C9E">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78" w:history="1">
        <w:r w:rsidR="009050CB" w:rsidRPr="00351BC3">
          <w:rPr>
            <w:rStyle w:val="Hyperlink"/>
            <w:noProof/>
          </w:rPr>
          <w:t>31.</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Atividades Complementares (Pesquisa e Extensão)</w:t>
        </w:r>
        <w:r w:rsidR="009050CB">
          <w:rPr>
            <w:noProof/>
            <w:webHidden/>
          </w:rPr>
          <w:tab/>
        </w:r>
        <w:r w:rsidR="009050CB">
          <w:rPr>
            <w:noProof/>
            <w:webHidden/>
          </w:rPr>
          <w:fldChar w:fldCharType="begin"/>
        </w:r>
        <w:r w:rsidR="009050CB">
          <w:rPr>
            <w:noProof/>
            <w:webHidden/>
          </w:rPr>
          <w:instrText xml:space="preserve"> PAGEREF _Toc391299578 \h </w:instrText>
        </w:r>
        <w:r w:rsidR="009050CB">
          <w:rPr>
            <w:noProof/>
            <w:webHidden/>
          </w:rPr>
        </w:r>
        <w:r w:rsidR="009050CB">
          <w:rPr>
            <w:noProof/>
            <w:webHidden/>
          </w:rPr>
          <w:fldChar w:fldCharType="separate"/>
        </w:r>
        <w:r w:rsidR="003376A8">
          <w:rPr>
            <w:noProof/>
            <w:webHidden/>
          </w:rPr>
          <w:t>77</w:t>
        </w:r>
        <w:r w:rsidR="009050CB">
          <w:rPr>
            <w:noProof/>
            <w:webHidden/>
          </w:rPr>
          <w:fldChar w:fldCharType="end"/>
        </w:r>
      </w:hyperlink>
    </w:p>
    <w:p w:rsidR="009050CB" w:rsidRDefault="00426C9E">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79" w:history="1">
        <w:r w:rsidR="009050CB" w:rsidRPr="00351BC3">
          <w:rPr>
            <w:rStyle w:val="Hyperlink"/>
            <w:noProof/>
          </w:rPr>
          <w:t>32.</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Cronograma de Implantação do Projeto Político Pedagógico</w:t>
        </w:r>
        <w:r w:rsidR="009050CB">
          <w:rPr>
            <w:noProof/>
            <w:webHidden/>
          </w:rPr>
          <w:tab/>
        </w:r>
        <w:r w:rsidR="009050CB">
          <w:rPr>
            <w:noProof/>
            <w:webHidden/>
          </w:rPr>
          <w:fldChar w:fldCharType="begin"/>
        </w:r>
        <w:r w:rsidR="009050CB">
          <w:rPr>
            <w:noProof/>
            <w:webHidden/>
          </w:rPr>
          <w:instrText xml:space="preserve"> PAGEREF _Toc391299579 \h </w:instrText>
        </w:r>
        <w:r w:rsidR="009050CB">
          <w:rPr>
            <w:noProof/>
            <w:webHidden/>
          </w:rPr>
        </w:r>
        <w:r w:rsidR="009050CB">
          <w:rPr>
            <w:noProof/>
            <w:webHidden/>
          </w:rPr>
          <w:fldChar w:fldCharType="separate"/>
        </w:r>
        <w:r w:rsidR="003376A8">
          <w:rPr>
            <w:noProof/>
            <w:webHidden/>
          </w:rPr>
          <w:t>78</w:t>
        </w:r>
        <w:r w:rsidR="009050CB">
          <w:rPr>
            <w:noProof/>
            <w:webHidden/>
          </w:rPr>
          <w:fldChar w:fldCharType="end"/>
        </w:r>
      </w:hyperlink>
    </w:p>
    <w:p w:rsidR="009050CB" w:rsidRDefault="00426C9E">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80" w:history="1">
        <w:r w:rsidR="009050CB" w:rsidRPr="00351BC3">
          <w:rPr>
            <w:rStyle w:val="Hyperlink"/>
            <w:noProof/>
          </w:rPr>
          <w:t>33.</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Requisitos para a obtenção do grau</w:t>
        </w:r>
        <w:r w:rsidR="009050CB">
          <w:rPr>
            <w:noProof/>
            <w:webHidden/>
          </w:rPr>
          <w:tab/>
        </w:r>
        <w:r w:rsidR="009050CB">
          <w:rPr>
            <w:noProof/>
            <w:webHidden/>
          </w:rPr>
          <w:fldChar w:fldCharType="begin"/>
        </w:r>
        <w:r w:rsidR="009050CB">
          <w:rPr>
            <w:noProof/>
            <w:webHidden/>
          </w:rPr>
          <w:instrText xml:space="preserve"> PAGEREF _Toc391299580 \h </w:instrText>
        </w:r>
        <w:r w:rsidR="009050CB">
          <w:rPr>
            <w:noProof/>
            <w:webHidden/>
          </w:rPr>
        </w:r>
        <w:r w:rsidR="009050CB">
          <w:rPr>
            <w:noProof/>
            <w:webHidden/>
          </w:rPr>
          <w:fldChar w:fldCharType="separate"/>
        </w:r>
        <w:r w:rsidR="003376A8">
          <w:rPr>
            <w:noProof/>
            <w:webHidden/>
          </w:rPr>
          <w:t>78</w:t>
        </w:r>
        <w:r w:rsidR="009050CB">
          <w:rPr>
            <w:noProof/>
            <w:webHidden/>
          </w:rPr>
          <w:fldChar w:fldCharType="end"/>
        </w:r>
      </w:hyperlink>
    </w:p>
    <w:p w:rsidR="009050CB" w:rsidRDefault="00426C9E">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81" w:history="1">
        <w:r w:rsidR="009050CB" w:rsidRPr="00351BC3">
          <w:rPr>
            <w:rStyle w:val="Hyperlink"/>
            <w:noProof/>
          </w:rPr>
          <w:t>34.</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Obtenção de Novo Título- Portador de Diploma</w:t>
        </w:r>
        <w:r w:rsidR="009050CB">
          <w:rPr>
            <w:noProof/>
            <w:webHidden/>
          </w:rPr>
          <w:tab/>
        </w:r>
        <w:r w:rsidR="009050CB">
          <w:rPr>
            <w:noProof/>
            <w:webHidden/>
          </w:rPr>
          <w:fldChar w:fldCharType="begin"/>
        </w:r>
        <w:r w:rsidR="009050CB">
          <w:rPr>
            <w:noProof/>
            <w:webHidden/>
          </w:rPr>
          <w:instrText xml:space="preserve"> PAGEREF _Toc391299581 \h </w:instrText>
        </w:r>
        <w:r w:rsidR="009050CB">
          <w:rPr>
            <w:noProof/>
            <w:webHidden/>
          </w:rPr>
        </w:r>
        <w:r w:rsidR="009050CB">
          <w:rPr>
            <w:noProof/>
            <w:webHidden/>
          </w:rPr>
          <w:fldChar w:fldCharType="separate"/>
        </w:r>
        <w:r w:rsidR="003376A8">
          <w:rPr>
            <w:noProof/>
            <w:webHidden/>
          </w:rPr>
          <w:t>78</w:t>
        </w:r>
        <w:r w:rsidR="009050CB">
          <w:rPr>
            <w:noProof/>
            <w:webHidden/>
          </w:rPr>
          <w:fldChar w:fldCharType="end"/>
        </w:r>
      </w:hyperlink>
    </w:p>
    <w:p w:rsidR="009050CB" w:rsidRDefault="00426C9E">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82" w:history="1">
        <w:r w:rsidR="009050CB" w:rsidRPr="00351BC3">
          <w:rPr>
            <w:rStyle w:val="Hyperlink"/>
            <w:noProof/>
          </w:rPr>
          <w:t>35.</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Transferências Externa e Interna</w:t>
        </w:r>
        <w:r w:rsidR="009050CB">
          <w:rPr>
            <w:noProof/>
            <w:webHidden/>
          </w:rPr>
          <w:tab/>
        </w:r>
        <w:r w:rsidR="009050CB">
          <w:rPr>
            <w:noProof/>
            <w:webHidden/>
          </w:rPr>
          <w:fldChar w:fldCharType="begin"/>
        </w:r>
        <w:r w:rsidR="009050CB">
          <w:rPr>
            <w:noProof/>
            <w:webHidden/>
          </w:rPr>
          <w:instrText xml:space="preserve"> PAGEREF _Toc391299582 \h </w:instrText>
        </w:r>
        <w:r w:rsidR="009050CB">
          <w:rPr>
            <w:noProof/>
            <w:webHidden/>
          </w:rPr>
        </w:r>
        <w:r w:rsidR="009050CB">
          <w:rPr>
            <w:noProof/>
            <w:webHidden/>
          </w:rPr>
          <w:fldChar w:fldCharType="separate"/>
        </w:r>
        <w:r w:rsidR="003376A8">
          <w:rPr>
            <w:noProof/>
            <w:webHidden/>
          </w:rPr>
          <w:t>79</w:t>
        </w:r>
        <w:r w:rsidR="009050CB">
          <w:rPr>
            <w:noProof/>
            <w:webHidden/>
          </w:rPr>
          <w:fldChar w:fldCharType="end"/>
        </w:r>
      </w:hyperlink>
    </w:p>
    <w:p w:rsidR="009050CB" w:rsidRDefault="00426C9E">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83" w:history="1">
        <w:r w:rsidR="009050CB" w:rsidRPr="00351BC3">
          <w:rPr>
            <w:rStyle w:val="Hyperlink"/>
            <w:noProof/>
          </w:rPr>
          <w:t>36.</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Representação Estudantil</w:t>
        </w:r>
        <w:r w:rsidR="009050CB">
          <w:rPr>
            <w:noProof/>
            <w:webHidden/>
          </w:rPr>
          <w:tab/>
        </w:r>
        <w:r w:rsidR="009050CB">
          <w:rPr>
            <w:noProof/>
            <w:webHidden/>
          </w:rPr>
          <w:fldChar w:fldCharType="begin"/>
        </w:r>
        <w:r w:rsidR="009050CB">
          <w:rPr>
            <w:noProof/>
            <w:webHidden/>
          </w:rPr>
          <w:instrText xml:space="preserve"> PAGEREF _Toc391299583 \h </w:instrText>
        </w:r>
        <w:r w:rsidR="009050CB">
          <w:rPr>
            <w:noProof/>
            <w:webHidden/>
          </w:rPr>
        </w:r>
        <w:r w:rsidR="009050CB">
          <w:rPr>
            <w:noProof/>
            <w:webHidden/>
          </w:rPr>
          <w:fldChar w:fldCharType="separate"/>
        </w:r>
        <w:r w:rsidR="003376A8">
          <w:rPr>
            <w:noProof/>
            <w:webHidden/>
          </w:rPr>
          <w:t>79</w:t>
        </w:r>
        <w:r w:rsidR="009050CB">
          <w:rPr>
            <w:noProof/>
            <w:webHidden/>
          </w:rPr>
          <w:fldChar w:fldCharType="end"/>
        </w:r>
      </w:hyperlink>
    </w:p>
    <w:p w:rsidR="009050CB" w:rsidRDefault="00426C9E">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84" w:history="1">
        <w:r w:rsidR="009050CB" w:rsidRPr="00351BC3">
          <w:rPr>
            <w:rStyle w:val="Hyperlink"/>
            <w:noProof/>
          </w:rPr>
          <w:t>37.</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Apoio aos Discentes</w:t>
        </w:r>
        <w:r w:rsidR="009050CB">
          <w:rPr>
            <w:noProof/>
            <w:webHidden/>
          </w:rPr>
          <w:tab/>
        </w:r>
        <w:r w:rsidR="009050CB">
          <w:rPr>
            <w:noProof/>
            <w:webHidden/>
          </w:rPr>
          <w:fldChar w:fldCharType="begin"/>
        </w:r>
        <w:r w:rsidR="009050CB">
          <w:rPr>
            <w:noProof/>
            <w:webHidden/>
          </w:rPr>
          <w:instrText xml:space="preserve"> PAGEREF _Toc391299584 \h </w:instrText>
        </w:r>
        <w:r w:rsidR="009050CB">
          <w:rPr>
            <w:noProof/>
            <w:webHidden/>
          </w:rPr>
        </w:r>
        <w:r w:rsidR="009050CB">
          <w:rPr>
            <w:noProof/>
            <w:webHidden/>
          </w:rPr>
          <w:fldChar w:fldCharType="separate"/>
        </w:r>
        <w:r w:rsidR="003376A8">
          <w:rPr>
            <w:noProof/>
            <w:webHidden/>
          </w:rPr>
          <w:t>80</w:t>
        </w:r>
        <w:r w:rsidR="009050CB">
          <w:rPr>
            <w:noProof/>
            <w:webHidden/>
          </w:rPr>
          <w:fldChar w:fldCharType="end"/>
        </w:r>
      </w:hyperlink>
    </w:p>
    <w:p w:rsidR="009050CB" w:rsidRDefault="00426C9E">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85" w:history="1">
        <w:r w:rsidR="009050CB" w:rsidRPr="00351BC3">
          <w:rPr>
            <w:rStyle w:val="Hyperlink"/>
            <w:noProof/>
          </w:rPr>
          <w:t>38.</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Bibliografia Consultada</w:t>
        </w:r>
        <w:r w:rsidR="009050CB">
          <w:rPr>
            <w:noProof/>
            <w:webHidden/>
          </w:rPr>
          <w:tab/>
        </w:r>
        <w:r w:rsidR="009050CB">
          <w:rPr>
            <w:noProof/>
            <w:webHidden/>
          </w:rPr>
          <w:fldChar w:fldCharType="begin"/>
        </w:r>
        <w:r w:rsidR="009050CB">
          <w:rPr>
            <w:noProof/>
            <w:webHidden/>
          </w:rPr>
          <w:instrText xml:space="preserve"> PAGEREF _Toc391299585 \h </w:instrText>
        </w:r>
        <w:r w:rsidR="009050CB">
          <w:rPr>
            <w:noProof/>
            <w:webHidden/>
          </w:rPr>
        </w:r>
        <w:r w:rsidR="009050CB">
          <w:rPr>
            <w:noProof/>
            <w:webHidden/>
          </w:rPr>
          <w:fldChar w:fldCharType="separate"/>
        </w:r>
        <w:r w:rsidR="003376A8">
          <w:rPr>
            <w:noProof/>
            <w:webHidden/>
          </w:rPr>
          <w:t>81</w:t>
        </w:r>
        <w:r w:rsidR="009050CB">
          <w:rPr>
            <w:noProof/>
            <w:webHidden/>
          </w:rPr>
          <w:fldChar w:fldCharType="end"/>
        </w:r>
      </w:hyperlink>
    </w:p>
    <w:p w:rsidR="00FA77F5" w:rsidRPr="00A87E9E" w:rsidRDefault="00FA77F5">
      <w:pPr>
        <w:rPr>
          <w:lang w:val="pt-BR"/>
        </w:rPr>
      </w:pPr>
      <w:r w:rsidRPr="00A87E9E">
        <w:rPr>
          <w:lang w:val="pt-BR"/>
        </w:rPr>
        <w:fldChar w:fldCharType="end"/>
      </w:r>
    </w:p>
    <w:p w:rsidR="00D40D02" w:rsidRPr="00A87E9E" w:rsidRDefault="00D40D02" w:rsidP="00D40D02">
      <w:pPr>
        <w:rPr>
          <w:lang w:val="pt-BR"/>
        </w:rPr>
      </w:pPr>
    </w:p>
    <w:p w:rsidR="008F2924" w:rsidRPr="00A87E9E" w:rsidRDefault="008F2924" w:rsidP="00D40D02">
      <w:pPr>
        <w:rPr>
          <w:lang w:val="pt-BR"/>
        </w:rPr>
      </w:pPr>
    </w:p>
    <w:p w:rsidR="00EE7F66" w:rsidRPr="00A87E9E" w:rsidRDefault="00745C05" w:rsidP="00745C05">
      <w:pPr>
        <w:rPr>
          <w:b/>
          <w:lang w:val="pt-BR"/>
        </w:rPr>
      </w:pPr>
      <w:r w:rsidRPr="00A87E9E">
        <w:rPr>
          <w:b/>
          <w:lang w:val="pt-BR"/>
        </w:rPr>
        <w:t>SUMÁRIO DE FIGURAS</w:t>
      </w:r>
    </w:p>
    <w:p w:rsidR="00745C05" w:rsidRPr="00A87E9E" w:rsidRDefault="00745C05">
      <w:pPr>
        <w:pStyle w:val="Standard"/>
        <w:rPr>
          <w:lang w:val="pt-BR"/>
        </w:rPr>
      </w:pPr>
    </w:p>
    <w:p w:rsidR="00AF325C" w:rsidRPr="00A87E9E" w:rsidRDefault="00745C05" w:rsidP="00AF325C">
      <w:pPr>
        <w:pStyle w:val="ndicedeilustraes"/>
        <w:tabs>
          <w:tab w:val="right" w:leader="dot" w:pos="9061"/>
        </w:tabs>
        <w:rPr>
          <w:rFonts w:ascii="Calibri" w:eastAsia="Times New Roman" w:hAnsi="Calibri" w:cs="Times New Roman"/>
          <w:noProof/>
          <w:kern w:val="0"/>
          <w:sz w:val="22"/>
          <w:szCs w:val="22"/>
          <w:lang w:val="pt-BR" w:eastAsia="pt-BR" w:bidi="ar-SA"/>
        </w:rPr>
      </w:pPr>
      <w:r w:rsidRPr="00A87E9E">
        <w:rPr>
          <w:lang w:val="pt-BR"/>
        </w:rPr>
        <w:fldChar w:fldCharType="begin"/>
      </w:r>
      <w:r w:rsidRPr="00A87E9E">
        <w:rPr>
          <w:lang w:val="pt-BR"/>
        </w:rPr>
        <w:instrText xml:space="preserve"> TOC \h \z \c "Figura" </w:instrText>
      </w:r>
      <w:r w:rsidRPr="00A87E9E">
        <w:rPr>
          <w:lang w:val="pt-BR"/>
        </w:rPr>
        <w:fldChar w:fldCharType="separate"/>
      </w:r>
      <w:hyperlink w:anchor="_Toc390885364" w:history="1">
        <w:r w:rsidR="00AF325C" w:rsidRPr="00A87E9E">
          <w:rPr>
            <w:rStyle w:val="Hyperlink"/>
            <w:noProof/>
            <w:lang w:val="pt-BR"/>
          </w:rPr>
          <w:t>Figura 1 -  Mapa do câmpus</w:t>
        </w:r>
        <w:r w:rsidR="00AF325C" w:rsidRPr="00A87E9E">
          <w:rPr>
            <w:noProof/>
            <w:webHidden/>
          </w:rPr>
          <w:tab/>
        </w:r>
        <w:r w:rsidR="00AF325C" w:rsidRPr="00A87E9E">
          <w:rPr>
            <w:noProof/>
            <w:webHidden/>
          </w:rPr>
          <w:fldChar w:fldCharType="begin"/>
        </w:r>
        <w:r w:rsidR="00AF325C" w:rsidRPr="00A87E9E">
          <w:rPr>
            <w:noProof/>
            <w:webHidden/>
          </w:rPr>
          <w:instrText xml:space="preserve"> PAGEREF _Toc390885364 \h </w:instrText>
        </w:r>
        <w:r w:rsidR="00AF325C" w:rsidRPr="00A87E9E">
          <w:rPr>
            <w:noProof/>
            <w:webHidden/>
          </w:rPr>
        </w:r>
        <w:r w:rsidR="00AF325C" w:rsidRPr="00A87E9E">
          <w:rPr>
            <w:noProof/>
            <w:webHidden/>
          </w:rPr>
          <w:fldChar w:fldCharType="separate"/>
        </w:r>
        <w:r w:rsidR="003376A8">
          <w:rPr>
            <w:noProof/>
            <w:webHidden/>
          </w:rPr>
          <w:t>10</w:t>
        </w:r>
        <w:r w:rsidR="00AF325C" w:rsidRPr="00A87E9E">
          <w:rPr>
            <w:noProof/>
            <w:webHidden/>
          </w:rPr>
          <w:fldChar w:fldCharType="end"/>
        </w:r>
      </w:hyperlink>
    </w:p>
    <w:p w:rsidR="00AF325C" w:rsidRPr="00A87E9E" w:rsidRDefault="00426C9E" w:rsidP="00AF325C">
      <w:pPr>
        <w:pStyle w:val="ndicedeilustraes"/>
        <w:tabs>
          <w:tab w:val="right" w:leader="dot" w:pos="9061"/>
        </w:tabs>
        <w:rPr>
          <w:rFonts w:ascii="Calibri" w:eastAsia="Times New Roman" w:hAnsi="Calibri" w:cs="Times New Roman"/>
          <w:noProof/>
          <w:kern w:val="0"/>
          <w:sz w:val="22"/>
          <w:szCs w:val="22"/>
          <w:lang w:val="pt-BR" w:eastAsia="pt-BR" w:bidi="ar-SA"/>
        </w:rPr>
      </w:pPr>
      <w:hyperlink w:anchor="_Toc390885365" w:history="1">
        <w:r w:rsidR="00AF325C" w:rsidRPr="00A87E9E">
          <w:rPr>
            <w:rStyle w:val="Hyperlink"/>
            <w:noProof/>
            <w:lang w:val="pt-BR"/>
          </w:rPr>
          <w:t>Figura 2 -  Portaria nº 518/2013 – Reconhecimento do curso</w:t>
        </w:r>
        <w:r w:rsidR="00AF325C" w:rsidRPr="00A87E9E">
          <w:rPr>
            <w:noProof/>
            <w:webHidden/>
          </w:rPr>
          <w:tab/>
        </w:r>
        <w:r w:rsidR="00AF325C" w:rsidRPr="00A87E9E">
          <w:rPr>
            <w:noProof/>
            <w:webHidden/>
          </w:rPr>
          <w:fldChar w:fldCharType="begin"/>
        </w:r>
        <w:r w:rsidR="00AF325C" w:rsidRPr="00A87E9E">
          <w:rPr>
            <w:noProof/>
            <w:webHidden/>
          </w:rPr>
          <w:instrText xml:space="preserve"> PAGEREF _Toc390885365 \h </w:instrText>
        </w:r>
        <w:r w:rsidR="00AF325C" w:rsidRPr="00A87E9E">
          <w:rPr>
            <w:noProof/>
            <w:webHidden/>
          </w:rPr>
        </w:r>
        <w:r w:rsidR="00AF325C" w:rsidRPr="00A87E9E">
          <w:rPr>
            <w:noProof/>
            <w:webHidden/>
          </w:rPr>
          <w:fldChar w:fldCharType="separate"/>
        </w:r>
        <w:r w:rsidR="003376A8">
          <w:rPr>
            <w:noProof/>
            <w:webHidden/>
          </w:rPr>
          <w:t>17</w:t>
        </w:r>
        <w:r w:rsidR="00AF325C" w:rsidRPr="00A87E9E">
          <w:rPr>
            <w:noProof/>
            <w:webHidden/>
          </w:rPr>
          <w:fldChar w:fldCharType="end"/>
        </w:r>
      </w:hyperlink>
    </w:p>
    <w:p w:rsidR="00AF325C" w:rsidRPr="00A87E9E" w:rsidRDefault="00426C9E" w:rsidP="00AF325C">
      <w:pPr>
        <w:pStyle w:val="ndicedeilustraes"/>
        <w:tabs>
          <w:tab w:val="right" w:leader="dot" w:pos="9061"/>
        </w:tabs>
        <w:rPr>
          <w:rFonts w:ascii="Calibri" w:eastAsia="Times New Roman" w:hAnsi="Calibri" w:cs="Times New Roman"/>
          <w:noProof/>
          <w:kern w:val="0"/>
          <w:sz w:val="22"/>
          <w:szCs w:val="22"/>
          <w:lang w:val="pt-BR" w:eastAsia="pt-BR" w:bidi="ar-SA"/>
        </w:rPr>
      </w:pPr>
      <w:hyperlink w:anchor="_Toc390885368" w:history="1">
        <w:r w:rsidR="00AF325C" w:rsidRPr="00A87E9E">
          <w:rPr>
            <w:rStyle w:val="Hyperlink"/>
            <w:noProof/>
          </w:rPr>
          <w:t>Figura 3- Disciplinas agrupadas por período</w:t>
        </w:r>
        <w:r w:rsidR="00AF325C" w:rsidRPr="00A87E9E">
          <w:rPr>
            <w:noProof/>
            <w:webHidden/>
          </w:rPr>
          <w:tab/>
        </w:r>
        <w:r w:rsidR="00AF325C" w:rsidRPr="00A87E9E">
          <w:rPr>
            <w:noProof/>
            <w:webHidden/>
          </w:rPr>
          <w:fldChar w:fldCharType="begin"/>
        </w:r>
        <w:r w:rsidR="00AF325C" w:rsidRPr="00A87E9E">
          <w:rPr>
            <w:noProof/>
            <w:webHidden/>
          </w:rPr>
          <w:instrText xml:space="preserve"> PAGEREF _Toc390885368 \h </w:instrText>
        </w:r>
        <w:r w:rsidR="00AF325C" w:rsidRPr="00A87E9E">
          <w:rPr>
            <w:noProof/>
            <w:webHidden/>
          </w:rPr>
        </w:r>
        <w:r w:rsidR="00AF325C" w:rsidRPr="00A87E9E">
          <w:rPr>
            <w:noProof/>
            <w:webHidden/>
          </w:rPr>
          <w:fldChar w:fldCharType="separate"/>
        </w:r>
        <w:r w:rsidR="003376A8">
          <w:rPr>
            <w:noProof/>
            <w:webHidden/>
          </w:rPr>
          <w:t>28</w:t>
        </w:r>
        <w:r w:rsidR="00AF325C" w:rsidRPr="00A87E9E">
          <w:rPr>
            <w:noProof/>
            <w:webHidden/>
          </w:rPr>
          <w:fldChar w:fldCharType="end"/>
        </w:r>
      </w:hyperlink>
    </w:p>
    <w:p w:rsidR="00121E3D" w:rsidRPr="00A87E9E" w:rsidRDefault="00121E3D" w:rsidP="00121E3D">
      <w:pPr>
        <w:rPr>
          <w:noProof/>
          <w:lang w:val="pt-BR"/>
        </w:rPr>
      </w:pPr>
    </w:p>
    <w:p w:rsidR="00745C05" w:rsidRPr="00A87E9E" w:rsidRDefault="00745C05">
      <w:pPr>
        <w:pStyle w:val="Standard"/>
        <w:rPr>
          <w:lang w:val="pt-BR"/>
        </w:rPr>
      </w:pPr>
      <w:r w:rsidRPr="00A87E9E">
        <w:rPr>
          <w:lang w:val="pt-BR"/>
        </w:rPr>
        <w:fldChar w:fldCharType="end"/>
      </w:r>
    </w:p>
    <w:p w:rsidR="00745C05" w:rsidRPr="00A87E9E" w:rsidRDefault="00745C05">
      <w:pPr>
        <w:pStyle w:val="Standard"/>
        <w:rPr>
          <w:lang w:val="pt-BR"/>
        </w:rPr>
      </w:pPr>
    </w:p>
    <w:p w:rsidR="00745C05" w:rsidRPr="00A87E9E" w:rsidRDefault="00745C05">
      <w:pPr>
        <w:pStyle w:val="Standard"/>
        <w:rPr>
          <w:b/>
          <w:lang w:val="pt-BR"/>
        </w:rPr>
      </w:pPr>
    </w:p>
    <w:p w:rsidR="00745C05" w:rsidRPr="00A87E9E" w:rsidRDefault="00745C05">
      <w:pPr>
        <w:pStyle w:val="Standard"/>
        <w:rPr>
          <w:b/>
          <w:lang w:val="pt-BR"/>
        </w:rPr>
      </w:pPr>
    </w:p>
    <w:p w:rsidR="00745C05" w:rsidRPr="00A87E9E" w:rsidRDefault="00745C05">
      <w:pPr>
        <w:pStyle w:val="Standard"/>
        <w:rPr>
          <w:b/>
          <w:lang w:val="pt-BR"/>
        </w:rPr>
      </w:pPr>
      <w:r w:rsidRPr="00A87E9E">
        <w:rPr>
          <w:b/>
          <w:lang w:val="pt-BR"/>
        </w:rPr>
        <w:t>SUMÁRIO DE QUADROS</w:t>
      </w:r>
    </w:p>
    <w:p w:rsidR="00745C05" w:rsidRPr="00A87E9E" w:rsidRDefault="00745C05">
      <w:pPr>
        <w:pStyle w:val="ndicedeilustraes"/>
        <w:tabs>
          <w:tab w:val="right" w:leader="dot" w:pos="9061"/>
        </w:tabs>
        <w:rPr>
          <w:b/>
          <w:lang w:val="pt-BR"/>
        </w:rPr>
      </w:pPr>
    </w:p>
    <w:p w:rsidR="00AF325C" w:rsidRPr="00A87E9E" w:rsidRDefault="00AF325C">
      <w:pPr>
        <w:pStyle w:val="ndicedeilustraes"/>
        <w:tabs>
          <w:tab w:val="right" w:leader="dot" w:pos="9061"/>
        </w:tabs>
        <w:rPr>
          <w:rFonts w:ascii="Calibri" w:eastAsia="Times New Roman" w:hAnsi="Calibri" w:cs="Times New Roman"/>
          <w:noProof/>
          <w:kern w:val="0"/>
          <w:sz w:val="22"/>
          <w:szCs w:val="22"/>
          <w:lang w:val="pt-BR" w:eastAsia="pt-BR" w:bidi="ar-SA"/>
        </w:rPr>
      </w:pPr>
      <w:r w:rsidRPr="00A87E9E">
        <w:rPr>
          <w:b/>
          <w:lang w:val="pt-BR"/>
        </w:rPr>
        <w:fldChar w:fldCharType="begin"/>
      </w:r>
      <w:r w:rsidRPr="00A87E9E">
        <w:rPr>
          <w:b/>
          <w:lang w:val="pt-BR"/>
        </w:rPr>
        <w:instrText xml:space="preserve"> TOC \h \z \t "Legenda" \c </w:instrText>
      </w:r>
      <w:r w:rsidRPr="00A87E9E">
        <w:rPr>
          <w:b/>
          <w:lang w:val="pt-BR"/>
        </w:rPr>
        <w:fldChar w:fldCharType="separate"/>
      </w:r>
      <w:hyperlink w:anchor="_Toc390885361" w:history="1">
        <w:r w:rsidRPr="00A87E9E">
          <w:rPr>
            <w:rStyle w:val="Hyperlink"/>
            <w:noProof/>
          </w:rPr>
          <w:t>Quadro 1 – Caracterização Institucional</w:t>
        </w:r>
        <w:r w:rsidRPr="00A87E9E">
          <w:rPr>
            <w:noProof/>
            <w:webHidden/>
          </w:rPr>
          <w:tab/>
        </w:r>
        <w:r w:rsidRPr="00A87E9E">
          <w:rPr>
            <w:noProof/>
            <w:webHidden/>
          </w:rPr>
          <w:fldChar w:fldCharType="begin"/>
        </w:r>
        <w:r w:rsidRPr="00A87E9E">
          <w:rPr>
            <w:noProof/>
            <w:webHidden/>
          </w:rPr>
          <w:instrText xml:space="preserve"> PAGEREF _Toc390885361 \h </w:instrText>
        </w:r>
        <w:r w:rsidRPr="00A87E9E">
          <w:rPr>
            <w:noProof/>
            <w:webHidden/>
          </w:rPr>
        </w:r>
        <w:r w:rsidRPr="00A87E9E">
          <w:rPr>
            <w:noProof/>
            <w:webHidden/>
          </w:rPr>
          <w:fldChar w:fldCharType="separate"/>
        </w:r>
        <w:r w:rsidR="003376A8">
          <w:rPr>
            <w:noProof/>
            <w:webHidden/>
          </w:rPr>
          <w:t>8</w:t>
        </w:r>
        <w:r w:rsidRPr="00A87E9E">
          <w:rPr>
            <w:noProof/>
            <w:webHidden/>
          </w:rPr>
          <w:fldChar w:fldCharType="end"/>
        </w:r>
      </w:hyperlink>
    </w:p>
    <w:p w:rsidR="00AF325C" w:rsidRPr="00A87E9E" w:rsidRDefault="00426C9E">
      <w:pPr>
        <w:pStyle w:val="ndicedeilustraes"/>
        <w:tabs>
          <w:tab w:val="right" w:leader="dot" w:pos="9061"/>
        </w:tabs>
        <w:rPr>
          <w:rFonts w:ascii="Calibri" w:eastAsia="Times New Roman" w:hAnsi="Calibri" w:cs="Times New Roman"/>
          <w:noProof/>
          <w:kern w:val="0"/>
          <w:sz w:val="22"/>
          <w:szCs w:val="22"/>
          <w:lang w:val="pt-BR" w:eastAsia="pt-BR" w:bidi="ar-SA"/>
        </w:rPr>
      </w:pPr>
      <w:hyperlink w:anchor="_Toc390885362" w:history="1">
        <w:r w:rsidR="00AF325C" w:rsidRPr="00A87E9E">
          <w:rPr>
            <w:rStyle w:val="Hyperlink"/>
            <w:noProof/>
          </w:rPr>
          <w:t>Quadro 2 – Identificação do Câmpus Machado</w:t>
        </w:r>
        <w:r w:rsidR="00AF325C" w:rsidRPr="00A87E9E">
          <w:rPr>
            <w:noProof/>
            <w:webHidden/>
          </w:rPr>
          <w:tab/>
        </w:r>
        <w:r w:rsidR="00AF325C" w:rsidRPr="00A87E9E">
          <w:rPr>
            <w:noProof/>
            <w:webHidden/>
          </w:rPr>
          <w:fldChar w:fldCharType="begin"/>
        </w:r>
        <w:r w:rsidR="00AF325C" w:rsidRPr="00A87E9E">
          <w:rPr>
            <w:noProof/>
            <w:webHidden/>
          </w:rPr>
          <w:instrText xml:space="preserve"> PAGEREF _Toc390885362 \h </w:instrText>
        </w:r>
        <w:r w:rsidR="00AF325C" w:rsidRPr="00A87E9E">
          <w:rPr>
            <w:noProof/>
            <w:webHidden/>
          </w:rPr>
        </w:r>
        <w:r w:rsidR="00AF325C" w:rsidRPr="00A87E9E">
          <w:rPr>
            <w:noProof/>
            <w:webHidden/>
          </w:rPr>
          <w:fldChar w:fldCharType="separate"/>
        </w:r>
        <w:r w:rsidR="003376A8">
          <w:rPr>
            <w:noProof/>
            <w:webHidden/>
          </w:rPr>
          <w:t>8</w:t>
        </w:r>
        <w:r w:rsidR="00AF325C" w:rsidRPr="00A87E9E">
          <w:rPr>
            <w:noProof/>
            <w:webHidden/>
          </w:rPr>
          <w:fldChar w:fldCharType="end"/>
        </w:r>
      </w:hyperlink>
    </w:p>
    <w:p w:rsidR="00AF325C" w:rsidRPr="00A87E9E" w:rsidRDefault="00426C9E">
      <w:pPr>
        <w:pStyle w:val="ndicedeilustraes"/>
        <w:tabs>
          <w:tab w:val="right" w:leader="dot" w:pos="9061"/>
        </w:tabs>
        <w:rPr>
          <w:rFonts w:ascii="Calibri" w:eastAsia="Times New Roman" w:hAnsi="Calibri" w:cs="Times New Roman"/>
          <w:noProof/>
          <w:kern w:val="0"/>
          <w:sz w:val="22"/>
          <w:szCs w:val="22"/>
          <w:lang w:val="pt-BR" w:eastAsia="pt-BR" w:bidi="ar-SA"/>
        </w:rPr>
      </w:pPr>
      <w:hyperlink w:anchor="_Toc390885363" w:history="1">
        <w:r w:rsidR="00AF325C" w:rsidRPr="00A87E9E">
          <w:rPr>
            <w:rStyle w:val="Hyperlink"/>
            <w:noProof/>
          </w:rPr>
          <w:t>Quadro 3 – Referências de legislação para construção do PPC</w:t>
        </w:r>
        <w:r w:rsidR="00AF325C" w:rsidRPr="00A87E9E">
          <w:rPr>
            <w:noProof/>
            <w:webHidden/>
          </w:rPr>
          <w:tab/>
        </w:r>
        <w:r w:rsidR="00AF325C" w:rsidRPr="00A87E9E">
          <w:rPr>
            <w:noProof/>
            <w:webHidden/>
          </w:rPr>
          <w:fldChar w:fldCharType="begin"/>
        </w:r>
        <w:r w:rsidR="00AF325C" w:rsidRPr="00A87E9E">
          <w:rPr>
            <w:noProof/>
            <w:webHidden/>
          </w:rPr>
          <w:instrText xml:space="preserve"> PAGEREF _Toc390885363 \h </w:instrText>
        </w:r>
        <w:r w:rsidR="00AF325C" w:rsidRPr="00A87E9E">
          <w:rPr>
            <w:noProof/>
            <w:webHidden/>
          </w:rPr>
        </w:r>
        <w:r w:rsidR="00AF325C" w:rsidRPr="00A87E9E">
          <w:rPr>
            <w:noProof/>
            <w:webHidden/>
          </w:rPr>
          <w:fldChar w:fldCharType="separate"/>
        </w:r>
        <w:r w:rsidR="003376A8">
          <w:rPr>
            <w:noProof/>
            <w:webHidden/>
          </w:rPr>
          <w:t>9</w:t>
        </w:r>
        <w:r w:rsidR="00AF325C" w:rsidRPr="00A87E9E">
          <w:rPr>
            <w:noProof/>
            <w:webHidden/>
          </w:rPr>
          <w:fldChar w:fldCharType="end"/>
        </w:r>
      </w:hyperlink>
    </w:p>
    <w:p w:rsidR="00AF325C" w:rsidRPr="00A87E9E" w:rsidRDefault="00426C9E">
      <w:pPr>
        <w:pStyle w:val="ndicedeilustraes"/>
        <w:tabs>
          <w:tab w:val="right" w:leader="dot" w:pos="9061"/>
        </w:tabs>
        <w:rPr>
          <w:rFonts w:ascii="Calibri" w:eastAsia="Times New Roman" w:hAnsi="Calibri" w:cs="Times New Roman"/>
          <w:noProof/>
          <w:kern w:val="0"/>
          <w:sz w:val="22"/>
          <w:szCs w:val="22"/>
          <w:lang w:val="pt-BR" w:eastAsia="pt-BR" w:bidi="ar-SA"/>
        </w:rPr>
      </w:pPr>
      <w:hyperlink w:anchor="_Toc390885366" w:history="1">
        <w:r w:rsidR="00AF325C" w:rsidRPr="00A87E9E">
          <w:rPr>
            <w:rStyle w:val="Hyperlink"/>
            <w:noProof/>
          </w:rPr>
          <w:t>Quadro 4 - Carga horária por componente curricular</w:t>
        </w:r>
        <w:r w:rsidR="00AF325C" w:rsidRPr="00A87E9E">
          <w:rPr>
            <w:noProof/>
            <w:webHidden/>
          </w:rPr>
          <w:tab/>
        </w:r>
        <w:r w:rsidR="00AF325C" w:rsidRPr="00A87E9E">
          <w:rPr>
            <w:noProof/>
            <w:webHidden/>
          </w:rPr>
          <w:fldChar w:fldCharType="begin"/>
        </w:r>
        <w:r w:rsidR="00AF325C" w:rsidRPr="00A87E9E">
          <w:rPr>
            <w:noProof/>
            <w:webHidden/>
          </w:rPr>
          <w:instrText xml:space="preserve"> PAGEREF _Toc390885366 \h </w:instrText>
        </w:r>
        <w:r w:rsidR="00AF325C" w:rsidRPr="00A87E9E">
          <w:rPr>
            <w:noProof/>
            <w:webHidden/>
          </w:rPr>
        </w:r>
        <w:r w:rsidR="00AF325C" w:rsidRPr="00A87E9E">
          <w:rPr>
            <w:noProof/>
            <w:webHidden/>
          </w:rPr>
          <w:fldChar w:fldCharType="separate"/>
        </w:r>
        <w:r w:rsidR="003376A8">
          <w:rPr>
            <w:noProof/>
            <w:webHidden/>
          </w:rPr>
          <w:t>25</w:t>
        </w:r>
        <w:r w:rsidR="00AF325C" w:rsidRPr="00A87E9E">
          <w:rPr>
            <w:noProof/>
            <w:webHidden/>
          </w:rPr>
          <w:fldChar w:fldCharType="end"/>
        </w:r>
      </w:hyperlink>
    </w:p>
    <w:p w:rsidR="00AF325C" w:rsidRPr="00A87E9E" w:rsidRDefault="00426C9E">
      <w:pPr>
        <w:pStyle w:val="ndicedeilustraes"/>
        <w:tabs>
          <w:tab w:val="right" w:leader="dot" w:pos="9061"/>
        </w:tabs>
        <w:rPr>
          <w:rFonts w:ascii="Calibri" w:eastAsia="Times New Roman" w:hAnsi="Calibri" w:cs="Times New Roman"/>
          <w:noProof/>
          <w:kern w:val="0"/>
          <w:sz w:val="22"/>
          <w:szCs w:val="22"/>
          <w:lang w:val="pt-BR" w:eastAsia="pt-BR" w:bidi="ar-SA"/>
        </w:rPr>
      </w:pPr>
      <w:hyperlink w:anchor="_Toc390885367" w:history="1">
        <w:r w:rsidR="00AF325C" w:rsidRPr="00A87E9E">
          <w:rPr>
            <w:rStyle w:val="Hyperlink"/>
            <w:noProof/>
          </w:rPr>
          <w:t>Quadro 5 - Carga horária total do curso</w:t>
        </w:r>
        <w:r w:rsidR="00AF325C" w:rsidRPr="00A87E9E">
          <w:rPr>
            <w:noProof/>
            <w:webHidden/>
          </w:rPr>
          <w:tab/>
        </w:r>
        <w:r w:rsidR="00AF325C" w:rsidRPr="00A87E9E">
          <w:rPr>
            <w:noProof/>
            <w:webHidden/>
          </w:rPr>
          <w:fldChar w:fldCharType="begin"/>
        </w:r>
        <w:r w:rsidR="00AF325C" w:rsidRPr="00A87E9E">
          <w:rPr>
            <w:noProof/>
            <w:webHidden/>
          </w:rPr>
          <w:instrText xml:space="preserve"> PAGEREF _Toc390885367 \h </w:instrText>
        </w:r>
        <w:r w:rsidR="00AF325C" w:rsidRPr="00A87E9E">
          <w:rPr>
            <w:noProof/>
            <w:webHidden/>
          </w:rPr>
        </w:r>
        <w:r w:rsidR="00AF325C" w:rsidRPr="00A87E9E">
          <w:rPr>
            <w:noProof/>
            <w:webHidden/>
          </w:rPr>
          <w:fldChar w:fldCharType="separate"/>
        </w:r>
        <w:r w:rsidR="003376A8">
          <w:rPr>
            <w:noProof/>
            <w:webHidden/>
          </w:rPr>
          <w:t>26</w:t>
        </w:r>
        <w:r w:rsidR="00AF325C" w:rsidRPr="00A87E9E">
          <w:rPr>
            <w:noProof/>
            <w:webHidden/>
          </w:rPr>
          <w:fldChar w:fldCharType="end"/>
        </w:r>
      </w:hyperlink>
    </w:p>
    <w:p w:rsidR="00AF325C" w:rsidRPr="00A87E9E" w:rsidRDefault="00426C9E">
      <w:pPr>
        <w:pStyle w:val="ndicedeilustraes"/>
        <w:tabs>
          <w:tab w:val="right" w:leader="dot" w:pos="9061"/>
        </w:tabs>
        <w:rPr>
          <w:rFonts w:ascii="Calibri" w:eastAsia="Times New Roman" w:hAnsi="Calibri" w:cs="Times New Roman"/>
          <w:noProof/>
          <w:kern w:val="0"/>
          <w:sz w:val="22"/>
          <w:szCs w:val="22"/>
          <w:lang w:val="pt-BR" w:eastAsia="pt-BR" w:bidi="ar-SA"/>
        </w:rPr>
      </w:pPr>
      <w:hyperlink w:anchor="_Toc390885369" w:history="1">
        <w:r w:rsidR="00AF325C" w:rsidRPr="00A87E9E">
          <w:rPr>
            <w:rStyle w:val="Hyperlink"/>
            <w:noProof/>
          </w:rPr>
          <w:t>Quadro 6 - Titulação e regime de trabalho dos docentes</w:t>
        </w:r>
        <w:r w:rsidR="00AF325C" w:rsidRPr="00A87E9E">
          <w:rPr>
            <w:noProof/>
            <w:webHidden/>
          </w:rPr>
          <w:tab/>
        </w:r>
        <w:r w:rsidR="00AF325C" w:rsidRPr="00A87E9E">
          <w:rPr>
            <w:noProof/>
            <w:webHidden/>
          </w:rPr>
          <w:fldChar w:fldCharType="begin"/>
        </w:r>
        <w:r w:rsidR="00AF325C" w:rsidRPr="00A87E9E">
          <w:rPr>
            <w:noProof/>
            <w:webHidden/>
          </w:rPr>
          <w:instrText xml:space="preserve"> PAGEREF _Toc390885369 \h </w:instrText>
        </w:r>
        <w:r w:rsidR="00AF325C" w:rsidRPr="00A87E9E">
          <w:rPr>
            <w:noProof/>
            <w:webHidden/>
          </w:rPr>
        </w:r>
        <w:r w:rsidR="00AF325C" w:rsidRPr="00A87E9E">
          <w:rPr>
            <w:noProof/>
            <w:webHidden/>
          </w:rPr>
          <w:fldChar w:fldCharType="separate"/>
        </w:r>
        <w:r w:rsidR="003376A8">
          <w:rPr>
            <w:noProof/>
            <w:webHidden/>
          </w:rPr>
          <w:t>71</w:t>
        </w:r>
        <w:r w:rsidR="00AF325C" w:rsidRPr="00A87E9E">
          <w:rPr>
            <w:noProof/>
            <w:webHidden/>
          </w:rPr>
          <w:fldChar w:fldCharType="end"/>
        </w:r>
      </w:hyperlink>
    </w:p>
    <w:p w:rsidR="00AF325C" w:rsidRPr="00A87E9E" w:rsidRDefault="00426C9E">
      <w:pPr>
        <w:pStyle w:val="ndicedeilustraes"/>
        <w:tabs>
          <w:tab w:val="right" w:leader="dot" w:pos="9061"/>
        </w:tabs>
        <w:rPr>
          <w:rFonts w:ascii="Calibri" w:eastAsia="Times New Roman" w:hAnsi="Calibri" w:cs="Times New Roman"/>
          <w:noProof/>
          <w:kern w:val="0"/>
          <w:sz w:val="22"/>
          <w:szCs w:val="22"/>
          <w:lang w:val="pt-BR" w:eastAsia="pt-BR" w:bidi="ar-SA"/>
        </w:rPr>
      </w:pPr>
      <w:hyperlink w:anchor="_Toc390885370" w:history="1">
        <w:r w:rsidR="00AF325C" w:rsidRPr="00A87E9E">
          <w:rPr>
            <w:rStyle w:val="Hyperlink"/>
            <w:noProof/>
          </w:rPr>
          <w:t>Quadro 7 - Técnicos administrativos envolvidos no Projeto Pedagógico</w:t>
        </w:r>
        <w:r w:rsidR="00AF325C" w:rsidRPr="00A87E9E">
          <w:rPr>
            <w:noProof/>
            <w:webHidden/>
          </w:rPr>
          <w:tab/>
        </w:r>
        <w:r w:rsidR="00AF325C" w:rsidRPr="00A87E9E">
          <w:rPr>
            <w:noProof/>
            <w:webHidden/>
          </w:rPr>
          <w:fldChar w:fldCharType="begin"/>
        </w:r>
        <w:r w:rsidR="00AF325C" w:rsidRPr="00A87E9E">
          <w:rPr>
            <w:noProof/>
            <w:webHidden/>
          </w:rPr>
          <w:instrText xml:space="preserve"> PAGEREF _Toc390885370 \h </w:instrText>
        </w:r>
        <w:r w:rsidR="00AF325C" w:rsidRPr="00A87E9E">
          <w:rPr>
            <w:noProof/>
            <w:webHidden/>
          </w:rPr>
        </w:r>
        <w:r w:rsidR="00AF325C" w:rsidRPr="00A87E9E">
          <w:rPr>
            <w:noProof/>
            <w:webHidden/>
          </w:rPr>
          <w:fldChar w:fldCharType="separate"/>
        </w:r>
        <w:r w:rsidR="003376A8">
          <w:rPr>
            <w:noProof/>
            <w:webHidden/>
          </w:rPr>
          <w:t>72</w:t>
        </w:r>
        <w:r w:rsidR="00AF325C" w:rsidRPr="00A87E9E">
          <w:rPr>
            <w:noProof/>
            <w:webHidden/>
          </w:rPr>
          <w:fldChar w:fldCharType="end"/>
        </w:r>
      </w:hyperlink>
    </w:p>
    <w:p w:rsidR="00745C05" w:rsidRPr="00A87E9E" w:rsidRDefault="00AF325C">
      <w:pPr>
        <w:pStyle w:val="Standard"/>
        <w:rPr>
          <w:b/>
          <w:lang w:val="pt-BR"/>
        </w:rPr>
      </w:pPr>
      <w:r w:rsidRPr="00A87E9E">
        <w:rPr>
          <w:b/>
          <w:lang w:val="pt-BR"/>
        </w:rPr>
        <w:fldChar w:fldCharType="end"/>
      </w:r>
    </w:p>
    <w:p w:rsidR="00745C05" w:rsidRPr="00A87E9E" w:rsidRDefault="00745C05">
      <w:pPr>
        <w:pStyle w:val="Standard"/>
        <w:rPr>
          <w:b/>
          <w:lang w:val="pt-BR"/>
        </w:rPr>
      </w:pPr>
    </w:p>
    <w:p w:rsidR="00745C05" w:rsidRPr="00A87E9E" w:rsidRDefault="00745C05">
      <w:pPr>
        <w:pStyle w:val="Standard"/>
        <w:rPr>
          <w:b/>
          <w:lang w:val="pt-BR"/>
        </w:rPr>
      </w:pPr>
    </w:p>
    <w:p w:rsidR="00745C05" w:rsidRPr="00A87E9E" w:rsidRDefault="00745C05">
      <w:pPr>
        <w:pStyle w:val="Standard"/>
        <w:rPr>
          <w:b/>
          <w:lang w:val="pt-BR"/>
        </w:rPr>
      </w:pPr>
    </w:p>
    <w:p w:rsidR="00745C05" w:rsidRPr="00A87E9E" w:rsidRDefault="00745C05">
      <w:pPr>
        <w:pStyle w:val="Standard"/>
        <w:rPr>
          <w:lang w:val="pt-BR"/>
        </w:rPr>
      </w:pPr>
      <w:r w:rsidRPr="00A87E9E">
        <w:rPr>
          <w:b/>
          <w:lang w:val="pt-BR"/>
        </w:rPr>
        <w:t>SUMÁRIO DE GRÁFICOS</w:t>
      </w:r>
    </w:p>
    <w:p w:rsidR="00EE7F66" w:rsidRPr="00A87E9E" w:rsidRDefault="00EE7F66">
      <w:pPr>
        <w:pStyle w:val="Standard"/>
        <w:rPr>
          <w:lang w:val="pt-BR"/>
        </w:rPr>
      </w:pPr>
    </w:p>
    <w:p w:rsidR="00EB6187" w:rsidRPr="00A87E9E" w:rsidRDefault="00745C05">
      <w:pPr>
        <w:pStyle w:val="ndicedeilustraes"/>
        <w:tabs>
          <w:tab w:val="right" w:leader="dot" w:pos="9061"/>
        </w:tabs>
        <w:rPr>
          <w:rFonts w:ascii="Calibri" w:eastAsia="Times New Roman" w:hAnsi="Calibri" w:cs="Times New Roman"/>
          <w:noProof/>
          <w:kern w:val="0"/>
          <w:sz w:val="22"/>
          <w:szCs w:val="22"/>
          <w:lang w:val="pt-BR" w:eastAsia="pt-BR" w:bidi="ar-SA"/>
        </w:rPr>
      </w:pPr>
      <w:r w:rsidRPr="00A87E9E">
        <w:rPr>
          <w:lang w:val="pt-BR"/>
        </w:rPr>
        <w:fldChar w:fldCharType="begin"/>
      </w:r>
      <w:r w:rsidRPr="00A87E9E">
        <w:rPr>
          <w:lang w:val="pt-BR"/>
        </w:rPr>
        <w:instrText xml:space="preserve"> TOC \h \z \c "Gráfico" </w:instrText>
      </w:r>
      <w:r w:rsidRPr="00A87E9E">
        <w:rPr>
          <w:lang w:val="pt-BR"/>
        </w:rPr>
        <w:fldChar w:fldCharType="separate"/>
      </w:r>
      <w:hyperlink w:anchor="_Toc388902083" w:history="1">
        <w:r w:rsidR="00EB6187" w:rsidRPr="00A87E9E">
          <w:rPr>
            <w:rStyle w:val="Hyperlink"/>
            <w:noProof/>
          </w:rPr>
          <w:t>Gráfico 1 - Carga horária por componentes da matriz curricular</w:t>
        </w:r>
        <w:r w:rsidR="00EB6187" w:rsidRPr="00A87E9E">
          <w:rPr>
            <w:noProof/>
            <w:webHidden/>
          </w:rPr>
          <w:tab/>
        </w:r>
        <w:r w:rsidR="00EB6187" w:rsidRPr="00A87E9E">
          <w:rPr>
            <w:noProof/>
            <w:webHidden/>
          </w:rPr>
          <w:fldChar w:fldCharType="begin"/>
        </w:r>
        <w:r w:rsidR="00EB6187" w:rsidRPr="00A87E9E">
          <w:rPr>
            <w:noProof/>
            <w:webHidden/>
          </w:rPr>
          <w:instrText xml:space="preserve"> PAGEREF _Toc388902083 \h </w:instrText>
        </w:r>
        <w:r w:rsidR="00EB6187" w:rsidRPr="00A87E9E">
          <w:rPr>
            <w:noProof/>
            <w:webHidden/>
          </w:rPr>
        </w:r>
        <w:r w:rsidR="00EB6187" w:rsidRPr="00A87E9E">
          <w:rPr>
            <w:noProof/>
            <w:webHidden/>
          </w:rPr>
          <w:fldChar w:fldCharType="separate"/>
        </w:r>
        <w:r w:rsidR="003376A8">
          <w:rPr>
            <w:noProof/>
            <w:webHidden/>
          </w:rPr>
          <w:t>27</w:t>
        </w:r>
        <w:r w:rsidR="00EB6187" w:rsidRPr="00A87E9E">
          <w:rPr>
            <w:noProof/>
            <w:webHidden/>
          </w:rPr>
          <w:fldChar w:fldCharType="end"/>
        </w:r>
      </w:hyperlink>
    </w:p>
    <w:p w:rsidR="00745C05" w:rsidRPr="00A87E9E" w:rsidRDefault="00745C05">
      <w:pPr>
        <w:pStyle w:val="Standard"/>
        <w:rPr>
          <w:lang w:val="pt-BR"/>
        </w:rPr>
      </w:pPr>
      <w:r w:rsidRPr="00A87E9E">
        <w:rPr>
          <w:lang w:val="pt-BR"/>
        </w:rPr>
        <w:fldChar w:fldCharType="end"/>
      </w:r>
    </w:p>
    <w:p w:rsidR="00277514" w:rsidRPr="00A87E9E" w:rsidRDefault="00277514">
      <w:pPr>
        <w:pStyle w:val="Ttulo11"/>
        <w:rPr>
          <w:rFonts w:ascii="Times New Roman" w:hAnsi="Times New Roman"/>
          <w:sz w:val="24"/>
          <w:szCs w:val="24"/>
          <w:lang w:val="pt-BR"/>
        </w:rPr>
        <w:sectPr w:rsidR="00277514" w:rsidRPr="00A87E9E" w:rsidSect="003F261A">
          <w:footerReference w:type="even" r:id="rId9"/>
          <w:footerReference w:type="default" r:id="rId10"/>
          <w:pgSz w:w="11906" w:h="16838"/>
          <w:pgMar w:top="1701" w:right="1134" w:bottom="1134" w:left="1701" w:header="720" w:footer="227" w:gutter="0"/>
          <w:cols w:space="0"/>
          <w:docGrid w:linePitch="326"/>
        </w:sectPr>
      </w:pPr>
      <w:bookmarkStart w:id="1" w:name="_Toc289199941"/>
    </w:p>
    <w:p w:rsidR="006B0A8E" w:rsidRPr="00A87E9E" w:rsidRDefault="00550E39" w:rsidP="000A2452">
      <w:pPr>
        <w:pStyle w:val="PPCs"/>
      </w:pPr>
      <w:bookmarkStart w:id="2" w:name="_Toc388901641"/>
      <w:bookmarkStart w:id="3" w:name="_Toc391299521"/>
      <w:bookmarkStart w:id="4" w:name="_Toc320875663"/>
      <w:bookmarkStart w:id="5" w:name="_Toc291163817"/>
      <w:bookmarkStart w:id="6" w:name="_Toc291165422"/>
      <w:r w:rsidRPr="00A87E9E">
        <w:lastRenderedPageBreak/>
        <w:t>Caracterização Institucional</w:t>
      </w:r>
      <w:bookmarkEnd w:id="2"/>
      <w:bookmarkEnd w:id="3"/>
    </w:p>
    <w:tbl>
      <w:tblPr>
        <w:tblW w:w="9035" w:type="dxa"/>
        <w:tblInd w:w="69" w:type="dxa"/>
        <w:tblLayout w:type="fixed"/>
        <w:tblCellMar>
          <w:left w:w="70" w:type="dxa"/>
          <w:right w:w="70" w:type="dxa"/>
        </w:tblCellMar>
        <w:tblLook w:val="0000" w:firstRow="0" w:lastRow="0" w:firstColumn="0" w:lastColumn="0" w:noHBand="0" w:noVBand="0"/>
      </w:tblPr>
      <w:tblGrid>
        <w:gridCol w:w="1529"/>
        <w:gridCol w:w="555"/>
        <w:gridCol w:w="1305"/>
        <w:gridCol w:w="1440"/>
        <w:gridCol w:w="570"/>
        <w:gridCol w:w="705"/>
        <w:gridCol w:w="134"/>
        <w:gridCol w:w="2797"/>
      </w:tblGrid>
      <w:tr w:rsidR="00550E39" w:rsidRPr="00A87E9E" w:rsidTr="00121E3D">
        <w:tc>
          <w:tcPr>
            <w:tcW w:w="6104" w:type="dxa"/>
            <w:gridSpan w:val="6"/>
            <w:tcBorders>
              <w:top w:val="single" w:sz="4" w:space="0" w:color="000000"/>
              <w:left w:val="single" w:sz="4" w:space="0" w:color="000000"/>
            </w:tcBorders>
            <w:shd w:val="clear" w:color="auto" w:fill="auto"/>
          </w:tcPr>
          <w:p w:rsidR="00550E39" w:rsidRPr="00A87E9E" w:rsidRDefault="00550E39" w:rsidP="00121E3D">
            <w:pPr>
              <w:snapToGrid w:val="0"/>
              <w:rPr>
                <w:sz w:val="18"/>
                <w:lang w:val="pt-BR"/>
              </w:rPr>
            </w:pPr>
            <w:r w:rsidRPr="00A87E9E">
              <w:rPr>
                <w:sz w:val="18"/>
                <w:lang w:val="pt-BR"/>
              </w:rPr>
              <w:t xml:space="preserve">Nome do Instituto </w:t>
            </w:r>
          </w:p>
        </w:tc>
        <w:tc>
          <w:tcPr>
            <w:tcW w:w="2931" w:type="dxa"/>
            <w:gridSpan w:val="2"/>
            <w:tcBorders>
              <w:top w:val="single" w:sz="4" w:space="0" w:color="000000"/>
              <w:left w:val="single" w:sz="4" w:space="0" w:color="000000"/>
              <w:right w:val="single" w:sz="4" w:space="0" w:color="000000"/>
            </w:tcBorders>
            <w:shd w:val="clear" w:color="auto" w:fill="auto"/>
          </w:tcPr>
          <w:p w:rsidR="00550E39" w:rsidRPr="00A87E9E" w:rsidRDefault="00550E39" w:rsidP="00121E3D">
            <w:pPr>
              <w:snapToGrid w:val="0"/>
              <w:rPr>
                <w:sz w:val="18"/>
                <w:lang w:val="pt-BR"/>
              </w:rPr>
            </w:pPr>
            <w:r w:rsidRPr="00A87E9E">
              <w:rPr>
                <w:sz w:val="18"/>
                <w:lang w:val="pt-BR"/>
              </w:rPr>
              <w:t>CNPJ</w:t>
            </w:r>
          </w:p>
        </w:tc>
      </w:tr>
      <w:tr w:rsidR="00550E39" w:rsidRPr="00A87E9E" w:rsidTr="00121E3D">
        <w:tc>
          <w:tcPr>
            <w:tcW w:w="6104" w:type="dxa"/>
            <w:gridSpan w:val="6"/>
            <w:tcBorders>
              <w:left w:val="single" w:sz="4" w:space="0" w:color="000000"/>
            </w:tcBorders>
            <w:shd w:val="clear" w:color="auto" w:fill="auto"/>
          </w:tcPr>
          <w:p w:rsidR="00550E39" w:rsidRPr="00A87E9E" w:rsidRDefault="00BB3C92" w:rsidP="00121E3D">
            <w:pPr>
              <w:tabs>
                <w:tab w:val="left" w:pos="0"/>
              </w:tabs>
              <w:snapToGrid w:val="0"/>
              <w:spacing w:before="60" w:after="60"/>
              <w:rPr>
                <w:b/>
                <w:lang w:val="pt-BR"/>
              </w:rPr>
            </w:pPr>
            <w:r>
              <w:rPr>
                <w:b/>
                <w:lang w:val="pt-BR"/>
              </w:rPr>
              <w:t>@NOME_INSTITUTO@</w:t>
            </w:r>
          </w:p>
        </w:tc>
        <w:tc>
          <w:tcPr>
            <w:tcW w:w="2931" w:type="dxa"/>
            <w:gridSpan w:val="2"/>
            <w:tcBorders>
              <w:left w:val="single" w:sz="4" w:space="0" w:color="000000"/>
              <w:right w:val="single" w:sz="4" w:space="0" w:color="000000"/>
            </w:tcBorders>
            <w:shd w:val="clear" w:color="auto" w:fill="auto"/>
          </w:tcPr>
          <w:p w:rsidR="00550E39" w:rsidRPr="00A87E9E" w:rsidRDefault="00BB3C92" w:rsidP="00121E3D">
            <w:pPr>
              <w:tabs>
                <w:tab w:val="left" w:pos="1072"/>
              </w:tabs>
              <w:autoSpaceDE w:val="0"/>
              <w:snapToGrid w:val="0"/>
              <w:ind w:left="352" w:right="18" w:hanging="180"/>
              <w:rPr>
                <w:b/>
                <w:sz w:val="22"/>
                <w:szCs w:val="22"/>
                <w:lang w:val="pt-BR"/>
              </w:rPr>
            </w:pPr>
            <w:r>
              <w:rPr>
                <w:b/>
                <w:sz w:val="22"/>
                <w:szCs w:val="22"/>
                <w:lang w:val="pt-BR"/>
              </w:rPr>
              <w:t>@CNPJ@</w:t>
            </w:r>
          </w:p>
        </w:tc>
      </w:tr>
      <w:tr w:rsidR="00550E39" w:rsidRPr="00A87E9E" w:rsidTr="00121E3D">
        <w:trPr>
          <w:cantSplit/>
        </w:trPr>
        <w:tc>
          <w:tcPr>
            <w:tcW w:w="9035" w:type="dxa"/>
            <w:gridSpan w:val="8"/>
            <w:tcBorders>
              <w:top w:val="single" w:sz="4" w:space="0" w:color="000000"/>
              <w:left w:val="single" w:sz="4" w:space="0" w:color="000000"/>
              <w:right w:val="single" w:sz="4" w:space="0" w:color="000000"/>
            </w:tcBorders>
            <w:shd w:val="clear" w:color="auto" w:fill="auto"/>
          </w:tcPr>
          <w:p w:rsidR="00550E39" w:rsidRPr="00A87E9E" w:rsidRDefault="00550E39" w:rsidP="00121E3D">
            <w:pPr>
              <w:snapToGrid w:val="0"/>
              <w:rPr>
                <w:sz w:val="18"/>
                <w:lang w:val="pt-BR"/>
              </w:rPr>
            </w:pPr>
            <w:r w:rsidRPr="00A87E9E">
              <w:rPr>
                <w:sz w:val="18"/>
                <w:lang w:val="pt-BR"/>
              </w:rPr>
              <w:t>Nome do Dirigente</w:t>
            </w:r>
          </w:p>
        </w:tc>
      </w:tr>
      <w:tr w:rsidR="00550E39" w:rsidRPr="00A87E9E" w:rsidTr="00121E3D">
        <w:trPr>
          <w:cantSplit/>
        </w:trPr>
        <w:tc>
          <w:tcPr>
            <w:tcW w:w="9035" w:type="dxa"/>
            <w:gridSpan w:val="8"/>
            <w:tcBorders>
              <w:left w:val="single" w:sz="4" w:space="0" w:color="000000"/>
              <w:right w:val="single" w:sz="4" w:space="0" w:color="000000"/>
            </w:tcBorders>
            <w:shd w:val="clear" w:color="auto" w:fill="auto"/>
          </w:tcPr>
          <w:p w:rsidR="00550E39" w:rsidRPr="00A87E9E" w:rsidRDefault="00BB3C92" w:rsidP="00121E3D">
            <w:pPr>
              <w:snapToGrid w:val="0"/>
              <w:spacing w:before="60" w:after="60"/>
              <w:rPr>
                <w:b/>
                <w:lang w:val="pt-BR"/>
              </w:rPr>
            </w:pPr>
            <w:r>
              <w:rPr>
                <w:b/>
                <w:lang w:val="pt-BR"/>
              </w:rPr>
              <w:t>@NOME_DIRIGENTE@</w:t>
            </w:r>
          </w:p>
        </w:tc>
      </w:tr>
      <w:tr w:rsidR="00550E39" w:rsidRPr="00A87E9E" w:rsidTr="00121E3D">
        <w:trPr>
          <w:cantSplit/>
        </w:trPr>
        <w:tc>
          <w:tcPr>
            <w:tcW w:w="5399" w:type="dxa"/>
            <w:gridSpan w:val="5"/>
            <w:tcBorders>
              <w:top w:val="single" w:sz="4" w:space="0" w:color="000000"/>
              <w:left w:val="single" w:sz="4" w:space="0" w:color="000000"/>
            </w:tcBorders>
            <w:shd w:val="clear" w:color="auto" w:fill="auto"/>
          </w:tcPr>
          <w:p w:rsidR="00550E39" w:rsidRPr="00A87E9E" w:rsidRDefault="00550E39" w:rsidP="00121E3D">
            <w:pPr>
              <w:snapToGrid w:val="0"/>
              <w:rPr>
                <w:sz w:val="18"/>
                <w:lang w:val="pt-BR"/>
              </w:rPr>
            </w:pPr>
            <w:r w:rsidRPr="00A87E9E">
              <w:rPr>
                <w:sz w:val="18"/>
                <w:lang w:val="pt-BR"/>
              </w:rPr>
              <w:t xml:space="preserve">Endereço do Instituto </w:t>
            </w:r>
          </w:p>
        </w:tc>
        <w:tc>
          <w:tcPr>
            <w:tcW w:w="3636" w:type="dxa"/>
            <w:gridSpan w:val="3"/>
            <w:tcBorders>
              <w:top w:val="single" w:sz="4" w:space="0" w:color="000000"/>
              <w:left w:val="single" w:sz="4" w:space="0" w:color="000000"/>
              <w:right w:val="single" w:sz="4" w:space="0" w:color="000000"/>
            </w:tcBorders>
            <w:shd w:val="clear" w:color="auto" w:fill="auto"/>
          </w:tcPr>
          <w:p w:rsidR="00550E39" w:rsidRPr="00A87E9E" w:rsidRDefault="00550E39" w:rsidP="00121E3D">
            <w:pPr>
              <w:snapToGrid w:val="0"/>
              <w:rPr>
                <w:sz w:val="18"/>
                <w:lang w:val="pt-BR"/>
              </w:rPr>
            </w:pPr>
            <w:r w:rsidRPr="00A87E9E">
              <w:rPr>
                <w:sz w:val="18"/>
                <w:lang w:val="pt-BR"/>
              </w:rPr>
              <w:t>Bairro</w:t>
            </w:r>
          </w:p>
        </w:tc>
      </w:tr>
      <w:tr w:rsidR="00550E39" w:rsidRPr="00A87E9E" w:rsidTr="00121E3D">
        <w:trPr>
          <w:cantSplit/>
        </w:trPr>
        <w:tc>
          <w:tcPr>
            <w:tcW w:w="5399" w:type="dxa"/>
            <w:gridSpan w:val="5"/>
            <w:tcBorders>
              <w:left w:val="single" w:sz="4" w:space="0" w:color="000000"/>
              <w:bottom w:val="single" w:sz="4" w:space="0" w:color="000000"/>
            </w:tcBorders>
            <w:shd w:val="clear" w:color="auto" w:fill="auto"/>
          </w:tcPr>
          <w:p w:rsidR="00550E39" w:rsidRPr="00A87E9E" w:rsidRDefault="00BB3C92" w:rsidP="00121E3D">
            <w:pPr>
              <w:snapToGrid w:val="0"/>
              <w:spacing w:before="60" w:after="60"/>
              <w:jc w:val="both"/>
              <w:rPr>
                <w:b/>
                <w:lang w:val="pt-BR"/>
              </w:rPr>
            </w:pPr>
            <w:r>
              <w:rPr>
                <w:b/>
                <w:lang w:val="pt-BR"/>
              </w:rPr>
              <w:t>@ENDERECO_INSTITUTO@</w:t>
            </w:r>
          </w:p>
        </w:tc>
        <w:tc>
          <w:tcPr>
            <w:tcW w:w="3636" w:type="dxa"/>
            <w:gridSpan w:val="3"/>
            <w:tcBorders>
              <w:left w:val="single" w:sz="4" w:space="0" w:color="000000"/>
              <w:bottom w:val="single" w:sz="4" w:space="0" w:color="000000"/>
              <w:right w:val="single" w:sz="4" w:space="0" w:color="000000"/>
            </w:tcBorders>
            <w:shd w:val="clear" w:color="auto" w:fill="auto"/>
          </w:tcPr>
          <w:p w:rsidR="00550E39" w:rsidRPr="00A87E9E" w:rsidRDefault="00BB3C92" w:rsidP="00121E3D">
            <w:pPr>
              <w:snapToGrid w:val="0"/>
              <w:spacing w:before="60" w:after="60"/>
              <w:jc w:val="center"/>
              <w:rPr>
                <w:b/>
                <w:lang w:val="pt-BR"/>
              </w:rPr>
            </w:pPr>
            <w:r>
              <w:rPr>
                <w:b/>
                <w:lang w:val="pt-BR"/>
              </w:rPr>
              <w:t>@BAIRRO@</w:t>
            </w:r>
          </w:p>
        </w:tc>
      </w:tr>
      <w:tr w:rsidR="00550E39" w:rsidRPr="00A87E9E" w:rsidTr="00121E3D">
        <w:tc>
          <w:tcPr>
            <w:tcW w:w="1529" w:type="dxa"/>
            <w:tcBorders>
              <w:left w:val="single" w:sz="4" w:space="0" w:color="000000"/>
            </w:tcBorders>
            <w:shd w:val="clear" w:color="auto" w:fill="auto"/>
          </w:tcPr>
          <w:p w:rsidR="00550E39" w:rsidRPr="00A87E9E" w:rsidRDefault="00550E39" w:rsidP="00121E3D">
            <w:pPr>
              <w:snapToGrid w:val="0"/>
              <w:jc w:val="center"/>
              <w:rPr>
                <w:sz w:val="18"/>
                <w:lang w:val="pt-BR"/>
              </w:rPr>
            </w:pPr>
            <w:r w:rsidRPr="00A87E9E">
              <w:rPr>
                <w:sz w:val="18"/>
                <w:lang w:val="pt-BR"/>
              </w:rPr>
              <w:t>Cidade</w:t>
            </w:r>
          </w:p>
        </w:tc>
        <w:tc>
          <w:tcPr>
            <w:tcW w:w="555" w:type="dxa"/>
            <w:tcBorders>
              <w:left w:val="single" w:sz="4" w:space="0" w:color="000000"/>
            </w:tcBorders>
            <w:shd w:val="clear" w:color="auto" w:fill="auto"/>
          </w:tcPr>
          <w:p w:rsidR="00550E39" w:rsidRPr="00A87E9E" w:rsidRDefault="00550E39" w:rsidP="00121E3D">
            <w:pPr>
              <w:snapToGrid w:val="0"/>
              <w:jc w:val="center"/>
              <w:rPr>
                <w:sz w:val="18"/>
                <w:lang w:val="pt-BR"/>
              </w:rPr>
            </w:pPr>
            <w:r w:rsidRPr="00A87E9E">
              <w:rPr>
                <w:sz w:val="18"/>
                <w:lang w:val="pt-BR"/>
              </w:rPr>
              <w:t>UF</w:t>
            </w:r>
          </w:p>
        </w:tc>
        <w:tc>
          <w:tcPr>
            <w:tcW w:w="1305" w:type="dxa"/>
            <w:tcBorders>
              <w:left w:val="single" w:sz="4" w:space="0" w:color="000000"/>
            </w:tcBorders>
            <w:shd w:val="clear" w:color="auto" w:fill="auto"/>
          </w:tcPr>
          <w:p w:rsidR="00550E39" w:rsidRPr="00A87E9E" w:rsidRDefault="00550E39" w:rsidP="00121E3D">
            <w:pPr>
              <w:snapToGrid w:val="0"/>
              <w:jc w:val="center"/>
              <w:rPr>
                <w:sz w:val="18"/>
                <w:lang w:val="pt-BR"/>
              </w:rPr>
            </w:pPr>
            <w:r w:rsidRPr="00A87E9E">
              <w:rPr>
                <w:sz w:val="18"/>
                <w:lang w:val="pt-BR"/>
              </w:rPr>
              <w:t>CEP</w:t>
            </w:r>
          </w:p>
        </w:tc>
        <w:tc>
          <w:tcPr>
            <w:tcW w:w="1440" w:type="dxa"/>
            <w:tcBorders>
              <w:left w:val="single" w:sz="4" w:space="0" w:color="000000"/>
            </w:tcBorders>
            <w:shd w:val="clear" w:color="auto" w:fill="auto"/>
          </w:tcPr>
          <w:p w:rsidR="00550E39" w:rsidRPr="00A87E9E" w:rsidRDefault="00550E39" w:rsidP="00121E3D">
            <w:pPr>
              <w:snapToGrid w:val="0"/>
              <w:jc w:val="center"/>
              <w:rPr>
                <w:sz w:val="18"/>
                <w:lang w:val="pt-BR"/>
              </w:rPr>
            </w:pPr>
            <w:r w:rsidRPr="00A87E9E">
              <w:rPr>
                <w:sz w:val="18"/>
                <w:lang w:val="pt-BR"/>
              </w:rPr>
              <w:t>DDD/Telefone</w:t>
            </w:r>
          </w:p>
        </w:tc>
        <w:tc>
          <w:tcPr>
            <w:tcW w:w="1409" w:type="dxa"/>
            <w:gridSpan w:val="3"/>
            <w:tcBorders>
              <w:left w:val="single" w:sz="4" w:space="0" w:color="000000"/>
            </w:tcBorders>
            <w:shd w:val="clear" w:color="auto" w:fill="auto"/>
          </w:tcPr>
          <w:p w:rsidR="00550E39" w:rsidRPr="00A87E9E" w:rsidRDefault="00550E39" w:rsidP="00121E3D">
            <w:pPr>
              <w:pStyle w:val="Texto0"/>
              <w:snapToGrid w:val="0"/>
              <w:ind w:firstLine="0"/>
              <w:rPr>
                <w:i/>
                <w:iCs/>
                <w:sz w:val="18"/>
                <w:szCs w:val="18"/>
              </w:rPr>
            </w:pPr>
            <w:r w:rsidRPr="00A87E9E">
              <w:rPr>
                <w:i/>
                <w:iCs/>
                <w:sz w:val="18"/>
                <w:szCs w:val="18"/>
              </w:rPr>
              <w:t>DDD/Fax</w:t>
            </w:r>
          </w:p>
        </w:tc>
        <w:tc>
          <w:tcPr>
            <w:tcW w:w="2797" w:type="dxa"/>
            <w:tcBorders>
              <w:left w:val="single" w:sz="4" w:space="0" w:color="000000"/>
              <w:right w:val="single" w:sz="4" w:space="0" w:color="000000"/>
            </w:tcBorders>
            <w:shd w:val="clear" w:color="auto" w:fill="auto"/>
          </w:tcPr>
          <w:p w:rsidR="00550E39" w:rsidRPr="00A87E9E" w:rsidRDefault="00550E39" w:rsidP="00121E3D">
            <w:pPr>
              <w:snapToGrid w:val="0"/>
              <w:jc w:val="center"/>
              <w:rPr>
                <w:sz w:val="18"/>
                <w:lang w:val="pt-BR"/>
              </w:rPr>
            </w:pPr>
            <w:r w:rsidRPr="00A87E9E">
              <w:rPr>
                <w:sz w:val="18"/>
                <w:lang w:val="pt-BR"/>
              </w:rPr>
              <w:t>E-mail</w:t>
            </w:r>
          </w:p>
        </w:tc>
      </w:tr>
      <w:tr w:rsidR="00550E39" w:rsidRPr="00A87E9E" w:rsidTr="00121E3D">
        <w:trPr>
          <w:cantSplit/>
          <w:trHeight w:val="128"/>
        </w:trPr>
        <w:tc>
          <w:tcPr>
            <w:tcW w:w="1529" w:type="dxa"/>
            <w:tcBorders>
              <w:left w:val="single" w:sz="4" w:space="0" w:color="000000"/>
              <w:bottom w:val="single" w:sz="4" w:space="0" w:color="auto"/>
            </w:tcBorders>
            <w:shd w:val="clear" w:color="auto" w:fill="auto"/>
          </w:tcPr>
          <w:p w:rsidR="00550E39" w:rsidRPr="00A87E9E" w:rsidRDefault="00BB3C92" w:rsidP="00121E3D">
            <w:pPr>
              <w:snapToGrid w:val="0"/>
              <w:spacing w:before="60" w:after="60"/>
              <w:jc w:val="center"/>
              <w:rPr>
                <w:b/>
                <w:lang w:val="pt-BR"/>
              </w:rPr>
            </w:pPr>
            <w:r>
              <w:rPr>
                <w:b/>
                <w:lang w:val="pt-BR"/>
              </w:rPr>
              <w:t>@CIDADE@</w:t>
            </w:r>
          </w:p>
        </w:tc>
        <w:tc>
          <w:tcPr>
            <w:tcW w:w="555" w:type="dxa"/>
            <w:tcBorders>
              <w:left w:val="single" w:sz="4" w:space="0" w:color="000000"/>
              <w:bottom w:val="single" w:sz="4" w:space="0" w:color="auto"/>
            </w:tcBorders>
            <w:shd w:val="clear" w:color="auto" w:fill="auto"/>
          </w:tcPr>
          <w:p w:rsidR="00550E39" w:rsidRPr="00A87E9E" w:rsidRDefault="00BB3C92" w:rsidP="00121E3D">
            <w:pPr>
              <w:snapToGrid w:val="0"/>
              <w:spacing w:before="60" w:after="60"/>
              <w:jc w:val="center"/>
              <w:rPr>
                <w:b/>
                <w:lang w:val="pt-BR"/>
              </w:rPr>
            </w:pPr>
            <w:r>
              <w:rPr>
                <w:b/>
                <w:lang w:val="pt-BR"/>
              </w:rPr>
              <w:t>@UF@</w:t>
            </w:r>
          </w:p>
        </w:tc>
        <w:tc>
          <w:tcPr>
            <w:tcW w:w="1305" w:type="dxa"/>
            <w:tcBorders>
              <w:left w:val="single" w:sz="4" w:space="0" w:color="000000"/>
              <w:bottom w:val="single" w:sz="4" w:space="0" w:color="auto"/>
            </w:tcBorders>
            <w:shd w:val="clear" w:color="auto" w:fill="auto"/>
          </w:tcPr>
          <w:p w:rsidR="00550E39" w:rsidRPr="00A87E9E" w:rsidRDefault="00BB3C92" w:rsidP="00121E3D">
            <w:pPr>
              <w:snapToGrid w:val="0"/>
              <w:spacing w:before="60" w:after="60"/>
              <w:jc w:val="center"/>
              <w:rPr>
                <w:b/>
                <w:lang w:val="pt-BR"/>
              </w:rPr>
            </w:pPr>
            <w:r>
              <w:rPr>
                <w:b/>
                <w:lang w:val="pt-BR"/>
              </w:rPr>
              <w:t>@CEP@</w:t>
            </w:r>
          </w:p>
        </w:tc>
        <w:tc>
          <w:tcPr>
            <w:tcW w:w="1440" w:type="dxa"/>
            <w:tcBorders>
              <w:left w:val="single" w:sz="4" w:space="0" w:color="000000"/>
              <w:bottom w:val="single" w:sz="4" w:space="0" w:color="auto"/>
            </w:tcBorders>
            <w:shd w:val="clear" w:color="auto" w:fill="auto"/>
          </w:tcPr>
          <w:p w:rsidR="00550E39" w:rsidRPr="00A87E9E" w:rsidRDefault="00BB3C92" w:rsidP="00121E3D">
            <w:pPr>
              <w:snapToGrid w:val="0"/>
              <w:spacing w:before="60" w:after="60"/>
              <w:jc w:val="center"/>
              <w:rPr>
                <w:b/>
                <w:sz w:val="20"/>
                <w:szCs w:val="20"/>
                <w:lang w:val="pt-BR"/>
              </w:rPr>
            </w:pPr>
            <w:r>
              <w:rPr>
                <w:b/>
                <w:sz w:val="20"/>
                <w:szCs w:val="20"/>
                <w:lang w:val="pt-BR"/>
              </w:rPr>
              <w:t xml:space="preserve"> @TELEFONE@</w:t>
            </w:r>
          </w:p>
        </w:tc>
        <w:tc>
          <w:tcPr>
            <w:tcW w:w="1409" w:type="dxa"/>
            <w:gridSpan w:val="3"/>
            <w:tcBorders>
              <w:left w:val="single" w:sz="4" w:space="0" w:color="000000"/>
              <w:bottom w:val="single" w:sz="4" w:space="0" w:color="auto"/>
            </w:tcBorders>
            <w:shd w:val="clear" w:color="auto" w:fill="auto"/>
          </w:tcPr>
          <w:p w:rsidR="00550E39" w:rsidRPr="00A87E9E" w:rsidRDefault="00BB3C92" w:rsidP="00121E3D">
            <w:pPr>
              <w:snapToGrid w:val="0"/>
              <w:spacing w:before="60" w:after="60"/>
              <w:jc w:val="center"/>
              <w:rPr>
                <w:b/>
                <w:sz w:val="16"/>
                <w:lang w:val="pt-BR"/>
              </w:rPr>
            </w:pPr>
            <w:r>
              <w:rPr>
                <w:b/>
                <w:sz w:val="20"/>
                <w:szCs w:val="20"/>
                <w:lang w:val="pt-BR"/>
              </w:rPr>
              <w:t>@FAX@</w:t>
            </w:r>
          </w:p>
        </w:tc>
        <w:tc>
          <w:tcPr>
            <w:tcW w:w="2797" w:type="dxa"/>
            <w:tcBorders>
              <w:left w:val="single" w:sz="4" w:space="0" w:color="000000"/>
              <w:bottom w:val="single" w:sz="4" w:space="0" w:color="auto"/>
              <w:right w:val="single" w:sz="4" w:space="0" w:color="000000"/>
            </w:tcBorders>
            <w:shd w:val="clear" w:color="auto" w:fill="auto"/>
          </w:tcPr>
          <w:p w:rsidR="00550E39" w:rsidRPr="00A87E9E" w:rsidRDefault="00426C9E" w:rsidP="00121E3D">
            <w:pPr>
              <w:snapToGrid w:val="0"/>
              <w:spacing w:before="60" w:after="60"/>
              <w:jc w:val="center"/>
              <w:rPr>
                <w:b/>
                <w:sz w:val="20"/>
                <w:szCs w:val="20"/>
                <w:lang w:val="pt-BR"/>
              </w:rPr>
            </w:pPr>
            <w:hyperlink r:id="rId11" w:history="1">
              <w:r w:rsidR="00BB3C92">
                <w:rPr>
                  <w:rStyle w:val="Hyperlink"/>
                  <w:b/>
                  <w:color w:val="auto"/>
                  <w:sz w:val="20"/>
                  <w:szCs w:val="20"/>
                  <w:u w:val="none"/>
                  <w:lang w:val="pt-BR"/>
                </w:rPr>
                <w:t>@EMAIL@</w:t>
              </w:r>
            </w:hyperlink>
          </w:p>
        </w:tc>
      </w:tr>
    </w:tbl>
    <w:p w:rsidR="0010028A" w:rsidRDefault="0010028A" w:rsidP="000C6B8F">
      <w:pPr>
        <w:pStyle w:val="Legenda"/>
      </w:pPr>
      <w:bookmarkStart w:id="7" w:name="_Toc390885361"/>
      <w:r w:rsidRPr="00A87E9E">
        <w:t xml:space="preserve">Quadro </w:t>
      </w:r>
      <w:r w:rsidRPr="00A87E9E">
        <w:fldChar w:fldCharType="begin"/>
      </w:r>
      <w:r w:rsidRPr="00A87E9E">
        <w:instrText xml:space="preserve"> SEQ Quadro \* ARABIC </w:instrText>
      </w:r>
      <w:r w:rsidRPr="00A87E9E">
        <w:fldChar w:fldCharType="separate"/>
      </w:r>
      <w:r w:rsidR="003376A8">
        <w:rPr>
          <w:noProof/>
        </w:rPr>
        <w:t>1</w:t>
      </w:r>
      <w:r w:rsidRPr="00A87E9E">
        <w:fldChar w:fldCharType="end"/>
      </w:r>
      <w:r w:rsidRPr="00A87E9E">
        <w:t xml:space="preserve"> – Caracterização Institucional</w:t>
      </w:r>
      <w:bookmarkEnd w:id="7"/>
    </w:p>
    <w:p w:rsidR="00BB3C92" w:rsidRPr="00BB3C92" w:rsidRDefault="00BB3C92" w:rsidP="00BB3C92"/>
    <w:tbl>
      <w:tblPr>
        <w:tblW w:w="9035" w:type="dxa"/>
        <w:tblInd w:w="69" w:type="dxa"/>
        <w:tblLayout w:type="fixed"/>
        <w:tblCellMar>
          <w:left w:w="70" w:type="dxa"/>
          <w:right w:w="70" w:type="dxa"/>
        </w:tblCellMar>
        <w:tblLook w:val="0000" w:firstRow="0" w:lastRow="0" w:firstColumn="0" w:lastColumn="0" w:noHBand="0" w:noVBand="0"/>
      </w:tblPr>
      <w:tblGrid>
        <w:gridCol w:w="1529"/>
        <w:gridCol w:w="555"/>
        <w:gridCol w:w="1305"/>
        <w:gridCol w:w="1440"/>
        <w:gridCol w:w="1126"/>
        <w:gridCol w:w="283"/>
        <w:gridCol w:w="151"/>
        <w:gridCol w:w="2646"/>
      </w:tblGrid>
      <w:tr w:rsidR="00BB3C92" w:rsidRPr="00A87E9E" w:rsidTr="002B3FB2">
        <w:tc>
          <w:tcPr>
            <w:tcW w:w="6238" w:type="dxa"/>
            <w:gridSpan w:val="6"/>
            <w:tcBorders>
              <w:top w:val="single" w:sz="4" w:space="0" w:color="000000"/>
              <w:left w:val="single" w:sz="4" w:space="0" w:color="000000"/>
            </w:tcBorders>
            <w:shd w:val="clear" w:color="auto" w:fill="auto"/>
          </w:tcPr>
          <w:p w:rsidR="00BB3C92" w:rsidRPr="00A87E9E" w:rsidRDefault="00BB3C92" w:rsidP="002B3FB2">
            <w:pPr>
              <w:snapToGrid w:val="0"/>
              <w:rPr>
                <w:sz w:val="18"/>
                <w:lang w:val="pt-BR"/>
              </w:rPr>
            </w:pPr>
            <w:r w:rsidRPr="00A87E9E">
              <w:rPr>
                <w:sz w:val="18"/>
                <w:lang w:val="pt-BR"/>
              </w:rPr>
              <w:t>Nome da Entidade Mantenedora</w:t>
            </w:r>
          </w:p>
        </w:tc>
        <w:tc>
          <w:tcPr>
            <w:tcW w:w="2797" w:type="dxa"/>
            <w:gridSpan w:val="2"/>
            <w:tcBorders>
              <w:top w:val="single" w:sz="4" w:space="0" w:color="000000"/>
              <w:left w:val="single" w:sz="4" w:space="0" w:color="000000"/>
              <w:right w:val="single" w:sz="4" w:space="0" w:color="000000"/>
            </w:tcBorders>
            <w:shd w:val="clear" w:color="auto" w:fill="auto"/>
          </w:tcPr>
          <w:p w:rsidR="00BB3C92" w:rsidRPr="00A87E9E" w:rsidRDefault="00BB3C92" w:rsidP="002B3FB2">
            <w:pPr>
              <w:snapToGrid w:val="0"/>
              <w:rPr>
                <w:sz w:val="18"/>
                <w:lang w:val="pt-BR"/>
              </w:rPr>
            </w:pPr>
            <w:r w:rsidRPr="00A87E9E">
              <w:rPr>
                <w:sz w:val="18"/>
                <w:lang w:val="pt-BR"/>
              </w:rPr>
              <w:t>CNPJ</w:t>
            </w:r>
          </w:p>
        </w:tc>
      </w:tr>
      <w:tr w:rsidR="00BB3C92" w:rsidRPr="00A87E9E" w:rsidTr="002B3FB2">
        <w:tc>
          <w:tcPr>
            <w:tcW w:w="6238" w:type="dxa"/>
            <w:gridSpan w:val="6"/>
            <w:tcBorders>
              <w:left w:val="single" w:sz="4" w:space="0" w:color="000000"/>
              <w:bottom w:val="single" w:sz="4" w:space="0" w:color="000000"/>
            </w:tcBorders>
            <w:shd w:val="clear" w:color="auto" w:fill="auto"/>
          </w:tcPr>
          <w:p w:rsidR="00BB3C92" w:rsidRPr="00A87E9E" w:rsidRDefault="00BB3C92" w:rsidP="002B3FB2">
            <w:pPr>
              <w:snapToGrid w:val="0"/>
              <w:spacing w:before="60" w:after="60"/>
              <w:jc w:val="both"/>
              <w:rPr>
                <w:b/>
                <w:sz w:val="20"/>
                <w:szCs w:val="20"/>
                <w:lang w:val="pt-BR"/>
              </w:rPr>
            </w:pPr>
            <w:r>
              <w:rPr>
                <w:b/>
                <w:lang w:val="pt-BR"/>
              </w:rPr>
              <w:t>@NOME_INSTITUTO</w:t>
            </w:r>
            <w:r w:rsidR="00510871">
              <w:rPr>
                <w:b/>
                <w:lang w:val="pt-BR"/>
              </w:rPr>
              <w:t>2</w:t>
            </w:r>
            <w:r>
              <w:rPr>
                <w:b/>
                <w:lang w:val="pt-BR"/>
              </w:rPr>
              <w:t>@</w:t>
            </w:r>
          </w:p>
        </w:tc>
        <w:tc>
          <w:tcPr>
            <w:tcW w:w="2797" w:type="dxa"/>
            <w:gridSpan w:val="2"/>
            <w:tcBorders>
              <w:left w:val="single" w:sz="4" w:space="0" w:color="000000"/>
              <w:bottom w:val="single" w:sz="4" w:space="0" w:color="000000"/>
              <w:right w:val="single" w:sz="4" w:space="0" w:color="000000"/>
            </w:tcBorders>
            <w:shd w:val="clear" w:color="auto" w:fill="auto"/>
          </w:tcPr>
          <w:p w:rsidR="00BB3C92" w:rsidRPr="00A87E9E" w:rsidRDefault="00BB3C92" w:rsidP="002B3FB2">
            <w:pPr>
              <w:snapToGrid w:val="0"/>
              <w:spacing w:before="60" w:after="60"/>
              <w:jc w:val="center"/>
              <w:rPr>
                <w:b/>
                <w:lang w:val="pt-BR"/>
              </w:rPr>
            </w:pPr>
            <w:r>
              <w:rPr>
                <w:b/>
                <w:lang w:val="pt-BR"/>
              </w:rPr>
              <w:t>@CNPJ</w:t>
            </w:r>
            <w:r w:rsidR="00510871">
              <w:rPr>
                <w:b/>
                <w:lang w:val="pt-BR"/>
              </w:rPr>
              <w:t>2</w:t>
            </w:r>
            <w:r>
              <w:rPr>
                <w:b/>
                <w:lang w:val="pt-BR"/>
              </w:rPr>
              <w:t>@</w:t>
            </w:r>
          </w:p>
        </w:tc>
      </w:tr>
      <w:tr w:rsidR="00BB3C92" w:rsidRPr="00A87E9E" w:rsidTr="002B3FB2">
        <w:trPr>
          <w:cantSplit/>
        </w:trPr>
        <w:tc>
          <w:tcPr>
            <w:tcW w:w="9035" w:type="dxa"/>
            <w:gridSpan w:val="8"/>
            <w:tcBorders>
              <w:top w:val="single" w:sz="4" w:space="0" w:color="000000"/>
              <w:left w:val="single" w:sz="4" w:space="0" w:color="000000"/>
              <w:right w:val="single" w:sz="4" w:space="0" w:color="000000"/>
            </w:tcBorders>
            <w:shd w:val="clear" w:color="auto" w:fill="auto"/>
          </w:tcPr>
          <w:p w:rsidR="00BB3C92" w:rsidRPr="00A87E9E" w:rsidRDefault="00BB3C92" w:rsidP="002B3FB2">
            <w:pPr>
              <w:snapToGrid w:val="0"/>
              <w:rPr>
                <w:sz w:val="18"/>
                <w:lang w:val="pt-BR"/>
              </w:rPr>
            </w:pPr>
            <w:r w:rsidRPr="00A87E9E">
              <w:rPr>
                <w:sz w:val="18"/>
                <w:lang w:val="pt-BR"/>
              </w:rPr>
              <w:t>Nome do Dirigente</w:t>
            </w:r>
          </w:p>
        </w:tc>
      </w:tr>
      <w:tr w:rsidR="00BB3C92" w:rsidRPr="00A87E9E" w:rsidTr="002B3FB2">
        <w:trPr>
          <w:cantSplit/>
        </w:trPr>
        <w:tc>
          <w:tcPr>
            <w:tcW w:w="9035" w:type="dxa"/>
            <w:gridSpan w:val="8"/>
            <w:tcBorders>
              <w:left w:val="single" w:sz="4" w:space="0" w:color="000000"/>
              <w:right w:val="single" w:sz="4" w:space="0" w:color="000000"/>
            </w:tcBorders>
            <w:shd w:val="clear" w:color="auto" w:fill="auto"/>
          </w:tcPr>
          <w:p w:rsidR="00BB3C92" w:rsidRPr="00A87E9E" w:rsidRDefault="00BB3C92" w:rsidP="002B3FB2">
            <w:pPr>
              <w:snapToGrid w:val="0"/>
              <w:spacing w:before="60" w:after="60"/>
              <w:rPr>
                <w:b/>
                <w:sz w:val="18"/>
                <w:lang w:val="pt-BR"/>
              </w:rPr>
            </w:pPr>
            <w:r>
              <w:rPr>
                <w:b/>
                <w:lang w:val="pt-BR"/>
              </w:rPr>
              <w:t>@NOME_DIRIGENTE</w:t>
            </w:r>
            <w:r w:rsidR="00510871">
              <w:rPr>
                <w:b/>
                <w:lang w:val="pt-BR"/>
              </w:rPr>
              <w:t>2</w:t>
            </w:r>
            <w:r>
              <w:rPr>
                <w:b/>
                <w:lang w:val="pt-BR"/>
              </w:rPr>
              <w:t>@</w:t>
            </w:r>
          </w:p>
        </w:tc>
      </w:tr>
      <w:tr w:rsidR="00BB3C92" w:rsidRPr="00A87E9E" w:rsidTr="002B3FB2">
        <w:trPr>
          <w:cantSplit/>
          <w:trHeight w:val="355"/>
        </w:trPr>
        <w:tc>
          <w:tcPr>
            <w:tcW w:w="5955" w:type="dxa"/>
            <w:gridSpan w:val="5"/>
            <w:tcBorders>
              <w:top w:val="single" w:sz="4" w:space="0" w:color="000000"/>
              <w:left w:val="single" w:sz="4" w:space="0" w:color="000000"/>
            </w:tcBorders>
            <w:shd w:val="clear" w:color="auto" w:fill="auto"/>
          </w:tcPr>
          <w:p w:rsidR="00BB3C92" w:rsidRPr="00A87E9E" w:rsidRDefault="00BB3C92" w:rsidP="002B3FB2">
            <w:pPr>
              <w:snapToGrid w:val="0"/>
              <w:rPr>
                <w:sz w:val="18"/>
                <w:lang w:val="pt-BR"/>
              </w:rPr>
            </w:pPr>
            <w:r w:rsidRPr="00A87E9E">
              <w:rPr>
                <w:sz w:val="18"/>
                <w:lang w:val="pt-BR"/>
              </w:rPr>
              <w:t>Endereço da Entidade Mantenedora</w:t>
            </w:r>
          </w:p>
        </w:tc>
        <w:tc>
          <w:tcPr>
            <w:tcW w:w="3080" w:type="dxa"/>
            <w:gridSpan w:val="3"/>
            <w:tcBorders>
              <w:top w:val="single" w:sz="4" w:space="0" w:color="000000"/>
              <w:left w:val="single" w:sz="4" w:space="0" w:color="000000"/>
              <w:right w:val="single" w:sz="4" w:space="0" w:color="000000"/>
            </w:tcBorders>
            <w:shd w:val="clear" w:color="auto" w:fill="auto"/>
          </w:tcPr>
          <w:p w:rsidR="00BB3C92" w:rsidRPr="00A87E9E" w:rsidRDefault="00BB3C92" w:rsidP="002B3FB2">
            <w:pPr>
              <w:snapToGrid w:val="0"/>
              <w:rPr>
                <w:sz w:val="18"/>
                <w:lang w:val="pt-BR"/>
              </w:rPr>
            </w:pPr>
            <w:r w:rsidRPr="00A87E9E">
              <w:rPr>
                <w:sz w:val="18"/>
                <w:lang w:val="pt-BR"/>
              </w:rPr>
              <w:t>Bairro</w:t>
            </w:r>
          </w:p>
        </w:tc>
      </w:tr>
      <w:tr w:rsidR="00BB3C92" w:rsidRPr="00A87E9E" w:rsidTr="002B3FB2">
        <w:trPr>
          <w:cantSplit/>
        </w:trPr>
        <w:tc>
          <w:tcPr>
            <w:tcW w:w="5955" w:type="dxa"/>
            <w:gridSpan w:val="5"/>
            <w:tcBorders>
              <w:left w:val="single" w:sz="4" w:space="0" w:color="000000"/>
              <w:bottom w:val="single" w:sz="4" w:space="0" w:color="auto"/>
            </w:tcBorders>
            <w:shd w:val="clear" w:color="auto" w:fill="auto"/>
          </w:tcPr>
          <w:p w:rsidR="00BB3C92" w:rsidRPr="00A87E9E" w:rsidRDefault="00BB3C92" w:rsidP="002B3FB2">
            <w:pPr>
              <w:snapToGrid w:val="0"/>
              <w:spacing w:before="60" w:after="60"/>
              <w:jc w:val="both"/>
              <w:rPr>
                <w:b/>
                <w:sz w:val="18"/>
                <w:lang w:val="pt-BR"/>
              </w:rPr>
            </w:pPr>
            <w:r>
              <w:rPr>
                <w:b/>
                <w:sz w:val="18"/>
                <w:lang w:val="pt-BR"/>
              </w:rPr>
              <w:t>@ENDERECO_INSTITUTO</w:t>
            </w:r>
            <w:r w:rsidR="00510871">
              <w:rPr>
                <w:b/>
                <w:sz w:val="18"/>
                <w:lang w:val="pt-BR"/>
              </w:rPr>
              <w:t>2</w:t>
            </w:r>
            <w:r>
              <w:rPr>
                <w:b/>
                <w:sz w:val="18"/>
                <w:lang w:val="pt-BR"/>
              </w:rPr>
              <w:t>@</w:t>
            </w:r>
          </w:p>
        </w:tc>
        <w:tc>
          <w:tcPr>
            <w:tcW w:w="3080" w:type="dxa"/>
            <w:gridSpan w:val="3"/>
            <w:tcBorders>
              <w:left w:val="single" w:sz="4" w:space="0" w:color="000000"/>
              <w:bottom w:val="single" w:sz="4" w:space="0" w:color="auto"/>
              <w:right w:val="single" w:sz="4" w:space="0" w:color="000000"/>
            </w:tcBorders>
            <w:shd w:val="clear" w:color="auto" w:fill="auto"/>
          </w:tcPr>
          <w:p w:rsidR="00BB3C92" w:rsidRPr="00A87E9E" w:rsidRDefault="00BB3C92" w:rsidP="002B3FB2">
            <w:pPr>
              <w:snapToGrid w:val="0"/>
              <w:spacing w:before="60" w:after="60"/>
              <w:jc w:val="both"/>
              <w:rPr>
                <w:b/>
                <w:lang w:val="pt-BR"/>
              </w:rPr>
            </w:pPr>
            <w:r>
              <w:rPr>
                <w:b/>
                <w:sz w:val="18"/>
                <w:lang w:val="pt-BR"/>
              </w:rPr>
              <w:t>@BAIRRO</w:t>
            </w:r>
            <w:r w:rsidR="00510871">
              <w:rPr>
                <w:b/>
                <w:sz w:val="18"/>
                <w:lang w:val="pt-BR"/>
              </w:rPr>
              <w:t>2</w:t>
            </w:r>
            <w:r>
              <w:rPr>
                <w:b/>
                <w:sz w:val="18"/>
                <w:lang w:val="pt-BR"/>
              </w:rPr>
              <w:t>@</w:t>
            </w:r>
          </w:p>
        </w:tc>
      </w:tr>
      <w:tr w:rsidR="00BB3C92" w:rsidRPr="00A87E9E" w:rsidTr="002B3FB2">
        <w:tc>
          <w:tcPr>
            <w:tcW w:w="1529" w:type="dxa"/>
            <w:tcBorders>
              <w:top w:val="single" w:sz="4" w:space="0" w:color="auto"/>
              <w:left w:val="single" w:sz="4" w:space="0" w:color="auto"/>
              <w:bottom w:val="single" w:sz="4" w:space="0" w:color="auto"/>
              <w:right w:val="single" w:sz="4" w:space="0" w:color="auto"/>
            </w:tcBorders>
            <w:shd w:val="clear" w:color="auto" w:fill="auto"/>
          </w:tcPr>
          <w:p w:rsidR="00BB3C92" w:rsidRPr="00A87E9E" w:rsidRDefault="00BB3C92" w:rsidP="002B3FB2">
            <w:pPr>
              <w:snapToGrid w:val="0"/>
              <w:jc w:val="center"/>
              <w:rPr>
                <w:sz w:val="18"/>
                <w:lang w:val="pt-BR"/>
              </w:rPr>
            </w:pPr>
            <w:r w:rsidRPr="00A87E9E">
              <w:rPr>
                <w:sz w:val="18"/>
                <w:lang w:val="pt-BR"/>
              </w:rPr>
              <w:t>Cidade</w:t>
            </w:r>
          </w:p>
          <w:p w:rsidR="00BB3C92" w:rsidRPr="00A87E9E" w:rsidRDefault="00BB3C92" w:rsidP="002B3FB2">
            <w:pPr>
              <w:snapToGrid w:val="0"/>
              <w:jc w:val="center"/>
              <w:rPr>
                <w:sz w:val="18"/>
                <w:lang w:val="pt-BR"/>
              </w:rPr>
            </w:pPr>
            <w:r>
              <w:rPr>
                <w:b/>
                <w:sz w:val="18"/>
                <w:lang w:val="pt-BR"/>
              </w:rPr>
              <w:t>@CIDADE</w:t>
            </w:r>
            <w:r w:rsidR="00510871">
              <w:rPr>
                <w:b/>
                <w:sz w:val="18"/>
                <w:lang w:val="pt-BR"/>
              </w:rPr>
              <w:t>2</w:t>
            </w:r>
            <w:r>
              <w:rPr>
                <w:b/>
                <w:sz w:val="18"/>
                <w:lang w:val="pt-BR"/>
              </w:rPr>
              <w:t>@</w:t>
            </w:r>
          </w:p>
        </w:tc>
        <w:tc>
          <w:tcPr>
            <w:tcW w:w="555" w:type="dxa"/>
            <w:tcBorders>
              <w:top w:val="single" w:sz="4" w:space="0" w:color="auto"/>
              <w:left w:val="single" w:sz="4" w:space="0" w:color="auto"/>
              <w:bottom w:val="single" w:sz="4" w:space="0" w:color="auto"/>
              <w:right w:val="single" w:sz="4" w:space="0" w:color="auto"/>
            </w:tcBorders>
            <w:shd w:val="clear" w:color="auto" w:fill="auto"/>
          </w:tcPr>
          <w:p w:rsidR="00BB3C92" w:rsidRPr="00A87E9E" w:rsidRDefault="00BB3C92" w:rsidP="002B3FB2">
            <w:pPr>
              <w:snapToGrid w:val="0"/>
              <w:jc w:val="center"/>
              <w:rPr>
                <w:sz w:val="18"/>
                <w:lang w:val="pt-BR"/>
              </w:rPr>
            </w:pPr>
            <w:r w:rsidRPr="00A87E9E">
              <w:rPr>
                <w:sz w:val="18"/>
                <w:lang w:val="pt-BR"/>
              </w:rPr>
              <w:t>UF</w:t>
            </w:r>
            <w:r>
              <w:rPr>
                <w:b/>
                <w:sz w:val="18"/>
                <w:lang w:val="pt-BR"/>
              </w:rPr>
              <w:t xml:space="preserve"> @UF</w:t>
            </w:r>
            <w:r w:rsidR="00510871">
              <w:rPr>
                <w:b/>
                <w:sz w:val="18"/>
                <w:lang w:val="pt-BR"/>
              </w:rPr>
              <w:t>2</w:t>
            </w:r>
            <w:r>
              <w:rPr>
                <w:b/>
                <w:sz w:val="18"/>
                <w:lang w:val="pt-BR"/>
              </w:rPr>
              <w:t>@</w:t>
            </w:r>
          </w:p>
        </w:tc>
        <w:tc>
          <w:tcPr>
            <w:tcW w:w="1305" w:type="dxa"/>
            <w:tcBorders>
              <w:top w:val="single" w:sz="4" w:space="0" w:color="auto"/>
              <w:left w:val="single" w:sz="4" w:space="0" w:color="auto"/>
              <w:bottom w:val="single" w:sz="4" w:space="0" w:color="auto"/>
              <w:right w:val="single" w:sz="4" w:space="0" w:color="auto"/>
            </w:tcBorders>
            <w:shd w:val="clear" w:color="auto" w:fill="auto"/>
          </w:tcPr>
          <w:p w:rsidR="00BB3C92" w:rsidRPr="00A87E9E" w:rsidRDefault="00BB3C92" w:rsidP="002B3FB2">
            <w:pPr>
              <w:snapToGrid w:val="0"/>
              <w:jc w:val="center"/>
              <w:rPr>
                <w:sz w:val="18"/>
                <w:lang w:val="pt-BR"/>
              </w:rPr>
            </w:pPr>
            <w:r w:rsidRPr="00A87E9E">
              <w:rPr>
                <w:sz w:val="18"/>
                <w:lang w:val="pt-BR"/>
              </w:rPr>
              <w:t>CEP</w:t>
            </w:r>
          </w:p>
          <w:p w:rsidR="00BB3C92" w:rsidRPr="00A87E9E" w:rsidRDefault="00BB3C92" w:rsidP="002B3FB2">
            <w:pPr>
              <w:snapToGrid w:val="0"/>
              <w:jc w:val="center"/>
              <w:rPr>
                <w:sz w:val="18"/>
                <w:lang w:val="pt-BR"/>
              </w:rPr>
            </w:pPr>
            <w:r>
              <w:rPr>
                <w:b/>
                <w:sz w:val="18"/>
                <w:lang w:val="pt-BR"/>
              </w:rPr>
              <w:t>@CEP</w:t>
            </w:r>
            <w:r w:rsidR="00510871">
              <w:rPr>
                <w:b/>
                <w:sz w:val="18"/>
                <w:lang w:val="pt-BR"/>
              </w:rPr>
              <w:t>2</w:t>
            </w:r>
            <w:r>
              <w:rPr>
                <w:b/>
                <w:sz w:val="18"/>
                <w:lang w:val="pt-BR"/>
              </w:rPr>
              <w:t>@</w:t>
            </w:r>
          </w:p>
        </w:tc>
        <w:tc>
          <w:tcPr>
            <w:tcW w:w="1440" w:type="dxa"/>
            <w:tcBorders>
              <w:top w:val="single" w:sz="4" w:space="0" w:color="auto"/>
              <w:left w:val="single" w:sz="4" w:space="0" w:color="auto"/>
              <w:bottom w:val="single" w:sz="4" w:space="0" w:color="auto"/>
              <w:right w:val="single" w:sz="4" w:space="0" w:color="auto"/>
            </w:tcBorders>
            <w:shd w:val="clear" w:color="auto" w:fill="auto"/>
          </w:tcPr>
          <w:p w:rsidR="00BB3C92" w:rsidRPr="00A87E9E" w:rsidRDefault="00BB3C92" w:rsidP="002B3FB2">
            <w:pPr>
              <w:snapToGrid w:val="0"/>
              <w:jc w:val="center"/>
              <w:rPr>
                <w:sz w:val="18"/>
                <w:lang w:val="pt-BR"/>
              </w:rPr>
            </w:pPr>
            <w:r w:rsidRPr="00A87E9E">
              <w:rPr>
                <w:sz w:val="18"/>
                <w:lang w:val="pt-BR"/>
              </w:rPr>
              <w:t>DDD/Telefone</w:t>
            </w:r>
          </w:p>
          <w:p w:rsidR="00BB3C92" w:rsidRPr="00A87E9E" w:rsidRDefault="00BB3C92" w:rsidP="002B3FB2">
            <w:pPr>
              <w:snapToGrid w:val="0"/>
              <w:jc w:val="center"/>
              <w:rPr>
                <w:sz w:val="18"/>
                <w:lang w:val="pt-BR"/>
              </w:rPr>
            </w:pPr>
            <w:r>
              <w:rPr>
                <w:b/>
                <w:sz w:val="18"/>
                <w:lang w:val="pt-BR"/>
              </w:rPr>
              <w:t>@TELEFONE</w:t>
            </w:r>
            <w:r w:rsidR="00510871">
              <w:rPr>
                <w:b/>
                <w:sz w:val="18"/>
                <w:lang w:val="pt-BR"/>
              </w:rPr>
              <w:t>2</w:t>
            </w:r>
            <w:r>
              <w:rPr>
                <w:b/>
                <w:sz w:val="18"/>
                <w:lang w:val="pt-BR"/>
              </w:rPr>
              <w:t>@</w:t>
            </w:r>
          </w:p>
        </w:tc>
        <w:tc>
          <w:tcPr>
            <w:tcW w:w="1560" w:type="dxa"/>
            <w:gridSpan w:val="3"/>
            <w:tcBorders>
              <w:top w:val="single" w:sz="4" w:space="0" w:color="auto"/>
              <w:left w:val="single" w:sz="4" w:space="0" w:color="auto"/>
              <w:bottom w:val="single" w:sz="4" w:space="0" w:color="auto"/>
              <w:right w:val="single" w:sz="4" w:space="0" w:color="auto"/>
            </w:tcBorders>
            <w:shd w:val="clear" w:color="auto" w:fill="auto"/>
          </w:tcPr>
          <w:p w:rsidR="00BB3C92" w:rsidRDefault="00BB3C92" w:rsidP="002B3FB2">
            <w:pPr>
              <w:snapToGrid w:val="0"/>
              <w:jc w:val="center"/>
              <w:rPr>
                <w:sz w:val="18"/>
                <w:lang w:val="pt-BR"/>
              </w:rPr>
            </w:pPr>
            <w:r w:rsidRPr="00A87E9E">
              <w:rPr>
                <w:sz w:val="18"/>
                <w:lang w:val="pt-BR"/>
              </w:rPr>
              <w:t>DDD/Fax</w:t>
            </w:r>
          </w:p>
          <w:p w:rsidR="00BB3C92" w:rsidRPr="00A87E9E" w:rsidRDefault="00BB3C92" w:rsidP="002B3FB2">
            <w:pPr>
              <w:snapToGrid w:val="0"/>
              <w:jc w:val="center"/>
              <w:rPr>
                <w:sz w:val="18"/>
                <w:lang w:val="pt-BR"/>
              </w:rPr>
            </w:pPr>
            <w:r>
              <w:rPr>
                <w:sz w:val="18"/>
                <w:lang w:val="pt-BR"/>
              </w:rPr>
              <w:t>@FAX</w:t>
            </w:r>
            <w:r w:rsidR="00510871">
              <w:rPr>
                <w:sz w:val="18"/>
                <w:lang w:val="pt-BR"/>
              </w:rPr>
              <w:t>2</w:t>
            </w:r>
            <w:r>
              <w:rPr>
                <w:sz w:val="18"/>
                <w:lang w:val="pt-BR"/>
              </w:rPr>
              <w:t>@</w:t>
            </w:r>
          </w:p>
        </w:tc>
        <w:tc>
          <w:tcPr>
            <w:tcW w:w="2646" w:type="dxa"/>
            <w:tcBorders>
              <w:top w:val="single" w:sz="4" w:space="0" w:color="auto"/>
              <w:left w:val="single" w:sz="4" w:space="0" w:color="auto"/>
              <w:bottom w:val="single" w:sz="4" w:space="0" w:color="auto"/>
              <w:right w:val="single" w:sz="4" w:space="0" w:color="auto"/>
            </w:tcBorders>
            <w:shd w:val="clear" w:color="auto" w:fill="auto"/>
          </w:tcPr>
          <w:p w:rsidR="00BB3C92" w:rsidRPr="00A87E9E" w:rsidRDefault="00BB3C92" w:rsidP="002B3FB2">
            <w:pPr>
              <w:snapToGrid w:val="0"/>
              <w:jc w:val="center"/>
              <w:rPr>
                <w:sz w:val="18"/>
                <w:lang w:val="pt-BR"/>
              </w:rPr>
            </w:pPr>
            <w:r w:rsidRPr="00A87E9E">
              <w:rPr>
                <w:sz w:val="18"/>
                <w:lang w:val="pt-BR"/>
              </w:rPr>
              <w:t>E-mail</w:t>
            </w:r>
          </w:p>
          <w:p w:rsidR="00BB3C92" w:rsidRPr="00A87E9E" w:rsidRDefault="00220BB7" w:rsidP="002B3FB2">
            <w:pPr>
              <w:snapToGrid w:val="0"/>
              <w:jc w:val="center"/>
              <w:rPr>
                <w:sz w:val="18"/>
                <w:lang w:val="pt-BR"/>
              </w:rPr>
            </w:pPr>
            <w:r>
              <w:rPr>
                <w:b/>
                <w:sz w:val="18"/>
                <w:szCs w:val="20"/>
                <w:lang w:val="pt-BR"/>
              </w:rPr>
              <w:t>@EMAIL2@</w:t>
            </w:r>
          </w:p>
        </w:tc>
      </w:tr>
      <w:tr w:rsidR="00BB3C92" w:rsidRPr="00A87E9E" w:rsidTr="002B3FB2">
        <w:trPr>
          <w:cantSplit/>
        </w:trPr>
        <w:tc>
          <w:tcPr>
            <w:tcW w:w="9035" w:type="dxa"/>
            <w:gridSpan w:val="8"/>
            <w:tcBorders>
              <w:top w:val="single" w:sz="4" w:space="0" w:color="auto"/>
              <w:left w:val="single" w:sz="4" w:space="0" w:color="000000"/>
              <w:right w:val="single" w:sz="4" w:space="0" w:color="000000"/>
            </w:tcBorders>
            <w:shd w:val="clear" w:color="auto" w:fill="auto"/>
          </w:tcPr>
          <w:p w:rsidR="00BB3C92" w:rsidRPr="00A87E9E" w:rsidRDefault="00BB3C92" w:rsidP="002B3FB2">
            <w:pPr>
              <w:snapToGrid w:val="0"/>
              <w:rPr>
                <w:sz w:val="18"/>
                <w:lang w:val="pt-BR"/>
              </w:rPr>
            </w:pPr>
            <w:r w:rsidRPr="00A87E9E">
              <w:rPr>
                <w:sz w:val="18"/>
                <w:lang w:val="pt-BR"/>
              </w:rPr>
              <w:t>Denominação do Instituto (Instituto Federal de Educação, Ciência e Tecnologia)</w:t>
            </w:r>
          </w:p>
        </w:tc>
      </w:tr>
      <w:tr w:rsidR="00BB3C92" w:rsidRPr="00A87E9E" w:rsidTr="002B3FB2">
        <w:trPr>
          <w:cantSplit/>
        </w:trPr>
        <w:tc>
          <w:tcPr>
            <w:tcW w:w="9035" w:type="dxa"/>
            <w:gridSpan w:val="8"/>
            <w:tcBorders>
              <w:left w:val="single" w:sz="4" w:space="0" w:color="000000"/>
              <w:bottom w:val="single" w:sz="4" w:space="0" w:color="000000"/>
              <w:right w:val="single" w:sz="4" w:space="0" w:color="000000"/>
            </w:tcBorders>
            <w:shd w:val="clear" w:color="auto" w:fill="auto"/>
          </w:tcPr>
          <w:p w:rsidR="00BB3C92" w:rsidRPr="00A87E9E" w:rsidRDefault="00BB3C92" w:rsidP="002B3FB2">
            <w:pPr>
              <w:snapToGrid w:val="0"/>
              <w:spacing w:before="60" w:after="60"/>
              <w:rPr>
                <w:b/>
                <w:lang w:val="pt-BR"/>
              </w:rPr>
            </w:pPr>
            <w:r>
              <w:rPr>
                <w:b/>
                <w:lang w:val="pt-BR"/>
              </w:rPr>
              <w:t>@DENOMINACAO@</w:t>
            </w:r>
          </w:p>
        </w:tc>
      </w:tr>
    </w:tbl>
    <w:p w:rsidR="001D2067" w:rsidRDefault="001D2067" w:rsidP="001D2067">
      <w:pPr>
        <w:rPr>
          <w:kern w:val="0"/>
          <w:sz w:val="22"/>
          <w:szCs w:val="22"/>
          <w:lang w:val="en-US" w:eastAsia="en-US" w:bidi="ar-SA"/>
        </w:rPr>
      </w:pPr>
    </w:p>
    <w:p w:rsidR="0010028A" w:rsidRPr="00A87E9E" w:rsidRDefault="0010028A" w:rsidP="0010028A">
      <w:pPr>
        <w:pStyle w:val="PPCs"/>
        <w:numPr>
          <w:ilvl w:val="0"/>
          <w:numId w:val="0"/>
        </w:numPr>
        <w:ind w:left="360"/>
        <w:rPr>
          <w:lang w:val="de-DE"/>
        </w:rPr>
      </w:pPr>
    </w:p>
    <w:p w:rsidR="00550E39" w:rsidRPr="00A87E9E" w:rsidRDefault="00550E39" w:rsidP="00550E39">
      <w:pPr>
        <w:pStyle w:val="PPCs"/>
      </w:pPr>
      <w:bookmarkStart w:id="8" w:name="_Toc388901642"/>
      <w:bookmarkStart w:id="9" w:name="_Toc391299522"/>
      <w:r w:rsidRPr="00A87E9E">
        <w:t xml:space="preserve">Identificação do </w:t>
      </w:r>
      <w:proofErr w:type="spellStart"/>
      <w:r w:rsidRPr="00A87E9E">
        <w:t>Câmpus</w:t>
      </w:r>
      <w:proofErr w:type="spellEnd"/>
      <w:r w:rsidRPr="00A87E9E">
        <w:t xml:space="preserve"> Machado</w:t>
      </w:r>
      <w:bookmarkEnd w:id="8"/>
      <w:bookmarkEnd w:id="9"/>
    </w:p>
    <w:tbl>
      <w:tblPr>
        <w:tblW w:w="9015" w:type="dxa"/>
        <w:tblInd w:w="24" w:type="dxa"/>
        <w:tblLayout w:type="fixed"/>
        <w:tblCellMar>
          <w:left w:w="10" w:type="dxa"/>
          <w:right w:w="10" w:type="dxa"/>
        </w:tblCellMar>
        <w:tblLook w:val="0000" w:firstRow="0" w:lastRow="0" w:firstColumn="0" w:lastColumn="0" w:noHBand="0" w:noVBand="0"/>
      </w:tblPr>
      <w:tblGrid>
        <w:gridCol w:w="1515"/>
        <w:gridCol w:w="555"/>
        <w:gridCol w:w="1305"/>
        <w:gridCol w:w="1351"/>
        <w:gridCol w:w="89"/>
        <w:gridCol w:w="1351"/>
        <w:gridCol w:w="401"/>
        <w:gridCol w:w="2448"/>
      </w:tblGrid>
      <w:tr w:rsidR="00550E39" w:rsidRPr="00A87E9E" w:rsidTr="00121E3D">
        <w:tc>
          <w:tcPr>
            <w:tcW w:w="6567" w:type="dxa"/>
            <w:gridSpan w:val="7"/>
            <w:tcBorders>
              <w:top w:val="single" w:sz="4" w:space="0" w:color="000000"/>
              <w:left w:val="single" w:sz="4" w:space="0" w:color="000000"/>
            </w:tcBorders>
            <w:tcMar>
              <w:top w:w="0" w:type="dxa"/>
              <w:left w:w="70" w:type="dxa"/>
              <w:bottom w:w="0" w:type="dxa"/>
              <w:right w:w="70" w:type="dxa"/>
            </w:tcMar>
          </w:tcPr>
          <w:p w:rsidR="00550E39" w:rsidRPr="00A87E9E" w:rsidRDefault="00550E39" w:rsidP="00121E3D">
            <w:pPr>
              <w:pStyle w:val="Standard"/>
              <w:snapToGrid w:val="0"/>
              <w:rPr>
                <w:sz w:val="18"/>
                <w:lang w:val="pt-BR"/>
              </w:rPr>
            </w:pPr>
            <w:r w:rsidRPr="00A87E9E">
              <w:rPr>
                <w:sz w:val="18"/>
                <w:lang w:val="pt-BR"/>
              </w:rPr>
              <w:t>Nome do Local de Oferta</w:t>
            </w:r>
          </w:p>
        </w:tc>
        <w:tc>
          <w:tcPr>
            <w:tcW w:w="2448" w:type="dxa"/>
            <w:tcBorders>
              <w:top w:val="single" w:sz="4" w:space="0" w:color="000000"/>
              <w:left w:val="single" w:sz="4" w:space="0" w:color="000000"/>
              <w:right w:val="single" w:sz="4" w:space="0" w:color="000000"/>
            </w:tcBorders>
            <w:tcMar>
              <w:top w:w="0" w:type="dxa"/>
              <w:left w:w="70" w:type="dxa"/>
              <w:bottom w:w="0" w:type="dxa"/>
              <w:right w:w="70" w:type="dxa"/>
            </w:tcMar>
          </w:tcPr>
          <w:p w:rsidR="00550E39" w:rsidRPr="00A87E9E" w:rsidRDefault="00550E39" w:rsidP="00121E3D">
            <w:pPr>
              <w:pStyle w:val="Standard"/>
              <w:snapToGrid w:val="0"/>
              <w:rPr>
                <w:sz w:val="18"/>
                <w:lang w:val="pt-BR"/>
              </w:rPr>
            </w:pPr>
            <w:r w:rsidRPr="00A87E9E">
              <w:rPr>
                <w:sz w:val="18"/>
                <w:lang w:val="pt-BR"/>
              </w:rPr>
              <w:t>CNPJ</w:t>
            </w:r>
          </w:p>
        </w:tc>
      </w:tr>
      <w:tr w:rsidR="00550E39" w:rsidRPr="00A87E9E" w:rsidTr="00121E3D">
        <w:tc>
          <w:tcPr>
            <w:tcW w:w="6567" w:type="dxa"/>
            <w:gridSpan w:val="7"/>
            <w:tcBorders>
              <w:left w:val="single" w:sz="4" w:space="0" w:color="000000"/>
            </w:tcBorders>
            <w:tcMar>
              <w:top w:w="0" w:type="dxa"/>
              <w:left w:w="70" w:type="dxa"/>
              <w:bottom w:w="0" w:type="dxa"/>
              <w:right w:w="70" w:type="dxa"/>
            </w:tcMar>
          </w:tcPr>
          <w:p w:rsidR="00550E39" w:rsidRPr="00A87E9E" w:rsidRDefault="00AE570F" w:rsidP="00121E3D">
            <w:pPr>
              <w:pStyle w:val="Standard"/>
              <w:tabs>
                <w:tab w:val="left" w:pos="0"/>
              </w:tabs>
              <w:snapToGrid w:val="0"/>
              <w:spacing w:before="60" w:after="60"/>
              <w:rPr>
                <w:b/>
                <w:lang w:val="pt-BR"/>
              </w:rPr>
            </w:pPr>
            <w:r>
              <w:rPr>
                <w:b/>
                <w:lang w:val="pt-BR"/>
              </w:rPr>
              <w:t>@NOME_INSTITUTO</w:t>
            </w:r>
            <w:r w:rsidR="00510871">
              <w:rPr>
                <w:b/>
                <w:lang w:val="pt-BR"/>
              </w:rPr>
              <w:t>3</w:t>
            </w:r>
            <w:r>
              <w:rPr>
                <w:b/>
                <w:lang w:val="pt-BR"/>
              </w:rPr>
              <w:t>@</w:t>
            </w:r>
          </w:p>
        </w:tc>
        <w:tc>
          <w:tcPr>
            <w:tcW w:w="2448" w:type="dxa"/>
            <w:tcBorders>
              <w:left w:val="single" w:sz="4" w:space="0" w:color="000000"/>
              <w:right w:val="single" w:sz="4" w:space="0" w:color="000000"/>
            </w:tcBorders>
            <w:tcMar>
              <w:top w:w="0" w:type="dxa"/>
              <w:left w:w="70" w:type="dxa"/>
              <w:bottom w:w="0" w:type="dxa"/>
              <w:right w:w="70" w:type="dxa"/>
            </w:tcMar>
          </w:tcPr>
          <w:p w:rsidR="00550E39" w:rsidRPr="00A87E9E" w:rsidRDefault="00AE570F" w:rsidP="00121E3D">
            <w:pPr>
              <w:pStyle w:val="Standard"/>
              <w:tabs>
                <w:tab w:val="left" w:pos="1072"/>
              </w:tabs>
              <w:autoSpaceDE w:val="0"/>
              <w:snapToGrid w:val="0"/>
              <w:ind w:left="352" w:right="18" w:hanging="180"/>
              <w:rPr>
                <w:b/>
                <w:sz w:val="22"/>
                <w:szCs w:val="22"/>
                <w:lang w:val="pt-BR"/>
              </w:rPr>
            </w:pPr>
            <w:r>
              <w:rPr>
                <w:b/>
                <w:sz w:val="22"/>
                <w:szCs w:val="22"/>
                <w:lang w:val="pt-BR"/>
              </w:rPr>
              <w:t>@CNPJ</w:t>
            </w:r>
            <w:r w:rsidR="00510871">
              <w:rPr>
                <w:b/>
                <w:sz w:val="22"/>
                <w:szCs w:val="22"/>
                <w:lang w:val="pt-BR"/>
              </w:rPr>
              <w:t>3</w:t>
            </w:r>
            <w:r>
              <w:rPr>
                <w:b/>
                <w:sz w:val="22"/>
                <w:szCs w:val="22"/>
                <w:lang w:val="pt-BR"/>
              </w:rPr>
              <w:t>@</w:t>
            </w:r>
          </w:p>
        </w:tc>
      </w:tr>
      <w:tr w:rsidR="00550E39" w:rsidRPr="00A87E9E" w:rsidTr="00121E3D">
        <w:trPr>
          <w:cantSplit/>
        </w:trPr>
        <w:tc>
          <w:tcPr>
            <w:tcW w:w="9015" w:type="dxa"/>
            <w:gridSpan w:val="8"/>
            <w:tcBorders>
              <w:top w:val="single" w:sz="4" w:space="0" w:color="000000"/>
              <w:left w:val="single" w:sz="4" w:space="0" w:color="000000"/>
              <w:right w:val="single" w:sz="4" w:space="0" w:color="000000"/>
            </w:tcBorders>
            <w:tcMar>
              <w:top w:w="0" w:type="dxa"/>
              <w:left w:w="70" w:type="dxa"/>
              <w:bottom w:w="0" w:type="dxa"/>
              <w:right w:w="70" w:type="dxa"/>
            </w:tcMar>
          </w:tcPr>
          <w:p w:rsidR="00550E39" w:rsidRPr="00A87E9E" w:rsidRDefault="00550E39" w:rsidP="00121E3D">
            <w:pPr>
              <w:pStyle w:val="Standard"/>
              <w:snapToGrid w:val="0"/>
              <w:rPr>
                <w:sz w:val="18"/>
                <w:lang w:val="pt-BR"/>
              </w:rPr>
            </w:pPr>
            <w:r w:rsidRPr="00A87E9E">
              <w:rPr>
                <w:sz w:val="18"/>
                <w:lang w:val="pt-BR"/>
              </w:rPr>
              <w:t>Nome do Dirigente</w:t>
            </w:r>
          </w:p>
        </w:tc>
      </w:tr>
      <w:tr w:rsidR="00550E39" w:rsidRPr="00A87E9E" w:rsidTr="00121E3D">
        <w:trPr>
          <w:cantSplit/>
        </w:trPr>
        <w:tc>
          <w:tcPr>
            <w:tcW w:w="9015" w:type="dxa"/>
            <w:gridSpan w:val="8"/>
            <w:tcBorders>
              <w:left w:val="single" w:sz="4" w:space="0" w:color="000000"/>
              <w:right w:val="single" w:sz="4" w:space="0" w:color="000000"/>
            </w:tcBorders>
            <w:tcMar>
              <w:top w:w="0" w:type="dxa"/>
              <w:left w:w="70" w:type="dxa"/>
              <w:bottom w:w="0" w:type="dxa"/>
              <w:right w:w="70" w:type="dxa"/>
            </w:tcMar>
          </w:tcPr>
          <w:p w:rsidR="00550E39" w:rsidRPr="00A87E9E" w:rsidRDefault="00AE570F" w:rsidP="00472741">
            <w:pPr>
              <w:pStyle w:val="Standard"/>
              <w:snapToGrid w:val="0"/>
              <w:spacing w:before="60" w:after="60"/>
              <w:rPr>
                <w:b/>
                <w:lang w:val="pt-BR"/>
              </w:rPr>
            </w:pPr>
            <w:r>
              <w:rPr>
                <w:b/>
                <w:lang w:val="pt-BR"/>
              </w:rPr>
              <w:t>@NOME_DIRIGENTE</w:t>
            </w:r>
            <w:r w:rsidR="00510871">
              <w:rPr>
                <w:b/>
                <w:lang w:val="pt-BR"/>
              </w:rPr>
              <w:t>3</w:t>
            </w:r>
            <w:r>
              <w:rPr>
                <w:b/>
                <w:lang w:val="pt-BR"/>
              </w:rPr>
              <w:t>@</w:t>
            </w:r>
          </w:p>
        </w:tc>
      </w:tr>
      <w:tr w:rsidR="00550E39" w:rsidRPr="00A87E9E" w:rsidTr="00121E3D">
        <w:trPr>
          <w:cantSplit/>
        </w:trPr>
        <w:tc>
          <w:tcPr>
            <w:tcW w:w="4726" w:type="dxa"/>
            <w:gridSpan w:val="4"/>
            <w:tcBorders>
              <w:top w:val="single" w:sz="4" w:space="0" w:color="000000"/>
              <w:left w:val="single" w:sz="4" w:space="0" w:color="000000"/>
            </w:tcBorders>
            <w:tcMar>
              <w:top w:w="0" w:type="dxa"/>
              <w:left w:w="70" w:type="dxa"/>
              <w:bottom w:w="0" w:type="dxa"/>
              <w:right w:w="70" w:type="dxa"/>
            </w:tcMar>
          </w:tcPr>
          <w:p w:rsidR="00550E39" w:rsidRPr="00A87E9E" w:rsidRDefault="00550E39" w:rsidP="00121E3D">
            <w:pPr>
              <w:pStyle w:val="Standard"/>
              <w:snapToGrid w:val="0"/>
              <w:rPr>
                <w:sz w:val="18"/>
                <w:lang w:val="pt-BR"/>
              </w:rPr>
            </w:pPr>
            <w:r w:rsidRPr="00A87E9E">
              <w:rPr>
                <w:sz w:val="18"/>
                <w:lang w:val="pt-BR"/>
              </w:rPr>
              <w:t>Endereço do Instituto</w:t>
            </w:r>
          </w:p>
        </w:tc>
        <w:tc>
          <w:tcPr>
            <w:tcW w:w="4289" w:type="dxa"/>
            <w:gridSpan w:val="4"/>
            <w:tcBorders>
              <w:top w:val="single" w:sz="4" w:space="0" w:color="000000"/>
              <w:left w:val="single" w:sz="4" w:space="0" w:color="000000"/>
              <w:right w:val="single" w:sz="4" w:space="0" w:color="000000"/>
            </w:tcBorders>
            <w:tcMar>
              <w:top w:w="0" w:type="dxa"/>
              <w:left w:w="70" w:type="dxa"/>
              <w:bottom w:w="0" w:type="dxa"/>
              <w:right w:w="70" w:type="dxa"/>
            </w:tcMar>
          </w:tcPr>
          <w:p w:rsidR="00550E39" w:rsidRPr="00A87E9E" w:rsidRDefault="00550E39" w:rsidP="00121E3D">
            <w:pPr>
              <w:pStyle w:val="Standard"/>
              <w:snapToGrid w:val="0"/>
              <w:rPr>
                <w:sz w:val="18"/>
                <w:lang w:val="pt-BR"/>
              </w:rPr>
            </w:pPr>
            <w:r w:rsidRPr="00A87E9E">
              <w:rPr>
                <w:sz w:val="18"/>
                <w:lang w:val="pt-BR"/>
              </w:rPr>
              <w:t>Bairro</w:t>
            </w:r>
          </w:p>
        </w:tc>
      </w:tr>
      <w:tr w:rsidR="00550E39" w:rsidRPr="00A87E9E" w:rsidTr="00121E3D">
        <w:trPr>
          <w:cantSplit/>
        </w:trPr>
        <w:tc>
          <w:tcPr>
            <w:tcW w:w="4726" w:type="dxa"/>
            <w:gridSpan w:val="4"/>
            <w:tcBorders>
              <w:left w:val="single" w:sz="4" w:space="0" w:color="000000"/>
              <w:bottom w:val="single" w:sz="4" w:space="0" w:color="000000"/>
            </w:tcBorders>
            <w:tcMar>
              <w:top w:w="0" w:type="dxa"/>
              <w:left w:w="70" w:type="dxa"/>
              <w:bottom w:w="0" w:type="dxa"/>
              <w:right w:w="70" w:type="dxa"/>
            </w:tcMar>
          </w:tcPr>
          <w:p w:rsidR="00550E39" w:rsidRPr="00A87E9E" w:rsidRDefault="00AE570F" w:rsidP="00121E3D">
            <w:pPr>
              <w:pStyle w:val="Standard"/>
              <w:snapToGrid w:val="0"/>
              <w:spacing w:before="60" w:after="60"/>
              <w:jc w:val="both"/>
              <w:rPr>
                <w:b/>
                <w:lang w:val="pt-BR"/>
              </w:rPr>
            </w:pPr>
            <w:r>
              <w:rPr>
                <w:b/>
                <w:lang w:val="pt-BR"/>
              </w:rPr>
              <w:t>@ENDERECO_INSTITUTO</w:t>
            </w:r>
            <w:r w:rsidR="00510871">
              <w:rPr>
                <w:b/>
                <w:lang w:val="pt-BR"/>
              </w:rPr>
              <w:t>3</w:t>
            </w:r>
            <w:r>
              <w:rPr>
                <w:b/>
                <w:lang w:val="pt-BR"/>
              </w:rPr>
              <w:t>@</w:t>
            </w:r>
          </w:p>
        </w:tc>
        <w:tc>
          <w:tcPr>
            <w:tcW w:w="4289" w:type="dxa"/>
            <w:gridSpan w:val="4"/>
            <w:tcBorders>
              <w:left w:val="single" w:sz="4" w:space="0" w:color="000000"/>
              <w:bottom w:val="single" w:sz="4" w:space="0" w:color="000000"/>
              <w:right w:val="single" w:sz="4" w:space="0" w:color="000000"/>
            </w:tcBorders>
            <w:tcMar>
              <w:top w:w="0" w:type="dxa"/>
              <w:left w:w="70" w:type="dxa"/>
              <w:bottom w:w="0" w:type="dxa"/>
              <w:right w:w="70" w:type="dxa"/>
            </w:tcMar>
          </w:tcPr>
          <w:p w:rsidR="00550E39" w:rsidRPr="00A87E9E" w:rsidRDefault="00AE570F" w:rsidP="00121E3D">
            <w:pPr>
              <w:pStyle w:val="Standard"/>
              <w:snapToGrid w:val="0"/>
              <w:spacing w:before="60" w:after="60"/>
              <w:jc w:val="center"/>
              <w:rPr>
                <w:b/>
                <w:lang w:val="pt-BR"/>
              </w:rPr>
            </w:pPr>
            <w:r>
              <w:rPr>
                <w:b/>
                <w:lang w:val="pt-BR"/>
              </w:rPr>
              <w:t>@CENTRO</w:t>
            </w:r>
            <w:r w:rsidR="00510871">
              <w:rPr>
                <w:b/>
                <w:lang w:val="pt-BR"/>
              </w:rPr>
              <w:t>3</w:t>
            </w:r>
            <w:r>
              <w:rPr>
                <w:b/>
                <w:lang w:val="pt-BR"/>
              </w:rPr>
              <w:t>@</w:t>
            </w:r>
          </w:p>
        </w:tc>
      </w:tr>
      <w:tr w:rsidR="00550E39" w:rsidRPr="00A87E9E" w:rsidTr="00121E3D">
        <w:tc>
          <w:tcPr>
            <w:tcW w:w="1515" w:type="dxa"/>
            <w:tcBorders>
              <w:left w:val="single" w:sz="4" w:space="0" w:color="000000"/>
            </w:tcBorders>
            <w:tcMar>
              <w:top w:w="0" w:type="dxa"/>
              <w:left w:w="70" w:type="dxa"/>
              <w:bottom w:w="0" w:type="dxa"/>
              <w:right w:w="70" w:type="dxa"/>
            </w:tcMar>
          </w:tcPr>
          <w:p w:rsidR="00550E39" w:rsidRPr="00A87E9E" w:rsidRDefault="00550E39" w:rsidP="00121E3D">
            <w:pPr>
              <w:pStyle w:val="Standard"/>
              <w:snapToGrid w:val="0"/>
              <w:jc w:val="center"/>
              <w:rPr>
                <w:sz w:val="18"/>
                <w:lang w:val="pt-BR"/>
              </w:rPr>
            </w:pPr>
            <w:r w:rsidRPr="00A87E9E">
              <w:rPr>
                <w:sz w:val="18"/>
                <w:lang w:val="pt-BR"/>
              </w:rPr>
              <w:t>Cidade</w:t>
            </w:r>
          </w:p>
        </w:tc>
        <w:tc>
          <w:tcPr>
            <w:tcW w:w="555" w:type="dxa"/>
            <w:tcBorders>
              <w:left w:val="single" w:sz="4" w:space="0" w:color="000000"/>
            </w:tcBorders>
            <w:tcMar>
              <w:top w:w="0" w:type="dxa"/>
              <w:left w:w="70" w:type="dxa"/>
              <w:bottom w:w="0" w:type="dxa"/>
              <w:right w:w="70" w:type="dxa"/>
            </w:tcMar>
          </w:tcPr>
          <w:p w:rsidR="00550E39" w:rsidRPr="00A87E9E" w:rsidRDefault="00550E39" w:rsidP="00121E3D">
            <w:pPr>
              <w:pStyle w:val="Standard"/>
              <w:snapToGrid w:val="0"/>
              <w:jc w:val="center"/>
              <w:rPr>
                <w:sz w:val="18"/>
                <w:lang w:val="pt-BR"/>
              </w:rPr>
            </w:pPr>
            <w:r w:rsidRPr="00A87E9E">
              <w:rPr>
                <w:sz w:val="18"/>
                <w:lang w:val="pt-BR"/>
              </w:rPr>
              <w:t>UF</w:t>
            </w:r>
          </w:p>
        </w:tc>
        <w:tc>
          <w:tcPr>
            <w:tcW w:w="1305" w:type="dxa"/>
            <w:tcBorders>
              <w:left w:val="single" w:sz="4" w:space="0" w:color="000000"/>
            </w:tcBorders>
            <w:tcMar>
              <w:top w:w="0" w:type="dxa"/>
              <w:left w:w="70" w:type="dxa"/>
              <w:bottom w:w="0" w:type="dxa"/>
              <w:right w:w="70" w:type="dxa"/>
            </w:tcMar>
          </w:tcPr>
          <w:p w:rsidR="00550E39" w:rsidRPr="00A87E9E" w:rsidRDefault="00550E39" w:rsidP="00121E3D">
            <w:pPr>
              <w:pStyle w:val="Standard"/>
              <w:snapToGrid w:val="0"/>
              <w:jc w:val="center"/>
              <w:rPr>
                <w:sz w:val="18"/>
                <w:lang w:val="pt-BR"/>
              </w:rPr>
            </w:pPr>
            <w:r w:rsidRPr="00A87E9E">
              <w:rPr>
                <w:sz w:val="18"/>
                <w:lang w:val="pt-BR"/>
              </w:rPr>
              <w:t>CEP</w:t>
            </w:r>
          </w:p>
        </w:tc>
        <w:tc>
          <w:tcPr>
            <w:tcW w:w="1440" w:type="dxa"/>
            <w:gridSpan w:val="2"/>
            <w:tcBorders>
              <w:left w:val="single" w:sz="4" w:space="0" w:color="000000"/>
            </w:tcBorders>
            <w:tcMar>
              <w:top w:w="0" w:type="dxa"/>
              <w:left w:w="70" w:type="dxa"/>
              <w:bottom w:w="0" w:type="dxa"/>
              <w:right w:w="70" w:type="dxa"/>
            </w:tcMar>
          </w:tcPr>
          <w:p w:rsidR="00550E39" w:rsidRPr="00A87E9E" w:rsidRDefault="00550E39" w:rsidP="00121E3D">
            <w:pPr>
              <w:pStyle w:val="Standard"/>
              <w:snapToGrid w:val="0"/>
              <w:jc w:val="center"/>
              <w:rPr>
                <w:sz w:val="18"/>
                <w:lang w:val="pt-BR"/>
              </w:rPr>
            </w:pPr>
            <w:r w:rsidRPr="00A87E9E">
              <w:rPr>
                <w:sz w:val="18"/>
                <w:lang w:val="pt-BR"/>
              </w:rPr>
              <w:t>DDD/Telefone</w:t>
            </w:r>
          </w:p>
        </w:tc>
        <w:tc>
          <w:tcPr>
            <w:tcW w:w="1351" w:type="dxa"/>
            <w:tcBorders>
              <w:left w:val="single" w:sz="4" w:space="0" w:color="000000"/>
            </w:tcBorders>
            <w:tcMar>
              <w:top w:w="0" w:type="dxa"/>
              <w:left w:w="70" w:type="dxa"/>
              <w:bottom w:w="0" w:type="dxa"/>
              <w:right w:w="70" w:type="dxa"/>
            </w:tcMar>
          </w:tcPr>
          <w:p w:rsidR="00550E39" w:rsidRPr="00A87E9E" w:rsidRDefault="00550E39" w:rsidP="00121E3D">
            <w:pPr>
              <w:pStyle w:val="Text"/>
              <w:rPr>
                <w:i w:val="0"/>
                <w:iCs w:val="0"/>
                <w:sz w:val="18"/>
                <w:szCs w:val="18"/>
                <w:lang w:val="pt-BR"/>
              </w:rPr>
            </w:pPr>
            <w:r w:rsidRPr="00A87E9E">
              <w:rPr>
                <w:i w:val="0"/>
                <w:iCs w:val="0"/>
                <w:sz w:val="18"/>
                <w:szCs w:val="18"/>
                <w:lang w:val="pt-BR"/>
              </w:rPr>
              <w:t>DDD/Fax</w:t>
            </w:r>
          </w:p>
        </w:tc>
        <w:tc>
          <w:tcPr>
            <w:tcW w:w="2849" w:type="dxa"/>
            <w:gridSpan w:val="2"/>
            <w:tcBorders>
              <w:left w:val="single" w:sz="4" w:space="0" w:color="000000"/>
              <w:right w:val="single" w:sz="4" w:space="0" w:color="000000"/>
            </w:tcBorders>
            <w:tcMar>
              <w:top w:w="0" w:type="dxa"/>
              <w:left w:w="70" w:type="dxa"/>
              <w:bottom w:w="0" w:type="dxa"/>
              <w:right w:w="70" w:type="dxa"/>
            </w:tcMar>
          </w:tcPr>
          <w:p w:rsidR="00550E39" w:rsidRPr="00A87E9E" w:rsidRDefault="00550E39" w:rsidP="00121E3D">
            <w:pPr>
              <w:pStyle w:val="Standard"/>
              <w:snapToGrid w:val="0"/>
              <w:jc w:val="center"/>
              <w:rPr>
                <w:sz w:val="18"/>
                <w:lang w:val="pt-BR"/>
              </w:rPr>
            </w:pPr>
            <w:r w:rsidRPr="00A87E9E">
              <w:rPr>
                <w:sz w:val="18"/>
                <w:lang w:val="pt-BR"/>
              </w:rPr>
              <w:t>E-mail</w:t>
            </w:r>
          </w:p>
        </w:tc>
      </w:tr>
      <w:tr w:rsidR="00550E39" w:rsidRPr="00A87E9E" w:rsidTr="00121E3D">
        <w:trPr>
          <w:cantSplit/>
          <w:trHeight w:val="128"/>
        </w:trPr>
        <w:tc>
          <w:tcPr>
            <w:tcW w:w="1515" w:type="dxa"/>
            <w:tcBorders>
              <w:left w:val="single" w:sz="4" w:space="0" w:color="000000"/>
              <w:bottom w:val="single" w:sz="4" w:space="0" w:color="000000"/>
            </w:tcBorders>
            <w:tcMar>
              <w:top w:w="0" w:type="dxa"/>
              <w:left w:w="70" w:type="dxa"/>
              <w:bottom w:w="0" w:type="dxa"/>
              <w:right w:w="70" w:type="dxa"/>
            </w:tcMar>
          </w:tcPr>
          <w:p w:rsidR="00550E39" w:rsidRPr="00A87E9E" w:rsidRDefault="00AE570F" w:rsidP="00121E3D">
            <w:pPr>
              <w:pStyle w:val="Standard"/>
              <w:snapToGrid w:val="0"/>
              <w:spacing w:before="60" w:after="60"/>
              <w:jc w:val="center"/>
              <w:rPr>
                <w:b/>
                <w:lang w:val="pt-BR"/>
              </w:rPr>
            </w:pPr>
            <w:r>
              <w:rPr>
                <w:b/>
                <w:lang w:val="pt-BR"/>
              </w:rPr>
              <w:t>@CIDADE</w:t>
            </w:r>
            <w:r w:rsidR="00510871">
              <w:rPr>
                <w:b/>
                <w:lang w:val="pt-BR"/>
              </w:rPr>
              <w:t>3</w:t>
            </w:r>
            <w:r>
              <w:rPr>
                <w:b/>
                <w:lang w:val="pt-BR"/>
              </w:rPr>
              <w:t>@</w:t>
            </w:r>
          </w:p>
        </w:tc>
        <w:tc>
          <w:tcPr>
            <w:tcW w:w="555" w:type="dxa"/>
            <w:tcBorders>
              <w:left w:val="single" w:sz="4" w:space="0" w:color="000000"/>
              <w:bottom w:val="single" w:sz="4" w:space="0" w:color="000000"/>
            </w:tcBorders>
            <w:tcMar>
              <w:top w:w="0" w:type="dxa"/>
              <w:left w:w="70" w:type="dxa"/>
              <w:bottom w:w="0" w:type="dxa"/>
              <w:right w:w="70" w:type="dxa"/>
            </w:tcMar>
          </w:tcPr>
          <w:p w:rsidR="00550E39" w:rsidRPr="00A87E9E" w:rsidRDefault="00AE570F" w:rsidP="00121E3D">
            <w:pPr>
              <w:pStyle w:val="Standard"/>
              <w:snapToGrid w:val="0"/>
              <w:spacing w:before="60" w:after="60"/>
              <w:jc w:val="center"/>
              <w:rPr>
                <w:b/>
                <w:lang w:val="pt-BR"/>
              </w:rPr>
            </w:pPr>
            <w:r>
              <w:rPr>
                <w:b/>
                <w:lang w:val="pt-BR"/>
              </w:rPr>
              <w:t>@UF</w:t>
            </w:r>
            <w:r w:rsidR="00510871">
              <w:rPr>
                <w:b/>
                <w:lang w:val="pt-BR"/>
              </w:rPr>
              <w:t>3</w:t>
            </w:r>
            <w:r>
              <w:rPr>
                <w:b/>
                <w:lang w:val="pt-BR"/>
              </w:rPr>
              <w:t>@</w:t>
            </w:r>
          </w:p>
        </w:tc>
        <w:tc>
          <w:tcPr>
            <w:tcW w:w="1305" w:type="dxa"/>
            <w:tcBorders>
              <w:left w:val="single" w:sz="4" w:space="0" w:color="000000"/>
              <w:bottom w:val="single" w:sz="4" w:space="0" w:color="000000"/>
            </w:tcBorders>
            <w:tcMar>
              <w:top w:w="0" w:type="dxa"/>
              <w:left w:w="70" w:type="dxa"/>
              <w:bottom w:w="0" w:type="dxa"/>
              <w:right w:w="70" w:type="dxa"/>
            </w:tcMar>
          </w:tcPr>
          <w:p w:rsidR="00550E39" w:rsidRPr="00A87E9E" w:rsidRDefault="00AE570F" w:rsidP="00121E3D">
            <w:pPr>
              <w:pStyle w:val="Standard"/>
              <w:snapToGrid w:val="0"/>
              <w:spacing w:before="60" w:after="60"/>
              <w:jc w:val="center"/>
              <w:rPr>
                <w:b/>
                <w:lang w:val="pt-BR"/>
              </w:rPr>
            </w:pPr>
            <w:r>
              <w:rPr>
                <w:b/>
                <w:lang w:val="pt-BR"/>
              </w:rPr>
              <w:t>@CEP</w:t>
            </w:r>
            <w:r w:rsidR="00510871">
              <w:rPr>
                <w:b/>
                <w:lang w:val="pt-BR"/>
              </w:rPr>
              <w:t>3</w:t>
            </w:r>
            <w:r>
              <w:rPr>
                <w:b/>
                <w:lang w:val="pt-BR"/>
              </w:rPr>
              <w:t>@</w:t>
            </w:r>
          </w:p>
        </w:tc>
        <w:tc>
          <w:tcPr>
            <w:tcW w:w="1440" w:type="dxa"/>
            <w:gridSpan w:val="2"/>
            <w:tcBorders>
              <w:left w:val="single" w:sz="4" w:space="0" w:color="000000"/>
              <w:bottom w:val="single" w:sz="4" w:space="0" w:color="000000"/>
            </w:tcBorders>
            <w:tcMar>
              <w:top w:w="0" w:type="dxa"/>
              <w:left w:w="70" w:type="dxa"/>
              <w:bottom w:w="0" w:type="dxa"/>
              <w:right w:w="70" w:type="dxa"/>
            </w:tcMar>
          </w:tcPr>
          <w:p w:rsidR="00550E39" w:rsidRPr="00A87E9E" w:rsidRDefault="00AE570F" w:rsidP="00121E3D">
            <w:pPr>
              <w:pStyle w:val="Standard"/>
              <w:snapToGrid w:val="0"/>
              <w:spacing w:before="60" w:after="60"/>
              <w:jc w:val="center"/>
              <w:rPr>
                <w:b/>
                <w:sz w:val="20"/>
                <w:szCs w:val="20"/>
                <w:lang w:val="pt-BR"/>
              </w:rPr>
            </w:pPr>
            <w:r>
              <w:rPr>
                <w:b/>
                <w:sz w:val="20"/>
                <w:szCs w:val="20"/>
                <w:lang w:val="pt-BR"/>
              </w:rPr>
              <w:t>@TELEFONE</w:t>
            </w:r>
            <w:r w:rsidR="00510871">
              <w:rPr>
                <w:b/>
                <w:sz w:val="20"/>
                <w:szCs w:val="20"/>
                <w:lang w:val="pt-BR"/>
              </w:rPr>
              <w:t>3</w:t>
            </w:r>
            <w:r>
              <w:rPr>
                <w:b/>
                <w:sz w:val="20"/>
                <w:szCs w:val="20"/>
                <w:lang w:val="pt-BR"/>
              </w:rPr>
              <w:t>@</w:t>
            </w:r>
          </w:p>
        </w:tc>
        <w:tc>
          <w:tcPr>
            <w:tcW w:w="1351" w:type="dxa"/>
            <w:tcBorders>
              <w:left w:val="single" w:sz="4" w:space="0" w:color="000000"/>
              <w:bottom w:val="single" w:sz="4" w:space="0" w:color="000000"/>
            </w:tcBorders>
            <w:tcMar>
              <w:top w:w="0" w:type="dxa"/>
              <w:left w:w="70" w:type="dxa"/>
              <w:bottom w:w="0" w:type="dxa"/>
              <w:right w:w="70" w:type="dxa"/>
            </w:tcMar>
          </w:tcPr>
          <w:p w:rsidR="00550E39" w:rsidRPr="00A87E9E" w:rsidRDefault="00AE570F" w:rsidP="00121E3D">
            <w:pPr>
              <w:pStyle w:val="Standard"/>
              <w:snapToGrid w:val="0"/>
              <w:spacing w:before="60" w:after="60"/>
              <w:jc w:val="center"/>
              <w:rPr>
                <w:b/>
                <w:sz w:val="16"/>
                <w:lang w:val="pt-BR"/>
              </w:rPr>
            </w:pPr>
            <w:r>
              <w:rPr>
                <w:b/>
                <w:sz w:val="20"/>
                <w:szCs w:val="20"/>
                <w:lang w:val="pt-BR"/>
              </w:rPr>
              <w:t>@FAX</w:t>
            </w:r>
            <w:r w:rsidR="00510871">
              <w:rPr>
                <w:b/>
                <w:sz w:val="20"/>
                <w:szCs w:val="20"/>
                <w:lang w:val="pt-BR"/>
              </w:rPr>
              <w:t>3</w:t>
            </w:r>
            <w:r>
              <w:rPr>
                <w:b/>
                <w:sz w:val="20"/>
                <w:szCs w:val="20"/>
                <w:lang w:val="pt-BR"/>
              </w:rPr>
              <w:t>@</w:t>
            </w:r>
          </w:p>
        </w:tc>
        <w:tc>
          <w:tcPr>
            <w:tcW w:w="2849" w:type="dxa"/>
            <w:gridSpan w:val="2"/>
            <w:tcBorders>
              <w:left w:val="single" w:sz="4" w:space="0" w:color="000000"/>
              <w:bottom w:val="single" w:sz="4" w:space="0" w:color="000000"/>
              <w:right w:val="single" w:sz="4" w:space="0" w:color="000000"/>
            </w:tcBorders>
            <w:tcMar>
              <w:top w:w="0" w:type="dxa"/>
              <w:left w:w="70" w:type="dxa"/>
              <w:bottom w:w="0" w:type="dxa"/>
              <w:right w:w="70" w:type="dxa"/>
            </w:tcMar>
          </w:tcPr>
          <w:p w:rsidR="00550E39" w:rsidRPr="00A87E9E" w:rsidRDefault="00AE570F" w:rsidP="00121E3D">
            <w:pPr>
              <w:pStyle w:val="Standard"/>
              <w:snapToGrid w:val="0"/>
              <w:spacing w:before="60" w:after="60"/>
              <w:jc w:val="center"/>
              <w:rPr>
                <w:b/>
                <w:sz w:val="20"/>
                <w:szCs w:val="20"/>
                <w:lang w:val="pt-BR"/>
              </w:rPr>
            </w:pPr>
            <w:r>
              <w:rPr>
                <w:b/>
                <w:sz w:val="18"/>
                <w:szCs w:val="20"/>
                <w:lang w:val="pt-BR"/>
              </w:rPr>
              <w:t>@EMAIL</w:t>
            </w:r>
            <w:r w:rsidR="00510871">
              <w:rPr>
                <w:b/>
                <w:sz w:val="18"/>
                <w:szCs w:val="20"/>
                <w:lang w:val="pt-BR"/>
              </w:rPr>
              <w:t>3</w:t>
            </w:r>
            <w:r>
              <w:rPr>
                <w:b/>
                <w:sz w:val="18"/>
                <w:szCs w:val="20"/>
                <w:lang w:val="pt-BR"/>
              </w:rPr>
              <w:t>@</w:t>
            </w:r>
          </w:p>
        </w:tc>
      </w:tr>
    </w:tbl>
    <w:p w:rsidR="0010028A" w:rsidRDefault="0010028A" w:rsidP="000C6B8F">
      <w:pPr>
        <w:pStyle w:val="Legenda"/>
      </w:pPr>
      <w:bookmarkStart w:id="10" w:name="_Toc390885362"/>
      <w:r w:rsidRPr="00A87E9E">
        <w:t>Quadro 2 – Identificação do Câmpus Machado</w:t>
      </w:r>
      <w:bookmarkEnd w:id="10"/>
    </w:p>
    <w:p w:rsidR="001D2067" w:rsidRDefault="001D2067" w:rsidP="001D2067">
      <w:pPr>
        <w:rPr>
          <w:kern w:val="0"/>
          <w:sz w:val="22"/>
          <w:szCs w:val="22"/>
          <w:lang w:val="en-US" w:eastAsia="en-US" w:bidi="ar-SA"/>
        </w:rPr>
      </w:pPr>
    </w:p>
    <w:p w:rsidR="001D2067" w:rsidRPr="001D2067" w:rsidRDefault="001D2067" w:rsidP="001D2067"/>
    <w:p w:rsidR="00BB410D" w:rsidRPr="00A87E9E" w:rsidRDefault="00BB410D" w:rsidP="00E836D7">
      <w:pPr>
        <w:pStyle w:val="Legenda"/>
        <w:rPr>
          <w:b/>
        </w:rPr>
      </w:pPr>
    </w:p>
    <w:p w:rsidR="00BB410D" w:rsidRPr="00A87E9E" w:rsidRDefault="00BB410D" w:rsidP="00BB410D">
      <w:pPr>
        <w:pStyle w:val="PPCs"/>
      </w:pPr>
      <w:bookmarkStart w:id="11" w:name="_Toc388901648"/>
      <w:bookmarkStart w:id="12" w:name="_Toc391299523"/>
      <w:r w:rsidRPr="00A87E9E">
        <w:t>Legislação referencial para construção do Projeto Pedagógico</w:t>
      </w:r>
      <w:bookmarkEnd w:id="11"/>
      <w:bookmarkEnd w:id="12"/>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4"/>
        <w:gridCol w:w="5217"/>
      </w:tblGrid>
      <w:tr w:rsidR="00BB410D" w:rsidRPr="00A87E9E" w:rsidTr="00042E59">
        <w:trPr>
          <w:trHeight w:val="340"/>
        </w:trPr>
        <w:tc>
          <w:tcPr>
            <w:tcW w:w="3576" w:type="dxa"/>
            <w:vAlign w:val="center"/>
          </w:tcPr>
          <w:p w:rsidR="00BB410D" w:rsidRPr="00A87E9E" w:rsidRDefault="005B5BD1" w:rsidP="00042E59">
            <w:pPr>
              <w:autoSpaceDE w:val="0"/>
              <w:adjustRightInd w:val="0"/>
              <w:snapToGrid w:val="0"/>
              <w:rPr>
                <w:rFonts w:eastAsia="Times New Roman" w:cs="Times New Roman"/>
                <w:color w:val="000000"/>
                <w:lang w:val="pt-BR"/>
              </w:rPr>
            </w:pPr>
            <w:r>
              <w:rPr>
                <w:rFonts w:eastAsia="Times New Roman" w:cs="Times New Roman"/>
                <w:color w:val="000000"/>
                <w:lang w:val="pt-BR"/>
              </w:rPr>
              <w:t>@LEI@</w:t>
            </w:r>
          </w:p>
        </w:tc>
        <w:tc>
          <w:tcPr>
            <w:tcW w:w="5351" w:type="dxa"/>
            <w:vAlign w:val="center"/>
          </w:tcPr>
          <w:p w:rsidR="00BB410D" w:rsidRPr="00A87E9E" w:rsidRDefault="005B5BD1" w:rsidP="00042E59">
            <w:pPr>
              <w:autoSpaceDE w:val="0"/>
              <w:adjustRightInd w:val="0"/>
              <w:snapToGrid w:val="0"/>
              <w:jc w:val="both"/>
              <w:rPr>
                <w:rFonts w:eastAsia="Times New Roman" w:cs="Times New Roman"/>
                <w:color w:val="000000"/>
                <w:lang w:val="pt-BR"/>
              </w:rPr>
            </w:pPr>
            <w:r>
              <w:rPr>
                <w:rFonts w:eastAsia="Times New Roman" w:cs="Times New Roman"/>
                <w:color w:val="000000"/>
                <w:lang w:val="pt-BR"/>
              </w:rPr>
              <w:t>@EMENTA@</w:t>
            </w:r>
          </w:p>
        </w:tc>
      </w:tr>
    </w:tbl>
    <w:p w:rsidR="00550E39" w:rsidRPr="00A87E9E" w:rsidRDefault="00BB410D" w:rsidP="000C6B8F">
      <w:pPr>
        <w:pStyle w:val="Legenda"/>
      </w:pPr>
      <w:bookmarkStart w:id="13" w:name="_Toc390882280"/>
      <w:bookmarkStart w:id="14" w:name="_Toc390882779"/>
      <w:bookmarkStart w:id="15" w:name="_Toc390885363"/>
      <w:r w:rsidRPr="00A87E9E">
        <w:t xml:space="preserve">Quadro </w:t>
      </w:r>
      <w:r w:rsidR="00E836D7" w:rsidRPr="00A87E9E">
        <w:t>3</w:t>
      </w:r>
      <w:r w:rsidRPr="00A87E9E">
        <w:t xml:space="preserve"> – Referências de legislação para construção do PPC</w:t>
      </w:r>
      <w:bookmarkEnd w:id="13"/>
      <w:bookmarkEnd w:id="14"/>
      <w:bookmarkEnd w:id="15"/>
      <w:r w:rsidR="00AE1265">
        <w:t>1</w:t>
      </w:r>
    </w:p>
    <w:p w:rsidR="00FE3148" w:rsidRDefault="00FE3148" w:rsidP="00FE3148">
      <w:pPr>
        <w:pStyle w:val="PPCs"/>
        <w:numPr>
          <w:ilvl w:val="0"/>
          <w:numId w:val="0"/>
        </w:numPr>
        <w:ind w:left="360"/>
      </w:pPr>
      <w:bookmarkStart w:id="16" w:name="_Toc388901643"/>
    </w:p>
    <w:bookmarkEnd w:id="16"/>
    <w:p w:rsidR="0010028A" w:rsidRPr="00A87E9E" w:rsidRDefault="00272A1A" w:rsidP="0010028A">
      <w:pPr>
        <w:pStyle w:val="PPCs"/>
      </w:pPr>
      <w:r>
        <w:rPr>
          <w:lang w:val="pt-BR"/>
        </w:rPr>
        <w:t>@TITULO_CARACTERIZACAO@</w:t>
      </w:r>
    </w:p>
    <w:p w:rsidR="00BC695B" w:rsidRPr="00A87E9E" w:rsidRDefault="00272A1A" w:rsidP="000F69ED">
      <w:pPr>
        <w:pStyle w:val="Standard"/>
        <w:spacing w:line="360" w:lineRule="auto"/>
        <w:ind w:firstLine="706"/>
        <w:jc w:val="both"/>
        <w:rPr>
          <w:rFonts w:cs="Times New Roman"/>
          <w:kern w:val="0"/>
          <w:sz w:val="23"/>
          <w:szCs w:val="23"/>
          <w:lang w:val="pt-BR" w:eastAsia="pt-BR" w:bidi="ar-SA"/>
        </w:rPr>
      </w:pPr>
      <w:r>
        <w:rPr>
          <w:lang w:val="pt-BR"/>
        </w:rPr>
        <w:t>@CONTEUDO_CARACTERIZACAO@</w:t>
      </w:r>
      <w:r w:rsidR="00BC695B" w:rsidRPr="00A87E9E">
        <w:rPr>
          <w:rFonts w:cs="Times New Roman"/>
          <w:kern w:val="0"/>
          <w:sz w:val="23"/>
          <w:szCs w:val="23"/>
          <w:lang w:val="pt-BR" w:eastAsia="pt-BR" w:bidi="ar-SA"/>
        </w:rPr>
        <w:t xml:space="preserve"> </w:t>
      </w:r>
    </w:p>
    <w:p w:rsidR="00BC695B" w:rsidRPr="00A87E9E" w:rsidRDefault="00BC695B" w:rsidP="00BC695B">
      <w:pPr>
        <w:pStyle w:val="Standard"/>
        <w:spacing w:line="360" w:lineRule="auto"/>
        <w:jc w:val="both"/>
        <w:rPr>
          <w:rFonts w:cs="Times New Roman"/>
          <w:kern w:val="0"/>
          <w:sz w:val="23"/>
          <w:szCs w:val="23"/>
          <w:lang w:val="pt-BR" w:eastAsia="pt-BR" w:bidi="ar-SA"/>
        </w:rPr>
      </w:pPr>
    </w:p>
    <w:p w:rsidR="00BC695B" w:rsidRPr="00A87E9E" w:rsidRDefault="00FC638B" w:rsidP="00BC695B">
      <w:pPr>
        <w:pStyle w:val="Standard"/>
        <w:spacing w:line="360" w:lineRule="auto"/>
        <w:jc w:val="both"/>
      </w:pPr>
      <w:r>
        <w:rPr>
          <w:noProof/>
        </w:rPr>
        <w:drawing>
          <wp:inline distT="0" distB="0" distL="0" distR="0">
            <wp:extent cx="5514975" cy="51435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4975" cy="5143500"/>
                    </a:xfrm>
                    <a:prstGeom prst="rect">
                      <a:avLst/>
                    </a:prstGeom>
                    <a:noFill/>
                    <a:ln>
                      <a:noFill/>
                    </a:ln>
                  </pic:spPr>
                </pic:pic>
              </a:graphicData>
            </a:graphic>
          </wp:inline>
        </w:drawing>
      </w:r>
    </w:p>
    <w:p w:rsidR="00BC695B" w:rsidRPr="00A87E9E" w:rsidRDefault="00BC695B" w:rsidP="00BC695B">
      <w:pPr>
        <w:pStyle w:val="Legenda"/>
        <w:rPr>
          <w:b/>
          <w:lang w:val="pt-BR"/>
        </w:rPr>
      </w:pPr>
      <w:bookmarkStart w:id="17" w:name="_Toc388901752"/>
      <w:bookmarkStart w:id="18" w:name="_Toc390885364"/>
      <w:r w:rsidRPr="00A87E9E">
        <w:rPr>
          <w:b/>
          <w:lang w:val="pt-BR"/>
        </w:rPr>
        <w:t xml:space="preserve">Figura </w:t>
      </w:r>
      <w:r w:rsidRPr="00A87E9E">
        <w:rPr>
          <w:b/>
          <w:lang w:val="pt-BR"/>
        </w:rPr>
        <w:fldChar w:fldCharType="begin"/>
      </w:r>
      <w:r w:rsidRPr="00A87E9E">
        <w:rPr>
          <w:b/>
          <w:lang w:val="pt-BR"/>
        </w:rPr>
        <w:instrText xml:space="preserve"> SEQ Figura \* ARABIC </w:instrText>
      </w:r>
      <w:r w:rsidRPr="00A87E9E">
        <w:rPr>
          <w:b/>
          <w:lang w:val="pt-BR"/>
        </w:rPr>
        <w:fldChar w:fldCharType="separate"/>
      </w:r>
      <w:r w:rsidR="003376A8">
        <w:rPr>
          <w:b/>
          <w:noProof/>
          <w:lang w:val="pt-BR"/>
        </w:rPr>
        <w:t>1</w:t>
      </w:r>
      <w:r w:rsidRPr="00A87E9E">
        <w:rPr>
          <w:b/>
          <w:lang w:val="pt-BR"/>
        </w:rPr>
        <w:fldChar w:fldCharType="end"/>
      </w:r>
      <w:r w:rsidRPr="00A87E9E">
        <w:rPr>
          <w:b/>
          <w:lang w:val="pt-BR"/>
        </w:rPr>
        <w:t xml:space="preserve"> -  Mapa do </w:t>
      </w:r>
      <w:proofErr w:type="spellStart"/>
      <w:r w:rsidRPr="00A87E9E">
        <w:rPr>
          <w:b/>
          <w:lang w:val="pt-BR"/>
        </w:rPr>
        <w:t>câmpus</w:t>
      </w:r>
      <w:bookmarkEnd w:id="17"/>
      <w:bookmarkEnd w:id="18"/>
      <w:proofErr w:type="spellEnd"/>
    </w:p>
    <w:p w:rsidR="00BC695B" w:rsidRPr="00A87E9E" w:rsidRDefault="00BC695B" w:rsidP="00BC695B">
      <w:pPr>
        <w:pStyle w:val="Standard"/>
        <w:spacing w:line="360" w:lineRule="auto"/>
        <w:jc w:val="both"/>
        <w:rPr>
          <w:lang w:val="pt-BR"/>
        </w:rPr>
      </w:pPr>
    </w:p>
    <w:p w:rsidR="00BC695B" w:rsidRPr="00A87E9E" w:rsidRDefault="004D7CE3" w:rsidP="00BC695B">
      <w:pPr>
        <w:pStyle w:val="PPCs"/>
      </w:pPr>
      <w:bookmarkStart w:id="19" w:name="_Toc388901644"/>
      <w:bookmarkStart w:id="20" w:name="_Toc391299525"/>
      <w:r w:rsidRPr="00A87E9E">
        <w:t xml:space="preserve">Histórico Institucional do </w:t>
      </w:r>
      <w:proofErr w:type="spellStart"/>
      <w:r w:rsidRPr="00A87E9E">
        <w:t>Câmpus</w:t>
      </w:r>
      <w:proofErr w:type="spellEnd"/>
      <w:r w:rsidRPr="00A87E9E">
        <w:t xml:space="preserve"> Machado</w:t>
      </w:r>
      <w:bookmarkEnd w:id="19"/>
      <w:bookmarkEnd w:id="20"/>
    </w:p>
    <w:p w:rsidR="00F03780" w:rsidRPr="00A87E9E" w:rsidRDefault="00BC695B" w:rsidP="00F03780">
      <w:pPr>
        <w:pStyle w:val="Standard"/>
        <w:spacing w:line="360" w:lineRule="auto"/>
        <w:ind w:firstLine="706"/>
        <w:jc w:val="both"/>
        <w:rPr>
          <w:rFonts w:cs="Times New Roman"/>
          <w:kern w:val="0"/>
          <w:sz w:val="23"/>
          <w:szCs w:val="23"/>
          <w:lang w:val="pt-BR" w:eastAsia="pt-BR" w:bidi="ar-SA"/>
        </w:rPr>
      </w:pPr>
      <w:r w:rsidRPr="00A87E9E">
        <w:rPr>
          <w:lang w:val="pt-BR"/>
        </w:rPr>
        <w:t xml:space="preserve">O </w:t>
      </w:r>
      <w:proofErr w:type="spellStart"/>
      <w:r w:rsidRPr="00A87E9E">
        <w:rPr>
          <w:lang w:val="pt-BR"/>
        </w:rPr>
        <w:t>câmpus</w:t>
      </w:r>
      <w:proofErr w:type="spellEnd"/>
      <w:r w:rsidRPr="00A87E9E">
        <w:rPr>
          <w:lang w:val="pt-BR"/>
        </w:rPr>
        <w:t xml:space="preserve"> Machado do Instituto Federal de Educação, Ciência e Tecnologia do</w:t>
      </w:r>
      <w:r w:rsidR="00F03780" w:rsidRPr="00A87E9E">
        <w:rPr>
          <w:lang w:val="pt-BR"/>
        </w:rPr>
        <w:t xml:space="preserve"> </w:t>
      </w:r>
      <w:r w:rsidRPr="00A87E9E">
        <w:rPr>
          <w:lang w:val="pt-BR"/>
        </w:rPr>
        <w:t>Sul de Minas Gerais está localizado a 8 Km do centro urbano da cidade de Machado, na</w:t>
      </w:r>
      <w:r w:rsidR="00F03780" w:rsidRPr="00A87E9E">
        <w:rPr>
          <w:lang w:val="pt-BR"/>
        </w:rPr>
        <w:t xml:space="preserve"> </w:t>
      </w:r>
      <w:r w:rsidRPr="00A87E9E">
        <w:rPr>
          <w:lang w:val="pt-BR"/>
        </w:rPr>
        <w:t>região sul de Minas Gerais. As regiões Sul e Sudoeste de Minas são formadas por 156</w:t>
      </w:r>
      <w:r w:rsidR="00F03780" w:rsidRPr="00A87E9E">
        <w:rPr>
          <w:lang w:val="pt-BR"/>
        </w:rPr>
        <w:t xml:space="preserve"> </w:t>
      </w:r>
      <w:r w:rsidRPr="00A87E9E">
        <w:rPr>
          <w:lang w:val="pt-BR"/>
        </w:rPr>
        <w:t>municípios, abrangendo uma área de 54614 Km², com uma população estimada em</w:t>
      </w:r>
      <w:r w:rsidR="00F03780" w:rsidRPr="00A87E9E">
        <w:rPr>
          <w:lang w:val="pt-BR"/>
        </w:rPr>
        <w:t xml:space="preserve"> </w:t>
      </w:r>
      <w:r w:rsidRPr="00A87E9E">
        <w:rPr>
          <w:lang w:val="pt-BR"/>
        </w:rPr>
        <w:t xml:space="preserve">2.618.000 habitantes. A agricultura ainda é a </w:t>
      </w:r>
      <w:r w:rsidRPr="00A87E9E">
        <w:rPr>
          <w:rFonts w:cs="Times New Roman"/>
          <w:kern w:val="0"/>
          <w:sz w:val="23"/>
          <w:szCs w:val="23"/>
          <w:lang w:val="pt-BR" w:eastAsia="pt-BR" w:bidi="ar-SA"/>
        </w:rPr>
        <w:t>atividade econômica mais forte, baseada</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na cultura do café (30% da produção nacional, de qualidade reconhecida</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internacionalmente) e por uma das principais bacias leiteiras do País.</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O Instituto Federal de Educação, Ciência e Tecnologia do Sul de Minas Gerais -</w:t>
      </w:r>
      <w:r w:rsidR="00F03780" w:rsidRPr="00A87E9E">
        <w:rPr>
          <w:rFonts w:cs="Times New Roman"/>
          <w:kern w:val="0"/>
          <w:sz w:val="23"/>
          <w:szCs w:val="23"/>
          <w:lang w:val="pt-BR" w:eastAsia="pt-BR" w:bidi="ar-SA"/>
        </w:rPr>
        <w:t xml:space="preserve"> </w:t>
      </w:r>
      <w:proofErr w:type="spellStart"/>
      <w:r w:rsidRPr="00A87E9E">
        <w:rPr>
          <w:rFonts w:cs="Times New Roman"/>
          <w:kern w:val="0"/>
          <w:sz w:val="23"/>
          <w:szCs w:val="23"/>
          <w:lang w:val="pt-BR" w:eastAsia="pt-BR" w:bidi="ar-SA"/>
        </w:rPr>
        <w:t>câmpus</w:t>
      </w:r>
      <w:proofErr w:type="spellEnd"/>
      <w:r w:rsidRPr="00A87E9E">
        <w:rPr>
          <w:rFonts w:cs="Times New Roman"/>
          <w:kern w:val="0"/>
          <w:sz w:val="23"/>
          <w:szCs w:val="23"/>
          <w:lang w:val="pt-BR" w:eastAsia="pt-BR" w:bidi="ar-SA"/>
        </w:rPr>
        <w:t xml:space="preserve"> Machado foi inaugurado oficialmente como Escola de Iniciação Agrícola de</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 xml:space="preserve">Machado em 03 de </w:t>
      </w:r>
      <w:r w:rsidRPr="00A87E9E">
        <w:rPr>
          <w:rFonts w:cs="Times New Roman"/>
          <w:kern w:val="0"/>
          <w:sz w:val="23"/>
          <w:szCs w:val="23"/>
          <w:lang w:val="pt-BR" w:eastAsia="pt-BR" w:bidi="ar-SA"/>
        </w:rPr>
        <w:lastRenderedPageBreak/>
        <w:t>julho de 1957, como uma escola voltada para as necessidades do</w:t>
      </w:r>
      <w:r w:rsidR="00F03780" w:rsidRPr="00A87E9E">
        <w:rPr>
          <w:rFonts w:cs="Times New Roman"/>
          <w:kern w:val="0"/>
          <w:sz w:val="23"/>
          <w:szCs w:val="23"/>
          <w:lang w:val="pt-BR" w:eastAsia="pt-BR" w:bidi="ar-SA"/>
        </w:rPr>
        <w:t xml:space="preserve"> </w:t>
      </w:r>
      <w:r w:rsidRPr="00A87E9E">
        <w:t>meio rural, no sistema “Escola Fazenda”. Pelo Decreto nº 53.558 de 14 de fevereiro de</w:t>
      </w:r>
      <w:r w:rsidR="00F03780" w:rsidRPr="00A87E9E">
        <w:t xml:space="preserve"> </w:t>
      </w:r>
      <w:r w:rsidRPr="00A87E9E">
        <w:rPr>
          <w:rFonts w:cs="Times New Roman"/>
          <w:kern w:val="0"/>
          <w:sz w:val="23"/>
          <w:szCs w:val="23"/>
          <w:lang w:val="pt-BR" w:eastAsia="pt-BR" w:bidi="ar-SA"/>
        </w:rPr>
        <w:t>1964, foi transformado em Ginásio Agrícola de Machado e, pelo Decreto nº 83.935 de</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 xml:space="preserve">04 de setembro de 1979, passou a denominar-se Escola </w:t>
      </w:r>
      <w:proofErr w:type="spellStart"/>
      <w:r w:rsidRPr="00A87E9E">
        <w:rPr>
          <w:rFonts w:cs="Times New Roman"/>
          <w:kern w:val="0"/>
          <w:sz w:val="23"/>
          <w:szCs w:val="23"/>
          <w:lang w:val="pt-BR" w:eastAsia="pt-BR" w:bidi="ar-SA"/>
        </w:rPr>
        <w:t>Agrotécnica</w:t>
      </w:r>
      <w:proofErr w:type="spellEnd"/>
      <w:r w:rsidRPr="00A87E9E">
        <w:rPr>
          <w:rFonts w:cs="Times New Roman"/>
          <w:kern w:val="0"/>
          <w:sz w:val="23"/>
          <w:szCs w:val="23"/>
          <w:lang w:val="pt-BR" w:eastAsia="pt-BR" w:bidi="ar-SA"/>
        </w:rPr>
        <w:t xml:space="preserve"> Federal de</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Machado. Hoje é uma autarquia Federal vinculada à SEMTEC/MEC sob a égide da Lei</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Federal nº 8.731 de 16 de novembro de 1993.</w:t>
      </w:r>
      <w:r w:rsidR="00F03780" w:rsidRPr="00A87E9E">
        <w:rPr>
          <w:rFonts w:cs="Times New Roman"/>
          <w:kern w:val="0"/>
          <w:sz w:val="23"/>
          <w:szCs w:val="23"/>
          <w:lang w:val="pt-BR" w:eastAsia="pt-BR" w:bidi="ar-SA"/>
        </w:rPr>
        <w:t xml:space="preserve"> </w:t>
      </w:r>
    </w:p>
    <w:p w:rsidR="00BC695B" w:rsidRPr="00A87E9E" w:rsidRDefault="00BC695B" w:rsidP="00F03780">
      <w:pPr>
        <w:pStyle w:val="Standard"/>
        <w:spacing w:line="360" w:lineRule="auto"/>
        <w:ind w:firstLine="706"/>
        <w:jc w:val="both"/>
      </w:pPr>
      <w:r w:rsidRPr="00A87E9E">
        <w:rPr>
          <w:rFonts w:cs="Times New Roman"/>
          <w:kern w:val="0"/>
          <w:sz w:val="23"/>
          <w:szCs w:val="23"/>
          <w:lang w:val="pt-BR" w:eastAsia="pt-BR" w:bidi="ar-SA"/>
        </w:rPr>
        <w:t xml:space="preserve">Hoje, o </w:t>
      </w:r>
      <w:proofErr w:type="spellStart"/>
      <w:r w:rsidRPr="00A87E9E">
        <w:rPr>
          <w:rFonts w:cs="Times New Roman"/>
          <w:kern w:val="0"/>
          <w:sz w:val="23"/>
          <w:szCs w:val="23"/>
          <w:lang w:val="pt-BR" w:eastAsia="pt-BR" w:bidi="ar-SA"/>
        </w:rPr>
        <w:t>câmpus</w:t>
      </w:r>
      <w:proofErr w:type="spellEnd"/>
      <w:r w:rsidRPr="00A87E9E">
        <w:rPr>
          <w:rFonts w:cs="Times New Roman"/>
          <w:kern w:val="0"/>
          <w:sz w:val="23"/>
          <w:szCs w:val="23"/>
          <w:lang w:val="pt-BR" w:eastAsia="pt-BR" w:bidi="ar-SA"/>
        </w:rPr>
        <w:t xml:space="preserve"> Machado, integra o Instituto Federal de Educação, Ciência e</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Tecnologia do Sul de Minas Gerais, criado a partir da Lei nº 11.892, de 29 de dezembro</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 xml:space="preserve">de 2008, a partir da fusão de três antigas escolas </w:t>
      </w:r>
      <w:proofErr w:type="spellStart"/>
      <w:r w:rsidRPr="00A87E9E">
        <w:rPr>
          <w:rFonts w:cs="Times New Roman"/>
          <w:kern w:val="0"/>
          <w:sz w:val="23"/>
          <w:szCs w:val="23"/>
          <w:lang w:val="pt-BR" w:eastAsia="pt-BR" w:bidi="ar-SA"/>
        </w:rPr>
        <w:t>agrotécnicas</w:t>
      </w:r>
      <w:proofErr w:type="spellEnd"/>
      <w:r w:rsidRPr="00A87E9E">
        <w:rPr>
          <w:rFonts w:cs="Times New Roman"/>
          <w:kern w:val="0"/>
          <w:sz w:val="23"/>
          <w:szCs w:val="23"/>
          <w:lang w:val="pt-BR" w:eastAsia="pt-BR" w:bidi="ar-SA"/>
        </w:rPr>
        <w:t xml:space="preserve"> localizadas nos</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municípios de Inconfidentes, Machado e Muzambinho visando o desenvolvimento</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regional por meio da excelência na educação profissional e tecnológica.</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O IFSULDEMINAS atua em diversos níveis: técnicos, superiores em tecnologia</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e licenciatura, bacharelado e pós-graduação, além da Educação à Distância. Além dos</w:t>
      </w:r>
      <w:r w:rsidR="00F03780" w:rsidRPr="00A87E9E">
        <w:rPr>
          <w:rFonts w:cs="Times New Roman"/>
          <w:kern w:val="0"/>
          <w:sz w:val="23"/>
          <w:szCs w:val="23"/>
          <w:lang w:val="pt-BR" w:eastAsia="pt-BR" w:bidi="ar-SA"/>
        </w:rPr>
        <w:t xml:space="preserve"> </w:t>
      </w:r>
      <w:proofErr w:type="spellStart"/>
      <w:r w:rsidRPr="00A87E9E">
        <w:rPr>
          <w:rFonts w:cs="Times New Roman"/>
          <w:kern w:val="0"/>
          <w:sz w:val="23"/>
          <w:szCs w:val="23"/>
          <w:lang w:val="pt-BR" w:eastAsia="pt-BR" w:bidi="ar-SA"/>
        </w:rPr>
        <w:t>câmpus</w:t>
      </w:r>
      <w:proofErr w:type="spellEnd"/>
      <w:r w:rsidRPr="00A87E9E">
        <w:rPr>
          <w:rFonts w:cs="Times New Roman"/>
          <w:kern w:val="0"/>
          <w:sz w:val="23"/>
          <w:szCs w:val="23"/>
          <w:lang w:val="pt-BR" w:eastAsia="pt-BR" w:bidi="ar-SA"/>
        </w:rPr>
        <w:t xml:space="preserve"> em Machado, Inconfidentes, Muzambinho, Passos, Poços de Caldas e Pouso</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 xml:space="preserve">Alegre, possui Núcleos Avançados e </w:t>
      </w:r>
      <w:proofErr w:type="spellStart"/>
      <w:r w:rsidRPr="00A87E9E">
        <w:rPr>
          <w:rFonts w:cs="Times New Roman"/>
          <w:kern w:val="0"/>
          <w:sz w:val="23"/>
          <w:szCs w:val="23"/>
          <w:lang w:val="pt-BR" w:eastAsia="pt-BR" w:bidi="ar-SA"/>
        </w:rPr>
        <w:t>Pólos</w:t>
      </w:r>
      <w:proofErr w:type="spellEnd"/>
      <w:r w:rsidRPr="00A87E9E">
        <w:rPr>
          <w:rFonts w:cs="Times New Roman"/>
          <w:kern w:val="0"/>
          <w:sz w:val="23"/>
          <w:szCs w:val="23"/>
          <w:lang w:val="pt-BR" w:eastAsia="pt-BR" w:bidi="ar-SA"/>
        </w:rPr>
        <w:t xml:space="preserve"> de Rede em diversas cidades da região.</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Articulando a tríade Ensino, Pesquisa e Extensão, o IFSULDEMINAS trabalha em</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função das necessidades regionais, capacitando mão de obra, prestando serviços,</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desenvolvendo pesquisa aplicada que atenda as demandas da economia local e projetos</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que colaboram para a qualidade de vida da população.</w:t>
      </w:r>
    </w:p>
    <w:p w:rsidR="0012522F" w:rsidRPr="00A87E9E" w:rsidRDefault="0012522F" w:rsidP="000A2452">
      <w:pPr>
        <w:pStyle w:val="PPCs"/>
      </w:pPr>
      <w:bookmarkStart w:id="21" w:name="_Toc388901645"/>
      <w:bookmarkStart w:id="22" w:name="_Toc391299526"/>
      <w:r w:rsidRPr="00A87E9E">
        <w:t>Apresentação</w:t>
      </w:r>
      <w:bookmarkEnd w:id="4"/>
      <w:bookmarkEnd w:id="21"/>
      <w:r w:rsidR="006E52A9" w:rsidRPr="00A87E9E">
        <w:t xml:space="preserve"> do curso</w:t>
      </w:r>
      <w:bookmarkEnd w:id="22"/>
    </w:p>
    <w:p w:rsidR="001F1C7C" w:rsidRPr="00A87E9E" w:rsidRDefault="001F1C7C" w:rsidP="001F1C7C">
      <w:pPr>
        <w:pStyle w:val="Standard"/>
        <w:spacing w:line="360" w:lineRule="auto"/>
        <w:ind w:firstLine="706"/>
        <w:jc w:val="both"/>
        <w:rPr>
          <w:rFonts w:cs="Times New Roman"/>
          <w:kern w:val="0"/>
          <w:sz w:val="23"/>
          <w:szCs w:val="23"/>
          <w:lang w:val="pt-BR" w:eastAsia="pt-BR" w:bidi="ar-SA"/>
        </w:rPr>
      </w:pPr>
      <w:r w:rsidRPr="00A87E9E">
        <w:rPr>
          <w:rFonts w:cs="Times New Roman"/>
          <w:kern w:val="0"/>
          <w:sz w:val="23"/>
          <w:szCs w:val="23"/>
          <w:lang w:val="pt-BR" w:eastAsia="pt-BR" w:bidi="ar-SA"/>
        </w:rPr>
        <w:t xml:space="preserve">O curso de Licenciatura em Computação do Instituto Federal de Educação, Ciência e Tecnologia do Sul de Minas Gerais (IFSULDEMINAS) – </w:t>
      </w:r>
      <w:proofErr w:type="spellStart"/>
      <w:r w:rsidRPr="00A87E9E">
        <w:rPr>
          <w:rFonts w:cs="Times New Roman"/>
          <w:kern w:val="0"/>
          <w:sz w:val="23"/>
          <w:szCs w:val="23"/>
          <w:lang w:val="pt-BR" w:eastAsia="pt-BR" w:bidi="ar-SA"/>
        </w:rPr>
        <w:t>Câmpus</w:t>
      </w:r>
      <w:proofErr w:type="spellEnd"/>
      <w:r w:rsidRPr="00A87E9E">
        <w:rPr>
          <w:rFonts w:cs="Times New Roman"/>
          <w:kern w:val="0"/>
          <w:sz w:val="23"/>
          <w:szCs w:val="23"/>
          <w:lang w:val="pt-BR" w:eastAsia="pt-BR" w:bidi="ar-SA"/>
        </w:rPr>
        <w:t xml:space="preserve"> Machado busca suprir a demanda por educadores capacitados na área de informática para atuação nas redes de ensino público e privado, bem como no exercício do papel de instrutores em cursos oferecidos por empresas privadas. O futuro professor terá também uma visão tecnológica em computação e poderá desempenhar suas atividades com profissionais de outras áreas, as quais podem integrar a computação ao aprendizado dos conteúdos de outras ciências.</w:t>
      </w:r>
    </w:p>
    <w:p w:rsidR="001F1C7C" w:rsidRDefault="001F1C7C" w:rsidP="001F1C7C">
      <w:pPr>
        <w:pStyle w:val="Standard"/>
        <w:spacing w:line="360" w:lineRule="auto"/>
        <w:ind w:firstLine="706"/>
        <w:jc w:val="both"/>
        <w:rPr>
          <w:rFonts w:cs="Times New Roman"/>
          <w:kern w:val="0"/>
          <w:sz w:val="23"/>
          <w:szCs w:val="23"/>
          <w:lang w:val="pt-BR" w:eastAsia="pt-BR" w:bidi="ar-SA"/>
        </w:rPr>
      </w:pPr>
      <w:r w:rsidRPr="00A87E9E">
        <w:rPr>
          <w:rFonts w:cs="Times New Roman"/>
          <w:kern w:val="0"/>
          <w:sz w:val="23"/>
          <w:szCs w:val="23"/>
          <w:lang w:val="pt-BR" w:eastAsia="pt-BR" w:bidi="ar-SA"/>
        </w:rPr>
        <w:t>As atividades do curso de Licenciatura em Computação devem atender as necessidades de conhecimento reveladas pelos alunos. A programação das atividades deverá relacionar a teoria e a prática no ensino da computação e as possibilidades de atuação profissional. Para dinamizar a metodologia do curso, as seguintes atividades poderão ser realizadas: participação em projetos de Extensão e Pesquisa; estímulo à produção intelectual através da prática metodológica de pesquisa; apoio a excursões didáticas, visitas técnicas e participação dos alunos em congressos e eventos de interesse, quando houver possibilidade orçamentária e de gestão; utilização das redes mundiais de informação; cooperação entre o IFSULDEMINAS e outras instituições públicas e/ou privadas, através de propostas de estágios extracurriculares e estágios supervisionados; interdisciplinaridade; aulas práticas em laboratórios de informática; pesquisas bibliográficas; aulas expositivas dialogadas; utilização de equipamento de apoio audiovisual;</w:t>
      </w:r>
      <w:r w:rsidR="00FE3148"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trabalhos complementares.</w:t>
      </w:r>
    </w:p>
    <w:p w:rsidR="001C1A4C" w:rsidRPr="00022518" w:rsidRDefault="001C1A4C" w:rsidP="001C1A4C">
      <w:pPr>
        <w:pStyle w:val="Standard"/>
        <w:spacing w:line="360" w:lineRule="auto"/>
        <w:jc w:val="both"/>
      </w:pPr>
      <w:r w:rsidRPr="00022518">
        <w:rPr>
          <w:rFonts w:cs="Times New Roman"/>
        </w:rPr>
        <w:tab/>
        <w:t xml:space="preserve"> Em atendimento ao Decreto Nº 5.626/2005, a disciplina Língua Brasileira de Sinais, com carga horária de 32 horas, deverá ser cursada como obrigatória pelos alunos do Curso de </w:t>
      </w:r>
      <w:r w:rsidRPr="00022518">
        <w:rPr>
          <w:rFonts w:cs="Times New Roman"/>
        </w:rPr>
        <w:lastRenderedPageBreak/>
        <w:t>Licenciatura em Computação no sétimo período.</w:t>
      </w:r>
    </w:p>
    <w:p w:rsidR="001C1A4C" w:rsidRPr="00022518" w:rsidRDefault="001C1A4C" w:rsidP="001C1A4C">
      <w:pPr>
        <w:pStyle w:val="Standard"/>
        <w:spacing w:line="360" w:lineRule="auto"/>
        <w:jc w:val="both"/>
      </w:pPr>
      <w:r w:rsidRPr="00022518">
        <w:rPr>
          <w:rFonts w:cs="Times New Roman"/>
          <w:bCs/>
        </w:rPr>
        <w:tab/>
        <w:t xml:space="preserve">A Educação das Relações Étnico-Raciais e o estudo de História e Cultura Afro-Brasileira e Indígena serão </w:t>
      </w:r>
      <w:r w:rsidRPr="00022518">
        <w:rPr>
          <w:rFonts w:eastAsia="Calibri" w:cs="Times New Roman"/>
        </w:rPr>
        <w:t>contemplados como conteúdo curricular na disciplina Políticas II (</w:t>
      </w:r>
      <w:r w:rsidRPr="00022518">
        <w:rPr>
          <w:rFonts w:cs="Times New Roman"/>
        </w:rPr>
        <w:t xml:space="preserve">Resolução CNE nº 1/2004). </w:t>
      </w:r>
    </w:p>
    <w:p w:rsidR="001C1A4C" w:rsidRPr="00022518" w:rsidRDefault="001C1A4C" w:rsidP="001C1A4C">
      <w:pPr>
        <w:pStyle w:val="Textbody"/>
        <w:suppressAutoHyphens w:val="0"/>
        <w:spacing w:after="0" w:line="360" w:lineRule="auto"/>
        <w:ind w:firstLine="709"/>
        <w:jc w:val="both"/>
        <w:rPr>
          <w:rFonts w:eastAsia="Calibri"/>
        </w:rPr>
      </w:pPr>
      <w:r w:rsidRPr="00022518">
        <w:rPr>
          <w:rFonts w:eastAsia="Calibri"/>
        </w:rPr>
        <w:t>O assunto de educação ambiental, em atendimento a Lei Nº 9.795/1999 e Decreto nº 4.281/2002, será abordado no conteúdo curricular da disciplina</w:t>
      </w:r>
      <w:r w:rsidRPr="00022518">
        <w:rPr>
          <w:rFonts w:eastAsia="Calibri" w:cs="Times New Roman"/>
        </w:rPr>
        <w:t xml:space="preserve"> </w:t>
      </w:r>
      <w:r w:rsidRPr="00022518">
        <w:rPr>
          <w:rFonts w:eastAsia="Calibri"/>
        </w:rPr>
        <w:t xml:space="preserve">Introdução a Computação no que se refere aos aspectos legais. </w:t>
      </w:r>
    </w:p>
    <w:p w:rsidR="001C1A4C" w:rsidRPr="00A87E9E" w:rsidRDefault="001C1A4C" w:rsidP="001C1A4C">
      <w:pPr>
        <w:pStyle w:val="Standard"/>
        <w:spacing w:line="360" w:lineRule="auto"/>
        <w:ind w:firstLine="706"/>
        <w:jc w:val="both"/>
        <w:rPr>
          <w:rFonts w:cs="Times New Roman"/>
          <w:kern w:val="0"/>
          <w:sz w:val="23"/>
          <w:szCs w:val="23"/>
          <w:lang w:val="pt-BR" w:eastAsia="pt-BR" w:bidi="ar-SA"/>
        </w:rPr>
      </w:pPr>
      <w:r w:rsidRPr="00022518">
        <w:rPr>
          <w:rFonts w:eastAsia="Calibri"/>
          <w:bCs/>
        </w:rPr>
        <w:t xml:space="preserve">O tema Direitos Humanos será contemplado como conteúdo curricular na </w:t>
      </w:r>
      <w:r w:rsidRPr="00022518">
        <w:rPr>
          <w:rFonts w:eastAsia="Calibri"/>
        </w:rPr>
        <w:t xml:space="preserve">disciplina Sociologia I </w:t>
      </w:r>
      <w:r w:rsidRPr="00022518">
        <w:rPr>
          <w:rFonts w:eastAsia="Calibri"/>
          <w:bCs/>
        </w:rPr>
        <w:t>de acordo com a Resolução Nº 1/2012.</w:t>
      </w:r>
    </w:p>
    <w:p w:rsidR="006E52A9" w:rsidRPr="00A87E9E" w:rsidRDefault="006E52A9" w:rsidP="0012522F">
      <w:pPr>
        <w:pStyle w:val="Standard"/>
        <w:spacing w:line="360" w:lineRule="auto"/>
        <w:ind w:firstLine="709"/>
        <w:jc w:val="both"/>
        <w:rPr>
          <w:rFonts w:eastAsia="Times New Roman" w:cs="Times New Roman"/>
          <w:color w:val="000000"/>
          <w:lang w:val="pt-BR"/>
        </w:rPr>
      </w:pPr>
    </w:p>
    <w:p w:rsidR="006E52A9" w:rsidRPr="00A87E9E" w:rsidRDefault="006E52A9" w:rsidP="006E52A9">
      <w:pPr>
        <w:pStyle w:val="PPCs"/>
      </w:pPr>
      <w:bookmarkStart w:id="23" w:name="_Toc391299527"/>
      <w:r w:rsidRPr="00A87E9E">
        <w:t>Atribuições dos profissionais da Licenciatura em Computação</w:t>
      </w:r>
      <w:bookmarkEnd w:id="23"/>
    </w:p>
    <w:p w:rsidR="006E52A9" w:rsidRPr="00A87E9E" w:rsidRDefault="006E52A9" w:rsidP="0012522F">
      <w:pPr>
        <w:pStyle w:val="Standard"/>
        <w:spacing w:line="360" w:lineRule="auto"/>
        <w:ind w:firstLine="709"/>
        <w:jc w:val="both"/>
        <w:rPr>
          <w:rFonts w:eastAsia="Times New Roman" w:cs="Times New Roman"/>
          <w:color w:val="000000"/>
          <w:lang w:val="pt-BR"/>
        </w:rPr>
      </w:pPr>
    </w:p>
    <w:p w:rsidR="006E52A9" w:rsidRPr="00A87E9E" w:rsidRDefault="006E52A9" w:rsidP="006E52A9">
      <w:pPr>
        <w:widowControl/>
        <w:suppressAutoHyphens w:val="0"/>
        <w:autoSpaceDE w:val="0"/>
        <w:adjustRightInd w:val="0"/>
        <w:spacing w:line="360" w:lineRule="auto"/>
        <w:ind w:firstLine="709"/>
        <w:jc w:val="both"/>
        <w:textAlignment w:val="auto"/>
        <w:rPr>
          <w:rFonts w:cs="Times New Roman"/>
          <w:kern w:val="0"/>
          <w:lang w:val="pt-BR" w:eastAsia="pt-BR" w:bidi="ar-SA"/>
        </w:rPr>
      </w:pPr>
      <w:r w:rsidRPr="00A87E9E">
        <w:rPr>
          <w:lang w:val="pt-BR"/>
        </w:rPr>
        <w:t xml:space="preserve">O curso de Licenciatura em Computação do IFSULDEMINAS - </w:t>
      </w:r>
      <w:proofErr w:type="spellStart"/>
      <w:r w:rsidRPr="00A87E9E">
        <w:rPr>
          <w:lang w:val="pt-BR"/>
        </w:rPr>
        <w:t>câmpus</w:t>
      </w:r>
      <w:proofErr w:type="spellEnd"/>
      <w:r w:rsidRPr="00A87E9E">
        <w:rPr>
          <w:lang w:val="pt-BR"/>
        </w:rPr>
        <w:t xml:space="preserve"> </w:t>
      </w:r>
      <w:proofErr w:type="gramStart"/>
      <w:r w:rsidRPr="00A87E9E">
        <w:rPr>
          <w:lang w:val="pt-BR"/>
        </w:rPr>
        <w:t>Machado  tem</w:t>
      </w:r>
      <w:proofErr w:type="gramEnd"/>
      <w:r w:rsidRPr="00A87E9E">
        <w:rPr>
          <w:lang w:val="pt-BR"/>
        </w:rPr>
        <w:t xml:space="preserve"> como proposta metodológica o aprofundamento do conhecimento em computação e educação, levando em consideração a pesquisa e o ensino, a partir das bibliografias mais atuais, visando desenvolver o gosto e as habilidades tanto para o ensino quanto para a busca por maior aprimoramento nas diferentes áreas da computação. Para tanto enfatiza a técnica das aulas direcionadas e estimulam a postura crítica, a participação do aluno e o desenvolvimento do raciocínio lógico.</w:t>
      </w:r>
    </w:p>
    <w:p w:rsidR="006E52A9" w:rsidRPr="00A87E9E" w:rsidRDefault="006E52A9" w:rsidP="006E52A9">
      <w:pPr>
        <w:pStyle w:val="Contedodetabela"/>
        <w:spacing w:line="360" w:lineRule="auto"/>
        <w:ind w:firstLine="706"/>
        <w:jc w:val="both"/>
        <w:rPr>
          <w:lang w:val="pt-BR"/>
        </w:rPr>
      </w:pPr>
      <w:r w:rsidRPr="00A87E9E">
        <w:rPr>
          <w:lang w:val="pt-BR"/>
        </w:rPr>
        <w:t>As gestões metodológicas do curso têm o caráter motivador para instigar nos estudantes o questionamento constante e a visão crítica da realidade que se apresenta no contexto da computação e onde ele se contextualiza.</w:t>
      </w:r>
    </w:p>
    <w:p w:rsidR="006E52A9" w:rsidRPr="00A87E9E" w:rsidRDefault="006E52A9" w:rsidP="006E52A9">
      <w:pPr>
        <w:pStyle w:val="Contedodetabela"/>
        <w:spacing w:line="360" w:lineRule="auto"/>
        <w:ind w:firstLine="706"/>
        <w:jc w:val="both"/>
        <w:rPr>
          <w:lang w:val="pt-BR"/>
        </w:rPr>
      </w:pPr>
      <w:r w:rsidRPr="00A87E9E">
        <w:rPr>
          <w:lang w:val="pt-BR"/>
        </w:rPr>
        <w:t>Numa visão geral, o sistema metodológico das disciplinas para o curso de Licenciatura em Computação possui quatro componentes básicos que se articulam e interagem, visando uma formação profissional: organização curricular, recursos humanos, recursos metodológicos e infraestrutura. As interações entre professor, aluno, conteúdo, contexto e método revelam, efetivamente, as principais finalidades educativas.</w:t>
      </w:r>
    </w:p>
    <w:p w:rsidR="006E52A9" w:rsidRPr="00A87E9E" w:rsidRDefault="006E52A9" w:rsidP="006E52A9">
      <w:pPr>
        <w:pStyle w:val="Contedodetabela"/>
        <w:spacing w:line="360" w:lineRule="auto"/>
        <w:ind w:firstLine="706"/>
        <w:jc w:val="both"/>
        <w:rPr>
          <w:lang w:val="pt-BR"/>
        </w:rPr>
      </w:pPr>
      <w:r w:rsidRPr="00A87E9E">
        <w:rPr>
          <w:lang w:val="pt-BR"/>
        </w:rPr>
        <w:t xml:space="preserve">A educação voltada para a formação de competências exige que as disciplinas levem em conta a diversidade dos processos educativos, dentro e fora da escola, dos interesses e prioridades de formação de cada indivíduo. A necessidade de aprendizagem significativa, ensino contextualizado e formação de competências são exemplos de demandas que se apresentam como objetivos do Curso de Licenciatura em Computação proposto pelo IFSULDEMINAS - </w:t>
      </w:r>
      <w:proofErr w:type="spellStart"/>
      <w:r w:rsidRPr="00A87E9E">
        <w:rPr>
          <w:lang w:val="pt-BR"/>
        </w:rPr>
        <w:t>Câmpus</w:t>
      </w:r>
      <w:proofErr w:type="spellEnd"/>
      <w:r w:rsidRPr="00A87E9E">
        <w:rPr>
          <w:lang w:val="pt-BR"/>
        </w:rPr>
        <w:t xml:space="preserve"> Machado.</w:t>
      </w:r>
    </w:p>
    <w:p w:rsidR="006E52A9" w:rsidRPr="00A87E9E" w:rsidRDefault="006E52A9" w:rsidP="006E52A9">
      <w:pPr>
        <w:pStyle w:val="Contedodetabela"/>
        <w:spacing w:line="360" w:lineRule="auto"/>
        <w:ind w:firstLine="706"/>
        <w:jc w:val="both"/>
        <w:rPr>
          <w:lang w:val="pt-BR"/>
        </w:rPr>
      </w:pPr>
      <w:r w:rsidRPr="00A87E9E">
        <w:rPr>
          <w:lang w:val="pt-BR"/>
        </w:rPr>
        <w:t xml:space="preserve">O conhecimento é sempre uma ação que demanda esquemas de assimilação e acomodação, num processo constante de reorganização, que é fruto da atividade daquele que interage com o mundo. Nesse sentido a ação docente pautar-se-á nas condições concretas do </w:t>
      </w:r>
      <w:r w:rsidRPr="00A87E9E">
        <w:rPr>
          <w:lang w:val="pt-BR"/>
        </w:rPr>
        <w:lastRenderedPageBreak/>
        <w:t xml:space="preserve">aluno, no conhecimento dos períodos de seu desenvolvimento em relação aos esquemas de elaboração mental, no respeito a sua individualidade dentro do contexto grupal em que está inserido. Com este referencial as atividades </w:t>
      </w:r>
      <w:proofErr w:type="gramStart"/>
      <w:r w:rsidRPr="00A87E9E">
        <w:rPr>
          <w:lang w:val="pt-BR"/>
        </w:rPr>
        <w:t>serão  apresentadas</w:t>
      </w:r>
      <w:proofErr w:type="gramEnd"/>
      <w:r w:rsidRPr="00A87E9E">
        <w:rPr>
          <w:lang w:val="pt-BR"/>
        </w:rPr>
        <w:t xml:space="preserve"> em diferentes níveis de desempenho, serão desafiadoras, pois devem estimular a procura, a busca constante e a elaboração de respostas múltiplas.</w:t>
      </w:r>
    </w:p>
    <w:p w:rsidR="006E52A9" w:rsidRPr="00A87E9E" w:rsidRDefault="006E52A9" w:rsidP="006E52A9">
      <w:pPr>
        <w:pStyle w:val="Contedodetabela"/>
        <w:spacing w:line="360" w:lineRule="auto"/>
        <w:ind w:firstLine="706"/>
        <w:jc w:val="both"/>
        <w:rPr>
          <w:lang w:val="pt-BR"/>
        </w:rPr>
      </w:pPr>
      <w:r w:rsidRPr="00A87E9E">
        <w:rPr>
          <w:lang w:val="pt-BR"/>
        </w:rPr>
        <w:t>As estratégias do professor estarão centradas principalmente na iniciativa do aluno, valorizando o conhecimento por ele adquirido e avançando com ele na descoberta de novas formas de trabalho.</w:t>
      </w:r>
    </w:p>
    <w:p w:rsidR="006E52A9" w:rsidRPr="00A87E9E" w:rsidRDefault="006E52A9" w:rsidP="006E52A9">
      <w:pPr>
        <w:pStyle w:val="Contedodetabela"/>
        <w:spacing w:line="360" w:lineRule="auto"/>
        <w:ind w:firstLine="706"/>
        <w:jc w:val="both"/>
        <w:rPr>
          <w:lang w:val="pt-BR"/>
        </w:rPr>
      </w:pPr>
      <w:r w:rsidRPr="00A87E9E">
        <w:rPr>
          <w:lang w:val="pt-BR"/>
        </w:rPr>
        <w:t>O Curso de Licenciatura em Computação manterá permanente programa de avaliação institucional, onde deverão ser avaliados criticamente todos os encaminhamentos metodológicos e atividades desenvolvidas.</w:t>
      </w:r>
    </w:p>
    <w:p w:rsidR="006E52A9" w:rsidRPr="00A87E9E" w:rsidRDefault="006E52A9" w:rsidP="006E52A9">
      <w:pPr>
        <w:pStyle w:val="Contedodetabela"/>
        <w:spacing w:line="360" w:lineRule="auto"/>
        <w:ind w:firstLine="706"/>
        <w:jc w:val="both"/>
        <w:rPr>
          <w:b/>
          <w:color w:val="000000"/>
          <w:kern w:val="0"/>
          <w:lang w:val="pt-BR" w:eastAsia="pt-BR"/>
        </w:rPr>
      </w:pPr>
    </w:p>
    <w:p w:rsidR="006E52A9" w:rsidRPr="00A87E9E" w:rsidRDefault="006E52A9" w:rsidP="006E52A9">
      <w:pPr>
        <w:pStyle w:val="PPCs"/>
      </w:pPr>
      <w:bookmarkStart w:id="24" w:name="_Toc391299528"/>
      <w:r w:rsidRPr="00A87E9E">
        <w:t>Legislação para a profissão</w:t>
      </w:r>
      <w:bookmarkEnd w:id="24"/>
    </w:p>
    <w:p w:rsidR="006E52A9" w:rsidRPr="00A87E9E" w:rsidRDefault="006E52A9" w:rsidP="00E01E75">
      <w:pPr>
        <w:pStyle w:val="PPCs"/>
        <w:numPr>
          <w:ilvl w:val="1"/>
          <w:numId w:val="10"/>
        </w:numPr>
      </w:pPr>
      <w:bookmarkStart w:id="25" w:name="_Toc388901650"/>
      <w:bookmarkStart w:id="26" w:name="_Toc391299529"/>
      <w:r w:rsidRPr="00A87E9E">
        <w:t>Dimensões dos Eixos Curriculares</w:t>
      </w:r>
      <w:bookmarkEnd w:id="25"/>
      <w:bookmarkEnd w:id="26"/>
    </w:p>
    <w:p w:rsidR="006E52A9" w:rsidRPr="00A87E9E" w:rsidRDefault="006E52A9" w:rsidP="006E52A9">
      <w:pPr>
        <w:pStyle w:val="Contedodetabela"/>
        <w:spacing w:line="360" w:lineRule="auto"/>
        <w:ind w:firstLine="706"/>
        <w:jc w:val="both"/>
        <w:rPr>
          <w:lang w:val="pt-BR"/>
        </w:rPr>
      </w:pPr>
      <w:r w:rsidRPr="00A87E9E">
        <w:rPr>
          <w:lang w:val="pt-BR"/>
        </w:rPr>
        <w:t>Conforme PARECER CNE/CP 9/2001 - Diretrizes Curriculares Nacionais para a Formação de Professores da Educação Básica, em nível superior, curso de licenciatura, de graduação plena - urge inserir as diversas tecnologias da informação e das comunicações no desenvolvimento dos cursos de formação de professores, preparando-os para a finalidade mais nobre da educação escolar: a gestão e a definição de referências éticas, científicas e estéticas para a troca e negociação de sentido, que acontece especialmente na interação e no trabalho escolar coletivo. Gerir e referir o sentido será o mais importante e o professor precisará aprender a fazê-lo em ambientes reais e virtuais.</w:t>
      </w:r>
      <w:r w:rsidRPr="00A87E9E">
        <w:rPr>
          <w:lang w:val="pt-BR"/>
        </w:rPr>
        <w:tab/>
      </w:r>
    </w:p>
    <w:p w:rsidR="006E52A9" w:rsidRPr="00A87E9E" w:rsidRDefault="006E52A9" w:rsidP="006E52A9">
      <w:pPr>
        <w:pStyle w:val="Contedodetabela"/>
        <w:spacing w:line="360" w:lineRule="auto"/>
        <w:ind w:firstLine="706"/>
        <w:jc w:val="both"/>
        <w:rPr>
          <w:color w:val="000000"/>
          <w:kern w:val="0"/>
          <w:lang w:val="pt-BR" w:eastAsia="pt-BR"/>
        </w:rPr>
      </w:pPr>
      <w:r w:rsidRPr="00A87E9E">
        <w:rPr>
          <w:color w:val="000000"/>
          <w:kern w:val="0"/>
          <w:lang w:val="pt-BR" w:eastAsia="pt-BR"/>
        </w:rPr>
        <w:t>Para o curso de Licenciatura em Computação considera-se de fundamental importância a proposição de atividades amplas, diversificadas, que promovam a interação teórica e prática, o diálogo com outras áreas do conhecimento e com a sociedade. A base dessa proposta estrutura-se não apenas no organograma do curso e na prática pedagógica em sala de aula, mas amplia-se através de outras atividades que envolvam docentes, discentes e corpo técnico-administrativo na perspectiva da qualidade do curso, considerando-se os princípios da flexibilização, autonomia, articulação e integração dos componentes curriculares e extracurriculares.</w:t>
      </w:r>
    </w:p>
    <w:p w:rsidR="001308B6" w:rsidRPr="00A87E9E" w:rsidRDefault="006E52A9" w:rsidP="006E52A9">
      <w:pPr>
        <w:pStyle w:val="PPCs"/>
      </w:pPr>
      <w:bookmarkStart w:id="27" w:name="_Toc391299530"/>
      <w:r w:rsidRPr="00A87E9E">
        <w:t>Identificação do Curso</w:t>
      </w:r>
      <w:bookmarkEnd w:id="27"/>
    </w:p>
    <w:p w:rsidR="006E52A9" w:rsidRPr="00A87E9E" w:rsidRDefault="006E52A9" w:rsidP="006E52A9">
      <w:pPr>
        <w:pStyle w:val="Standard"/>
        <w:spacing w:line="360" w:lineRule="auto"/>
        <w:ind w:firstLine="706"/>
        <w:jc w:val="both"/>
        <w:rPr>
          <w:lang w:val="pt-BR"/>
        </w:rPr>
      </w:pPr>
      <w:r w:rsidRPr="00A87E9E">
        <w:rPr>
          <w:lang w:val="pt-BR"/>
        </w:rPr>
        <w:t>O ato de reconhecimento do curso é a Portaria n° 518 de 15 de outubro de 2013, publicada no DOU nº 201 de 16 de outubro de 2013, Seção 1, página 24. Conforme apresentado na figura.</w:t>
      </w:r>
    </w:p>
    <w:p w:rsidR="006E52A9" w:rsidRPr="00A87E9E" w:rsidRDefault="006E52A9" w:rsidP="006E52A9">
      <w:pPr>
        <w:pStyle w:val="Standard"/>
        <w:spacing w:line="360" w:lineRule="auto"/>
        <w:ind w:firstLine="706"/>
        <w:jc w:val="both"/>
        <w:rPr>
          <w:lang w:val="pt-BR"/>
        </w:rPr>
      </w:pPr>
    </w:p>
    <w:p w:rsidR="006E52A9" w:rsidRPr="00A87E9E" w:rsidRDefault="006E52A9" w:rsidP="006E52A9">
      <w:pPr>
        <w:pStyle w:val="Standard"/>
        <w:spacing w:line="360" w:lineRule="auto"/>
        <w:ind w:firstLine="706"/>
        <w:jc w:val="both"/>
        <w:rPr>
          <w:lang w:val="pt-BR"/>
        </w:rPr>
      </w:pPr>
    </w:p>
    <w:p w:rsidR="006E52A9" w:rsidRPr="00A87E9E" w:rsidRDefault="006E52A9" w:rsidP="006E52A9">
      <w:pPr>
        <w:pStyle w:val="Standard"/>
        <w:spacing w:line="360" w:lineRule="auto"/>
        <w:ind w:firstLine="706"/>
        <w:jc w:val="both"/>
        <w:rPr>
          <w:lang w:val="pt-BR"/>
        </w:rPr>
      </w:pPr>
    </w:p>
    <w:p w:rsidR="006E52A9" w:rsidRPr="00A87E9E" w:rsidRDefault="00FC638B" w:rsidP="006E52A9">
      <w:pPr>
        <w:pStyle w:val="Standard"/>
        <w:spacing w:line="360" w:lineRule="auto"/>
        <w:ind w:firstLine="706"/>
        <w:jc w:val="both"/>
        <w:rPr>
          <w:rFonts w:cs="Times New Roman"/>
          <w:lang w:val="pt-BR"/>
        </w:rPr>
      </w:pPr>
      <w:r>
        <w:rPr>
          <w:rFonts w:cs="Times New Roman"/>
          <w:noProof/>
          <w:lang w:val="pt-BR"/>
        </w:rPr>
        <w:drawing>
          <wp:inline distT="0" distB="0" distL="0" distR="0">
            <wp:extent cx="5400675" cy="72009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l="34613" t="12401" r="32622" b="9744"/>
                    <a:stretch>
                      <a:fillRect/>
                    </a:stretch>
                  </pic:blipFill>
                  <pic:spPr bwMode="auto">
                    <a:xfrm>
                      <a:off x="0" y="0"/>
                      <a:ext cx="5400675" cy="7200900"/>
                    </a:xfrm>
                    <a:prstGeom prst="rect">
                      <a:avLst/>
                    </a:prstGeom>
                    <a:noFill/>
                    <a:ln>
                      <a:noFill/>
                    </a:ln>
                  </pic:spPr>
                </pic:pic>
              </a:graphicData>
            </a:graphic>
          </wp:inline>
        </w:drawing>
      </w:r>
    </w:p>
    <w:p w:rsidR="006E52A9" w:rsidRPr="00A87E9E" w:rsidRDefault="006E52A9" w:rsidP="006E52A9">
      <w:pPr>
        <w:pStyle w:val="Standard"/>
        <w:spacing w:line="360" w:lineRule="auto"/>
        <w:ind w:firstLine="706"/>
        <w:jc w:val="both"/>
        <w:rPr>
          <w:ins w:id="28" w:author="Dani" w:date="2014-05-15T13:37:00Z"/>
          <w:rFonts w:cs="Times New Roman"/>
          <w:lang w:val="pt-BR"/>
        </w:rPr>
      </w:pPr>
    </w:p>
    <w:p w:rsidR="006E52A9" w:rsidRPr="00A87E9E" w:rsidRDefault="006E52A9" w:rsidP="006E52A9">
      <w:pPr>
        <w:pStyle w:val="Standard"/>
        <w:spacing w:line="360" w:lineRule="auto"/>
        <w:ind w:firstLine="706"/>
        <w:jc w:val="both"/>
        <w:rPr>
          <w:ins w:id="29" w:author="Dani" w:date="2014-05-15T13:37:00Z"/>
          <w:rFonts w:cs="Times New Roman"/>
          <w:lang w:val="pt-BR"/>
        </w:rPr>
      </w:pPr>
    </w:p>
    <w:p w:rsidR="006E52A9" w:rsidRPr="00A87E9E" w:rsidRDefault="006E52A9" w:rsidP="006E52A9">
      <w:pPr>
        <w:pStyle w:val="Standard"/>
        <w:spacing w:line="360" w:lineRule="auto"/>
        <w:ind w:firstLine="706"/>
        <w:jc w:val="both"/>
        <w:rPr>
          <w:rFonts w:cs="Times New Roman"/>
          <w:lang w:val="pt-BR"/>
        </w:rPr>
      </w:pPr>
    </w:p>
    <w:p w:rsidR="006E52A9" w:rsidRPr="00A87E9E" w:rsidRDefault="00FC638B" w:rsidP="006E52A9">
      <w:pPr>
        <w:pStyle w:val="Standard"/>
        <w:spacing w:line="360" w:lineRule="auto"/>
        <w:ind w:firstLine="706"/>
        <w:jc w:val="both"/>
        <w:rPr>
          <w:rFonts w:cs="Times New Roman"/>
          <w:lang w:val="pt-BR"/>
        </w:rPr>
      </w:pPr>
      <w:r>
        <w:rPr>
          <w:rFonts w:cs="Times New Roman"/>
          <w:noProof/>
          <w:lang w:val="pt-BR"/>
        </w:rPr>
        <w:lastRenderedPageBreak/>
        <w:drawing>
          <wp:inline distT="0" distB="0" distL="0" distR="0">
            <wp:extent cx="5400675" cy="76104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l="34447" t="13387" r="32925" b="6889"/>
                    <a:stretch>
                      <a:fillRect/>
                    </a:stretch>
                  </pic:blipFill>
                  <pic:spPr bwMode="auto">
                    <a:xfrm>
                      <a:off x="0" y="0"/>
                      <a:ext cx="5400675" cy="7610475"/>
                    </a:xfrm>
                    <a:prstGeom prst="rect">
                      <a:avLst/>
                    </a:prstGeom>
                    <a:noFill/>
                    <a:ln>
                      <a:noFill/>
                    </a:ln>
                  </pic:spPr>
                </pic:pic>
              </a:graphicData>
            </a:graphic>
          </wp:inline>
        </w:drawing>
      </w:r>
    </w:p>
    <w:p w:rsidR="006E52A9" w:rsidRPr="00A87E9E" w:rsidRDefault="00FC638B" w:rsidP="006E52A9">
      <w:pPr>
        <w:pStyle w:val="Standard"/>
        <w:spacing w:line="360" w:lineRule="auto"/>
        <w:ind w:firstLine="706"/>
        <w:jc w:val="both"/>
        <w:rPr>
          <w:rFonts w:cs="Times New Roman"/>
          <w:lang w:val="pt-BR"/>
        </w:rPr>
      </w:pPr>
      <w:r>
        <w:rPr>
          <w:rFonts w:cs="Times New Roman"/>
          <w:noProof/>
          <w:lang w:val="pt-BR"/>
        </w:rPr>
        <w:lastRenderedPageBreak/>
        <w:drawing>
          <wp:inline distT="0" distB="0" distL="0" distR="0">
            <wp:extent cx="5400675" cy="72009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l="34476" t="12943" r="32925" b="9990"/>
                    <a:stretch>
                      <a:fillRect/>
                    </a:stretch>
                  </pic:blipFill>
                  <pic:spPr bwMode="auto">
                    <a:xfrm>
                      <a:off x="0" y="0"/>
                      <a:ext cx="5400675" cy="7200900"/>
                    </a:xfrm>
                    <a:prstGeom prst="rect">
                      <a:avLst/>
                    </a:prstGeom>
                    <a:noFill/>
                    <a:ln>
                      <a:noFill/>
                    </a:ln>
                  </pic:spPr>
                </pic:pic>
              </a:graphicData>
            </a:graphic>
          </wp:inline>
        </w:drawing>
      </w:r>
    </w:p>
    <w:p w:rsidR="006E52A9" w:rsidRPr="00A87E9E" w:rsidRDefault="006E52A9" w:rsidP="006E52A9">
      <w:pPr>
        <w:pStyle w:val="Standard"/>
        <w:spacing w:line="360" w:lineRule="auto"/>
        <w:ind w:firstLine="706"/>
        <w:jc w:val="both"/>
        <w:rPr>
          <w:rFonts w:cs="Times New Roman"/>
          <w:lang w:val="pt-BR"/>
        </w:rPr>
      </w:pPr>
    </w:p>
    <w:p w:rsidR="006E52A9" w:rsidRPr="00A87E9E" w:rsidRDefault="006E52A9" w:rsidP="006E52A9">
      <w:pPr>
        <w:pStyle w:val="Legenda"/>
        <w:rPr>
          <w:b/>
          <w:lang w:val="pt-BR"/>
        </w:rPr>
      </w:pPr>
      <w:bookmarkStart w:id="30" w:name="_Toc390885365"/>
      <w:r w:rsidRPr="00A87E9E">
        <w:rPr>
          <w:b/>
          <w:lang w:val="pt-BR"/>
        </w:rPr>
        <w:t>Figura 2 -  Portaria nº 518/2013 – Reconhecimento do curso</w:t>
      </w:r>
      <w:bookmarkEnd w:id="30"/>
    </w:p>
    <w:p w:rsidR="006E52A9" w:rsidRPr="00A87E9E" w:rsidRDefault="006E52A9" w:rsidP="006E52A9">
      <w:pPr>
        <w:pStyle w:val="Standard"/>
        <w:spacing w:line="360" w:lineRule="auto"/>
        <w:ind w:firstLine="709"/>
        <w:jc w:val="both"/>
        <w:rPr>
          <w:rFonts w:eastAsia="Times New Roman" w:cs="Times New Roman"/>
          <w:color w:val="000000"/>
          <w:lang w:val="pt-BR"/>
        </w:rPr>
      </w:pPr>
    </w:p>
    <w:p w:rsidR="0094790F" w:rsidRPr="00A87E9E" w:rsidRDefault="001F1C7C" w:rsidP="001F1C7C">
      <w:pPr>
        <w:pStyle w:val="PPCs"/>
      </w:pPr>
      <w:bookmarkStart w:id="31" w:name="_Toc391299531"/>
      <w:r w:rsidRPr="00A87E9E">
        <w:t>Justificativa</w:t>
      </w:r>
      <w:bookmarkEnd w:id="31"/>
    </w:p>
    <w:p w:rsidR="001F1C7C" w:rsidRPr="00A87E9E" w:rsidRDefault="001F1C7C" w:rsidP="001F1C7C">
      <w:pPr>
        <w:pStyle w:val="Standard"/>
        <w:spacing w:line="360" w:lineRule="auto"/>
        <w:ind w:firstLine="706"/>
        <w:jc w:val="both"/>
        <w:rPr>
          <w:lang w:val="pt-BR"/>
        </w:rPr>
      </w:pPr>
      <w:r w:rsidRPr="00A87E9E">
        <w:rPr>
          <w:lang w:val="pt-BR"/>
        </w:rPr>
        <w:t xml:space="preserve">Atualmente a informática é utilizada na maioria das áreas profissionais, fato que consequentemente exige, em certa medida, que todos os profissionais possuam conhecimentos no uso do computador para que possam atuar de forma eficiente e eficaz no mundo laboral. Por esta razão, a estruturação de currículos nas demais áreas requer a inclusão de competências, </w:t>
      </w:r>
      <w:r w:rsidRPr="00A87E9E">
        <w:rPr>
          <w:lang w:val="pt-BR"/>
        </w:rPr>
        <w:lastRenderedPageBreak/>
        <w:t>habilidades e bases tecnológicas da área de Informática, com graus de profundidade diretamente relacionados à maior ou menor dependência desta ao processo produtivo, objeto da formação do futuro profissional.</w:t>
      </w:r>
    </w:p>
    <w:p w:rsidR="001F1C7C" w:rsidRPr="00A87E9E" w:rsidRDefault="001F1C7C" w:rsidP="001F1C7C">
      <w:pPr>
        <w:pStyle w:val="Standard"/>
        <w:spacing w:line="360" w:lineRule="auto"/>
        <w:ind w:firstLine="706"/>
        <w:jc w:val="both"/>
        <w:rPr>
          <w:lang w:val="pt-BR"/>
        </w:rPr>
      </w:pPr>
      <w:r w:rsidRPr="00A87E9E">
        <w:rPr>
          <w:lang w:val="pt-BR"/>
        </w:rPr>
        <w:t xml:space="preserve">A vida profissional tem sido alterada diariamente pelas novas tecnologias e o impacto da Internet é tão grande que as inovações chegam aos alunos antes mesmo de chegar aos professores. Aliado a este fator, estão chegando às universidades, ao mercado de trabalho e à liderança das empresas, pessoas que nasceram entre 1981 e 1995, conhecidos como nativos digitais. Para este grupo, a relação com a tecnologia é algo tão natural que resolver um problema está a um simples clique do mouse. Estes profissionais se comunicam e realizam negócios mais por mensagens instantâneas, celular, e-mail, </w:t>
      </w:r>
      <w:proofErr w:type="spellStart"/>
      <w:r w:rsidRPr="00A87E9E">
        <w:rPr>
          <w:lang w:val="pt-BR"/>
        </w:rPr>
        <w:t>skype</w:t>
      </w:r>
      <w:proofErr w:type="spellEnd"/>
      <w:r w:rsidRPr="00A87E9E">
        <w:rPr>
          <w:lang w:val="pt-BR"/>
        </w:rPr>
        <w:t>, wikis, blogs e redes sociais do que através de documentos, relatórios, reuniões e do telefone. É comum recorrerem à Internet para pesquisas e resolução dos mais variados tipos de problemas sejam eles de caráter pessoal ou profissional, no trabalho e em casa.</w:t>
      </w:r>
    </w:p>
    <w:p w:rsidR="001F1C7C" w:rsidRPr="00A87E9E" w:rsidRDefault="001F1C7C" w:rsidP="001F1C7C">
      <w:pPr>
        <w:pStyle w:val="Standard"/>
        <w:spacing w:line="360" w:lineRule="auto"/>
        <w:ind w:firstLine="706"/>
        <w:jc w:val="both"/>
        <w:rPr>
          <w:lang w:val="pt-BR"/>
        </w:rPr>
      </w:pPr>
      <w:r w:rsidRPr="00A87E9E">
        <w:rPr>
          <w:lang w:val="pt-BR"/>
        </w:rPr>
        <w:t xml:space="preserve">Existem poucos cursos de Licenciatura em Computação no Brasil e na região sul de Minas Gerais, antes da criação deste projeto, nenhum. A demanda mercadológica com a inclusão de disciplinas de computação ao nível de ensino médio vai ser demasiadamente aumentada, exigindo educadores qualificados e preparados para atuar nessa área. </w:t>
      </w:r>
    </w:p>
    <w:p w:rsidR="001F1C7C" w:rsidRPr="00A87E9E" w:rsidRDefault="001F1C7C" w:rsidP="001F1C7C">
      <w:pPr>
        <w:pStyle w:val="Standard"/>
        <w:spacing w:line="360" w:lineRule="auto"/>
        <w:ind w:firstLine="706"/>
        <w:jc w:val="both"/>
        <w:rPr>
          <w:lang w:val="pt-BR"/>
        </w:rPr>
      </w:pPr>
      <w:r w:rsidRPr="00A87E9E">
        <w:rPr>
          <w:lang w:val="pt-BR"/>
        </w:rPr>
        <w:t>Outro fundamento que justifica a implantação do curso pode ser percebido nos registros de falta de educadores licenciados em computação nos últimos concursos realizados na região. Quase nenhum dos candidatos inscritos era portador do título de Licenciatura na área, enfatizando assim a falta de profissionais habilitados para a prática pedagógica em computação e forçando a aprovação dos profissionais com formação em Bacharelado e outros níveis relacionados à área. A análise dos currículos dos cursos de nível superior em Ciência da Computação, Sistemas de Informação e Tecnólogo em Processamento de Dados da região, permitiu a constatação de que a formação do profissional de informática, apesar de conter disciplinas da área de sistemas de informação, não o habilita com conhecimentos suficientes para lhe permitir atuações suficientemente produtivas na prática pedagógica em computação.</w:t>
      </w:r>
    </w:p>
    <w:p w:rsidR="001F1C7C" w:rsidRPr="00A87E9E" w:rsidRDefault="001F1C7C" w:rsidP="001F1C7C">
      <w:pPr>
        <w:pStyle w:val="Standard"/>
        <w:spacing w:line="360" w:lineRule="auto"/>
        <w:ind w:firstLine="706"/>
        <w:jc w:val="both"/>
        <w:rPr>
          <w:lang w:val="pt-BR"/>
        </w:rPr>
      </w:pPr>
      <w:r w:rsidRPr="00A87E9E">
        <w:rPr>
          <w:lang w:val="pt-BR"/>
        </w:rPr>
        <w:t>Diante deste contexto surge a necessidade de direcionar o conhecimento dos licenciados para o desenvolvimento de práticas pedagógicas nas quais observa-se a demanda deste educador com habilidades inerentes a formação de professores e habilitação técnica necessária.</w:t>
      </w:r>
    </w:p>
    <w:p w:rsidR="001F1C7C" w:rsidRPr="00A87E9E" w:rsidRDefault="001F1C7C" w:rsidP="001F1C7C">
      <w:pPr>
        <w:pStyle w:val="Standard"/>
        <w:spacing w:line="360" w:lineRule="auto"/>
        <w:ind w:firstLine="709"/>
        <w:jc w:val="both"/>
        <w:rPr>
          <w:rFonts w:eastAsia="Times New Roman" w:cs="Times New Roman"/>
          <w:color w:val="000000"/>
          <w:lang w:val="pt-BR"/>
        </w:rPr>
      </w:pPr>
      <w:r w:rsidRPr="00A87E9E">
        <w:rPr>
          <w:rFonts w:eastAsia="Times New Roman" w:cs="Times New Roman"/>
          <w:color w:val="000000"/>
          <w:lang w:val="pt-BR"/>
        </w:rPr>
        <w:t xml:space="preserve">O Brasil na área da Educação ainda convive com grande contingente de pessoas não alfabetizadas e as circunstâncias de trabalho dos professores da rede pública em geral não favorecem o trabalho que envolve a construção de conhecimentos e aprendizagem. Na atual situação em que se encontra a educação no País, há todo um esforço nacional pela melhoria da qualidade do ensino, priorizando-se a Formação de Professores para a Educação Básica, por meio da capacitação de profissionais que se tornarão habilitados para a docência. </w:t>
      </w:r>
    </w:p>
    <w:p w:rsidR="001F1C7C" w:rsidRPr="00A87E9E" w:rsidRDefault="001F1C7C" w:rsidP="0012522F">
      <w:pPr>
        <w:pStyle w:val="Standard"/>
        <w:spacing w:line="360" w:lineRule="auto"/>
        <w:jc w:val="both"/>
        <w:rPr>
          <w:rFonts w:eastAsia="Times New Roman" w:cs="Times New Roman"/>
          <w:color w:val="000000"/>
          <w:lang w:val="pt-BR"/>
        </w:rPr>
      </w:pPr>
    </w:p>
    <w:p w:rsidR="0094790F" w:rsidRPr="00A87E9E" w:rsidRDefault="00C627DB" w:rsidP="00C627DB">
      <w:pPr>
        <w:pStyle w:val="PPCs"/>
      </w:pPr>
      <w:bookmarkStart w:id="32" w:name="_Toc391299532"/>
      <w:r w:rsidRPr="00A87E9E">
        <w:t>Forma de Acesso ao Curso</w:t>
      </w:r>
      <w:bookmarkEnd w:id="32"/>
    </w:p>
    <w:p w:rsidR="00CD4159" w:rsidRPr="00A87E9E" w:rsidRDefault="00CD4159" w:rsidP="00CD4159">
      <w:pPr>
        <w:pStyle w:val="texto"/>
        <w:rPr>
          <w:rFonts w:ascii="Times New Roman" w:hAnsi="Times New Roman" w:cs="Times New Roman"/>
        </w:rPr>
      </w:pPr>
      <w:r w:rsidRPr="00A87E9E">
        <w:rPr>
          <w:rFonts w:ascii="Times New Roman" w:hAnsi="Times New Roman" w:cs="Times New Roman"/>
        </w:rPr>
        <w:t>O acesso ao curso de Licenciatura em Computação ocorrerá mediante processo seletivo, pautado no princípio de igualdade de oportunidades para acesso e permanência na Instituição, materializado em edital próprio, de acordo com a legislação pertinente.</w:t>
      </w:r>
    </w:p>
    <w:p w:rsidR="00CD4159" w:rsidRPr="00A87E9E" w:rsidRDefault="00CD4159" w:rsidP="00E01E75">
      <w:pPr>
        <w:pStyle w:val="texto"/>
        <w:numPr>
          <w:ilvl w:val="0"/>
          <w:numId w:val="16"/>
        </w:numPr>
        <w:ind w:left="1069"/>
        <w:jc w:val="left"/>
        <w:rPr>
          <w:rFonts w:ascii="Times New Roman" w:hAnsi="Times New Roman" w:cs="Times New Roman"/>
        </w:rPr>
      </w:pPr>
      <w:r w:rsidRPr="00A87E9E">
        <w:rPr>
          <w:rFonts w:ascii="Times New Roman" w:hAnsi="Times New Roman" w:cs="Times New Roman"/>
        </w:rPr>
        <w:t xml:space="preserve">O IFSULDEMINAS adota os seguintes critérios de seleção: </w:t>
      </w:r>
    </w:p>
    <w:p w:rsidR="00CD4159" w:rsidRPr="00A87E9E" w:rsidRDefault="00CD4159" w:rsidP="00E01E75">
      <w:pPr>
        <w:pStyle w:val="texto"/>
        <w:numPr>
          <w:ilvl w:val="0"/>
          <w:numId w:val="16"/>
        </w:numPr>
        <w:ind w:left="1069"/>
        <w:jc w:val="left"/>
        <w:rPr>
          <w:rFonts w:ascii="Times New Roman" w:hAnsi="Times New Roman" w:cs="Times New Roman"/>
        </w:rPr>
      </w:pPr>
      <w:r w:rsidRPr="00A87E9E">
        <w:rPr>
          <w:rFonts w:ascii="Times New Roman" w:hAnsi="Times New Roman" w:cs="Times New Roman"/>
        </w:rPr>
        <w:t>Vestibular, na forma de uma prova escrita de conhecimentos básicos e específicos, e Exame Nacional do Ensino Médio (ENEM), onde os candidatos interessados em concorrer a vagas dos cursos superiores devem se inscrever por meio do Sistema e Seleção Unificada (SISU), do Ministério da Educação (MEC).</w:t>
      </w:r>
    </w:p>
    <w:p w:rsidR="00CD4159" w:rsidRPr="00A87E9E" w:rsidRDefault="00CD4159" w:rsidP="00CD4159">
      <w:pPr>
        <w:pStyle w:val="texto"/>
        <w:jc w:val="left"/>
        <w:rPr>
          <w:rFonts w:ascii="Times New Roman" w:hAnsi="Times New Roman" w:cs="Times New Roman"/>
        </w:rPr>
      </w:pPr>
      <w:r w:rsidRPr="00A87E9E">
        <w:rPr>
          <w:rFonts w:ascii="Times New Roman" w:hAnsi="Times New Roman" w:cs="Times New Roman"/>
        </w:rPr>
        <w:t>Do total de vagas ofertadas pelo IFSULDEMINAS 50% são reservadas à inclusão social por sistema de cotas (vagas de ação afirmativa).</w:t>
      </w:r>
    </w:p>
    <w:p w:rsidR="0094790F" w:rsidRPr="00A87E9E" w:rsidRDefault="00CD4159" w:rsidP="00CD4159">
      <w:pPr>
        <w:pStyle w:val="texto"/>
        <w:ind w:firstLine="360"/>
        <w:jc w:val="left"/>
        <w:rPr>
          <w:rFonts w:ascii="Times New Roman" w:hAnsi="Times New Roman" w:cs="Times New Roman"/>
        </w:rPr>
      </w:pPr>
      <w:r w:rsidRPr="00A87E9E">
        <w:rPr>
          <w:rFonts w:ascii="Times New Roman" w:hAnsi="Times New Roman" w:cs="Times New Roman"/>
        </w:rPr>
        <w:t>Outra forma de acesso ao curso de Licenciatura em Computação será através de transferência externa/interna regulamentada por edital específico, definido em função do número de vagas existentes.</w:t>
      </w:r>
    </w:p>
    <w:p w:rsidR="000C6B8F" w:rsidRPr="00A87E9E" w:rsidRDefault="000C6B8F" w:rsidP="00CD4159">
      <w:pPr>
        <w:pStyle w:val="texto"/>
        <w:ind w:firstLine="360"/>
        <w:jc w:val="left"/>
        <w:rPr>
          <w:rFonts w:ascii="Times New Roman" w:hAnsi="Times New Roman" w:cs="Times New Roman"/>
        </w:rPr>
      </w:pPr>
    </w:p>
    <w:p w:rsidR="0012522F" w:rsidRPr="00A87E9E" w:rsidRDefault="00FC638B" w:rsidP="0012522F">
      <w:pPr>
        <w:pStyle w:val="Standard"/>
        <w:spacing w:line="360" w:lineRule="auto"/>
        <w:jc w:val="both"/>
        <w:rPr>
          <w:rFonts w:eastAsia="Times New Roman" w:cs="Times New Roman"/>
          <w:color w:val="000000"/>
          <w:sz w:val="2"/>
          <w:szCs w:val="2"/>
          <w:lang w:val="pt-BR"/>
        </w:rPr>
      </w:pPr>
      <w:r>
        <w:rPr>
          <w:rFonts w:eastAsia="Times New Roman" w:cs="Times New Roman"/>
          <w:noProof/>
          <w:color w:val="000000"/>
          <w:sz w:val="2"/>
          <w:szCs w:val="2"/>
          <w:lang w:val="pt-BR"/>
        </w:rPr>
        <mc:AlternateContent>
          <mc:Choice Requires="wps">
            <w:drawing>
              <wp:anchor distT="0" distB="0" distL="114300" distR="114300" simplePos="0" relativeHeight="251657216" behindDoc="0" locked="0" layoutInCell="1" allowOverlap="1">
                <wp:simplePos x="0" y="0"/>
                <wp:positionH relativeFrom="column">
                  <wp:posOffset>5600700</wp:posOffset>
                </wp:positionH>
                <wp:positionV relativeFrom="paragraph">
                  <wp:posOffset>236855</wp:posOffset>
                </wp:positionV>
                <wp:extent cx="342900" cy="342900"/>
                <wp:effectExtent l="3810" t="0" r="0" b="1270"/>
                <wp:wrapNone/>
                <wp:docPr id="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1B728E" id="Rectangle 6" o:spid="_x0000_s1026" style="position:absolute;margin-left:441pt;margin-top:18.65pt;width:27pt;height:2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" stroked="f" strokecolor="blue"/>
            </w:pict>
          </mc:Fallback>
        </mc:AlternateContent>
      </w:r>
    </w:p>
    <w:p w:rsidR="009A0D6C" w:rsidRPr="00A87E9E" w:rsidRDefault="009A0D6C" w:rsidP="000A2452">
      <w:pPr>
        <w:pStyle w:val="PPCs"/>
      </w:pPr>
      <w:bookmarkStart w:id="33" w:name="_Toc320875666"/>
      <w:bookmarkStart w:id="34" w:name="_Toc388901646"/>
      <w:bookmarkStart w:id="35" w:name="_Toc391299533"/>
      <w:bookmarkStart w:id="36" w:name="_Toc289199948"/>
      <w:bookmarkEnd w:id="1"/>
      <w:bookmarkEnd w:id="5"/>
      <w:bookmarkEnd w:id="6"/>
      <w:r w:rsidRPr="00A87E9E">
        <w:t>Objetivos do curso</w:t>
      </w:r>
      <w:bookmarkEnd w:id="33"/>
      <w:bookmarkEnd w:id="34"/>
      <w:bookmarkEnd w:id="35"/>
    </w:p>
    <w:p w:rsidR="009A0D6C" w:rsidRPr="00A87E9E" w:rsidRDefault="009A0D6C" w:rsidP="00E01E75">
      <w:pPr>
        <w:pStyle w:val="PPCs"/>
        <w:numPr>
          <w:ilvl w:val="1"/>
          <w:numId w:val="10"/>
        </w:numPr>
      </w:pPr>
      <w:bookmarkStart w:id="37" w:name="_Toc388901651"/>
      <w:bookmarkStart w:id="38" w:name="_Toc391299534"/>
      <w:r w:rsidRPr="00A87E9E">
        <w:t>Missão do Curso (Finalidades e Objetivos)</w:t>
      </w:r>
      <w:bookmarkEnd w:id="37"/>
      <w:bookmarkEnd w:id="38"/>
    </w:p>
    <w:p w:rsidR="00B70FF0" w:rsidRPr="00A87E9E" w:rsidRDefault="00B70FF0" w:rsidP="00B70FF0">
      <w:pPr>
        <w:pStyle w:val="texto"/>
        <w:rPr>
          <w:rFonts w:ascii="Times New Roman" w:hAnsi="Times New Roman" w:cs="Times New Roman"/>
        </w:rPr>
      </w:pPr>
      <w:r w:rsidRPr="00A87E9E">
        <w:rPr>
          <w:rFonts w:ascii="Times New Roman" w:hAnsi="Times New Roman" w:cs="Times New Roman"/>
        </w:rPr>
        <w:t>O curso de Licenciatura em Computação tem como objetivo geral contribuir para o desenvolvimento de habilidades e atitudes que consolidem a capacidade crítica e reflexiva do aluno, capazes de intermediar o processo de ensino e aprendizagem, dando ao licenciado a dimensão da área de computação e os desafios do ensino na área, partindo do princípio de que esse profissional deverá ter consciência de formação permanente. Deverá indicar também as possibilidades de geração de inovações no processo da formação de educadores preparando-os para o exercício do magistério suportado por tecnologias de informática e fundamentos de computação.</w:t>
      </w:r>
    </w:p>
    <w:p w:rsidR="00B70FF0" w:rsidRPr="00A87E9E" w:rsidRDefault="00B70FF0" w:rsidP="00B70FF0">
      <w:pPr>
        <w:pStyle w:val="texto"/>
        <w:rPr>
          <w:rFonts w:ascii="Times New Roman" w:hAnsi="Times New Roman" w:cs="Times New Roman"/>
        </w:rPr>
      </w:pPr>
      <w:r w:rsidRPr="00A87E9E">
        <w:rPr>
          <w:rFonts w:ascii="Times New Roman" w:hAnsi="Times New Roman" w:cs="Times New Roman"/>
        </w:rPr>
        <w:t xml:space="preserve">Com a oferta deste curso, o IFSULDEMINAS – </w:t>
      </w:r>
      <w:proofErr w:type="spellStart"/>
      <w:r w:rsidR="000D2954" w:rsidRPr="00A87E9E">
        <w:rPr>
          <w:rFonts w:ascii="Times New Roman" w:hAnsi="Times New Roman" w:cs="Times New Roman"/>
        </w:rPr>
        <w:t>Câmpus</w:t>
      </w:r>
      <w:proofErr w:type="spellEnd"/>
      <w:r w:rsidRPr="00A87E9E">
        <w:rPr>
          <w:rFonts w:ascii="Times New Roman" w:hAnsi="Times New Roman" w:cs="Times New Roman"/>
        </w:rPr>
        <w:t xml:space="preserve"> Machado tem como objetivo oferecer aos seus </w:t>
      </w:r>
      <w:proofErr w:type="gramStart"/>
      <w:r w:rsidRPr="00A87E9E">
        <w:rPr>
          <w:rFonts w:ascii="Times New Roman" w:hAnsi="Times New Roman" w:cs="Times New Roman"/>
        </w:rPr>
        <w:t>discentes formação</w:t>
      </w:r>
      <w:proofErr w:type="gramEnd"/>
      <w:r w:rsidRPr="00A87E9E">
        <w:rPr>
          <w:rFonts w:ascii="Times New Roman" w:hAnsi="Times New Roman" w:cs="Times New Roman"/>
        </w:rPr>
        <w:t xml:space="preserve"> de nível superior, gratuita e de qualidade, proporcionando aos licenciados conhecimentos e formação integral, com base nas tendências da competitividade contemporânea, tornando-os capazes de intervir no desenvolvimento econômico e social da região através do ensino da computação bem como na atuação profissional da área.</w:t>
      </w:r>
    </w:p>
    <w:p w:rsidR="00B70FF0" w:rsidRPr="00A87E9E" w:rsidRDefault="00B70FF0" w:rsidP="00B70FF0">
      <w:pPr>
        <w:widowControl/>
        <w:autoSpaceDN/>
        <w:ind w:left="792"/>
        <w:textAlignment w:val="auto"/>
        <w:rPr>
          <w:rFonts w:eastAsia="Times New Roman"/>
          <w:lang w:val="pt-BR"/>
        </w:rPr>
      </w:pPr>
    </w:p>
    <w:p w:rsidR="00C627DB" w:rsidRPr="00A87E9E" w:rsidRDefault="00C627DB" w:rsidP="00C627DB">
      <w:pPr>
        <w:pStyle w:val="PPCs"/>
      </w:pPr>
      <w:bookmarkStart w:id="39" w:name="_Toc320875667"/>
      <w:bookmarkStart w:id="40" w:name="_Toc388901652"/>
      <w:bookmarkStart w:id="41" w:name="_Toc391299535"/>
      <w:r w:rsidRPr="00A87E9E">
        <w:lastRenderedPageBreak/>
        <w:t>Perfil do Egresso (competências e habilidades)</w:t>
      </w:r>
      <w:bookmarkEnd w:id="39"/>
      <w:bookmarkEnd w:id="40"/>
      <w:bookmarkEnd w:id="41"/>
    </w:p>
    <w:p w:rsidR="00C627DB" w:rsidRPr="00A87E9E" w:rsidRDefault="00C627DB" w:rsidP="00C627DB">
      <w:pPr>
        <w:pStyle w:val="texto"/>
        <w:rPr>
          <w:rFonts w:ascii="Times New Roman" w:hAnsi="Times New Roman" w:cs="Times New Roman"/>
        </w:rPr>
      </w:pPr>
      <w:r w:rsidRPr="00A87E9E">
        <w:rPr>
          <w:rFonts w:ascii="Times New Roman" w:hAnsi="Times New Roman" w:cs="Times New Roman"/>
        </w:rPr>
        <w:t xml:space="preserve">Entende-se por competência profissional a capacidade pessoal de mobilização, articulação e prática de conhecimentos, habilidades, atitudes e valores necessários para o desempenho eficiente e eficaz de atividades requeridas pela natureza do trabalho e pelo desenvolvimento tecnológico. O Licenciado em Computação desenvolverá como atividade-fim um conjunto de competências gerais que norteiam todo o desenvolvimento educacional do discente. </w:t>
      </w:r>
    </w:p>
    <w:p w:rsidR="00C627DB" w:rsidRPr="00A87E9E" w:rsidRDefault="00C627DB" w:rsidP="00C627DB">
      <w:pPr>
        <w:pStyle w:val="texto"/>
        <w:rPr>
          <w:rFonts w:ascii="Times New Roman" w:hAnsi="Times New Roman" w:cs="Times New Roman"/>
        </w:rPr>
      </w:pPr>
      <w:r w:rsidRPr="00A87E9E">
        <w:rPr>
          <w:rFonts w:ascii="Times New Roman" w:hAnsi="Times New Roman" w:cs="Times New Roman"/>
        </w:rPr>
        <w:t>O egresso desenvolverá um conjunto de competências específicas dentre as quais destacam-se:</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Aplicação de algoritmos estruturados para resolução de problemas em tempo finito;</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 xml:space="preserve">Utilização de linguagens de programação como ferramentas para a solução de problemas que visam </w:t>
      </w:r>
      <w:r w:rsidRPr="00A87E9E">
        <w:rPr>
          <w:rFonts w:ascii="Times New Roman" w:hAnsi="Times New Roman"/>
          <w:i/>
        </w:rPr>
        <w:t>softwares</w:t>
      </w:r>
      <w:r w:rsidRPr="00A87E9E">
        <w:rPr>
          <w:rFonts w:ascii="Times New Roman" w:hAnsi="Times New Roman"/>
        </w:rPr>
        <w:t xml:space="preserve"> bem estruturados;</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 xml:space="preserve">Tomada de decisões baseadas no conhecimento do funcionamento e das características técnicas de </w:t>
      </w:r>
      <w:r w:rsidRPr="00A87E9E">
        <w:rPr>
          <w:rFonts w:ascii="Times New Roman" w:hAnsi="Times New Roman"/>
          <w:i/>
        </w:rPr>
        <w:t>hardware</w:t>
      </w:r>
      <w:r w:rsidRPr="00A87E9E">
        <w:rPr>
          <w:rFonts w:ascii="Times New Roman" w:hAnsi="Times New Roman"/>
        </w:rPr>
        <w:t xml:space="preserve"> e da infraestrutura de </w:t>
      </w:r>
      <w:r w:rsidRPr="00A87E9E">
        <w:rPr>
          <w:rFonts w:ascii="Times New Roman" w:hAnsi="Times New Roman"/>
          <w:i/>
        </w:rPr>
        <w:t>software</w:t>
      </w:r>
      <w:r w:rsidRPr="00A87E9E">
        <w:rPr>
          <w:rFonts w:ascii="Times New Roman" w:hAnsi="Times New Roman"/>
        </w:rPr>
        <w:t xml:space="preserve"> dos sistemas de computação consciente dos aspectos éticos, legais e dos impactos ambientais decorrentes;</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Aplicação da lógica matemática como ferramenta para a definição formal de conceitos computacionais;</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Domínio das técnicas, habilidades e metodologias, visando a transmissão de um determinado conhecimento;</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Gerenciamento da operação de computadores de modo a oferecer a seus usuários flexibilidade, eficiência, segurança, transparência e compartilhamento de recursos;</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 xml:space="preserve">Utilização de computadores que, interligados por sistemas de comunicação, passam a operar em conjunto, compartilhando recursos de </w:t>
      </w:r>
      <w:r w:rsidRPr="00A87E9E">
        <w:rPr>
          <w:rFonts w:ascii="Times New Roman" w:hAnsi="Times New Roman"/>
          <w:i/>
        </w:rPr>
        <w:t>hardware</w:t>
      </w:r>
      <w:r w:rsidRPr="00A87E9E">
        <w:rPr>
          <w:rFonts w:ascii="Times New Roman" w:hAnsi="Times New Roman"/>
        </w:rPr>
        <w:t xml:space="preserve"> e de </w:t>
      </w:r>
      <w:r w:rsidRPr="00A87E9E">
        <w:rPr>
          <w:rFonts w:ascii="Times New Roman" w:hAnsi="Times New Roman"/>
          <w:i/>
        </w:rPr>
        <w:t>software</w:t>
      </w:r>
      <w:r w:rsidRPr="00A87E9E">
        <w:rPr>
          <w:rFonts w:ascii="Times New Roman" w:hAnsi="Times New Roman"/>
        </w:rPr>
        <w:t xml:space="preserve"> e permitir a troca de informações entre seus usuários;</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Utilização de compiladores como ferramentas de tradução entre linguagens, mantendo a semântica original;</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Projeto e criação de banco de dados para facilitar a atividade de armazenamento e gerenciamento de dados relacionados;</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 xml:space="preserve">Compreensão das disciplinas matemáticas, técnicas (em computação), sociais e gerenciais que sistematizam a produção, a manutenção, a evolução e a recuperação de produtos intensivos em </w:t>
      </w:r>
      <w:r w:rsidRPr="00A87E9E">
        <w:rPr>
          <w:rFonts w:ascii="Times New Roman" w:hAnsi="Times New Roman"/>
          <w:i/>
        </w:rPr>
        <w:t>software</w:t>
      </w:r>
      <w:r w:rsidRPr="00A87E9E">
        <w:rPr>
          <w:rFonts w:ascii="Times New Roman" w:hAnsi="Times New Roman"/>
        </w:rPr>
        <w:t>, através da Engenharia de Software;</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Utilização de programas multimídia;</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Definição de conceitos de Inteligência Artificial;</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Utilização de técnicas que permitem a geração de imagens a partir de modelos computacionais de objetos reais ou de dados quaisquer coletados por equipamentos na natureza, através da computação gráfica;</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lastRenderedPageBreak/>
        <w:t>Aplicação de conceitos básicos de pedagogia no ensino de computação para o ensino básico, médio e profissionalizante;</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Estudo da ética na área da computação, como consequência do desenvolvimento e uso dos computadores e das tecnologias de computação;</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Instrumentalização das questões humanísticas e éticas nos currículos da área da computação e informática, capacitando o egresso do curso de Licenciatura em Computação a reconhecer e respeitar as diversidades culturais e de aprendizagem de seus alunos;</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Compreensão da dimensão social da escola por meio do estágio curricular;</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Atuação junto ao corpo docente das escolas e suas modalidades de ensino e demais organizações no uso efetivo das tecnologias computacionais;</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Avaliação crítica de projetos de sistemas de computação;</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Produção de material didático;</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Administração de laboratórios de informática para fins educacionais;</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Atuação como agente integrador na promoção da acessibilidade educacional;</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Adequação às mudanças tecnológicas e aos novos ambientes de trabalho;</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Conhecimento dos limites da computação.</w:t>
      </w:r>
    </w:p>
    <w:p w:rsidR="00C627DB" w:rsidRPr="00A87E9E" w:rsidRDefault="00C627DB" w:rsidP="00C627DB">
      <w:pPr>
        <w:pStyle w:val="texto"/>
        <w:rPr>
          <w:rFonts w:ascii="Times New Roman" w:hAnsi="Times New Roman" w:cs="Times New Roman"/>
        </w:rPr>
      </w:pPr>
      <w:r w:rsidRPr="00A87E9E">
        <w:rPr>
          <w:rFonts w:ascii="Times New Roman" w:hAnsi="Times New Roman" w:cs="Times New Roman"/>
        </w:rPr>
        <w:t>Entre as habilidades desenvolvidas cita-se a criação de projetos que permitam a inclusão da informática no processo de ensino e aprendizagem dos conteúdos ministrados por outras áreas do conhecimento por meio da interação com professores dos diferentes níveis e modalidades de ensino. Para que estas habilidades sejam desenvolvidas, faz-se necessário a aquisição de conhecimentos nas áreas de computação e educação e em várias disciplinas específicas que trabalham áreas temáticas referentes à formação do profissional licenciado.</w:t>
      </w:r>
    </w:p>
    <w:p w:rsidR="00C627DB" w:rsidRPr="00A87E9E" w:rsidRDefault="00C627DB" w:rsidP="00C627DB">
      <w:pPr>
        <w:pStyle w:val="Standard"/>
        <w:spacing w:line="360" w:lineRule="auto"/>
        <w:ind w:firstLine="706"/>
        <w:jc w:val="both"/>
        <w:rPr>
          <w:rFonts w:cs="Times New Roman"/>
          <w:lang w:val="pt-BR"/>
        </w:rPr>
      </w:pPr>
      <w:r w:rsidRPr="00A87E9E">
        <w:rPr>
          <w:rFonts w:cs="Times New Roman"/>
          <w:lang w:val="pt-BR"/>
        </w:rPr>
        <w:t xml:space="preserve">Ao final do curso de Licenciatura em Computação, o aluno tornar-se-á um </w:t>
      </w:r>
      <w:proofErr w:type="gramStart"/>
      <w:r w:rsidRPr="00A87E9E">
        <w:rPr>
          <w:rFonts w:cs="Times New Roman"/>
          <w:lang w:val="pt-BR"/>
        </w:rPr>
        <w:t>educador  capacitado</w:t>
      </w:r>
      <w:proofErr w:type="gramEnd"/>
      <w:r w:rsidRPr="00A87E9E">
        <w:rPr>
          <w:rFonts w:cs="Times New Roman"/>
          <w:lang w:val="pt-BR"/>
        </w:rPr>
        <w:t xml:space="preserve"> para o ensino de computação e informática no ensino fundamental, médio e profissionalizante; possuirá uma formação favorecida pela utilização da informática educativa; será um profissional com sólida qualificação científica e pedagógica capacitado a acompanhar a evolução das tecnologias na área de computação e informática educacional.</w:t>
      </w:r>
    </w:p>
    <w:p w:rsidR="00C627DB" w:rsidRPr="00A87E9E" w:rsidRDefault="00C627DB" w:rsidP="00C627DB">
      <w:pPr>
        <w:pStyle w:val="texto"/>
        <w:rPr>
          <w:rFonts w:ascii="Times New Roman" w:hAnsi="Times New Roman" w:cs="Times New Roman"/>
        </w:rPr>
      </w:pPr>
      <w:r w:rsidRPr="00A87E9E">
        <w:rPr>
          <w:rFonts w:ascii="Times New Roman" w:hAnsi="Times New Roman" w:cs="Times New Roman"/>
        </w:rPr>
        <w:t xml:space="preserve">O egresso do </w:t>
      </w:r>
      <w:r w:rsidRPr="00A87E9E">
        <w:rPr>
          <w:rStyle w:val="style21"/>
          <w:rFonts w:ascii="Times New Roman" w:hAnsi="Times New Roman" w:cs="Times New Roman"/>
          <w:color w:val="auto"/>
          <w:sz w:val="24"/>
          <w:szCs w:val="24"/>
        </w:rPr>
        <w:t xml:space="preserve">curso de Licenciatura em Computação </w:t>
      </w:r>
      <w:r w:rsidRPr="00A87E9E">
        <w:rPr>
          <w:rFonts w:ascii="Times New Roman" w:hAnsi="Times New Roman" w:cs="Times New Roman"/>
        </w:rPr>
        <w:t xml:space="preserve">possuirá habilidades profissionais que o capacitará na absorção e desenvolvimento de novas tecnologias, estimulando sua participação criativa e crítica na identificação e solução de problemas, abrangendo seus aspectos políticos, econômicos, sociais e culturais, com visão ética e humanística visando o atendimento às demandas da sociedade. </w:t>
      </w:r>
    </w:p>
    <w:p w:rsidR="00C627DB" w:rsidRPr="00A87E9E" w:rsidRDefault="00C627DB" w:rsidP="00C627DB">
      <w:pPr>
        <w:pStyle w:val="texto"/>
        <w:rPr>
          <w:rFonts w:ascii="Times New Roman" w:hAnsi="Times New Roman" w:cs="Times New Roman"/>
        </w:rPr>
      </w:pPr>
      <w:r w:rsidRPr="00A87E9E">
        <w:rPr>
          <w:rFonts w:ascii="Times New Roman" w:hAnsi="Times New Roman" w:cs="Times New Roman"/>
        </w:rPr>
        <w:t>Focando a área específica do curso, o egresso da Licenciatura em Computação estará capacitado a:</w:t>
      </w:r>
    </w:p>
    <w:p w:rsidR="00C627DB" w:rsidRPr="00A87E9E" w:rsidRDefault="00C627DB" w:rsidP="00C627DB">
      <w:pPr>
        <w:pStyle w:val="texto"/>
        <w:numPr>
          <w:ilvl w:val="0"/>
          <w:numId w:val="6"/>
        </w:numPr>
        <w:rPr>
          <w:rFonts w:cs="Times New Roman"/>
        </w:rPr>
      </w:pPr>
      <w:r w:rsidRPr="00A87E9E">
        <w:rPr>
          <w:rFonts w:ascii="Times New Roman" w:hAnsi="Times New Roman" w:cs="Times New Roman"/>
        </w:rPr>
        <w:lastRenderedPageBreak/>
        <w:t xml:space="preserve">Trabalhar como educador do ensino de computação nos níveis fundamental e </w:t>
      </w:r>
      <w:proofErr w:type="gramStart"/>
      <w:r w:rsidRPr="00A87E9E">
        <w:rPr>
          <w:rFonts w:ascii="Times New Roman" w:hAnsi="Times New Roman" w:cs="Times New Roman"/>
        </w:rPr>
        <w:t>médio  em</w:t>
      </w:r>
      <w:proofErr w:type="gramEnd"/>
      <w:r w:rsidRPr="00A87E9E">
        <w:rPr>
          <w:rFonts w:ascii="Times New Roman" w:hAnsi="Times New Roman" w:cs="Times New Roman"/>
        </w:rPr>
        <w:t xml:space="preserve"> instituições que introduzam a computação em seus currículos; </w:t>
      </w:r>
    </w:p>
    <w:p w:rsidR="00C627DB" w:rsidRPr="00A87E9E" w:rsidRDefault="00C627DB" w:rsidP="00C627DB">
      <w:pPr>
        <w:pStyle w:val="texto"/>
        <w:numPr>
          <w:ilvl w:val="0"/>
          <w:numId w:val="6"/>
        </w:numPr>
        <w:rPr>
          <w:rFonts w:ascii="Times New Roman" w:hAnsi="Times New Roman" w:cs="Times New Roman"/>
        </w:rPr>
      </w:pPr>
      <w:r w:rsidRPr="00A87E9E">
        <w:rPr>
          <w:rFonts w:ascii="Times New Roman" w:hAnsi="Times New Roman" w:cs="Times New Roman"/>
        </w:rPr>
        <w:t>Desempenhar atividades de ensino de computação no nível técnico para atender demandas regionais e necessidades específicas da área;</w:t>
      </w:r>
    </w:p>
    <w:p w:rsidR="00C627DB" w:rsidRPr="00A87E9E" w:rsidRDefault="00C627DB" w:rsidP="00C627DB">
      <w:pPr>
        <w:pStyle w:val="texto"/>
        <w:numPr>
          <w:ilvl w:val="0"/>
          <w:numId w:val="6"/>
        </w:numPr>
        <w:rPr>
          <w:rFonts w:ascii="Times New Roman" w:hAnsi="Times New Roman" w:cs="Times New Roman"/>
        </w:rPr>
      </w:pPr>
      <w:r w:rsidRPr="00A87E9E">
        <w:rPr>
          <w:rFonts w:ascii="Times New Roman" w:hAnsi="Times New Roman" w:cs="Times New Roman"/>
        </w:rPr>
        <w:t>Acompanhar a evolução das tecnologias da computação e informática educacional e indicar projetos na área;</w:t>
      </w:r>
    </w:p>
    <w:p w:rsidR="00C627DB" w:rsidRPr="00A87E9E" w:rsidRDefault="00C627DB" w:rsidP="00C627DB">
      <w:pPr>
        <w:pStyle w:val="texto"/>
        <w:numPr>
          <w:ilvl w:val="0"/>
          <w:numId w:val="6"/>
        </w:numPr>
        <w:rPr>
          <w:rFonts w:ascii="Times New Roman" w:hAnsi="Times New Roman" w:cs="Times New Roman"/>
        </w:rPr>
      </w:pPr>
      <w:r w:rsidRPr="00A87E9E">
        <w:rPr>
          <w:rFonts w:ascii="Times New Roman" w:hAnsi="Times New Roman" w:cs="Times New Roman"/>
        </w:rPr>
        <w:t xml:space="preserve">Avaliar </w:t>
      </w:r>
      <w:r w:rsidRPr="00A87E9E">
        <w:rPr>
          <w:rFonts w:ascii="Times New Roman" w:hAnsi="Times New Roman" w:cs="Times New Roman"/>
          <w:i/>
        </w:rPr>
        <w:t>softwares</w:t>
      </w:r>
      <w:r w:rsidRPr="00A87E9E">
        <w:rPr>
          <w:rFonts w:ascii="Times New Roman" w:hAnsi="Times New Roman" w:cs="Times New Roman"/>
        </w:rPr>
        <w:t xml:space="preserve"> educacionais, preparar materiais didáticos da área da computação e prestar consultoria no contexto da informática educacional;</w:t>
      </w:r>
    </w:p>
    <w:p w:rsidR="00C627DB" w:rsidRPr="00A87E9E" w:rsidRDefault="00C627DB" w:rsidP="00C627DB">
      <w:pPr>
        <w:pStyle w:val="texto"/>
        <w:numPr>
          <w:ilvl w:val="0"/>
          <w:numId w:val="6"/>
        </w:numPr>
        <w:rPr>
          <w:rFonts w:ascii="Times New Roman" w:hAnsi="Times New Roman" w:cs="Times New Roman"/>
        </w:rPr>
      </w:pPr>
      <w:r w:rsidRPr="00A87E9E">
        <w:rPr>
          <w:rFonts w:ascii="Times New Roman" w:hAnsi="Times New Roman" w:cs="Times New Roman"/>
        </w:rPr>
        <w:t>Conhecer as questões profissionais, sociais, éticas, legais, políticas e humanísticas bem como, das questões ambientais e culturais envolvidas no uso das tecnologias de computação e na antecipação estratégica das necessidades da sociedade;</w:t>
      </w:r>
    </w:p>
    <w:p w:rsidR="00C627DB" w:rsidRPr="00A87E9E" w:rsidRDefault="00C627DB" w:rsidP="00C627DB">
      <w:pPr>
        <w:pStyle w:val="texto"/>
        <w:numPr>
          <w:ilvl w:val="0"/>
          <w:numId w:val="6"/>
        </w:numPr>
        <w:rPr>
          <w:rFonts w:ascii="Times New Roman" w:hAnsi="Times New Roman" w:cs="Times New Roman"/>
        </w:rPr>
      </w:pPr>
      <w:r w:rsidRPr="00A87E9E">
        <w:rPr>
          <w:rFonts w:ascii="Times New Roman" w:hAnsi="Times New Roman" w:cs="Times New Roman"/>
        </w:rPr>
        <w:t>Atuar de forma empreendedora no atendimento às demandas sociais da região onde atua;</w:t>
      </w:r>
    </w:p>
    <w:p w:rsidR="00C627DB" w:rsidRPr="00A87E9E" w:rsidRDefault="00C627DB" w:rsidP="00C627DB">
      <w:pPr>
        <w:pStyle w:val="texto"/>
        <w:numPr>
          <w:ilvl w:val="0"/>
          <w:numId w:val="6"/>
        </w:numPr>
        <w:rPr>
          <w:rFonts w:ascii="Times New Roman" w:hAnsi="Times New Roman" w:cs="Times New Roman"/>
        </w:rPr>
      </w:pPr>
      <w:r w:rsidRPr="00A87E9E">
        <w:rPr>
          <w:rFonts w:ascii="Times New Roman" w:hAnsi="Times New Roman" w:cs="Times New Roman"/>
        </w:rPr>
        <w:t>Utilizar efetivamente os recursos computacionais e educacionais disponíveis de forma interdisciplinar objetivando o acesso participativo da comunidade ao conhecimento;</w:t>
      </w:r>
    </w:p>
    <w:p w:rsidR="00C627DB" w:rsidRPr="00A87E9E" w:rsidRDefault="00C627DB" w:rsidP="00C627DB">
      <w:pPr>
        <w:pStyle w:val="texto"/>
        <w:numPr>
          <w:ilvl w:val="0"/>
          <w:numId w:val="6"/>
        </w:numPr>
        <w:rPr>
          <w:rFonts w:ascii="Times New Roman" w:hAnsi="Times New Roman" w:cs="Times New Roman"/>
        </w:rPr>
      </w:pPr>
      <w:r w:rsidRPr="00A87E9E">
        <w:rPr>
          <w:rFonts w:ascii="Times New Roman" w:hAnsi="Times New Roman" w:cs="Times New Roman"/>
        </w:rPr>
        <w:t>Possuir capacidade de introduzir conceitos pedagógicos no desenvolvimento de Tecnologias Educacionais permitindo a interação humano-computador inteligente, objetivando a qualidade do processo ensino-aprendizagem assistido por computador, bem como nas interações de educação a distância;</w:t>
      </w:r>
    </w:p>
    <w:p w:rsidR="00C627DB" w:rsidRPr="00A87E9E" w:rsidRDefault="00C627DB" w:rsidP="00C627DB">
      <w:pPr>
        <w:pStyle w:val="texto"/>
        <w:numPr>
          <w:ilvl w:val="0"/>
          <w:numId w:val="6"/>
        </w:numPr>
        <w:rPr>
          <w:rFonts w:ascii="Times New Roman" w:hAnsi="Times New Roman" w:cs="Times New Roman"/>
        </w:rPr>
      </w:pPr>
      <w:r w:rsidRPr="00A87E9E">
        <w:rPr>
          <w:rFonts w:ascii="Times New Roman" w:hAnsi="Times New Roman" w:cs="Times New Roman"/>
        </w:rPr>
        <w:t>Ser capaz de reconhecer a importância do uso da computação no cotidiano bem como sua aplicação em outros domínios e ser capaz de aplicá-lo em circunstâncias apropriadas.</w:t>
      </w:r>
    </w:p>
    <w:p w:rsidR="00C627DB" w:rsidRPr="00A87E9E" w:rsidRDefault="00C627DB" w:rsidP="00C627DB">
      <w:pPr>
        <w:pStyle w:val="texto"/>
        <w:rPr>
          <w:rFonts w:ascii="Times New Roman" w:hAnsi="Times New Roman" w:cs="Times New Roman"/>
        </w:rPr>
      </w:pPr>
      <w:r w:rsidRPr="00A87E9E">
        <w:rPr>
          <w:rFonts w:ascii="Times New Roman" w:hAnsi="Times New Roman" w:cs="Times New Roman"/>
        </w:rPr>
        <w:t xml:space="preserve">Além do exercício profissional do magistério em computação e da capacitação na elaboração e aplicação de projetos de informática educativa, o egresso terá ampla formação tecnológica em computação, conceitual e prática, habilitando-o ao desenvolvimento e implementação de produtos e soluções de informática voltada ao ensino e treinamento, desde </w:t>
      </w:r>
      <w:r w:rsidRPr="00A87E9E">
        <w:rPr>
          <w:rFonts w:ascii="Times New Roman" w:hAnsi="Times New Roman" w:cs="Times New Roman"/>
          <w:i/>
        </w:rPr>
        <w:t>software</w:t>
      </w:r>
      <w:r w:rsidRPr="00A87E9E">
        <w:rPr>
          <w:rFonts w:ascii="Times New Roman" w:hAnsi="Times New Roman" w:cs="Times New Roman"/>
        </w:rPr>
        <w:t xml:space="preserve"> educativo até sistemas de educação a distância.</w:t>
      </w:r>
    </w:p>
    <w:p w:rsidR="001323AD" w:rsidRPr="00A87E9E" w:rsidRDefault="001323AD" w:rsidP="00C627DB">
      <w:pPr>
        <w:pStyle w:val="texto"/>
        <w:rPr>
          <w:rFonts w:ascii="Times New Roman" w:hAnsi="Times New Roman" w:cs="Times New Roman"/>
        </w:rPr>
      </w:pPr>
    </w:p>
    <w:p w:rsidR="001323AD" w:rsidRPr="00A87E9E" w:rsidRDefault="001323AD" w:rsidP="001323AD">
      <w:pPr>
        <w:pStyle w:val="PPCs"/>
      </w:pPr>
      <w:bookmarkStart w:id="42" w:name="_Toc320875671"/>
      <w:bookmarkStart w:id="43" w:name="_Toc388901668"/>
      <w:bookmarkStart w:id="44" w:name="_Toc391299536"/>
      <w:r w:rsidRPr="00A87E9E">
        <w:t>Organização e Estrutura Curricular</w:t>
      </w:r>
      <w:bookmarkEnd w:id="42"/>
      <w:bookmarkEnd w:id="43"/>
      <w:bookmarkEnd w:id="44"/>
    </w:p>
    <w:p w:rsidR="001323AD" w:rsidRPr="00A87E9E" w:rsidRDefault="001323AD" w:rsidP="00E01E75">
      <w:pPr>
        <w:pStyle w:val="PPCs"/>
        <w:numPr>
          <w:ilvl w:val="1"/>
          <w:numId w:val="10"/>
        </w:numPr>
      </w:pPr>
      <w:bookmarkStart w:id="45" w:name="_Toc388901669"/>
      <w:bookmarkStart w:id="46" w:name="_Toc391299537"/>
      <w:r w:rsidRPr="00A87E9E">
        <w:t>Matriz Curricular</w:t>
      </w:r>
      <w:bookmarkEnd w:id="45"/>
      <w:bookmarkEnd w:id="46"/>
    </w:p>
    <w:p w:rsidR="001323AD" w:rsidRPr="00A87E9E" w:rsidRDefault="001323AD" w:rsidP="001323AD">
      <w:pPr>
        <w:widowControl/>
        <w:autoSpaceDN/>
        <w:ind w:left="792"/>
        <w:textAlignment w:val="auto"/>
        <w:rPr>
          <w:rFonts w:eastAsia="Times New Roman"/>
          <w:lang w:val="pt-BR"/>
        </w:rPr>
      </w:pPr>
    </w:p>
    <w:p w:rsidR="001323AD" w:rsidRPr="00A87E9E" w:rsidRDefault="001323AD" w:rsidP="001323AD">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lastRenderedPageBreak/>
        <w:t>Uma das principais características da área de computação é a velocidade das mudanças tecnológicas que exige a atualização frequente na matriz curricular dos cursos desta área. Os órgãos e instituições da área têm trabalhado para propor currículos de referência para elaboração de perfis curriculares, dos quais citam-se as recomendações do Currículo de Referência proposto pela Comissão de Assuntos de Ensino da SBC (Sociedade Brasileira de Computação).</w:t>
      </w:r>
    </w:p>
    <w:p w:rsidR="001323AD" w:rsidRPr="00A87E9E" w:rsidRDefault="001323AD" w:rsidP="001323AD">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 xml:space="preserve">Um bom perfil curricular na área de Licenciatura em Computação tem por objetivo permitir a formação de recursos humanos qualificados nas atividades docentes de ensino da computação, bem como na possibilidade de aplicação, projeto e construção de </w:t>
      </w:r>
      <w:r w:rsidRPr="00A87E9E">
        <w:rPr>
          <w:rFonts w:eastAsia="Times New Roman" w:cs="Times New Roman"/>
          <w:i/>
          <w:kern w:val="0"/>
          <w:lang w:val="pt-BR" w:eastAsia="pt-BR" w:bidi="ar-SA"/>
        </w:rPr>
        <w:t>software</w:t>
      </w:r>
      <w:r w:rsidRPr="00A87E9E">
        <w:rPr>
          <w:rFonts w:eastAsia="Times New Roman" w:cs="Times New Roman"/>
          <w:kern w:val="0"/>
          <w:lang w:val="pt-BR" w:eastAsia="pt-BR" w:bidi="ar-SA"/>
        </w:rPr>
        <w:t xml:space="preserve"> educacional com objetivo de melhorar o processo de ensino-aprendizagem como também a gestão do processo educacional.</w:t>
      </w:r>
    </w:p>
    <w:p w:rsidR="001323AD" w:rsidRPr="00A87E9E" w:rsidRDefault="001323AD" w:rsidP="001323AD">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Para elaboração da matriz curricular do curso de Licenciatura em Computação foram observadas quais as habilidades e competências os discentes devem desenvolver par</w:t>
      </w:r>
      <w:r w:rsidR="005801BD">
        <w:rPr>
          <w:rFonts w:eastAsia="Times New Roman" w:cs="Times New Roman"/>
          <w:kern w:val="0"/>
          <w:lang w:val="pt-BR" w:eastAsia="pt-BR" w:bidi="ar-SA"/>
        </w:rPr>
        <w:t xml:space="preserve">a que o curso não se restrinja </w:t>
      </w:r>
      <w:r w:rsidRPr="00A87E9E">
        <w:rPr>
          <w:rFonts w:eastAsia="Times New Roman" w:cs="Times New Roman"/>
          <w:kern w:val="0"/>
          <w:lang w:val="pt-BR" w:eastAsia="pt-BR" w:bidi="ar-SA"/>
        </w:rPr>
        <w:t>a aplicação de conteúdos e sim estabeleça uma cadeia de etapas que desafiem e estimulem a aquisição de conhecimentos e a vivência prática. Neste contexto, cada semestre sucessivo deve abranger, em etapas graduais, a constituição do perfil do egresso contemplado neste projeto de curso permitindo a interdisciplinaridade e articulação permanente da teoria com a prática.</w:t>
      </w:r>
    </w:p>
    <w:p w:rsidR="001323AD" w:rsidRDefault="001323AD" w:rsidP="001323AD">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 xml:space="preserve">A matriz curricular do curso de Licenciatura em Computação está representada no quadro </w:t>
      </w:r>
      <w:r w:rsidR="009050CB">
        <w:rPr>
          <w:rFonts w:eastAsia="Times New Roman" w:cs="Times New Roman"/>
          <w:kern w:val="0"/>
          <w:lang w:val="pt-BR" w:eastAsia="pt-BR" w:bidi="ar-SA"/>
        </w:rPr>
        <w:t>4</w:t>
      </w:r>
      <w:r w:rsidRPr="00A87E9E">
        <w:rPr>
          <w:rFonts w:eastAsia="Times New Roman" w:cs="Times New Roman"/>
          <w:kern w:val="0"/>
          <w:lang w:val="pt-BR" w:eastAsia="pt-BR" w:bidi="ar-SA"/>
        </w:rPr>
        <w:t>.</w:t>
      </w:r>
    </w:p>
    <w:p w:rsidR="00DC0554" w:rsidRPr="00D27CA8" w:rsidRDefault="000B3B35" w:rsidP="00942C93">
      <w:pPr>
        <w:rPr>
          <w:kern w:val="0"/>
          <w:sz w:val="22"/>
          <w:szCs w:val="22"/>
          <w:lang w:val="en-US" w:eastAsia="en-US" w:bidi="ar-SA"/>
        </w:rPr>
      </w:pPr>
      <w:r>
        <w:t>$BLOCK_</w:t>
      </w:r>
      <w:r w:rsidR="004F2541">
        <w:t>PRIMEIRO</w:t>
      </w:r>
      <w:r>
        <w:t>$</w:t>
      </w:r>
    </w:p>
    <w:p w:rsidR="00942C93" w:rsidRPr="00942C93" w:rsidRDefault="00942C93" w:rsidP="00942C93">
      <w:pPr>
        <w:rPr>
          <w:kern w:val="0"/>
          <w:sz w:val="22"/>
          <w:szCs w:val="22"/>
          <w:lang w:val="en-US" w:eastAsia="en-US" w:bidi="ar-SA"/>
        </w:rPr>
      </w:pPr>
    </w:p>
    <w:tbl>
      <w:tblPr>
        <w:tblW w:w="70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496"/>
        <w:gridCol w:w="1036"/>
        <w:gridCol w:w="1503"/>
      </w:tblGrid>
      <w:tr w:rsidR="00942C93" w:rsidRPr="00A87E9E" w:rsidTr="00942C93">
        <w:trPr>
          <w:trHeight w:val="390"/>
          <w:jc w:val="center"/>
        </w:trPr>
        <w:tc>
          <w:tcPr>
            <w:tcW w:w="7035" w:type="dxa"/>
            <w:gridSpan w:val="3"/>
            <w:shd w:val="clear" w:color="000000" w:fill="CCCCCC"/>
            <w:noWrap/>
            <w:vAlign w:val="bottom"/>
          </w:tcPr>
          <w:p w:rsidR="00942C93" w:rsidRPr="00A87E9E" w:rsidRDefault="00942C93" w:rsidP="00D8539F">
            <w:pPr>
              <w:jc w:val="center"/>
              <w:rPr>
                <w:rFonts w:cs="Times New Roman"/>
                <w:b/>
                <w:bCs/>
                <w:color w:val="000000"/>
                <w:lang w:val="pt-BR"/>
              </w:rPr>
            </w:pPr>
            <w:r w:rsidRPr="00A87E9E">
              <w:rPr>
                <w:rFonts w:eastAsia="Times New Roman" w:cs="Times New Roman"/>
                <w:kern w:val="0"/>
                <w:lang w:val="pt-BR" w:eastAsia="pt-BR" w:bidi="ar-SA"/>
              </w:rPr>
              <w:br w:type="page"/>
            </w:r>
            <w:r w:rsidR="004F2541">
              <w:rPr>
                <w:rFonts w:cs="Times New Roman"/>
                <w:b/>
                <w:bCs/>
                <w:color w:val="000000"/>
                <w:lang w:val="pt-BR"/>
              </w:rPr>
              <w:t>1</w:t>
            </w:r>
            <w:proofErr w:type="gramStart"/>
            <w:r w:rsidRPr="00A87E9E">
              <w:rPr>
                <w:rFonts w:cs="Times New Roman"/>
                <w:b/>
                <w:bCs/>
                <w:color w:val="000000"/>
                <w:vertAlign w:val="superscript"/>
                <w:lang w:val="pt-BR"/>
              </w:rPr>
              <w:t>o</w:t>
            </w:r>
            <w:r w:rsidRPr="00A87E9E">
              <w:rPr>
                <w:rFonts w:cs="Times New Roman"/>
                <w:b/>
                <w:bCs/>
                <w:color w:val="000000"/>
                <w:lang w:val="pt-BR"/>
              </w:rPr>
              <w:t xml:space="preserve">  PERÍODO</w:t>
            </w:r>
            <w:proofErr w:type="gramEnd"/>
          </w:p>
        </w:tc>
      </w:tr>
      <w:tr w:rsidR="00942C93" w:rsidRPr="00A87E9E" w:rsidTr="00942C93">
        <w:trPr>
          <w:trHeight w:val="705"/>
          <w:jc w:val="center"/>
        </w:trPr>
        <w:tc>
          <w:tcPr>
            <w:tcW w:w="4496" w:type="dxa"/>
            <w:shd w:val="clear" w:color="000000" w:fill="FFFFFF"/>
            <w:noWrap/>
            <w:vAlign w:val="center"/>
          </w:tcPr>
          <w:p w:rsidR="00942C93" w:rsidRPr="00A87E9E" w:rsidRDefault="00942C93" w:rsidP="00D8539F">
            <w:pPr>
              <w:jc w:val="center"/>
              <w:rPr>
                <w:rFonts w:cs="Times New Roman"/>
                <w:b/>
                <w:bCs/>
                <w:color w:val="000000"/>
                <w:lang w:val="pt-BR"/>
              </w:rPr>
            </w:pPr>
            <w:r w:rsidRPr="00A87E9E">
              <w:rPr>
                <w:rFonts w:cs="Times New Roman"/>
                <w:b/>
                <w:bCs/>
                <w:color w:val="000000"/>
                <w:lang w:val="pt-BR"/>
              </w:rPr>
              <w:t>Disciplina</w:t>
            </w:r>
          </w:p>
        </w:tc>
        <w:tc>
          <w:tcPr>
            <w:tcW w:w="1036" w:type="dxa"/>
            <w:shd w:val="clear" w:color="000000" w:fill="FFFFFF"/>
            <w:vAlign w:val="center"/>
          </w:tcPr>
          <w:p w:rsidR="00942C93" w:rsidRPr="00A87E9E" w:rsidRDefault="00942C93" w:rsidP="00D8539F">
            <w:pPr>
              <w:jc w:val="center"/>
              <w:rPr>
                <w:rFonts w:cs="Times New Roman"/>
                <w:b/>
                <w:bCs/>
                <w:color w:val="000000"/>
                <w:lang w:val="pt-BR"/>
              </w:rPr>
            </w:pPr>
            <w:r w:rsidRPr="00A87E9E">
              <w:rPr>
                <w:rFonts w:cs="Times New Roman"/>
                <w:b/>
                <w:bCs/>
                <w:color w:val="000000"/>
                <w:lang w:val="pt-BR"/>
              </w:rPr>
              <w:t xml:space="preserve">CH </w:t>
            </w:r>
            <w:r w:rsidRPr="00A87E9E">
              <w:rPr>
                <w:rFonts w:cs="Times New Roman"/>
                <w:b/>
                <w:bCs/>
                <w:color w:val="000000"/>
                <w:lang w:val="pt-BR"/>
              </w:rPr>
              <w:br/>
              <w:t>Total</w:t>
            </w:r>
          </w:p>
        </w:tc>
        <w:tc>
          <w:tcPr>
            <w:tcW w:w="1503" w:type="dxa"/>
            <w:shd w:val="clear" w:color="000000" w:fill="FFFFFF"/>
            <w:vAlign w:val="center"/>
          </w:tcPr>
          <w:p w:rsidR="00942C93" w:rsidRPr="00A87E9E" w:rsidRDefault="00942C93" w:rsidP="00D8539F">
            <w:pPr>
              <w:jc w:val="center"/>
              <w:rPr>
                <w:rFonts w:cs="Times New Roman"/>
                <w:b/>
                <w:bCs/>
                <w:color w:val="000000"/>
                <w:lang w:val="pt-BR"/>
              </w:rPr>
            </w:pPr>
            <w:proofErr w:type="gramStart"/>
            <w:r w:rsidRPr="00A87E9E">
              <w:rPr>
                <w:rFonts w:cs="Times New Roman"/>
                <w:b/>
                <w:bCs/>
                <w:color w:val="000000"/>
                <w:lang w:val="pt-BR"/>
              </w:rPr>
              <w:t>Aulas  semanais</w:t>
            </w:r>
            <w:proofErr w:type="gramEnd"/>
          </w:p>
        </w:tc>
      </w:tr>
      <w:tr w:rsidR="00942C93" w:rsidRPr="00A87E9E" w:rsidTr="00942C93">
        <w:trPr>
          <w:trHeight w:val="330"/>
          <w:jc w:val="center"/>
        </w:trPr>
        <w:tc>
          <w:tcPr>
            <w:tcW w:w="4496" w:type="dxa"/>
            <w:shd w:val="clear" w:color="auto" w:fill="auto"/>
          </w:tcPr>
          <w:p w:rsidR="00942C93" w:rsidRPr="00A87E9E" w:rsidRDefault="00A6558C" w:rsidP="00D8539F">
            <w:pPr>
              <w:rPr>
                <w:rFonts w:cs="Times New Roman"/>
                <w:lang w:val="pt-BR"/>
              </w:rPr>
            </w:pPr>
            <w:r>
              <w:rPr>
                <w:rFonts w:cs="Times New Roman"/>
                <w:lang w:val="pt-BR"/>
              </w:rPr>
              <w:t>@</w:t>
            </w:r>
            <w:r w:rsidR="006E2AD6">
              <w:rPr>
                <w:rFonts w:cs="Times New Roman"/>
                <w:lang w:val="pt-BR"/>
              </w:rPr>
              <w:t>DISCIPLINA1</w:t>
            </w:r>
            <w:r>
              <w:rPr>
                <w:rFonts w:cs="Times New Roman"/>
                <w:lang w:val="pt-BR"/>
              </w:rPr>
              <w:t>@</w:t>
            </w:r>
          </w:p>
        </w:tc>
        <w:tc>
          <w:tcPr>
            <w:tcW w:w="1036" w:type="dxa"/>
            <w:shd w:val="clear" w:color="000000" w:fill="FFFFFF"/>
            <w:noWrap/>
            <w:vAlign w:val="center"/>
          </w:tcPr>
          <w:p w:rsidR="00942C93" w:rsidRPr="00A87E9E" w:rsidRDefault="00A6558C" w:rsidP="00D8539F">
            <w:pPr>
              <w:jc w:val="center"/>
              <w:rPr>
                <w:rFonts w:cs="Times New Roman"/>
                <w:lang w:val="pt-BR"/>
              </w:rPr>
            </w:pPr>
            <w:r>
              <w:rPr>
                <w:rFonts w:cs="Times New Roman"/>
                <w:lang w:val="pt-BR"/>
              </w:rPr>
              <w:t>@</w:t>
            </w:r>
            <w:r w:rsidR="006E2AD6">
              <w:rPr>
                <w:rFonts w:cs="Times New Roman"/>
                <w:lang w:val="pt-BR"/>
              </w:rPr>
              <w:t>CH1</w:t>
            </w:r>
            <w:r>
              <w:rPr>
                <w:rFonts w:cs="Times New Roman"/>
                <w:lang w:val="pt-BR"/>
              </w:rPr>
              <w:t>@</w:t>
            </w:r>
          </w:p>
        </w:tc>
        <w:tc>
          <w:tcPr>
            <w:tcW w:w="1503" w:type="dxa"/>
            <w:shd w:val="clear" w:color="000000" w:fill="FFFFFF"/>
            <w:vAlign w:val="center"/>
          </w:tcPr>
          <w:p w:rsidR="00942C93" w:rsidRPr="00A87E9E" w:rsidRDefault="00A6558C" w:rsidP="00D8539F">
            <w:pPr>
              <w:jc w:val="center"/>
              <w:rPr>
                <w:rFonts w:cs="Times New Roman"/>
                <w:lang w:val="pt-BR"/>
              </w:rPr>
            </w:pPr>
            <w:r>
              <w:rPr>
                <w:rFonts w:cs="Times New Roman"/>
                <w:lang w:val="pt-BR"/>
              </w:rPr>
              <w:t>@</w:t>
            </w:r>
            <w:r w:rsidR="006E2AD6">
              <w:rPr>
                <w:rFonts w:cs="Times New Roman"/>
                <w:lang w:val="pt-BR"/>
              </w:rPr>
              <w:t>AULAS1</w:t>
            </w:r>
            <w:r>
              <w:rPr>
                <w:rFonts w:cs="Times New Roman"/>
                <w:lang w:val="pt-BR"/>
              </w:rPr>
              <w:t>@</w:t>
            </w:r>
          </w:p>
        </w:tc>
      </w:tr>
      <w:tr w:rsidR="00942C93" w:rsidRPr="00A87E9E" w:rsidTr="00942C93">
        <w:trPr>
          <w:trHeight w:val="330"/>
          <w:jc w:val="center"/>
        </w:trPr>
        <w:tc>
          <w:tcPr>
            <w:tcW w:w="4496" w:type="dxa"/>
            <w:shd w:val="clear" w:color="000000" w:fill="FFFFFF"/>
            <w:noWrap/>
            <w:vAlign w:val="center"/>
          </w:tcPr>
          <w:p w:rsidR="00942C93" w:rsidRPr="00A87E9E" w:rsidRDefault="00942C93" w:rsidP="00D8539F">
            <w:pPr>
              <w:jc w:val="center"/>
              <w:rPr>
                <w:rFonts w:cs="Times New Roman"/>
                <w:b/>
                <w:bCs/>
                <w:color w:val="000000"/>
                <w:lang w:val="pt-BR"/>
              </w:rPr>
            </w:pPr>
            <w:r w:rsidRPr="00A87E9E">
              <w:rPr>
                <w:rFonts w:cs="Times New Roman"/>
                <w:b/>
                <w:bCs/>
                <w:color w:val="000000"/>
                <w:lang w:val="pt-BR"/>
              </w:rPr>
              <w:t>Total</w:t>
            </w:r>
          </w:p>
        </w:tc>
        <w:tc>
          <w:tcPr>
            <w:tcW w:w="1036" w:type="dxa"/>
            <w:shd w:val="clear" w:color="000000" w:fill="FFFFFF"/>
            <w:noWrap/>
            <w:vAlign w:val="center"/>
          </w:tcPr>
          <w:p w:rsidR="00942C93" w:rsidRPr="00A87E9E" w:rsidRDefault="00942C93" w:rsidP="00D8539F">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320</w:t>
            </w:r>
            <w:r w:rsidRPr="00A87E9E">
              <w:rPr>
                <w:rFonts w:cs="Times New Roman"/>
                <w:b/>
                <w:bCs/>
                <w:color w:val="000000"/>
                <w:lang w:val="pt-BR"/>
              </w:rPr>
              <w:fldChar w:fldCharType="end"/>
            </w:r>
          </w:p>
        </w:tc>
        <w:tc>
          <w:tcPr>
            <w:tcW w:w="1503" w:type="dxa"/>
            <w:shd w:val="clear" w:color="000000" w:fill="FFFFFF"/>
            <w:vAlign w:val="center"/>
          </w:tcPr>
          <w:p w:rsidR="00942C93" w:rsidRPr="00A87E9E" w:rsidRDefault="00942C93" w:rsidP="00D8539F">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20</w:t>
            </w:r>
            <w:r w:rsidRPr="00A87E9E">
              <w:rPr>
                <w:rFonts w:cs="Times New Roman"/>
                <w:b/>
                <w:bCs/>
                <w:color w:val="000000"/>
                <w:lang w:val="pt-BR"/>
              </w:rPr>
              <w:fldChar w:fldCharType="end"/>
            </w:r>
          </w:p>
        </w:tc>
      </w:tr>
    </w:tbl>
    <w:p w:rsidR="00942C93" w:rsidRDefault="00942C93" w:rsidP="00942C93">
      <w:r>
        <w:t>$BLOCK_</w:t>
      </w:r>
      <w:r w:rsidR="004F2541">
        <w:t>PRIMEIRO</w:t>
      </w:r>
      <w:r>
        <w:t>$</w:t>
      </w:r>
    </w:p>
    <w:p w:rsidR="004F2541" w:rsidRPr="00D27CA8" w:rsidRDefault="004F2541" w:rsidP="004F2541">
      <w:pPr>
        <w:rPr>
          <w:kern w:val="0"/>
          <w:sz w:val="22"/>
          <w:szCs w:val="22"/>
          <w:lang w:val="en-US" w:eastAsia="en-US" w:bidi="ar-SA"/>
        </w:rPr>
      </w:pPr>
      <w:r>
        <w:t>$BLOCK_SEGUNDO$</w:t>
      </w:r>
    </w:p>
    <w:p w:rsidR="004F2541" w:rsidRPr="00942C93" w:rsidRDefault="004F2541" w:rsidP="004F2541">
      <w:pPr>
        <w:rPr>
          <w:kern w:val="0"/>
          <w:sz w:val="22"/>
          <w:szCs w:val="22"/>
          <w:lang w:val="en-US" w:eastAsia="en-US" w:bidi="ar-SA"/>
        </w:rPr>
      </w:pPr>
    </w:p>
    <w:tbl>
      <w:tblPr>
        <w:tblW w:w="70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496"/>
        <w:gridCol w:w="1036"/>
        <w:gridCol w:w="1503"/>
      </w:tblGrid>
      <w:tr w:rsidR="004F2541" w:rsidRPr="00A87E9E" w:rsidTr="00D8539F">
        <w:trPr>
          <w:trHeight w:val="390"/>
          <w:jc w:val="center"/>
        </w:trPr>
        <w:tc>
          <w:tcPr>
            <w:tcW w:w="7035" w:type="dxa"/>
            <w:gridSpan w:val="3"/>
            <w:shd w:val="clear" w:color="000000" w:fill="CCCCCC"/>
            <w:noWrap/>
            <w:vAlign w:val="bottom"/>
          </w:tcPr>
          <w:p w:rsidR="004F2541" w:rsidRPr="00A87E9E" w:rsidRDefault="004F2541" w:rsidP="00D8539F">
            <w:pPr>
              <w:jc w:val="center"/>
              <w:rPr>
                <w:rFonts w:cs="Times New Roman"/>
                <w:b/>
                <w:bCs/>
                <w:color w:val="000000"/>
                <w:lang w:val="pt-BR"/>
              </w:rPr>
            </w:pPr>
            <w:r w:rsidRPr="00A87E9E">
              <w:rPr>
                <w:rFonts w:eastAsia="Times New Roman" w:cs="Times New Roman"/>
                <w:kern w:val="0"/>
                <w:lang w:val="pt-BR" w:eastAsia="pt-BR" w:bidi="ar-SA"/>
              </w:rPr>
              <w:br w:type="page"/>
            </w:r>
            <w:r w:rsidR="00260C9D">
              <w:rPr>
                <w:rFonts w:cs="Times New Roman"/>
                <w:b/>
                <w:bCs/>
                <w:color w:val="000000"/>
                <w:lang w:val="pt-BR"/>
              </w:rPr>
              <w:t>2</w:t>
            </w:r>
            <w:proofErr w:type="gramStart"/>
            <w:r w:rsidRPr="00A87E9E">
              <w:rPr>
                <w:rFonts w:cs="Times New Roman"/>
                <w:b/>
                <w:bCs/>
                <w:color w:val="000000"/>
                <w:vertAlign w:val="superscript"/>
                <w:lang w:val="pt-BR"/>
              </w:rPr>
              <w:t>o</w:t>
            </w:r>
            <w:r w:rsidRPr="00A87E9E">
              <w:rPr>
                <w:rFonts w:cs="Times New Roman"/>
                <w:b/>
                <w:bCs/>
                <w:color w:val="000000"/>
                <w:lang w:val="pt-BR"/>
              </w:rPr>
              <w:t xml:space="preserve">  PERÍODO</w:t>
            </w:r>
            <w:proofErr w:type="gramEnd"/>
          </w:p>
        </w:tc>
      </w:tr>
      <w:tr w:rsidR="004F2541" w:rsidRPr="00A87E9E" w:rsidTr="00D8539F">
        <w:trPr>
          <w:trHeight w:val="705"/>
          <w:jc w:val="center"/>
        </w:trPr>
        <w:tc>
          <w:tcPr>
            <w:tcW w:w="449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t>Disciplina</w:t>
            </w:r>
          </w:p>
        </w:tc>
        <w:tc>
          <w:tcPr>
            <w:tcW w:w="1036" w:type="dxa"/>
            <w:shd w:val="clear" w:color="000000" w:fill="FFFFFF"/>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t xml:space="preserve">CH </w:t>
            </w:r>
            <w:r w:rsidRPr="00A87E9E">
              <w:rPr>
                <w:rFonts w:cs="Times New Roman"/>
                <w:b/>
                <w:bCs/>
                <w:color w:val="000000"/>
                <w:lang w:val="pt-BR"/>
              </w:rPr>
              <w:br/>
              <w:t>Total</w:t>
            </w:r>
          </w:p>
        </w:tc>
        <w:tc>
          <w:tcPr>
            <w:tcW w:w="1503" w:type="dxa"/>
            <w:shd w:val="clear" w:color="000000" w:fill="FFFFFF"/>
            <w:vAlign w:val="center"/>
          </w:tcPr>
          <w:p w:rsidR="004F2541" w:rsidRPr="00A87E9E" w:rsidRDefault="004F2541" w:rsidP="00D8539F">
            <w:pPr>
              <w:jc w:val="center"/>
              <w:rPr>
                <w:rFonts w:cs="Times New Roman"/>
                <w:b/>
                <w:bCs/>
                <w:color w:val="000000"/>
                <w:lang w:val="pt-BR"/>
              </w:rPr>
            </w:pPr>
            <w:proofErr w:type="gramStart"/>
            <w:r w:rsidRPr="00A87E9E">
              <w:rPr>
                <w:rFonts w:cs="Times New Roman"/>
                <w:b/>
                <w:bCs/>
                <w:color w:val="000000"/>
                <w:lang w:val="pt-BR"/>
              </w:rPr>
              <w:t>Aulas  semanais</w:t>
            </w:r>
            <w:proofErr w:type="gramEnd"/>
          </w:p>
        </w:tc>
      </w:tr>
      <w:tr w:rsidR="004F2541" w:rsidRPr="00A87E9E" w:rsidTr="00D8539F">
        <w:trPr>
          <w:trHeight w:val="330"/>
          <w:jc w:val="center"/>
        </w:trPr>
        <w:tc>
          <w:tcPr>
            <w:tcW w:w="4496" w:type="dxa"/>
            <w:shd w:val="clear" w:color="auto" w:fill="auto"/>
          </w:tcPr>
          <w:p w:rsidR="004F2541" w:rsidRPr="00A87E9E" w:rsidRDefault="006E2AD6" w:rsidP="00D8539F">
            <w:pPr>
              <w:rPr>
                <w:rFonts w:cs="Times New Roman"/>
                <w:lang w:val="pt-BR"/>
              </w:rPr>
            </w:pPr>
            <w:r>
              <w:rPr>
                <w:rFonts w:cs="Times New Roman"/>
                <w:lang w:val="pt-BR"/>
              </w:rPr>
              <w:t>@DISCIPLINA2</w:t>
            </w:r>
            <w:r w:rsidR="004F2541">
              <w:rPr>
                <w:rFonts w:cs="Times New Roman"/>
                <w:lang w:val="pt-BR"/>
              </w:rPr>
              <w:t>@</w:t>
            </w:r>
          </w:p>
        </w:tc>
        <w:tc>
          <w:tcPr>
            <w:tcW w:w="1036" w:type="dxa"/>
            <w:shd w:val="clear" w:color="000000" w:fill="FFFFFF"/>
            <w:noWrap/>
            <w:vAlign w:val="center"/>
          </w:tcPr>
          <w:p w:rsidR="004F2541" w:rsidRPr="00A87E9E" w:rsidRDefault="006E2AD6" w:rsidP="00D8539F">
            <w:pPr>
              <w:jc w:val="center"/>
              <w:rPr>
                <w:rFonts w:cs="Times New Roman"/>
                <w:lang w:val="pt-BR"/>
              </w:rPr>
            </w:pPr>
            <w:r>
              <w:rPr>
                <w:rFonts w:cs="Times New Roman"/>
                <w:lang w:val="pt-BR"/>
              </w:rPr>
              <w:t>@CH2</w:t>
            </w:r>
            <w:r w:rsidR="004F2541">
              <w:rPr>
                <w:rFonts w:cs="Times New Roman"/>
                <w:lang w:val="pt-BR"/>
              </w:rPr>
              <w:t>@</w:t>
            </w:r>
          </w:p>
        </w:tc>
        <w:tc>
          <w:tcPr>
            <w:tcW w:w="1503" w:type="dxa"/>
            <w:shd w:val="clear" w:color="000000" w:fill="FFFFFF"/>
            <w:vAlign w:val="center"/>
          </w:tcPr>
          <w:p w:rsidR="004F2541" w:rsidRPr="00A87E9E" w:rsidRDefault="006E2AD6" w:rsidP="00D8539F">
            <w:pPr>
              <w:jc w:val="center"/>
              <w:rPr>
                <w:rFonts w:cs="Times New Roman"/>
                <w:lang w:val="pt-BR"/>
              </w:rPr>
            </w:pPr>
            <w:r>
              <w:rPr>
                <w:rFonts w:cs="Times New Roman"/>
                <w:lang w:val="pt-BR"/>
              </w:rPr>
              <w:t>@AULAS2</w:t>
            </w:r>
            <w:r w:rsidR="004F2541">
              <w:rPr>
                <w:rFonts w:cs="Times New Roman"/>
                <w:lang w:val="pt-BR"/>
              </w:rPr>
              <w:t>@</w:t>
            </w:r>
          </w:p>
        </w:tc>
      </w:tr>
      <w:tr w:rsidR="004F2541" w:rsidRPr="00A87E9E" w:rsidTr="00D8539F">
        <w:trPr>
          <w:trHeight w:val="330"/>
          <w:jc w:val="center"/>
        </w:trPr>
        <w:tc>
          <w:tcPr>
            <w:tcW w:w="449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t>Total</w:t>
            </w:r>
          </w:p>
        </w:tc>
        <w:tc>
          <w:tcPr>
            <w:tcW w:w="103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320</w:t>
            </w:r>
            <w:r w:rsidRPr="00A87E9E">
              <w:rPr>
                <w:rFonts w:cs="Times New Roman"/>
                <w:b/>
                <w:bCs/>
                <w:color w:val="000000"/>
                <w:lang w:val="pt-BR"/>
              </w:rPr>
              <w:fldChar w:fldCharType="end"/>
            </w:r>
          </w:p>
        </w:tc>
        <w:tc>
          <w:tcPr>
            <w:tcW w:w="1503" w:type="dxa"/>
            <w:shd w:val="clear" w:color="000000" w:fill="FFFFFF"/>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20</w:t>
            </w:r>
            <w:r w:rsidRPr="00A87E9E">
              <w:rPr>
                <w:rFonts w:cs="Times New Roman"/>
                <w:b/>
                <w:bCs/>
                <w:color w:val="000000"/>
                <w:lang w:val="pt-BR"/>
              </w:rPr>
              <w:fldChar w:fldCharType="end"/>
            </w:r>
          </w:p>
        </w:tc>
      </w:tr>
    </w:tbl>
    <w:p w:rsidR="004F2541" w:rsidRDefault="004F2541" w:rsidP="004F2541">
      <w:r>
        <w:t>$BLOCK_SEGUNDO$</w:t>
      </w:r>
    </w:p>
    <w:p w:rsidR="004F2541" w:rsidRPr="00D27CA8" w:rsidRDefault="004F2541" w:rsidP="004F2541">
      <w:pPr>
        <w:rPr>
          <w:kern w:val="0"/>
          <w:sz w:val="22"/>
          <w:szCs w:val="22"/>
          <w:lang w:val="en-US" w:eastAsia="en-US" w:bidi="ar-SA"/>
        </w:rPr>
      </w:pPr>
      <w:r>
        <w:t>$BLOCK_TERCEIRO$</w:t>
      </w:r>
    </w:p>
    <w:p w:rsidR="004F2541" w:rsidRPr="00942C93" w:rsidRDefault="004F2541" w:rsidP="004F2541">
      <w:pPr>
        <w:rPr>
          <w:kern w:val="0"/>
          <w:sz w:val="22"/>
          <w:szCs w:val="22"/>
          <w:lang w:val="en-US" w:eastAsia="en-US" w:bidi="ar-SA"/>
        </w:rPr>
      </w:pPr>
    </w:p>
    <w:tbl>
      <w:tblPr>
        <w:tblW w:w="70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496"/>
        <w:gridCol w:w="1036"/>
        <w:gridCol w:w="1503"/>
      </w:tblGrid>
      <w:tr w:rsidR="004F2541" w:rsidRPr="00A87E9E" w:rsidTr="00D8539F">
        <w:trPr>
          <w:trHeight w:val="390"/>
          <w:jc w:val="center"/>
        </w:trPr>
        <w:tc>
          <w:tcPr>
            <w:tcW w:w="7035" w:type="dxa"/>
            <w:gridSpan w:val="3"/>
            <w:shd w:val="clear" w:color="000000" w:fill="CCCCCC"/>
            <w:noWrap/>
            <w:vAlign w:val="bottom"/>
          </w:tcPr>
          <w:p w:rsidR="004F2541" w:rsidRPr="00A87E9E" w:rsidRDefault="004F2541" w:rsidP="00D8539F">
            <w:pPr>
              <w:jc w:val="center"/>
              <w:rPr>
                <w:rFonts w:cs="Times New Roman"/>
                <w:b/>
                <w:bCs/>
                <w:color w:val="000000"/>
                <w:lang w:val="pt-BR"/>
              </w:rPr>
            </w:pPr>
            <w:r w:rsidRPr="00A87E9E">
              <w:rPr>
                <w:rFonts w:eastAsia="Times New Roman" w:cs="Times New Roman"/>
                <w:kern w:val="0"/>
                <w:lang w:val="pt-BR" w:eastAsia="pt-BR" w:bidi="ar-SA"/>
              </w:rPr>
              <w:br w:type="page"/>
            </w:r>
            <w:r w:rsidR="00260C9D">
              <w:rPr>
                <w:rFonts w:cs="Times New Roman"/>
                <w:b/>
                <w:bCs/>
                <w:color w:val="000000"/>
                <w:lang w:val="pt-BR"/>
              </w:rPr>
              <w:t>3</w:t>
            </w:r>
            <w:proofErr w:type="gramStart"/>
            <w:r w:rsidRPr="00A87E9E">
              <w:rPr>
                <w:rFonts w:cs="Times New Roman"/>
                <w:b/>
                <w:bCs/>
                <w:color w:val="000000"/>
                <w:vertAlign w:val="superscript"/>
                <w:lang w:val="pt-BR"/>
              </w:rPr>
              <w:t>o</w:t>
            </w:r>
            <w:r w:rsidRPr="00A87E9E">
              <w:rPr>
                <w:rFonts w:cs="Times New Roman"/>
                <w:b/>
                <w:bCs/>
                <w:color w:val="000000"/>
                <w:lang w:val="pt-BR"/>
              </w:rPr>
              <w:t xml:space="preserve">  PERÍODO</w:t>
            </w:r>
            <w:proofErr w:type="gramEnd"/>
          </w:p>
        </w:tc>
      </w:tr>
      <w:tr w:rsidR="004F2541" w:rsidRPr="00A87E9E" w:rsidTr="00D8539F">
        <w:trPr>
          <w:trHeight w:val="705"/>
          <w:jc w:val="center"/>
        </w:trPr>
        <w:tc>
          <w:tcPr>
            <w:tcW w:w="449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t>Disciplina</w:t>
            </w:r>
          </w:p>
        </w:tc>
        <w:tc>
          <w:tcPr>
            <w:tcW w:w="1036" w:type="dxa"/>
            <w:shd w:val="clear" w:color="000000" w:fill="FFFFFF"/>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t xml:space="preserve">CH </w:t>
            </w:r>
            <w:r w:rsidRPr="00A87E9E">
              <w:rPr>
                <w:rFonts w:cs="Times New Roman"/>
                <w:b/>
                <w:bCs/>
                <w:color w:val="000000"/>
                <w:lang w:val="pt-BR"/>
              </w:rPr>
              <w:br/>
              <w:t>Total</w:t>
            </w:r>
          </w:p>
        </w:tc>
        <w:tc>
          <w:tcPr>
            <w:tcW w:w="1503" w:type="dxa"/>
            <w:shd w:val="clear" w:color="000000" w:fill="FFFFFF"/>
            <w:vAlign w:val="center"/>
          </w:tcPr>
          <w:p w:rsidR="004F2541" w:rsidRPr="00A87E9E" w:rsidRDefault="004F2541" w:rsidP="00D8539F">
            <w:pPr>
              <w:jc w:val="center"/>
              <w:rPr>
                <w:rFonts w:cs="Times New Roman"/>
                <w:b/>
                <w:bCs/>
                <w:color w:val="000000"/>
                <w:lang w:val="pt-BR"/>
              </w:rPr>
            </w:pPr>
            <w:proofErr w:type="gramStart"/>
            <w:r w:rsidRPr="00A87E9E">
              <w:rPr>
                <w:rFonts w:cs="Times New Roman"/>
                <w:b/>
                <w:bCs/>
                <w:color w:val="000000"/>
                <w:lang w:val="pt-BR"/>
              </w:rPr>
              <w:t>Aulas  semanais</w:t>
            </w:r>
            <w:proofErr w:type="gramEnd"/>
          </w:p>
        </w:tc>
      </w:tr>
      <w:tr w:rsidR="004F2541" w:rsidRPr="00A87E9E" w:rsidTr="00D8539F">
        <w:trPr>
          <w:trHeight w:val="330"/>
          <w:jc w:val="center"/>
        </w:trPr>
        <w:tc>
          <w:tcPr>
            <w:tcW w:w="4496" w:type="dxa"/>
            <w:shd w:val="clear" w:color="auto" w:fill="auto"/>
          </w:tcPr>
          <w:p w:rsidR="004F2541" w:rsidRPr="00A87E9E" w:rsidRDefault="006E2AD6" w:rsidP="00D8539F">
            <w:pPr>
              <w:rPr>
                <w:rFonts w:cs="Times New Roman"/>
                <w:lang w:val="pt-BR"/>
              </w:rPr>
            </w:pPr>
            <w:r>
              <w:rPr>
                <w:rFonts w:cs="Times New Roman"/>
                <w:lang w:val="pt-BR"/>
              </w:rPr>
              <w:t>@DISCIPLINA3</w:t>
            </w:r>
            <w:r w:rsidR="004F2541">
              <w:rPr>
                <w:rFonts w:cs="Times New Roman"/>
                <w:lang w:val="pt-BR"/>
              </w:rPr>
              <w:t>@</w:t>
            </w:r>
          </w:p>
        </w:tc>
        <w:tc>
          <w:tcPr>
            <w:tcW w:w="1036" w:type="dxa"/>
            <w:shd w:val="clear" w:color="000000" w:fill="FFFFFF"/>
            <w:noWrap/>
            <w:vAlign w:val="center"/>
          </w:tcPr>
          <w:p w:rsidR="004F2541" w:rsidRPr="00A87E9E" w:rsidRDefault="006E2AD6" w:rsidP="00D8539F">
            <w:pPr>
              <w:jc w:val="center"/>
              <w:rPr>
                <w:rFonts w:cs="Times New Roman"/>
                <w:lang w:val="pt-BR"/>
              </w:rPr>
            </w:pPr>
            <w:r>
              <w:rPr>
                <w:rFonts w:cs="Times New Roman"/>
                <w:lang w:val="pt-BR"/>
              </w:rPr>
              <w:t>@CH3</w:t>
            </w:r>
            <w:r w:rsidR="004F2541">
              <w:rPr>
                <w:rFonts w:cs="Times New Roman"/>
                <w:lang w:val="pt-BR"/>
              </w:rPr>
              <w:t>@</w:t>
            </w:r>
          </w:p>
        </w:tc>
        <w:tc>
          <w:tcPr>
            <w:tcW w:w="1503" w:type="dxa"/>
            <w:shd w:val="clear" w:color="000000" w:fill="FFFFFF"/>
            <w:vAlign w:val="center"/>
          </w:tcPr>
          <w:p w:rsidR="004F2541" w:rsidRPr="00A87E9E" w:rsidRDefault="006E2AD6" w:rsidP="00D8539F">
            <w:pPr>
              <w:jc w:val="center"/>
              <w:rPr>
                <w:rFonts w:cs="Times New Roman"/>
                <w:lang w:val="pt-BR"/>
              </w:rPr>
            </w:pPr>
            <w:r>
              <w:rPr>
                <w:rFonts w:cs="Times New Roman"/>
                <w:lang w:val="pt-BR"/>
              </w:rPr>
              <w:t>@AULAS3</w:t>
            </w:r>
            <w:r w:rsidR="004F2541">
              <w:rPr>
                <w:rFonts w:cs="Times New Roman"/>
                <w:lang w:val="pt-BR"/>
              </w:rPr>
              <w:t>@</w:t>
            </w:r>
          </w:p>
        </w:tc>
      </w:tr>
      <w:tr w:rsidR="004F2541" w:rsidRPr="00A87E9E" w:rsidTr="00D8539F">
        <w:trPr>
          <w:trHeight w:val="330"/>
          <w:jc w:val="center"/>
        </w:trPr>
        <w:tc>
          <w:tcPr>
            <w:tcW w:w="449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lastRenderedPageBreak/>
              <w:t>Total</w:t>
            </w:r>
          </w:p>
        </w:tc>
        <w:tc>
          <w:tcPr>
            <w:tcW w:w="103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320</w:t>
            </w:r>
            <w:r w:rsidRPr="00A87E9E">
              <w:rPr>
                <w:rFonts w:cs="Times New Roman"/>
                <w:b/>
                <w:bCs/>
                <w:color w:val="000000"/>
                <w:lang w:val="pt-BR"/>
              </w:rPr>
              <w:fldChar w:fldCharType="end"/>
            </w:r>
          </w:p>
        </w:tc>
        <w:tc>
          <w:tcPr>
            <w:tcW w:w="1503" w:type="dxa"/>
            <w:shd w:val="clear" w:color="000000" w:fill="FFFFFF"/>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20</w:t>
            </w:r>
            <w:r w:rsidRPr="00A87E9E">
              <w:rPr>
                <w:rFonts w:cs="Times New Roman"/>
                <w:b/>
                <w:bCs/>
                <w:color w:val="000000"/>
                <w:lang w:val="pt-BR"/>
              </w:rPr>
              <w:fldChar w:fldCharType="end"/>
            </w:r>
          </w:p>
        </w:tc>
      </w:tr>
    </w:tbl>
    <w:p w:rsidR="004F2541" w:rsidRDefault="004F2541" w:rsidP="004F2541">
      <w:r>
        <w:t>$BLOCK_TERCEIRO$</w:t>
      </w:r>
    </w:p>
    <w:p w:rsidR="004F2541" w:rsidRPr="00D27CA8" w:rsidRDefault="004F2541" w:rsidP="004F2541">
      <w:pPr>
        <w:rPr>
          <w:kern w:val="0"/>
          <w:sz w:val="22"/>
          <w:szCs w:val="22"/>
          <w:lang w:val="en-US" w:eastAsia="en-US" w:bidi="ar-SA"/>
        </w:rPr>
      </w:pPr>
      <w:r>
        <w:t>$BLOCK_QUARTO$</w:t>
      </w:r>
    </w:p>
    <w:p w:rsidR="004F2541" w:rsidRPr="00942C93" w:rsidRDefault="004F2541" w:rsidP="004F2541">
      <w:pPr>
        <w:rPr>
          <w:kern w:val="0"/>
          <w:sz w:val="22"/>
          <w:szCs w:val="22"/>
          <w:lang w:val="en-US" w:eastAsia="en-US" w:bidi="ar-SA"/>
        </w:rPr>
      </w:pPr>
    </w:p>
    <w:tbl>
      <w:tblPr>
        <w:tblW w:w="70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496"/>
        <w:gridCol w:w="1036"/>
        <w:gridCol w:w="1503"/>
      </w:tblGrid>
      <w:tr w:rsidR="004F2541" w:rsidRPr="00A87E9E" w:rsidTr="00D8539F">
        <w:trPr>
          <w:trHeight w:val="390"/>
          <w:jc w:val="center"/>
        </w:trPr>
        <w:tc>
          <w:tcPr>
            <w:tcW w:w="7035" w:type="dxa"/>
            <w:gridSpan w:val="3"/>
            <w:shd w:val="clear" w:color="000000" w:fill="CCCCCC"/>
            <w:noWrap/>
            <w:vAlign w:val="bottom"/>
          </w:tcPr>
          <w:p w:rsidR="004F2541" w:rsidRPr="00A87E9E" w:rsidRDefault="004F2541" w:rsidP="00D8539F">
            <w:pPr>
              <w:jc w:val="center"/>
              <w:rPr>
                <w:rFonts w:cs="Times New Roman"/>
                <w:b/>
                <w:bCs/>
                <w:color w:val="000000"/>
                <w:lang w:val="pt-BR"/>
              </w:rPr>
            </w:pPr>
            <w:r w:rsidRPr="00A87E9E">
              <w:rPr>
                <w:rFonts w:eastAsia="Times New Roman" w:cs="Times New Roman"/>
                <w:kern w:val="0"/>
                <w:lang w:val="pt-BR" w:eastAsia="pt-BR" w:bidi="ar-SA"/>
              </w:rPr>
              <w:br w:type="page"/>
            </w:r>
            <w:r w:rsidR="00260C9D">
              <w:rPr>
                <w:rFonts w:cs="Times New Roman"/>
                <w:b/>
                <w:bCs/>
                <w:color w:val="000000"/>
                <w:lang w:val="pt-BR"/>
              </w:rPr>
              <w:t>4</w:t>
            </w:r>
            <w:proofErr w:type="gramStart"/>
            <w:r w:rsidRPr="00A87E9E">
              <w:rPr>
                <w:rFonts w:cs="Times New Roman"/>
                <w:b/>
                <w:bCs/>
                <w:color w:val="000000"/>
                <w:vertAlign w:val="superscript"/>
                <w:lang w:val="pt-BR"/>
              </w:rPr>
              <w:t>o</w:t>
            </w:r>
            <w:r w:rsidRPr="00A87E9E">
              <w:rPr>
                <w:rFonts w:cs="Times New Roman"/>
                <w:b/>
                <w:bCs/>
                <w:color w:val="000000"/>
                <w:lang w:val="pt-BR"/>
              </w:rPr>
              <w:t xml:space="preserve">  PERÍODO</w:t>
            </w:r>
            <w:proofErr w:type="gramEnd"/>
          </w:p>
        </w:tc>
      </w:tr>
      <w:tr w:rsidR="004F2541" w:rsidRPr="00A87E9E" w:rsidTr="00D8539F">
        <w:trPr>
          <w:trHeight w:val="705"/>
          <w:jc w:val="center"/>
        </w:trPr>
        <w:tc>
          <w:tcPr>
            <w:tcW w:w="449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t>Disciplina</w:t>
            </w:r>
          </w:p>
        </w:tc>
        <w:tc>
          <w:tcPr>
            <w:tcW w:w="1036" w:type="dxa"/>
            <w:shd w:val="clear" w:color="000000" w:fill="FFFFFF"/>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t xml:space="preserve">CH </w:t>
            </w:r>
            <w:r w:rsidRPr="00A87E9E">
              <w:rPr>
                <w:rFonts w:cs="Times New Roman"/>
                <w:b/>
                <w:bCs/>
                <w:color w:val="000000"/>
                <w:lang w:val="pt-BR"/>
              </w:rPr>
              <w:br/>
              <w:t>Total</w:t>
            </w:r>
          </w:p>
        </w:tc>
        <w:tc>
          <w:tcPr>
            <w:tcW w:w="1503" w:type="dxa"/>
            <w:shd w:val="clear" w:color="000000" w:fill="FFFFFF"/>
            <w:vAlign w:val="center"/>
          </w:tcPr>
          <w:p w:rsidR="004F2541" w:rsidRPr="00A87E9E" w:rsidRDefault="004F2541" w:rsidP="00D8539F">
            <w:pPr>
              <w:jc w:val="center"/>
              <w:rPr>
                <w:rFonts w:cs="Times New Roman"/>
                <w:b/>
                <w:bCs/>
                <w:color w:val="000000"/>
                <w:lang w:val="pt-BR"/>
              </w:rPr>
            </w:pPr>
            <w:proofErr w:type="gramStart"/>
            <w:r w:rsidRPr="00A87E9E">
              <w:rPr>
                <w:rFonts w:cs="Times New Roman"/>
                <w:b/>
                <w:bCs/>
                <w:color w:val="000000"/>
                <w:lang w:val="pt-BR"/>
              </w:rPr>
              <w:t>Aulas  semanais</w:t>
            </w:r>
            <w:proofErr w:type="gramEnd"/>
          </w:p>
        </w:tc>
      </w:tr>
      <w:tr w:rsidR="004F2541" w:rsidRPr="00A87E9E" w:rsidTr="00D8539F">
        <w:trPr>
          <w:trHeight w:val="330"/>
          <w:jc w:val="center"/>
        </w:trPr>
        <w:tc>
          <w:tcPr>
            <w:tcW w:w="4496" w:type="dxa"/>
            <w:shd w:val="clear" w:color="auto" w:fill="auto"/>
          </w:tcPr>
          <w:p w:rsidR="004F2541" w:rsidRPr="00A87E9E" w:rsidRDefault="006E2AD6" w:rsidP="00D8539F">
            <w:pPr>
              <w:rPr>
                <w:rFonts w:cs="Times New Roman"/>
                <w:lang w:val="pt-BR"/>
              </w:rPr>
            </w:pPr>
            <w:r>
              <w:rPr>
                <w:rFonts w:cs="Times New Roman"/>
                <w:lang w:val="pt-BR"/>
              </w:rPr>
              <w:t>@DISCIPLINA4</w:t>
            </w:r>
            <w:r w:rsidR="004F2541">
              <w:rPr>
                <w:rFonts w:cs="Times New Roman"/>
                <w:lang w:val="pt-BR"/>
              </w:rPr>
              <w:t>@</w:t>
            </w:r>
          </w:p>
        </w:tc>
        <w:tc>
          <w:tcPr>
            <w:tcW w:w="1036" w:type="dxa"/>
            <w:shd w:val="clear" w:color="000000" w:fill="FFFFFF"/>
            <w:noWrap/>
            <w:vAlign w:val="center"/>
          </w:tcPr>
          <w:p w:rsidR="004F2541" w:rsidRPr="00A87E9E" w:rsidRDefault="006E2AD6" w:rsidP="00D8539F">
            <w:pPr>
              <w:jc w:val="center"/>
              <w:rPr>
                <w:rFonts w:cs="Times New Roman"/>
                <w:lang w:val="pt-BR"/>
              </w:rPr>
            </w:pPr>
            <w:r>
              <w:rPr>
                <w:rFonts w:cs="Times New Roman"/>
                <w:lang w:val="pt-BR"/>
              </w:rPr>
              <w:t>@CH4</w:t>
            </w:r>
            <w:r w:rsidR="004F2541">
              <w:rPr>
                <w:rFonts w:cs="Times New Roman"/>
                <w:lang w:val="pt-BR"/>
              </w:rPr>
              <w:t>@</w:t>
            </w:r>
          </w:p>
        </w:tc>
        <w:tc>
          <w:tcPr>
            <w:tcW w:w="1503" w:type="dxa"/>
            <w:shd w:val="clear" w:color="000000" w:fill="FFFFFF"/>
            <w:vAlign w:val="center"/>
          </w:tcPr>
          <w:p w:rsidR="004F2541" w:rsidRPr="00A87E9E" w:rsidRDefault="006E2AD6" w:rsidP="00D8539F">
            <w:pPr>
              <w:jc w:val="center"/>
              <w:rPr>
                <w:rFonts w:cs="Times New Roman"/>
                <w:lang w:val="pt-BR"/>
              </w:rPr>
            </w:pPr>
            <w:r>
              <w:rPr>
                <w:rFonts w:cs="Times New Roman"/>
                <w:lang w:val="pt-BR"/>
              </w:rPr>
              <w:t>@AULAS4</w:t>
            </w:r>
            <w:r w:rsidR="004F2541">
              <w:rPr>
                <w:rFonts w:cs="Times New Roman"/>
                <w:lang w:val="pt-BR"/>
              </w:rPr>
              <w:t>@</w:t>
            </w:r>
          </w:p>
        </w:tc>
      </w:tr>
      <w:tr w:rsidR="004F2541" w:rsidRPr="00A87E9E" w:rsidTr="00D8539F">
        <w:trPr>
          <w:trHeight w:val="330"/>
          <w:jc w:val="center"/>
        </w:trPr>
        <w:tc>
          <w:tcPr>
            <w:tcW w:w="449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t>Total</w:t>
            </w:r>
          </w:p>
        </w:tc>
        <w:tc>
          <w:tcPr>
            <w:tcW w:w="103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320</w:t>
            </w:r>
            <w:r w:rsidRPr="00A87E9E">
              <w:rPr>
                <w:rFonts w:cs="Times New Roman"/>
                <w:b/>
                <w:bCs/>
                <w:color w:val="000000"/>
                <w:lang w:val="pt-BR"/>
              </w:rPr>
              <w:fldChar w:fldCharType="end"/>
            </w:r>
          </w:p>
        </w:tc>
        <w:tc>
          <w:tcPr>
            <w:tcW w:w="1503" w:type="dxa"/>
            <w:shd w:val="clear" w:color="000000" w:fill="FFFFFF"/>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20</w:t>
            </w:r>
            <w:r w:rsidRPr="00A87E9E">
              <w:rPr>
                <w:rFonts w:cs="Times New Roman"/>
                <w:b/>
                <w:bCs/>
                <w:color w:val="000000"/>
                <w:lang w:val="pt-BR"/>
              </w:rPr>
              <w:fldChar w:fldCharType="end"/>
            </w:r>
          </w:p>
        </w:tc>
      </w:tr>
    </w:tbl>
    <w:p w:rsidR="004F2541" w:rsidRDefault="004F2541" w:rsidP="004F2541">
      <w:r>
        <w:t>$BLOCK_QUARTO$</w:t>
      </w:r>
    </w:p>
    <w:p w:rsidR="004F2541" w:rsidRPr="00D27CA8" w:rsidRDefault="004F2541" w:rsidP="004F2541">
      <w:pPr>
        <w:rPr>
          <w:kern w:val="0"/>
          <w:sz w:val="22"/>
          <w:szCs w:val="22"/>
          <w:lang w:val="en-US" w:eastAsia="en-US" w:bidi="ar-SA"/>
        </w:rPr>
      </w:pPr>
      <w:r>
        <w:t>$BLOCK_QUINTO$</w:t>
      </w:r>
    </w:p>
    <w:p w:rsidR="004F2541" w:rsidRPr="00942C93" w:rsidRDefault="004F2541" w:rsidP="004F2541">
      <w:pPr>
        <w:rPr>
          <w:kern w:val="0"/>
          <w:sz w:val="22"/>
          <w:szCs w:val="22"/>
          <w:lang w:val="en-US" w:eastAsia="en-US" w:bidi="ar-SA"/>
        </w:rPr>
      </w:pPr>
    </w:p>
    <w:tbl>
      <w:tblPr>
        <w:tblW w:w="70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496"/>
        <w:gridCol w:w="1036"/>
        <w:gridCol w:w="1503"/>
      </w:tblGrid>
      <w:tr w:rsidR="004F2541" w:rsidRPr="00A87E9E" w:rsidTr="00D8539F">
        <w:trPr>
          <w:trHeight w:val="390"/>
          <w:jc w:val="center"/>
        </w:trPr>
        <w:tc>
          <w:tcPr>
            <w:tcW w:w="7035" w:type="dxa"/>
            <w:gridSpan w:val="3"/>
            <w:shd w:val="clear" w:color="000000" w:fill="CCCCCC"/>
            <w:noWrap/>
            <w:vAlign w:val="bottom"/>
          </w:tcPr>
          <w:p w:rsidR="004F2541" w:rsidRPr="00A87E9E" w:rsidRDefault="004F2541" w:rsidP="00D8539F">
            <w:pPr>
              <w:jc w:val="center"/>
              <w:rPr>
                <w:rFonts w:cs="Times New Roman"/>
                <w:b/>
                <w:bCs/>
                <w:color w:val="000000"/>
                <w:lang w:val="pt-BR"/>
              </w:rPr>
            </w:pPr>
            <w:r w:rsidRPr="00A87E9E">
              <w:rPr>
                <w:rFonts w:eastAsia="Times New Roman" w:cs="Times New Roman"/>
                <w:kern w:val="0"/>
                <w:lang w:val="pt-BR" w:eastAsia="pt-BR" w:bidi="ar-SA"/>
              </w:rPr>
              <w:br w:type="page"/>
            </w:r>
            <w:r>
              <w:rPr>
                <w:rFonts w:cs="Times New Roman"/>
                <w:b/>
                <w:bCs/>
                <w:color w:val="000000"/>
                <w:lang w:val="pt-BR"/>
              </w:rPr>
              <w:t>5</w:t>
            </w:r>
            <w:proofErr w:type="gramStart"/>
            <w:r w:rsidRPr="00A87E9E">
              <w:rPr>
                <w:rFonts w:cs="Times New Roman"/>
                <w:b/>
                <w:bCs/>
                <w:color w:val="000000"/>
                <w:vertAlign w:val="superscript"/>
                <w:lang w:val="pt-BR"/>
              </w:rPr>
              <w:t>o</w:t>
            </w:r>
            <w:r w:rsidRPr="00A87E9E">
              <w:rPr>
                <w:rFonts w:cs="Times New Roman"/>
                <w:b/>
                <w:bCs/>
                <w:color w:val="000000"/>
                <w:lang w:val="pt-BR"/>
              </w:rPr>
              <w:t xml:space="preserve">  PERÍODO</w:t>
            </w:r>
            <w:proofErr w:type="gramEnd"/>
          </w:p>
        </w:tc>
      </w:tr>
      <w:tr w:rsidR="004F2541" w:rsidRPr="00A87E9E" w:rsidTr="00D8539F">
        <w:trPr>
          <w:trHeight w:val="705"/>
          <w:jc w:val="center"/>
        </w:trPr>
        <w:tc>
          <w:tcPr>
            <w:tcW w:w="449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t>Disciplina</w:t>
            </w:r>
          </w:p>
        </w:tc>
        <w:tc>
          <w:tcPr>
            <w:tcW w:w="1036" w:type="dxa"/>
            <w:shd w:val="clear" w:color="000000" w:fill="FFFFFF"/>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t xml:space="preserve">CH </w:t>
            </w:r>
            <w:r w:rsidRPr="00A87E9E">
              <w:rPr>
                <w:rFonts w:cs="Times New Roman"/>
                <w:b/>
                <w:bCs/>
                <w:color w:val="000000"/>
                <w:lang w:val="pt-BR"/>
              </w:rPr>
              <w:br/>
              <w:t>Total</w:t>
            </w:r>
          </w:p>
        </w:tc>
        <w:tc>
          <w:tcPr>
            <w:tcW w:w="1503" w:type="dxa"/>
            <w:shd w:val="clear" w:color="000000" w:fill="FFFFFF"/>
            <w:vAlign w:val="center"/>
          </w:tcPr>
          <w:p w:rsidR="004F2541" w:rsidRPr="00A87E9E" w:rsidRDefault="004F2541" w:rsidP="00D8539F">
            <w:pPr>
              <w:jc w:val="center"/>
              <w:rPr>
                <w:rFonts w:cs="Times New Roman"/>
                <w:b/>
                <w:bCs/>
                <w:color w:val="000000"/>
                <w:lang w:val="pt-BR"/>
              </w:rPr>
            </w:pPr>
            <w:proofErr w:type="gramStart"/>
            <w:r w:rsidRPr="00A87E9E">
              <w:rPr>
                <w:rFonts w:cs="Times New Roman"/>
                <w:b/>
                <w:bCs/>
                <w:color w:val="000000"/>
                <w:lang w:val="pt-BR"/>
              </w:rPr>
              <w:t>Aulas  semanais</w:t>
            </w:r>
            <w:proofErr w:type="gramEnd"/>
          </w:p>
        </w:tc>
      </w:tr>
      <w:tr w:rsidR="004F2541" w:rsidRPr="00A87E9E" w:rsidTr="00D8539F">
        <w:trPr>
          <w:trHeight w:val="330"/>
          <w:jc w:val="center"/>
        </w:trPr>
        <w:tc>
          <w:tcPr>
            <w:tcW w:w="4496" w:type="dxa"/>
            <w:shd w:val="clear" w:color="auto" w:fill="auto"/>
          </w:tcPr>
          <w:p w:rsidR="004F2541" w:rsidRPr="00A87E9E" w:rsidRDefault="004F2541" w:rsidP="00D8539F">
            <w:pPr>
              <w:rPr>
                <w:rFonts w:cs="Times New Roman"/>
                <w:lang w:val="pt-BR"/>
              </w:rPr>
            </w:pPr>
            <w:r>
              <w:rPr>
                <w:rFonts w:cs="Times New Roman"/>
                <w:lang w:val="pt-BR"/>
              </w:rPr>
              <w:t>@DISCIPLINA5@</w:t>
            </w:r>
          </w:p>
        </w:tc>
        <w:tc>
          <w:tcPr>
            <w:tcW w:w="1036" w:type="dxa"/>
            <w:shd w:val="clear" w:color="000000" w:fill="FFFFFF"/>
            <w:noWrap/>
            <w:vAlign w:val="center"/>
          </w:tcPr>
          <w:p w:rsidR="004F2541" w:rsidRPr="00A87E9E" w:rsidRDefault="004F2541" w:rsidP="00D8539F">
            <w:pPr>
              <w:jc w:val="center"/>
              <w:rPr>
                <w:rFonts w:cs="Times New Roman"/>
                <w:lang w:val="pt-BR"/>
              </w:rPr>
            </w:pPr>
            <w:r>
              <w:rPr>
                <w:rFonts w:cs="Times New Roman"/>
                <w:lang w:val="pt-BR"/>
              </w:rPr>
              <w:t>@CH5@</w:t>
            </w:r>
          </w:p>
        </w:tc>
        <w:tc>
          <w:tcPr>
            <w:tcW w:w="1503" w:type="dxa"/>
            <w:shd w:val="clear" w:color="000000" w:fill="FFFFFF"/>
            <w:vAlign w:val="center"/>
          </w:tcPr>
          <w:p w:rsidR="004F2541" w:rsidRPr="00A87E9E" w:rsidRDefault="004F2541" w:rsidP="00D8539F">
            <w:pPr>
              <w:jc w:val="center"/>
              <w:rPr>
                <w:rFonts w:cs="Times New Roman"/>
                <w:lang w:val="pt-BR"/>
              </w:rPr>
            </w:pPr>
            <w:r>
              <w:rPr>
                <w:rFonts w:cs="Times New Roman"/>
                <w:lang w:val="pt-BR"/>
              </w:rPr>
              <w:t>@AULAS5@</w:t>
            </w:r>
          </w:p>
        </w:tc>
      </w:tr>
      <w:tr w:rsidR="004F2541" w:rsidRPr="00A87E9E" w:rsidTr="00D8539F">
        <w:trPr>
          <w:trHeight w:val="330"/>
          <w:jc w:val="center"/>
        </w:trPr>
        <w:tc>
          <w:tcPr>
            <w:tcW w:w="449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t>Total</w:t>
            </w:r>
          </w:p>
        </w:tc>
        <w:tc>
          <w:tcPr>
            <w:tcW w:w="103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320</w:t>
            </w:r>
            <w:r w:rsidRPr="00A87E9E">
              <w:rPr>
                <w:rFonts w:cs="Times New Roman"/>
                <w:b/>
                <w:bCs/>
                <w:color w:val="000000"/>
                <w:lang w:val="pt-BR"/>
              </w:rPr>
              <w:fldChar w:fldCharType="end"/>
            </w:r>
          </w:p>
        </w:tc>
        <w:tc>
          <w:tcPr>
            <w:tcW w:w="1503" w:type="dxa"/>
            <w:shd w:val="clear" w:color="000000" w:fill="FFFFFF"/>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20</w:t>
            </w:r>
            <w:r w:rsidRPr="00A87E9E">
              <w:rPr>
                <w:rFonts w:cs="Times New Roman"/>
                <w:b/>
                <w:bCs/>
                <w:color w:val="000000"/>
                <w:lang w:val="pt-BR"/>
              </w:rPr>
              <w:fldChar w:fldCharType="end"/>
            </w:r>
          </w:p>
        </w:tc>
      </w:tr>
    </w:tbl>
    <w:p w:rsidR="004F2541" w:rsidRDefault="004F2541" w:rsidP="004F2541">
      <w:r>
        <w:t>$BLOCK_QUINTO$</w:t>
      </w:r>
    </w:p>
    <w:p w:rsidR="004F2541" w:rsidRPr="00D27CA8" w:rsidRDefault="004F2541" w:rsidP="004F2541">
      <w:pPr>
        <w:rPr>
          <w:kern w:val="0"/>
          <w:sz w:val="22"/>
          <w:szCs w:val="22"/>
          <w:lang w:val="en-US" w:eastAsia="en-US" w:bidi="ar-SA"/>
        </w:rPr>
      </w:pPr>
      <w:r>
        <w:t>$BLOCK_SEXTO$</w:t>
      </w:r>
    </w:p>
    <w:p w:rsidR="004F2541" w:rsidRPr="00942C93" w:rsidRDefault="004F2541" w:rsidP="004F2541">
      <w:pPr>
        <w:rPr>
          <w:kern w:val="0"/>
          <w:sz w:val="22"/>
          <w:szCs w:val="22"/>
          <w:lang w:val="en-US" w:eastAsia="en-US" w:bidi="ar-SA"/>
        </w:rPr>
      </w:pPr>
    </w:p>
    <w:tbl>
      <w:tblPr>
        <w:tblW w:w="70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496"/>
        <w:gridCol w:w="1036"/>
        <w:gridCol w:w="1503"/>
      </w:tblGrid>
      <w:tr w:rsidR="004F2541" w:rsidRPr="00A87E9E" w:rsidTr="00D8539F">
        <w:trPr>
          <w:trHeight w:val="390"/>
          <w:jc w:val="center"/>
        </w:trPr>
        <w:tc>
          <w:tcPr>
            <w:tcW w:w="7035" w:type="dxa"/>
            <w:gridSpan w:val="3"/>
            <w:shd w:val="clear" w:color="000000" w:fill="CCCCCC"/>
            <w:noWrap/>
            <w:vAlign w:val="bottom"/>
          </w:tcPr>
          <w:p w:rsidR="004F2541" w:rsidRPr="00A87E9E" w:rsidRDefault="004F2541" w:rsidP="00D8539F">
            <w:pPr>
              <w:jc w:val="center"/>
              <w:rPr>
                <w:rFonts w:cs="Times New Roman"/>
                <w:b/>
                <w:bCs/>
                <w:color w:val="000000"/>
                <w:lang w:val="pt-BR"/>
              </w:rPr>
            </w:pPr>
            <w:r w:rsidRPr="00A87E9E">
              <w:rPr>
                <w:rFonts w:eastAsia="Times New Roman" w:cs="Times New Roman"/>
                <w:kern w:val="0"/>
                <w:lang w:val="pt-BR" w:eastAsia="pt-BR" w:bidi="ar-SA"/>
              </w:rPr>
              <w:br w:type="page"/>
            </w:r>
            <w:r w:rsidR="00260C9D">
              <w:rPr>
                <w:rFonts w:cs="Times New Roman"/>
                <w:b/>
                <w:bCs/>
                <w:color w:val="000000"/>
                <w:lang w:val="pt-BR"/>
              </w:rPr>
              <w:t>6</w:t>
            </w:r>
            <w:proofErr w:type="gramStart"/>
            <w:r w:rsidRPr="00A87E9E">
              <w:rPr>
                <w:rFonts w:cs="Times New Roman"/>
                <w:b/>
                <w:bCs/>
                <w:color w:val="000000"/>
                <w:vertAlign w:val="superscript"/>
                <w:lang w:val="pt-BR"/>
              </w:rPr>
              <w:t>o</w:t>
            </w:r>
            <w:r w:rsidRPr="00A87E9E">
              <w:rPr>
                <w:rFonts w:cs="Times New Roman"/>
                <w:b/>
                <w:bCs/>
                <w:color w:val="000000"/>
                <w:lang w:val="pt-BR"/>
              </w:rPr>
              <w:t xml:space="preserve">  PERÍODO</w:t>
            </w:r>
            <w:proofErr w:type="gramEnd"/>
          </w:p>
        </w:tc>
      </w:tr>
      <w:tr w:rsidR="004F2541" w:rsidRPr="00A87E9E" w:rsidTr="00D8539F">
        <w:trPr>
          <w:trHeight w:val="705"/>
          <w:jc w:val="center"/>
        </w:trPr>
        <w:tc>
          <w:tcPr>
            <w:tcW w:w="449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t>Disciplina</w:t>
            </w:r>
          </w:p>
        </w:tc>
        <w:tc>
          <w:tcPr>
            <w:tcW w:w="1036" w:type="dxa"/>
            <w:shd w:val="clear" w:color="000000" w:fill="FFFFFF"/>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t xml:space="preserve">CH </w:t>
            </w:r>
            <w:r w:rsidRPr="00A87E9E">
              <w:rPr>
                <w:rFonts w:cs="Times New Roman"/>
                <w:b/>
                <w:bCs/>
                <w:color w:val="000000"/>
                <w:lang w:val="pt-BR"/>
              </w:rPr>
              <w:br/>
              <w:t>Total</w:t>
            </w:r>
          </w:p>
        </w:tc>
        <w:tc>
          <w:tcPr>
            <w:tcW w:w="1503" w:type="dxa"/>
            <w:shd w:val="clear" w:color="000000" w:fill="FFFFFF"/>
            <w:vAlign w:val="center"/>
          </w:tcPr>
          <w:p w:rsidR="004F2541" w:rsidRPr="00A87E9E" w:rsidRDefault="004F2541" w:rsidP="00D8539F">
            <w:pPr>
              <w:jc w:val="center"/>
              <w:rPr>
                <w:rFonts w:cs="Times New Roman"/>
                <w:b/>
                <w:bCs/>
                <w:color w:val="000000"/>
                <w:lang w:val="pt-BR"/>
              </w:rPr>
            </w:pPr>
            <w:proofErr w:type="gramStart"/>
            <w:r w:rsidRPr="00A87E9E">
              <w:rPr>
                <w:rFonts w:cs="Times New Roman"/>
                <w:b/>
                <w:bCs/>
                <w:color w:val="000000"/>
                <w:lang w:val="pt-BR"/>
              </w:rPr>
              <w:t>Aulas  semanais</w:t>
            </w:r>
            <w:proofErr w:type="gramEnd"/>
          </w:p>
        </w:tc>
      </w:tr>
      <w:tr w:rsidR="004F2541" w:rsidRPr="00A87E9E" w:rsidTr="00D8539F">
        <w:trPr>
          <w:trHeight w:val="330"/>
          <w:jc w:val="center"/>
        </w:trPr>
        <w:tc>
          <w:tcPr>
            <w:tcW w:w="4496" w:type="dxa"/>
            <w:shd w:val="clear" w:color="auto" w:fill="auto"/>
          </w:tcPr>
          <w:p w:rsidR="004F2541" w:rsidRPr="00A87E9E" w:rsidRDefault="006E2AD6" w:rsidP="00D8539F">
            <w:pPr>
              <w:rPr>
                <w:rFonts w:cs="Times New Roman"/>
                <w:lang w:val="pt-BR"/>
              </w:rPr>
            </w:pPr>
            <w:r>
              <w:rPr>
                <w:rFonts w:cs="Times New Roman"/>
                <w:lang w:val="pt-BR"/>
              </w:rPr>
              <w:t>@DISCIPLINA6</w:t>
            </w:r>
            <w:r w:rsidR="004F2541">
              <w:rPr>
                <w:rFonts w:cs="Times New Roman"/>
                <w:lang w:val="pt-BR"/>
              </w:rPr>
              <w:t>@</w:t>
            </w:r>
          </w:p>
        </w:tc>
        <w:tc>
          <w:tcPr>
            <w:tcW w:w="1036" w:type="dxa"/>
            <w:shd w:val="clear" w:color="000000" w:fill="FFFFFF"/>
            <w:noWrap/>
            <w:vAlign w:val="center"/>
          </w:tcPr>
          <w:p w:rsidR="004F2541" w:rsidRPr="00A87E9E" w:rsidRDefault="006E2AD6" w:rsidP="00D8539F">
            <w:pPr>
              <w:jc w:val="center"/>
              <w:rPr>
                <w:rFonts w:cs="Times New Roman"/>
                <w:lang w:val="pt-BR"/>
              </w:rPr>
            </w:pPr>
            <w:r>
              <w:rPr>
                <w:rFonts w:cs="Times New Roman"/>
                <w:lang w:val="pt-BR"/>
              </w:rPr>
              <w:t>@CH6</w:t>
            </w:r>
            <w:r w:rsidR="004F2541">
              <w:rPr>
                <w:rFonts w:cs="Times New Roman"/>
                <w:lang w:val="pt-BR"/>
              </w:rPr>
              <w:t>@</w:t>
            </w:r>
          </w:p>
        </w:tc>
        <w:tc>
          <w:tcPr>
            <w:tcW w:w="1503" w:type="dxa"/>
            <w:shd w:val="clear" w:color="000000" w:fill="FFFFFF"/>
            <w:vAlign w:val="center"/>
          </w:tcPr>
          <w:p w:rsidR="004F2541" w:rsidRPr="00A87E9E" w:rsidRDefault="006E2AD6" w:rsidP="00D8539F">
            <w:pPr>
              <w:jc w:val="center"/>
              <w:rPr>
                <w:rFonts w:cs="Times New Roman"/>
                <w:lang w:val="pt-BR"/>
              </w:rPr>
            </w:pPr>
            <w:r>
              <w:rPr>
                <w:rFonts w:cs="Times New Roman"/>
                <w:lang w:val="pt-BR"/>
              </w:rPr>
              <w:t>@AULAS6</w:t>
            </w:r>
            <w:r w:rsidR="004F2541">
              <w:rPr>
                <w:rFonts w:cs="Times New Roman"/>
                <w:lang w:val="pt-BR"/>
              </w:rPr>
              <w:t>@</w:t>
            </w:r>
          </w:p>
        </w:tc>
      </w:tr>
      <w:tr w:rsidR="004F2541" w:rsidRPr="00A87E9E" w:rsidTr="00D8539F">
        <w:trPr>
          <w:trHeight w:val="330"/>
          <w:jc w:val="center"/>
        </w:trPr>
        <w:tc>
          <w:tcPr>
            <w:tcW w:w="449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t>Total</w:t>
            </w:r>
          </w:p>
        </w:tc>
        <w:tc>
          <w:tcPr>
            <w:tcW w:w="103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320</w:t>
            </w:r>
            <w:r w:rsidRPr="00A87E9E">
              <w:rPr>
                <w:rFonts w:cs="Times New Roman"/>
                <w:b/>
                <w:bCs/>
                <w:color w:val="000000"/>
                <w:lang w:val="pt-BR"/>
              </w:rPr>
              <w:fldChar w:fldCharType="end"/>
            </w:r>
          </w:p>
        </w:tc>
        <w:tc>
          <w:tcPr>
            <w:tcW w:w="1503" w:type="dxa"/>
            <w:shd w:val="clear" w:color="000000" w:fill="FFFFFF"/>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20</w:t>
            </w:r>
            <w:r w:rsidRPr="00A87E9E">
              <w:rPr>
                <w:rFonts w:cs="Times New Roman"/>
                <w:b/>
                <w:bCs/>
                <w:color w:val="000000"/>
                <w:lang w:val="pt-BR"/>
              </w:rPr>
              <w:fldChar w:fldCharType="end"/>
            </w:r>
          </w:p>
        </w:tc>
      </w:tr>
    </w:tbl>
    <w:p w:rsidR="004F2541" w:rsidRDefault="004F2541" w:rsidP="004F2541">
      <w:r>
        <w:t>$BLOCK_SEXTO$</w:t>
      </w:r>
    </w:p>
    <w:p w:rsidR="004F2541" w:rsidRPr="00D27CA8" w:rsidRDefault="004F2541" w:rsidP="004F2541">
      <w:pPr>
        <w:rPr>
          <w:kern w:val="0"/>
          <w:sz w:val="22"/>
          <w:szCs w:val="22"/>
          <w:lang w:val="en-US" w:eastAsia="en-US" w:bidi="ar-SA"/>
        </w:rPr>
      </w:pPr>
      <w:r>
        <w:t>$BLOCK_SETIMO$</w:t>
      </w:r>
    </w:p>
    <w:p w:rsidR="004F2541" w:rsidRPr="00942C93" w:rsidRDefault="004F2541" w:rsidP="004F2541">
      <w:pPr>
        <w:rPr>
          <w:kern w:val="0"/>
          <w:sz w:val="22"/>
          <w:szCs w:val="22"/>
          <w:lang w:val="en-US" w:eastAsia="en-US" w:bidi="ar-SA"/>
        </w:rPr>
      </w:pPr>
    </w:p>
    <w:tbl>
      <w:tblPr>
        <w:tblW w:w="70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496"/>
        <w:gridCol w:w="1036"/>
        <w:gridCol w:w="1503"/>
      </w:tblGrid>
      <w:tr w:rsidR="004F2541" w:rsidRPr="00A87E9E" w:rsidTr="00D8539F">
        <w:trPr>
          <w:trHeight w:val="390"/>
          <w:jc w:val="center"/>
        </w:trPr>
        <w:tc>
          <w:tcPr>
            <w:tcW w:w="7035" w:type="dxa"/>
            <w:gridSpan w:val="3"/>
            <w:shd w:val="clear" w:color="000000" w:fill="CCCCCC"/>
            <w:noWrap/>
            <w:vAlign w:val="bottom"/>
          </w:tcPr>
          <w:p w:rsidR="004F2541" w:rsidRPr="00A87E9E" w:rsidRDefault="004F2541" w:rsidP="00D8539F">
            <w:pPr>
              <w:jc w:val="center"/>
              <w:rPr>
                <w:rFonts w:cs="Times New Roman"/>
                <w:b/>
                <w:bCs/>
                <w:color w:val="000000"/>
                <w:lang w:val="pt-BR"/>
              </w:rPr>
            </w:pPr>
            <w:r w:rsidRPr="00A87E9E">
              <w:rPr>
                <w:rFonts w:eastAsia="Times New Roman" w:cs="Times New Roman"/>
                <w:kern w:val="0"/>
                <w:lang w:val="pt-BR" w:eastAsia="pt-BR" w:bidi="ar-SA"/>
              </w:rPr>
              <w:br w:type="page"/>
            </w:r>
            <w:r w:rsidR="00260C9D">
              <w:rPr>
                <w:rFonts w:cs="Times New Roman"/>
                <w:b/>
                <w:bCs/>
                <w:color w:val="000000"/>
                <w:lang w:val="pt-BR"/>
              </w:rPr>
              <w:t>7</w:t>
            </w:r>
            <w:proofErr w:type="gramStart"/>
            <w:r w:rsidRPr="00A87E9E">
              <w:rPr>
                <w:rFonts w:cs="Times New Roman"/>
                <w:b/>
                <w:bCs/>
                <w:color w:val="000000"/>
                <w:vertAlign w:val="superscript"/>
                <w:lang w:val="pt-BR"/>
              </w:rPr>
              <w:t>o</w:t>
            </w:r>
            <w:r w:rsidRPr="00A87E9E">
              <w:rPr>
                <w:rFonts w:cs="Times New Roman"/>
                <w:b/>
                <w:bCs/>
                <w:color w:val="000000"/>
                <w:lang w:val="pt-BR"/>
              </w:rPr>
              <w:t xml:space="preserve">  PERÍODO</w:t>
            </w:r>
            <w:proofErr w:type="gramEnd"/>
          </w:p>
        </w:tc>
      </w:tr>
      <w:tr w:rsidR="004F2541" w:rsidRPr="00A87E9E" w:rsidTr="00D8539F">
        <w:trPr>
          <w:trHeight w:val="705"/>
          <w:jc w:val="center"/>
        </w:trPr>
        <w:tc>
          <w:tcPr>
            <w:tcW w:w="449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t>Disciplina</w:t>
            </w:r>
          </w:p>
        </w:tc>
        <w:tc>
          <w:tcPr>
            <w:tcW w:w="1036" w:type="dxa"/>
            <w:shd w:val="clear" w:color="000000" w:fill="FFFFFF"/>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t xml:space="preserve">CH </w:t>
            </w:r>
            <w:r w:rsidRPr="00A87E9E">
              <w:rPr>
                <w:rFonts w:cs="Times New Roman"/>
                <w:b/>
                <w:bCs/>
                <w:color w:val="000000"/>
                <w:lang w:val="pt-BR"/>
              </w:rPr>
              <w:br/>
              <w:t>Total</w:t>
            </w:r>
          </w:p>
        </w:tc>
        <w:tc>
          <w:tcPr>
            <w:tcW w:w="1503" w:type="dxa"/>
            <w:shd w:val="clear" w:color="000000" w:fill="FFFFFF"/>
            <w:vAlign w:val="center"/>
          </w:tcPr>
          <w:p w:rsidR="004F2541" w:rsidRPr="00A87E9E" w:rsidRDefault="004F2541" w:rsidP="00D8539F">
            <w:pPr>
              <w:jc w:val="center"/>
              <w:rPr>
                <w:rFonts w:cs="Times New Roman"/>
                <w:b/>
                <w:bCs/>
                <w:color w:val="000000"/>
                <w:lang w:val="pt-BR"/>
              </w:rPr>
            </w:pPr>
            <w:proofErr w:type="gramStart"/>
            <w:r w:rsidRPr="00A87E9E">
              <w:rPr>
                <w:rFonts w:cs="Times New Roman"/>
                <w:b/>
                <w:bCs/>
                <w:color w:val="000000"/>
                <w:lang w:val="pt-BR"/>
              </w:rPr>
              <w:t>Aulas  semanais</w:t>
            </w:r>
            <w:proofErr w:type="gramEnd"/>
          </w:p>
        </w:tc>
      </w:tr>
      <w:tr w:rsidR="004F2541" w:rsidRPr="00A87E9E" w:rsidTr="00D8539F">
        <w:trPr>
          <w:trHeight w:val="330"/>
          <w:jc w:val="center"/>
        </w:trPr>
        <w:tc>
          <w:tcPr>
            <w:tcW w:w="4496" w:type="dxa"/>
            <w:shd w:val="clear" w:color="auto" w:fill="auto"/>
          </w:tcPr>
          <w:p w:rsidR="004F2541" w:rsidRPr="00A87E9E" w:rsidRDefault="006E2AD6" w:rsidP="00D8539F">
            <w:pPr>
              <w:rPr>
                <w:rFonts w:cs="Times New Roman"/>
                <w:lang w:val="pt-BR"/>
              </w:rPr>
            </w:pPr>
            <w:r>
              <w:rPr>
                <w:rFonts w:cs="Times New Roman"/>
                <w:lang w:val="pt-BR"/>
              </w:rPr>
              <w:t>@DISCIPLINA7</w:t>
            </w:r>
            <w:r w:rsidR="004F2541">
              <w:rPr>
                <w:rFonts w:cs="Times New Roman"/>
                <w:lang w:val="pt-BR"/>
              </w:rPr>
              <w:t>@</w:t>
            </w:r>
          </w:p>
        </w:tc>
        <w:tc>
          <w:tcPr>
            <w:tcW w:w="1036" w:type="dxa"/>
            <w:shd w:val="clear" w:color="000000" w:fill="FFFFFF"/>
            <w:noWrap/>
            <w:vAlign w:val="center"/>
          </w:tcPr>
          <w:p w:rsidR="004F2541" w:rsidRPr="00A87E9E" w:rsidRDefault="006E2AD6" w:rsidP="00D8539F">
            <w:pPr>
              <w:jc w:val="center"/>
              <w:rPr>
                <w:rFonts w:cs="Times New Roman"/>
                <w:lang w:val="pt-BR"/>
              </w:rPr>
            </w:pPr>
            <w:r>
              <w:rPr>
                <w:rFonts w:cs="Times New Roman"/>
                <w:lang w:val="pt-BR"/>
              </w:rPr>
              <w:t>@CH7</w:t>
            </w:r>
            <w:r w:rsidR="004F2541">
              <w:rPr>
                <w:rFonts w:cs="Times New Roman"/>
                <w:lang w:val="pt-BR"/>
              </w:rPr>
              <w:t>@</w:t>
            </w:r>
          </w:p>
        </w:tc>
        <w:tc>
          <w:tcPr>
            <w:tcW w:w="1503" w:type="dxa"/>
            <w:shd w:val="clear" w:color="000000" w:fill="FFFFFF"/>
            <w:vAlign w:val="center"/>
          </w:tcPr>
          <w:p w:rsidR="004F2541" w:rsidRPr="00A87E9E" w:rsidRDefault="006E2AD6" w:rsidP="00D8539F">
            <w:pPr>
              <w:jc w:val="center"/>
              <w:rPr>
                <w:rFonts w:cs="Times New Roman"/>
                <w:lang w:val="pt-BR"/>
              </w:rPr>
            </w:pPr>
            <w:r>
              <w:rPr>
                <w:rFonts w:cs="Times New Roman"/>
                <w:lang w:val="pt-BR"/>
              </w:rPr>
              <w:t>@AULAS7</w:t>
            </w:r>
            <w:r w:rsidR="004F2541">
              <w:rPr>
                <w:rFonts w:cs="Times New Roman"/>
                <w:lang w:val="pt-BR"/>
              </w:rPr>
              <w:t>@</w:t>
            </w:r>
          </w:p>
        </w:tc>
      </w:tr>
      <w:tr w:rsidR="004F2541" w:rsidRPr="00A87E9E" w:rsidTr="00D8539F">
        <w:trPr>
          <w:trHeight w:val="330"/>
          <w:jc w:val="center"/>
        </w:trPr>
        <w:tc>
          <w:tcPr>
            <w:tcW w:w="449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t>Total</w:t>
            </w:r>
          </w:p>
        </w:tc>
        <w:tc>
          <w:tcPr>
            <w:tcW w:w="103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320</w:t>
            </w:r>
            <w:r w:rsidRPr="00A87E9E">
              <w:rPr>
                <w:rFonts w:cs="Times New Roman"/>
                <w:b/>
                <w:bCs/>
                <w:color w:val="000000"/>
                <w:lang w:val="pt-BR"/>
              </w:rPr>
              <w:fldChar w:fldCharType="end"/>
            </w:r>
          </w:p>
        </w:tc>
        <w:tc>
          <w:tcPr>
            <w:tcW w:w="1503" w:type="dxa"/>
            <w:shd w:val="clear" w:color="000000" w:fill="FFFFFF"/>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20</w:t>
            </w:r>
            <w:r w:rsidRPr="00A87E9E">
              <w:rPr>
                <w:rFonts w:cs="Times New Roman"/>
                <w:b/>
                <w:bCs/>
                <w:color w:val="000000"/>
                <w:lang w:val="pt-BR"/>
              </w:rPr>
              <w:fldChar w:fldCharType="end"/>
            </w:r>
          </w:p>
        </w:tc>
      </w:tr>
    </w:tbl>
    <w:p w:rsidR="004F2541" w:rsidRDefault="004F2541" w:rsidP="004F2541">
      <w:r>
        <w:t>$BLOCK_SETIMO$</w:t>
      </w:r>
    </w:p>
    <w:p w:rsidR="004F2541" w:rsidRPr="00D27CA8" w:rsidRDefault="004F2541" w:rsidP="004F2541">
      <w:pPr>
        <w:rPr>
          <w:kern w:val="0"/>
          <w:sz w:val="22"/>
          <w:szCs w:val="22"/>
          <w:lang w:val="en-US" w:eastAsia="en-US" w:bidi="ar-SA"/>
        </w:rPr>
      </w:pPr>
      <w:r>
        <w:t>$BLOCK_OITAVO$</w:t>
      </w:r>
    </w:p>
    <w:p w:rsidR="004F2541" w:rsidRPr="00942C93" w:rsidRDefault="004F2541" w:rsidP="004F2541">
      <w:pPr>
        <w:rPr>
          <w:kern w:val="0"/>
          <w:sz w:val="22"/>
          <w:szCs w:val="22"/>
          <w:lang w:val="en-US" w:eastAsia="en-US" w:bidi="ar-SA"/>
        </w:rPr>
      </w:pPr>
    </w:p>
    <w:tbl>
      <w:tblPr>
        <w:tblW w:w="70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496"/>
        <w:gridCol w:w="1036"/>
        <w:gridCol w:w="1503"/>
      </w:tblGrid>
      <w:tr w:rsidR="004F2541" w:rsidRPr="00A87E9E" w:rsidTr="00D8539F">
        <w:trPr>
          <w:trHeight w:val="390"/>
          <w:jc w:val="center"/>
        </w:trPr>
        <w:tc>
          <w:tcPr>
            <w:tcW w:w="7035" w:type="dxa"/>
            <w:gridSpan w:val="3"/>
            <w:shd w:val="clear" w:color="000000" w:fill="CCCCCC"/>
            <w:noWrap/>
            <w:vAlign w:val="bottom"/>
          </w:tcPr>
          <w:p w:rsidR="004F2541" w:rsidRPr="00A87E9E" w:rsidRDefault="004F2541" w:rsidP="00D8539F">
            <w:pPr>
              <w:jc w:val="center"/>
              <w:rPr>
                <w:rFonts w:cs="Times New Roman"/>
                <w:b/>
                <w:bCs/>
                <w:color w:val="000000"/>
                <w:lang w:val="pt-BR"/>
              </w:rPr>
            </w:pPr>
            <w:r w:rsidRPr="00A87E9E">
              <w:rPr>
                <w:rFonts w:eastAsia="Times New Roman" w:cs="Times New Roman"/>
                <w:kern w:val="0"/>
                <w:lang w:val="pt-BR" w:eastAsia="pt-BR" w:bidi="ar-SA"/>
              </w:rPr>
              <w:br w:type="page"/>
            </w:r>
            <w:r w:rsidR="00260C9D">
              <w:rPr>
                <w:rFonts w:cs="Times New Roman"/>
                <w:b/>
                <w:bCs/>
                <w:color w:val="000000"/>
                <w:lang w:val="pt-BR"/>
              </w:rPr>
              <w:t>8</w:t>
            </w:r>
            <w:proofErr w:type="gramStart"/>
            <w:r w:rsidRPr="00A87E9E">
              <w:rPr>
                <w:rFonts w:cs="Times New Roman"/>
                <w:b/>
                <w:bCs/>
                <w:color w:val="000000"/>
                <w:vertAlign w:val="superscript"/>
                <w:lang w:val="pt-BR"/>
              </w:rPr>
              <w:t>o</w:t>
            </w:r>
            <w:r w:rsidRPr="00A87E9E">
              <w:rPr>
                <w:rFonts w:cs="Times New Roman"/>
                <w:b/>
                <w:bCs/>
                <w:color w:val="000000"/>
                <w:lang w:val="pt-BR"/>
              </w:rPr>
              <w:t xml:space="preserve">  PERÍODO</w:t>
            </w:r>
            <w:proofErr w:type="gramEnd"/>
          </w:p>
        </w:tc>
      </w:tr>
      <w:tr w:rsidR="004F2541" w:rsidRPr="00A87E9E" w:rsidTr="00D8539F">
        <w:trPr>
          <w:trHeight w:val="705"/>
          <w:jc w:val="center"/>
        </w:trPr>
        <w:tc>
          <w:tcPr>
            <w:tcW w:w="449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t>Disciplina</w:t>
            </w:r>
          </w:p>
        </w:tc>
        <w:tc>
          <w:tcPr>
            <w:tcW w:w="1036" w:type="dxa"/>
            <w:shd w:val="clear" w:color="000000" w:fill="FFFFFF"/>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t xml:space="preserve">CH </w:t>
            </w:r>
            <w:r w:rsidRPr="00A87E9E">
              <w:rPr>
                <w:rFonts w:cs="Times New Roman"/>
                <w:b/>
                <w:bCs/>
                <w:color w:val="000000"/>
                <w:lang w:val="pt-BR"/>
              </w:rPr>
              <w:br/>
              <w:t>Total</w:t>
            </w:r>
          </w:p>
        </w:tc>
        <w:tc>
          <w:tcPr>
            <w:tcW w:w="1503" w:type="dxa"/>
            <w:shd w:val="clear" w:color="000000" w:fill="FFFFFF"/>
            <w:vAlign w:val="center"/>
          </w:tcPr>
          <w:p w:rsidR="004F2541" w:rsidRPr="00A87E9E" w:rsidRDefault="004F2541" w:rsidP="00D8539F">
            <w:pPr>
              <w:jc w:val="center"/>
              <w:rPr>
                <w:rFonts w:cs="Times New Roman"/>
                <w:b/>
                <w:bCs/>
                <w:color w:val="000000"/>
                <w:lang w:val="pt-BR"/>
              </w:rPr>
            </w:pPr>
            <w:proofErr w:type="gramStart"/>
            <w:r w:rsidRPr="00A87E9E">
              <w:rPr>
                <w:rFonts w:cs="Times New Roman"/>
                <w:b/>
                <w:bCs/>
                <w:color w:val="000000"/>
                <w:lang w:val="pt-BR"/>
              </w:rPr>
              <w:t>Aulas  semanais</w:t>
            </w:r>
            <w:proofErr w:type="gramEnd"/>
          </w:p>
        </w:tc>
      </w:tr>
      <w:tr w:rsidR="004F2541" w:rsidRPr="00A87E9E" w:rsidTr="00D8539F">
        <w:trPr>
          <w:trHeight w:val="330"/>
          <w:jc w:val="center"/>
        </w:trPr>
        <w:tc>
          <w:tcPr>
            <w:tcW w:w="4496" w:type="dxa"/>
            <w:shd w:val="clear" w:color="auto" w:fill="auto"/>
          </w:tcPr>
          <w:p w:rsidR="004F2541" w:rsidRPr="00A87E9E" w:rsidRDefault="006E2AD6" w:rsidP="00D8539F">
            <w:pPr>
              <w:rPr>
                <w:rFonts w:cs="Times New Roman"/>
                <w:lang w:val="pt-BR"/>
              </w:rPr>
            </w:pPr>
            <w:r>
              <w:rPr>
                <w:rFonts w:cs="Times New Roman"/>
                <w:lang w:val="pt-BR"/>
              </w:rPr>
              <w:t>@DISCIPLINA8</w:t>
            </w:r>
            <w:r w:rsidR="004F2541">
              <w:rPr>
                <w:rFonts w:cs="Times New Roman"/>
                <w:lang w:val="pt-BR"/>
              </w:rPr>
              <w:t>@</w:t>
            </w:r>
          </w:p>
        </w:tc>
        <w:tc>
          <w:tcPr>
            <w:tcW w:w="1036" w:type="dxa"/>
            <w:shd w:val="clear" w:color="000000" w:fill="FFFFFF"/>
            <w:noWrap/>
            <w:vAlign w:val="center"/>
          </w:tcPr>
          <w:p w:rsidR="004F2541" w:rsidRPr="00A87E9E" w:rsidRDefault="006E2AD6" w:rsidP="00D8539F">
            <w:pPr>
              <w:jc w:val="center"/>
              <w:rPr>
                <w:rFonts w:cs="Times New Roman"/>
                <w:lang w:val="pt-BR"/>
              </w:rPr>
            </w:pPr>
            <w:r>
              <w:rPr>
                <w:rFonts w:cs="Times New Roman"/>
                <w:lang w:val="pt-BR"/>
              </w:rPr>
              <w:t>@CH8</w:t>
            </w:r>
            <w:r w:rsidR="004F2541">
              <w:rPr>
                <w:rFonts w:cs="Times New Roman"/>
                <w:lang w:val="pt-BR"/>
              </w:rPr>
              <w:t>@</w:t>
            </w:r>
          </w:p>
        </w:tc>
        <w:tc>
          <w:tcPr>
            <w:tcW w:w="1503" w:type="dxa"/>
            <w:shd w:val="clear" w:color="000000" w:fill="FFFFFF"/>
            <w:vAlign w:val="center"/>
          </w:tcPr>
          <w:p w:rsidR="004F2541" w:rsidRPr="00A87E9E" w:rsidRDefault="006E2AD6" w:rsidP="00D8539F">
            <w:pPr>
              <w:jc w:val="center"/>
              <w:rPr>
                <w:rFonts w:cs="Times New Roman"/>
                <w:lang w:val="pt-BR"/>
              </w:rPr>
            </w:pPr>
            <w:r>
              <w:rPr>
                <w:rFonts w:cs="Times New Roman"/>
                <w:lang w:val="pt-BR"/>
              </w:rPr>
              <w:t>@AULAS8</w:t>
            </w:r>
            <w:r w:rsidR="004F2541">
              <w:rPr>
                <w:rFonts w:cs="Times New Roman"/>
                <w:lang w:val="pt-BR"/>
              </w:rPr>
              <w:t>@</w:t>
            </w:r>
          </w:p>
        </w:tc>
      </w:tr>
      <w:tr w:rsidR="004F2541" w:rsidRPr="00A87E9E" w:rsidTr="00D8539F">
        <w:trPr>
          <w:trHeight w:val="330"/>
          <w:jc w:val="center"/>
        </w:trPr>
        <w:tc>
          <w:tcPr>
            <w:tcW w:w="449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t>Total</w:t>
            </w:r>
          </w:p>
        </w:tc>
        <w:tc>
          <w:tcPr>
            <w:tcW w:w="103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320</w:t>
            </w:r>
            <w:r w:rsidRPr="00A87E9E">
              <w:rPr>
                <w:rFonts w:cs="Times New Roman"/>
                <w:b/>
                <w:bCs/>
                <w:color w:val="000000"/>
                <w:lang w:val="pt-BR"/>
              </w:rPr>
              <w:fldChar w:fldCharType="end"/>
            </w:r>
          </w:p>
        </w:tc>
        <w:tc>
          <w:tcPr>
            <w:tcW w:w="1503" w:type="dxa"/>
            <w:shd w:val="clear" w:color="000000" w:fill="FFFFFF"/>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20</w:t>
            </w:r>
            <w:r w:rsidRPr="00A87E9E">
              <w:rPr>
                <w:rFonts w:cs="Times New Roman"/>
                <w:b/>
                <w:bCs/>
                <w:color w:val="000000"/>
                <w:lang w:val="pt-BR"/>
              </w:rPr>
              <w:fldChar w:fldCharType="end"/>
            </w:r>
          </w:p>
        </w:tc>
      </w:tr>
    </w:tbl>
    <w:p w:rsidR="004F2541" w:rsidRDefault="004F2541" w:rsidP="004F2541">
      <w:r>
        <w:t>$BLOCK_OITAVO$</w:t>
      </w:r>
    </w:p>
    <w:p w:rsidR="004F2541" w:rsidRPr="00D27CA8" w:rsidRDefault="004F2541" w:rsidP="004F2541">
      <w:pPr>
        <w:rPr>
          <w:kern w:val="0"/>
          <w:sz w:val="22"/>
          <w:szCs w:val="22"/>
          <w:lang w:val="en-US" w:eastAsia="en-US" w:bidi="ar-SA"/>
        </w:rPr>
      </w:pPr>
      <w:r>
        <w:t>$BLOCK_NONO$</w:t>
      </w:r>
    </w:p>
    <w:p w:rsidR="004F2541" w:rsidRPr="00942C93" w:rsidRDefault="004F2541" w:rsidP="004F2541">
      <w:pPr>
        <w:rPr>
          <w:kern w:val="0"/>
          <w:sz w:val="22"/>
          <w:szCs w:val="22"/>
          <w:lang w:val="en-US" w:eastAsia="en-US" w:bidi="ar-SA"/>
        </w:rPr>
      </w:pPr>
    </w:p>
    <w:tbl>
      <w:tblPr>
        <w:tblW w:w="70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496"/>
        <w:gridCol w:w="1036"/>
        <w:gridCol w:w="1503"/>
      </w:tblGrid>
      <w:tr w:rsidR="004F2541" w:rsidRPr="00A87E9E" w:rsidTr="00D8539F">
        <w:trPr>
          <w:trHeight w:val="390"/>
          <w:jc w:val="center"/>
        </w:trPr>
        <w:tc>
          <w:tcPr>
            <w:tcW w:w="7035" w:type="dxa"/>
            <w:gridSpan w:val="3"/>
            <w:shd w:val="clear" w:color="000000" w:fill="CCCCCC"/>
            <w:noWrap/>
            <w:vAlign w:val="bottom"/>
          </w:tcPr>
          <w:p w:rsidR="004F2541" w:rsidRPr="00A87E9E" w:rsidRDefault="004F2541" w:rsidP="00D8539F">
            <w:pPr>
              <w:jc w:val="center"/>
              <w:rPr>
                <w:rFonts w:cs="Times New Roman"/>
                <w:b/>
                <w:bCs/>
                <w:color w:val="000000"/>
                <w:lang w:val="pt-BR"/>
              </w:rPr>
            </w:pPr>
            <w:r w:rsidRPr="00A87E9E">
              <w:rPr>
                <w:rFonts w:eastAsia="Times New Roman" w:cs="Times New Roman"/>
                <w:kern w:val="0"/>
                <w:lang w:val="pt-BR" w:eastAsia="pt-BR" w:bidi="ar-SA"/>
              </w:rPr>
              <w:br w:type="page"/>
            </w:r>
            <w:r w:rsidR="00260C9D">
              <w:rPr>
                <w:rFonts w:cs="Times New Roman"/>
                <w:b/>
                <w:bCs/>
                <w:color w:val="000000"/>
                <w:lang w:val="pt-BR"/>
              </w:rPr>
              <w:t>9</w:t>
            </w:r>
            <w:proofErr w:type="gramStart"/>
            <w:r w:rsidRPr="00A87E9E">
              <w:rPr>
                <w:rFonts w:cs="Times New Roman"/>
                <w:b/>
                <w:bCs/>
                <w:color w:val="000000"/>
                <w:vertAlign w:val="superscript"/>
                <w:lang w:val="pt-BR"/>
              </w:rPr>
              <w:t>o</w:t>
            </w:r>
            <w:r w:rsidRPr="00A87E9E">
              <w:rPr>
                <w:rFonts w:cs="Times New Roman"/>
                <w:b/>
                <w:bCs/>
                <w:color w:val="000000"/>
                <w:lang w:val="pt-BR"/>
              </w:rPr>
              <w:t xml:space="preserve">  PERÍODO</w:t>
            </w:r>
            <w:proofErr w:type="gramEnd"/>
          </w:p>
        </w:tc>
      </w:tr>
      <w:tr w:rsidR="004F2541" w:rsidRPr="00A87E9E" w:rsidTr="00D8539F">
        <w:trPr>
          <w:trHeight w:val="705"/>
          <w:jc w:val="center"/>
        </w:trPr>
        <w:tc>
          <w:tcPr>
            <w:tcW w:w="449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lastRenderedPageBreak/>
              <w:t>Disciplina</w:t>
            </w:r>
          </w:p>
        </w:tc>
        <w:tc>
          <w:tcPr>
            <w:tcW w:w="1036" w:type="dxa"/>
            <w:shd w:val="clear" w:color="000000" w:fill="FFFFFF"/>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t xml:space="preserve">CH </w:t>
            </w:r>
            <w:r w:rsidRPr="00A87E9E">
              <w:rPr>
                <w:rFonts w:cs="Times New Roman"/>
                <w:b/>
                <w:bCs/>
                <w:color w:val="000000"/>
                <w:lang w:val="pt-BR"/>
              </w:rPr>
              <w:br/>
              <w:t>Total</w:t>
            </w:r>
          </w:p>
        </w:tc>
        <w:tc>
          <w:tcPr>
            <w:tcW w:w="1503" w:type="dxa"/>
            <w:shd w:val="clear" w:color="000000" w:fill="FFFFFF"/>
            <w:vAlign w:val="center"/>
          </w:tcPr>
          <w:p w:rsidR="004F2541" w:rsidRPr="00A87E9E" w:rsidRDefault="004F2541" w:rsidP="00D8539F">
            <w:pPr>
              <w:jc w:val="center"/>
              <w:rPr>
                <w:rFonts w:cs="Times New Roman"/>
                <w:b/>
                <w:bCs/>
                <w:color w:val="000000"/>
                <w:lang w:val="pt-BR"/>
              </w:rPr>
            </w:pPr>
            <w:proofErr w:type="gramStart"/>
            <w:r w:rsidRPr="00A87E9E">
              <w:rPr>
                <w:rFonts w:cs="Times New Roman"/>
                <w:b/>
                <w:bCs/>
                <w:color w:val="000000"/>
                <w:lang w:val="pt-BR"/>
              </w:rPr>
              <w:t>Aulas  semanais</w:t>
            </w:r>
            <w:proofErr w:type="gramEnd"/>
          </w:p>
        </w:tc>
      </w:tr>
      <w:tr w:rsidR="004F2541" w:rsidRPr="00A87E9E" w:rsidTr="00D8539F">
        <w:trPr>
          <w:trHeight w:val="330"/>
          <w:jc w:val="center"/>
        </w:trPr>
        <w:tc>
          <w:tcPr>
            <w:tcW w:w="4496" w:type="dxa"/>
            <w:shd w:val="clear" w:color="auto" w:fill="auto"/>
          </w:tcPr>
          <w:p w:rsidR="004F2541" w:rsidRPr="00A87E9E" w:rsidRDefault="006E2AD6" w:rsidP="00D8539F">
            <w:pPr>
              <w:rPr>
                <w:rFonts w:cs="Times New Roman"/>
                <w:lang w:val="pt-BR"/>
              </w:rPr>
            </w:pPr>
            <w:r>
              <w:rPr>
                <w:rFonts w:cs="Times New Roman"/>
                <w:lang w:val="pt-BR"/>
              </w:rPr>
              <w:t>@DISCIPLINA9</w:t>
            </w:r>
            <w:r w:rsidR="004F2541">
              <w:rPr>
                <w:rFonts w:cs="Times New Roman"/>
                <w:lang w:val="pt-BR"/>
              </w:rPr>
              <w:t>@</w:t>
            </w:r>
          </w:p>
        </w:tc>
        <w:tc>
          <w:tcPr>
            <w:tcW w:w="1036" w:type="dxa"/>
            <w:shd w:val="clear" w:color="000000" w:fill="FFFFFF"/>
            <w:noWrap/>
            <w:vAlign w:val="center"/>
          </w:tcPr>
          <w:p w:rsidR="004F2541" w:rsidRPr="00A87E9E" w:rsidRDefault="006E2AD6" w:rsidP="00D8539F">
            <w:pPr>
              <w:jc w:val="center"/>
              <w:rPr>
                <w:rFonts w:cs="Times New Roman"/>
                <w:lang w:val="pt-BR"/>
              </w:rPr>
            </w:pPr>
            <w:r>
              <w:rPr>
                <w:rFonts w:cs="Times New Roman"/>
                <w:lang w:val="pt-BR"/>
              </w:rPr>
              <w:t>@CH9</w:t>
            </w:r>
            <w:r w:rsidR="004F2541">
              <w:rPr>
                <w:rFonts w:cs="Times New Roman"/>
                <w:lang w:val="pt-BR"/>
              </w:rPr>
              <w:t>@</w:t>
            </w:r>
          </w:p>
        </w:tc>
        <w:tc>
          <w:tcPr>
            <w:tcW w:w="1503" w:type="dxa"/>
            <w:shd w:val="clear" w:color="000000" w:fill="FFFFFF"/>
            <w:vAlign w:val="center"/>
          </w:tcPr>
          <w:p w:rsidR="004F2541" w:rsidRPr="00A87E9E" w:rsidRDefault="006E2AD6" w:rsidP="00D8539F">
            <w:pPr>
              <w:jc w:val="center"/>
              <w:rPr>
                <w:rFonts w:cs="Times New Roman"/>
                <w:lang w:val="pt-BR"/>
              </w:rPr>
            </w:pPr>
            <w:r>
              <w:rPr>
                <w:rFonts w:cs="Times New Roman"/>
                <w:lang w:val="pt-BR"/>
              </w:rPr>
              <w:t>@AULAS9</w:t>
            </w:r>
            <w:r w:rsidR="004F2541">
              <w:rPr>
                <w:rFonts w:cs="Times New Roman"/>
                <w:lang w:val="pt-BR"/>
              </w:rPr>
              <w:t>@</w:t>
            </w:r>
          </w:p>
        </w:tc>
      </w:tr>
      <w:tr w:rsidR="004F2541" w:rsidRPr="00A87E9E" w:rsidTr="00D8539F">
        <w:trPr>
          <w:trHeight w:val="330"/>
          <w:jc w:val="center"/>
        </w:trPr>
        <w:tc>
          <w:tcPr>
            <w:tcW w:w="449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t>Total</w:t>
            </w:r>
          </w:p>
        </w:tc>
        <w:tc>
          <w:tcPr>
            <w:tcW w:w="103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320</w:t>
            </w:r>
            <w:r w:rsidRPr="00A87E9E">
              <w:rPr>
                <w:rFonts w:cs="Times New Roman"/>
                <w:b/>
                <w:bCs/>
                <w:color w:val="000000"/>
                <w:lang w:val="pt-BR"/>
              </w:rPr>
              <w:fldChar w:fldCharType="end"/>
            </w:r>
          </w:p>
        </w:tc>
        <w:tc>
          <w:tcPr>
            <w:tcW w:w="1503" w:type="dxa"/>
            <w:shd w:val="clear" w:color="000000" w:fill="FFFFFF"/>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20</w:t>
            </w:r>
            <w:r w:rsidRPr="00A87E9E">
              <w:rPr>
                <w:rFonts w:cs="Times New Roman"/>
                <w:b/>
                <w:bCs/>
                <w:color w:val="000000"/>
                <w:lang w:val="pt-BR"/>
              </w:rPr>
              <w:fldChar w:fldCharType="end"/>
            </w:r>
          </w:p>
        </w:tc>
      </w:tr>
    </w:tbl>
    <w:p w:rsidR="004F2541" w:rsidRDefault="004F2541" w:rsidP="004F2541">
      <w:r>
        <w:t>$BLOCK_NONO$</w:t>
      </w:r>
    </w:p>
    <w:p w:rsidR="004F2541" w:rsidRPr="00D27CA8" w:rsidRDefault="004F2541" w:rsidP="004F2541">
      <w:pPr>
        <w:rPr>
          <w:kern w:val="0"/>
          <w:sz w:val="22"/>
          <w:szCs w:val="22"/>
          <w:lang w:val="en-US" w:eastAsia="en-US" w:bidi="ar-SA"/>
        </w:rPr>
      </w:pPr>
      <w:r>
        <w:t>$BLOCK_DECIMO$</w:t>
      </w:r>
    </w:p>
    <w:p w:rsidR="004F2541" w:rsidRPr="00942C93" w:rsidRDefault="004F2541" w:rsidP="004F2541">
      <w:pPr>
        <w:rPr>
          <w:kern w:val="0"/>
          <w:sz w:val="22"/>
          <w:szCs w:val="22"/>
          <w:lang w:val="en-US" w:eastAsia="en-US" w:bidi="ar-SA"/>
        </w:rPr>
      </w:pPr>
    </w:p>
    <w:tbl>
      <w:tblPr>
        <w:tblW w:w="70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496"/>
        <w:gridCol w:w="1156"/>
        <w:gridCol w:w="1623"/>
      </w:tblGrid>
      <w:tr w:rsidR="004F2541" w:rsidRPr="00A87E9E" w:rsidTr="00D8539F">
        <w:trPr>
          <w:trHeight w:val="390"/>
          <w:jc w:val="center"/>
        </w:trPr>
        <w:tc>
          <w:tcPr>
            <w:tcW w:w="7035" w:type="dxa"/>
            <w:gridSpan w:val="3"/>
            <w:shd w:val="clear" w:color="000000" w:fill="CCCCCC"/>
            <w:noWrap/>
            <w:vAlign w:val="bottom"/>
          </w:tcPr>
          <w:p w:rsidR="004F2541" w:rsidRPr="00A87E9E" w:rsidRDefault="004F2541" w:rsidP="00D8539F">
            <w:pPr>
              <w:jc w:val="center"/>
              <w:rPr>
                <w:rFonts w:cs="Times New Roman"/>
                <w:b/>
                <w:bCs/>
                <w:color w:val="000000"/>
                <w:lang w:val="pt-BR"/>
              </w:rPr>
            </w:pPr>
            <w:r w:rsidRPr="00A87E9E">
              <w:rPr>
                <w:rFonts w:eastAsia="Times New Roman" w:cs="Times New Roman"/>
                <w:kern w:val="0"/>
                <w:lang w:val="pt-BR" w:eastAsia="pt-BR" w:bidi="ar-SA"/>
              </w:rPr>
              <w:br w:type="page"/>
            </w:r>
            <w:r w:rsidR="00260C9D">
              <w:rPr>
                <w:rFonts w:cs="Times New Roman"/>
                <w:b/>
                <w:bCs/>
                <w:color w:val="000000"/>
                <w:lang w:val="pt-BR"/>
              </w:rPr>
              <w:t>10</w:t>
            </w:r>
            <w:proofErr w:type="gramStart"/>
            <w:r w:rsidRPr="00A87E9E">
              <w:rPr>
                <w:rFonts w:cs="Times New Roman"/>
                <w:b/>
                <w:bCs/>
                <w:color w:val="000000"/>
                <w:vertAlign w:val="superscript"/>
                <w:lang w:val="pt-BR"/>
              </w:rPr>
              <w:t>o</w:t>
            </w:r>
            <w:r w:rsidRPr="00A87E9E">
              <w:rPr>
                <w:rFonts w:cs="Times New Roman"/>
                <w:b/>
                <w:bCs/>
                <w:color w:val="000000"/>
                <w:lang w:val="pt-BR"/>
              </w:rPr>
              <w:t xml:space="preserve">  PERÍODO</w:t>
            </w:r>
            <w:proofErr w:type="gramEnd"/>
          </w:p>
        </w:tc>
      </w:tr>
      <w:tr w:rsidR="004F2541" w:rsidRPr="00A87E9E" w:rsidTr="00D8539F">
        <w:trPr>
          <w:trHeight w:val="705"/>
          <w:jc w:val="center"/>
        </w:trPr>
        <w:tc>
          <w:tcPr>
            <w:tcW w:w="449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t>Disciplina</w:t>
            </w:r>
          </w:p>
        </w:tc>
        <w:tc>
          <w:tcPr>
            <w:tcW w:w="1036" w:type="dxa"/>
            <w:shd w:val="clear" w:color="000000" w:fill="FFFFFF"/>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t xml:space="preserve">CH </w:t>
            </w:r>
            <w:r w:rsidRPr="00A87E9E">
              <w:rPr>
                <w:rFonts w:cs="Times New Roman"/>
                <w:b/>
                <w:bCs/>
                <w:color w:val="000000"/>
                <w:lang w:val="pt-BR"/>
              </w:rPr>
              <w:br/>
              <w:t>Total</w:t>
            </w:r>
          </w:p>
        </w:tc>
        <w:tc>
          <w:tcPr>
            <w:tcW w:w="1503" w:type="dxa"/>
            <w:shd w:val="clear" w:color="000000" w:fill="FFFFFF"/>
            <w:vAlign w:val="center"/>
          </w:tcPr>
          <w:p w:rsidR="004F2541" w:rsidRPr="00A87E9E" w:rsidRDefault="004F2541" w:rsidP="00D8539F">
            <w:pPr>
              <w:jc w:val="center"/>
              <w:rPr>
                <w:rFonts w:cs="Times New Roman"/>
                <w:b/>
                <w:bCs/>
                <w:color w:val="000000"/>
                <w:lang w:val="pt-BR"/>
              </w:rPr>
            </w:pPr>
            <w:proofErr w:type="gramStart"/>
            <w:r w:rsidRPr="00A87E9E">
              <w:rPr>
                <w:rFonts w:cs="Times New Roman"/>
                <w:b/>
                <w:bCs/>
                <w:color w:val="000000"/>
                <w:lang w:val="pt-BR"/>
              </w:rPr>
              <w:t>Aulas  semanais</w:t>
            </w:r>
            <w:proofErr w:type="gramEnd"/>
          </w:p>
        </w:tc>
      </w:tr>
      <w:tr w:rsidR="004F2541" w:rsidRPr="00A87E9E" w:rsidTr="00D8539F">
        <w:trPr>
          <w:trHeight w:val="330"/>
          <w:jc w:val="center"/>
        </w:trPr>
        <w:tc>
          <w:tcPr>
            <w:tcW w:w="4496" w:type="dxa"/>
            <w:shd w:val="clear" w:color="auto" w:fill="auto"/>
          </w:tcPr>
          <w:p w:rsidR="004F2541" w:rsidRPr="00A87E9E" w:rsidRDefault="006E2AD6" w:rsidP="00D8539F">
            <w:pPr>
              <w:rPr>
                <w:rFonts w:cs="Times New Roman"/>
                <w:lang w:val="pt-BR"/>
              </w:rPr>
            </w:pPr>
            <w:r>
              <w:rPr>
                <w:rFonts w:cs="Times New Roman"/>
                <w:lang w:val="pt-BR"/>
              </w:rPr>
              <w:t>@DISCIPLINA10</w:t>
            </w:r>
            <w:r w:rsidR="004F2541">
              <w:rPr>
                <w:rFonts w:cs="Times New Roman"/>
                <w:lang w:val="pt-BR"/>
              </w:rPr>
              <w:t>@</w:t>
            </w:r>
          </w:p>
        </w:tc>
        <w:tc>
          <w:tcPr>
            <w:tcW w:w="1036" w:type="dxa"/>
            <w:shd w:val="clear" w:color="000000" w:fill="FFFFFF"/>
            <w:noWrap/>
            <w:vAlign w:val="center"/>
          </w:tcPr>
          <w:p w:rsidR="004F2541" w:rsidRPr="00A87E9E" w:rsidRDefault="006E2AD6" w:rsidP="00D8539F">
            <w:pPr>
              <w:jc w:val="center"/>
              <w:rPr>
                <w:rFonts w:cs="Times New Roman"/>
                <w:lang w:val="pt-BR"/>
              </w:rPr>
            </w:pPr>
            <w:r>
              <w:rPr>
                <w:rFonts w:cs="Times New Roman"/>
                <w:lang w:val="pt-BR"/>
              </w:rPr>
              <w:t>@CH10</w:t>
            </w:r>
            <w:r w:rsidR="004F2541">
              <w:rPr>
                <w:rFonts w:cs="Times New Roman"/>
                <w:lang w:val="pt-BR"/>
              </w:rPr>
              <w:t>@</w:t>
            </w:r>
          </w:p>
        </w:tc>
        <w:tc>
          <w:tcPr>
            <w:tcW w:w="1503" w:type="dxa"/>
            <w:shd w:val="clear" w:color="000000" w:fill="FFFFFF"/>
            <w:vAlign w:val="center"/>
          </w:tcPr>
          <w:p w:rsidR="004F2541" w:rsidRPr="00A87E9E" w:rsidRDefault="006E2AD6" w:rsidP="00D8539F">
            <w:pPr>
              <w:jc w:val="center"/>
              <w:rPr>
                <w:rFonts w:cs="Times New Roman"/>
                <w:lang w:val="pt-BR"/>
              </w:rPr>
            </w:pPr>
            <w:r>
              <w:rPr>
                <w:rFonts w:cs="Times New Roman"/>
                <w:lang w:val="pt-BR"/>
              </w:rPr>
              <w:t>@AULAS10</w:t>
            </w:r>
            <w:r w:rsidR="004F2541">
              <w:rPr>
                <w:rFonts w:cs="Times New Roman"/>
                <w:lang w:val="pt-BR"/>
              </w:rPr>
              <w:t>@</w:t>
            </w:r>
          </w:p>
        </w:tc>
      </w:tr>
      <w:tr w:rsidR="004F2541" w:rsidRPr="00A87E9E" w:rsidTr="00D8539F">
        <w:trPr>
          <w:trHeight w:val="330"/>
          <w:jc w:val="center"/>
        </w:trPr>
        <w:tc>
          <w:tcPr>
            <w:tcW w:w="449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t>Total</w:t>
            </w:r>
          </w:p>
        </w:tc>
        <w:tc>
          <w:tcPr>
            <w:tcW w:w="103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320</w:t>
            </w:r>
            <w:r w:rsidRPr="00A87E9E">
              <w:rPr>
                <w:rFonts w:cs="Times New Roman"/>
                <w:b/>
                <w:bCs/>
                <w:color w:val="000000"/>
                <w:lang w:val="pt-BR"/>
              </w:rPr>
              <w:fldChar w:fldCharType="end"/>
            </w:r>
          </w:p>
        </w:tc>
        <w:tc>
          <w:tcPr>
            <w:tcW w:w="1503" w:type="dxa"/>
            <w:shd w:val="clear" w:color="000000" w:fill="FFFFFF"/>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20</w:t>
            </w:r>
            <w:r w:rsidRPr="00A87E9E">
              <w:rPr>
                <w:rFonts w:cs="Times New Roman"/>
                <w:b/>
                <w:bCs/>
                <w:color w:val="000000"/>
                <w:lang w:val="pt-BR"/>
              </w:rPr>
              <w:fldChar w:fldCharType="end"/>
            </w:r>
          </w:p>
        </w:tc>
      </w:tr>
    </w:tbl>
    <w:p w:rsidR="004F2541" w:rsidRDefault="004F2541" w:rsidP="004F2541">
      <w:r>
        <w:t>$BLOCK_DECIMO$</w:t>
      </w:r>
    </w:p>
    <w:p w:rsidR="004F2541" w:rsidRDefault="004F2541" w:rsidP="00942C93"/>
    <w:p w:rsidR="001323AD" w:rsidRPr="00A87E9E" w:rsidRDefault="001323AD" w:rsidP="000C6B8F">
      <w:pPr>
        <w:pStyle w:val="Legenda"/>
      </w:pPr>
      <w:bookmarkStart w:id="47" w:name="_Toc390885366"/>
      <w:r w:rsidRPr="00A87E9E">
        <w:t xml:space="preserve">Quadro </w:t>
      </w:r>
      <w:r w:rsidR="00E836D7" w:rsidRPr="00A87E9E">
        <w:t>4</w:t>
      </w:r>
      <w:r w:rsidRPr="00A87E9E">
        <w:t xml:space="preserve"> - Carga horária por componente curricular</w:t>
      </w:r>
      <w:bookmarkEnd w:id="47"/>
    </w:p>
    <w:p w:rsidR="001323AD" w:rsidRPr="00A87E9E" w:rsidRDefault="001323AD" w:rsidP="00E836D7">
      <w:pPr>
        <w:pStyle w:val="Legenda"/>
        <w:rPr>
          <w:b/>
        </w:rPr>
      </w:pPr>
    </w:p>
    <w:p w:rsidR="001323AD" w:rsidRPr="00A87E9E" w:rsidRDefault="001323AD" w:rsidP="001323AD"/>
    <w:p w:rsidR="001323AD" w:rsidRPr="00A87E9E" w:rsidRDefault="001323AD" w:rsidP="001323AD"/>
    <w:tbl>
      <w:tblPr>
        <w:tblW w:w="8165" w:type="dxa"/>
        <w:jc w:val="center"/>
        <w:tblCellMar>
          <w:left w:w="70" w:type="dxa"/>
          <w:right w:w="70" w:type="dxa"/>
        </w:tblCellMar>
        <w:tblLook w:val="04A0" w:firstRow="1" w:lastRow="0" w:firstColumn="1" w:lastColumn="0" w:noHBand="0" w:noVBand="1"/>
      </w:tblPr>
      <w:tblGrid>
        <w:gridCol w:w="6959"/>
        <w:gridCol w:w="1206"/>
      </w:tblGrid>
      <w:tr w:rsidR="001323AD" w:rsidRPr="00A87E9E" w:rsidTr="00042E59">
        <w:trPr>
          <w:trHeight w:val="330"/>
          <w:jc w:val="center"/>
        </w:trPr>
        <w:tc>
          <w:tcPr>
            <w:tcW w:w="6959" w:type="dxa"/>
            <w:tcBorders>
              <w:top w:val="single" w:sz="4" w:space="0" w:color="auto"/>
              <w:left w:val="single" w:sz="4" w:space="0" w:color="auto"/>
              <w:bottom w:val="single" w:sz="4" w:space="0" w:color="auto"/>
              <w:right w:val="single" w:sz="4" w:space="0" w:color="auto"/>
            </w:tcBorders>
            <w:shd w:val="clear" w:color="000000" w:fill="FFFFFF"/>
            <w:noWrap/>
            <w:vAlign w:val="center"/>
          </w:tcPr>
          <w:p w:rsidR="001323AD" w:rsidRPr="00A87E9E" w:rsidRDefault="001323AD" w:rsidP="00042E59">
            <w:pPr>
              <w:jc w:val="center"/>
              <w:rPr>
                <w:rFonts w:cs="Times New Roman"/>
                <w:b/>
                <w:bCs/>
                <w:lang w:val="pt-BR"/>
              </w:rPr>
            </w:pPr>
            <w:r w:rsidRPr="00A87E9E">
              <w:rPr>
                <w:rFonts w:cs="Times New Roman"/>
                <w:lang w:val="pt-BR"/>
              </w:rPr>
              <w:br w:type="page"/>
            </w:r>
            <w:r w:rsidRPr="00A87E9E">
              <w:rPr>
                <w:rFonts w:cs="Times New Roman"/>
                <w:b/>
                <w:bCs/>
                <w:lang w:val="pt-BR"/>
              </w:rPr>
              <w:t>Descrição</w:t>
            </w:r>
          </w:p>
        </w:tc>
        <w:tc>
          <w:tcPr>
            <w:tcW w:w="1206" w:type="dxa"/>
            <w:tcBorders>
              <w:top w:val="single" w:sz="8" w:space="0" w:color="auto"/>
              <w:left w:val="single" w:sz="4" w:space="0" w:color="auto"/>
              <w:bottom w:val="single" w:sz="4" w:space="0" w:color="auto"/>
              <w:right w:val="single" w:sz="8" w:space="0" w:color="auto"/>
            </w:tcBorders>
            <w:shd w:val="clear" w:color="000000" w:fill="FFFFFF"/>
            <w:noWrap/>
            <w:vAlign w:val="center"/>
          </w:tcPr>
          <w:p w:rsidR="001323AD" w:rsidRPr="00A87E9E" w:rsidRDefault="001323AD" w:rsidP="00042E59">
            <w:pPr>
              <w:jc w:val="center"/>
              <w:rPr>
                <w:rFonts w:cs="Times New Roman"/>
                <w:b/>
                <w:lang w:val="pt-BR"/>
              </w:rPr>
            </w:pPr>
            <w:r w:rsidRPr="00A87E9E">
              <w:rPr>
                <w:rFonts w:cs="Times New Roman"/>
                <w:b/>
                <w:lang w:val="pt-BR"/>
              </w:rPr>
              <w:t>Carga Horária</w:t>
            </w:r>
          </w:p>
        </w:tc>
      </w:tr>
      <w:tr w:rsidR="001323AD" w:rsidRPr="00A87E9E" w:rsidTr="00042E59">
        <w:trPr>
          <w:trHeight w:val="330"/>
          <w:jc w:val="center"/>
        </w:trPr>
        <w:tc>
          <w:tcPr>
            <w:tcW w:w="6959" w:type="dxa"/>
            <w:tcBorders>
              <w:top w:val="single" w:sz="4" w:space="0" w:color="auto"/>
              <w:left w:val="single" w:sz="4" w:space="0" w:color="auto"/>
              <w:bottom w:val="single" w:sz="4" w:space="0" w:color="auto"/>
              <w:right w:val="single" w:sz="4" w:space="0" w:color="auto"/>
            </w:tcBorders>
            <w:shd w:val="clear" w:color="000000" w:fill="FFFFFF"/>
            <w:noWrap/>
            <w:vAlign w:val="bottom"/>
          </w:tcPr>
          <w:p w:rsidR="001323AD" w:rsidRPr="00A87E9E" w:rsidRDefault="001323AD" w:rsidP="00042E59">
            <w:pPr>
              <w:jc w:val="both"/>
              <w:rPr>
                <w:rFonts w:cs="Times New Roman"/>
                <w:lang w:val="pt-BR"/>
              </w:rPr>
            </w:pPr>
            <w:r w:rsidRPr="00A87E9E">
              <w:rPr>
                <w:rFonts w:cs="Times New Roman"/>
                <w:lang w:val="pt-BR"/>
              </w:rPr>
              <w:t>NB - Núcleo Básico</w:t>
            </w:r>
          </w:p>
        </w:tc>
        <w:tc>
          <w:tcPr>
            <w:tcW w:w="1206" w:type="dxa"/>
            <w:tcBorders>
              <w:top w:val="single" w:sz="8" w:space="0" w:color="auto"/>
              <w:left w:val="single" w:sz="4" w:space="0" w:color="auto"/>
              <w:bottom w:val="single" w:sz="4" w:space="0" w:color="auto"/>
              <w:right w:val="single" w:sz="8" w:space="0" w:color="auto"/>
            </w:tcBorders>
            <w:shd w:val="clear" w:color="000000" w:fill="FFFFFF"/>
            <w:noWrap/>
            <w:vAlign w:val="bottom"/>
          </w:tcPr>
          <w:p w:rsidR="001323AD" w:rsidRPr="00A87E9E" w:rsidRDefault="001323AD" w:rsidP="00042E59">
            <w:pPr>
              <w:jc w:val="center"/>
              <w:rPr>
                <w:rFonts w:cs="Times New Roman"/>
                <w:lang w:val="pt-BR"/>
              </w:rPr>
            </w:pPr>
            <w:r w:rsidRPr="00A87E9E">
              <w:rPr>
                <w:rFonts w:cs="Times New Roman"/>
                <w:lang w:val="pt-BR"/>
              </w:rPr>
              <w:t>304</w:t>
            </w:r>
          </w:p>
        </w:tc>
      </w:tr>
      <w:tr w:rsidR="001323AD" w:rsidRPr="00A87E9E" w:rsidTr="00042E59">
        <w:trPr>
          <w:trHeight w:val="330"/>
          <w:jc w:val="center"/>
        </w:trPr>
        <w:tc>
          <w:tcPr>
            <w:tcW w:w="6959" w:type="dxa"/>
            <w:tcBorders>
              <w:top w:val="single" w:sz="4" w:space="0" w:color="auto"/>
              <w:left w:val="single" w:sz="4" w:space="0" w:color="auto"/>
              <w:bottom w:val="single" w:sz="4" w:space="0" w:color="auto"/>
              <w:right w:val="single" w:sz="4" w:space="0" w:color="auto"/>
            </w:tcBorders>
            <w:shd w:val="clear" w:color="000000" w:fill="FFFFFF"/>
            <w:noWrap/>
            <w:vAlign w:val="bottom"/>
          </w:tcPr>
          <w:p w:rsidR="001323AD" w:rsidRPr="00A87E9E" w:rsidRDefault="001323AD" w:rsidP="00042E59">
            <w:pPr>
              <w:jc w:val="both"/>
              <w:rPr>
                <w:rFonts w:cs="Times New Roman"/>
                <w:lang w:val="pt-BR"/>
              </w:rPr>
            </w:pPr>
            <w:r w:rsidRPr="00A87E9E">
              <w:rPr>
                <w:rFonts w:cs="Times New Roman"/>
                <w:lang w:val="pt-BR"/>
              </w:rPr>
              <w:t>NP - Núcleo Profissional Essencial</w:t>
            </w:r>
          </w:p>
        </w:tc>
        <w:tc>
          <w:tcPr>
            <w:tcW w:w="1206" w:type="dxa"/>
            <w:tcBorders>
              <w:top w:val="single" w:sz="8" w:space="0" w:color="auto"/>
              <w:left w:val="single" w:sz="4" w:space="0" w:color="auto"/>
              <w:bottom w:val="single" w:sz="4" w:space="0" w:color="auto"/>
              <w:right w:val="single" w:sz="8" w:space="0" w:color="auto"/>
            </w:tcBorders>
            <w:shd w:val="clear" w:color="000000" w:fill="FFFFFF"/>
            <w:noWrap/>
            <w:vAlign w:val="bottom"/>
          </w:tcPr>
          <w:p w:rsidR="001323AD" w:rsidRPr="00A87E9E" w:rsidRDefault="001323AD" w:rsidP="00042E59">
            <w:pPr>
              <w:jc w:val="center"/>
              <w:rPr>
                <w:rFonts w:cs="Times New Roman"/>
                <w:lang w:val="pt-BR"/>
              </w:rPr>
            </w:pPr>
            <w:r w:rsidRPr="00A87E9E">
              <w:rPr>
                <w:rFonts w:cs="Times New Roman"/>
                <w:lang w:val="pt-BR"/>
              </w:rPr>
              <w:t>512</w:t>
            </w:r>
          </w:p>
        </w:tc>
      </w:tr>
      <w:tr w:rsidR="001323AD" w:rsidRPr="00A87E9E" w:rsidTr="00042E59">
        <w:trPr>
          <w:trHeight w:val="330"/>
          <w:jc w:val="center"/>
        </w:trPr>
        <w:tc>
          <w:tcPr>
            <w:tcW w:w="6959" w:type="dxa"/>
            <w:tcBorders>
              <w:top w:val="single" w:sz="4" w:space="0" w:color="auto"/>
              <w:left w:val="single" w:sz="4" w:space="0" w:color="auto"/>
              <w:bottom w:val="single" w:sz="4" w:space="0" w:color="auto"/>
              <w:right w:val="single" w:sz="4" w:space="0" w:color="auto"/>
            </w:tcBorders>
            <w:shd w:val="clear" w:color="000000" w:fill="FFFFFF"/>
            <w:noWrap/>
            <w:vAlign w:val="bottom"/>
          </w:tcPr>
          <w:p w:rsidR="001323AD" w:rsidRPr="00A87E9E" w:rsidRDefault="001323AD" w:rsidP="00042E59">
            <w:pPr>
              <w:jc w:val="both"/>
              <w:rPr>
                <w:rFonts w:cs="Times New Roman"/>
                <w:lang w:val="pt-BR"/>
              </w:rPr>
            </w:pPr>
            <w:r w:rsidRPr="00A87E9E">
              <w:rPr>
                <w:rFonts w:cs="Times New Roman"/>
                <w:lang w:val="pt-BR"/>
              </w:rPr>
              <w:t>NE - Núcleo Profissional Específico</w:t>
            </w:r>
          </w:p>
        </w:tc>
        <w:tc>
          <w:tcPr>
            <w:tcW w:w="1206" w:type="dxa"/>
            <w:tcBorders>
              <w:top w:val="single" w:sz="8" w:space="0" w:color="auto"/>
              <w:left w:val="single" w:sz="4" w:space="0" w:color="auto"/>
              <w:bottom w:val="single" w:sz="4" w:space="0" w:color="auto"/>
              <w:right w:val="single" w:sz="8" w:space="0" w:color="auto"/>
            </w:tcBorders>
            <w:shd w:val="clear" w:color="000000" w:fill="FFFFFF"/>
            <w:noWrap/>
            <w:vAlign w:val="bottom"/>
          </w:tcPr>
          <w:p w:rsidR="001323AD" w:rsidRPr="00A87E9E" w:rsidRDefault="001323AD" w:rsidP="00042E59">
            <w:pPr>
              <w:jc w:val="center"/>
              <w:rPr>
                <w:rFonts w:cs="Times New Roman"/>
                <w:lang w:val="pt-BR"/>
              </w:rPr>
            </w:pPr>
            <w:r w:rsidRPr="00A87E9E">
              <w:rPr>
                <w:rFonts w:cs="Times New Roman"/>
                <w:lang w:val="pt-BR"/>
              </w:rPr>
              <w:t>1328</w:t>
            </w:r>
          </w:p>
        </w:tc>
      </w:tr>
      <w:tr w:rsidR="001323AD" w:rsidRPr="00A87E9E" w:rsidTr="00042E59">
        <w:trPr>
          <w:trHeight w:val="330"/>
          <w:jc w:val="center"/>
        </w:trPr>
        <w:tc>
          <w:tcPr>
            <w:tcW w:w="6959" w:type="dxa"/>
            <w:tcBorders>
              <w:top w:val="single" w:sz="4" w:space="0" w:color="auto"/>
              <w:left w:val="single" w:sz="4" w:space="0" w:color="auto"/>
              <w:bottom w:val="single" w:sz="4" w:space="0" w:color="auto"/>
              <w:right w:val="single" w:sz="4" w:space="0" w:color="auto"/>
            </w:tcBorders>
            <w:shd w:val="clear" w:color="000000" w:fill="C2D69B"/>
            <w:noWrap/>
            <w:vAlign w:val="bottom"/>
          </w:tcPr>
          <w:p w:rsidR="001323AD" w:rsidRPr="00A87E9E" w:rsidRDefault="001323AD" w:rsidP="00042E59">
            <w:pPr>
              <w:jc w:val="both"/>
              <w:rPr>
                <w:rFonts w:cs="Times New Roman"/>
                <w:lang w:val="pt-BR"/>
              </w:rPr>
            </w:pPr>
            <w:r w:rsidRPr="00A87E9E">
              <w:rPr>
                <w:rFonts w:cs="Times New Roman"/>
                <w:lang w:val="pt-BR"/>
              </w:rPr>
              <w:t>Trabalho de Conclusão de Curso (7º e 8º períodos)</w:t>
            </w:r>
          </w:p>
        </w:tc>
        <w:tc>
          <w:tcPr>
            <w:tcW w:w="1206" w:type="dxa"/>
            <w:tcBorders>
              <w:top w:val="single" w:sz="4" w:space="0" w:color="auto"/>
              <w:left w:val="single" w:sz="4" w:space="0" w:color="auto"/>
              <w:bottom w:val="single" w:sz="4" w:space="0" w:color="auto"/>
              <w:right w:val="single" w:sz="4" w:space="0" w:color="auto"/>
            </w:tcBorders>
            <w:shd w:val="clear" w:color="000000" w:fill="C2D69B"/>
            <w:noWrap/>
            <w:vAlign w:val="bottom"/>
          </w:tcPr>
          <w:p w:rsidR="001323AD" w:rsidRPr="00A87E9E" w:rsidRDefault="001323AD" w:rsidP="00042E59">
            <w:pPr>
              <w:jc w:val="center"/>
              <w:rPr>
                <w:rFonts w:cs="Times New Roman"/>
                <w:lang w:val="pt-BR"/>
              </w:rPr>
            </w:pPr>
            <w:r w:rsidRPr="00A87E9E">
              <w:rPr>
                <w:rFonts w:cs="Times New Roman"/>
                <w:lang w:val="pt-BR"/>
              </w:rPr>
              <w:t>128</w:t>
            </w:r>
          </w:p>
        </w:tc>
      </w:tr>
      <w:tr w:rsidR="001323AD" w:rsidRPr="00A87E9E" w:rsidTr="00042E59">
        <w:trPr>
          <w:trHeight w:val="330"/>
          <w:jc w:val="center"/>
        </w:trPr>
        <w:tc>
          <w:tcPr>
            <w:tcW w:w="6959" w:type="dxa"/>
            <w:tcBorders>
              <w:top w:val="single" w:sz="4" w:space="0" w:color="auto"/>
              <w:left w:val="single" w:sz="4" w:space="0" w:color="auto"/>
              <w:bottom w:val="single" w:sz="4" w:space="0" w:color="auto"/>
              <w:right w:val="single" w:sz="4" w:space="0" w:color="auto"/>
            </w:tcBorders>
            <w:shd w:val="clear" w:color="000000" w:fill="BFBFBF"/>
            <w:noWrap/>
            <w:vAlign w:val="bottom"/>
          </w:tcPr>
          <w:p w:rsidR="001323AD" w:rsidRPr="00A87E9E" w:rsidRDefault="001323AD" w:rsidP="00042E59">
            <w:pPr>
              <w:rPr>
                <w:rFonts w:cs="Times New Roman"/>
                <w:lang w:val="pt-BR"/>
              </w:rPr>
            </w:pPr>
            <w:r w:rsidRPr="00A87E9E">
              <w:rPr>
                <w:rFonts w:cs="Times New Roman"/>
                <w:lang w:val="pt-BR"/>
              </w:rPr>
              <w:t>Carga horária total dos períodos</w:t>
            </w:r>
          </w:p>
        </w:tc>
        <w:tc>
          <w:tcPr>
            <w:tcW w:w="1206" w:type="dxa"/>
            <w:tcBorders>
              <w:top w:val="single" w:sz="8" w:space="0" w:color="auto"/>
              <w:left w:val="single" w:sz="4" w:space="0" w:color="auto"/>
              <w:bottom w:val="single" w:sz="4" w:space="0" w:color="auto"/>
              <w:right w:val="single" w:sz="8" w:space="0" w:color="auto"/>
            </w:tcBorders>
            <w:shd w:val="clear" w:color="000000" w:fill="BFBFBF"/>
            <w:noWrap/>
            <w:vAlign w:val="center"/>
          </w:tcPr>
          <w:p w:rsidR="001323AD" w:rsidRPr="00A87E9E" w:rsidRDefault="001323AD" w:rsidP="00042E59">
            <w:pPr>
              <w:jc w:val="center"/>
              <w:rPr>
                <w:rFonts w:cs="Times New Roman"/>
                <w:b/>
                <w:bCs/>
                <w:lang w:val="pt-BR"/>
              </w:rPr>
            </w:pPr>
            <w:r w:rsidRPr="00A87E9E">
              <w:rPr>
                <w:rFonts w:cs="Times New Roman"/>
                <w:b/>
                <w:bCs/>
                <w:lang w:val="pt-BR"/>
              </w:rPr>
              <w:t>2272</w:t>
            </w:r>
          </w:p>
        </w:tc>
      </w:tr>
      <w:tr w:rsidR="001323AD" w:rsidRPr="00A87E9E" w:rsidTr="00042E59">
        <w:trPr>
          <w:trHeight w:val="330"/>
          <w:jc w:val="center"/>
        </w:trPr>
        <w:tc>
          <w:tcPr>
            <w:tcW w:w="6959" w:type="dxa"/>
            <w:tcBorders>
              <w:top w:val="single" w:sz="4" w:space="0" w:color="auto"/>
              <w:left w:val="single" w:sz="4" w:space="0" w:color="auto"/>
              <w:bottom w:val="single" w:sz="4" w:space="0" w:color="auto"/>
              <w:right w:val="single" w:sz="4" w:space="0" w:color="auto"/>
            </w:tcBorders>
            <w:shd w:val="clear" w:color="000000" w:fill="B8CCE4"/>
            <w:noWrap/>
            <w:vAlign w:val="bottom"/>
          </w:tcPr>
          <w:p w:rsidR="001323AD" w:rsidRPr="00A87E9E" w:rsidRDefault="001323AD" w:rsidP="00042E59">
            <w:pPr>
              <w:rPr>
                <w:rFonts w:cs="Times New Roman"/>
                <w:lang w:val="pt-BR"/>
              </w:rPr>
            </w:pPr>
            <w:r w:rsidRPr="00A87E9E">
              <w:rPr>
                <w:rFonts w:cs="Times New Roman"/>
                <w:lang w:val="pt-BR"/>
              </w:rPr>
              <w:t>Prática como Componente Curricular (ao longo do curso)</w:t>
            </w:r>
          </w:p>
        </w:tc>
        <w:tc>
          <w:tcPr>
            <w:tcW w:w="1206" w:type="dxa"/>
            <w:tcBorders>
              <w:top w:val="single" w:sz="8" w:space="0" w:color="auto"/>
              <w:left w:val="single" w:sz="4" w:space="0" w:color="auto"/>
              <w:bottom w:val="single" w:sz="4" w:space="0" w:color="auto"/>
              <w:right w:val="single" w:sz="8" w:space="0" w:color="auto"/>
            </w:tcBorders>
            <w:shd w:val="clear" w:color="000000" w:fill="B8CCE4"/>
            <w:noWrap/>
            <w:vAlign w:val="center"/>
          </w:tcPr>
          <w:p w:rsidR="001323AD" w:rsidRPr="00A87E9E" w:rsidRDefault="001323AD" w:rsidP="00042E59">
            <w:pPr>
              <w:jc w:val="center"/>
              <w:rPr>
                <w:rFonts w:cs="Times New Roman"/>
                <w:lang w:val="pt-BR"/>
              </w:rPr>
            </w:pPr>
            <w:r w:rsidRPr="00A87E9E">
              <w:rPr>
                <w:rFonts w:cs="Times New Roman"/>
                <w:lang w:val="pt-BR"/>
              </w:rPr>
              <w:t>400</w:t>
            </w:r>
          </w:p>
        </w:tc>
      </w:tr>
      <w:tr w:rsidR="001323AD" w:rsidRPr="00A87E9E" w:rsidTr="00042E59">
        <w:trPr>
          <w:trHeight w:val="330"/>
          <w:jc w:val="center"/>
        </w:trPr>
        <w:tc>
          <w:tcPr>
            <w:tcW w:w="6959" w:type="dxa"/>
            <w:tcBorders>
              <w:top w:val="single" w:sz="4" w:space="0" w:color="auto"/>
              <w:left w:val="single" w:sz="4" w:space="0" w:color="auto"/>
              <w:bottom w:val="single" w:sz="4" w:space="0" w:color="auto"/>
              <w:right w:val="single" w:sz="4" w:space="0" w:color="auto"/>
            </w:tcBorders>
            <w:shd w:val="clear" w:color="000000" w:fill="E5B8B7"/>
            <w:noWrap/>
            <w:vAlign w:val="bottom"/>
          </w:tcPr>
          <w:p w:rsidR="001323AD" w:rsidRPr="00A87E9E" w:rsidRDefault="001323AD" w:rsidP="00042E59">
            <w:pPr>
              <w:rPr>
                <w:rFonts w:cs="Times New Roman"/>
                <w:color w:val="000000"/>
                <w:lang w:val="pt-BR"/>
              </w:rPr>
            </w:pPr>
            <w:r w:rsidRPr="00A87E9E">
              <w:rPr>
                <w:rFonts w:cs="Times New Roman"/>
                <w:color w:val="000000"/>
                <w:lang w:val="pt-BR"/>
              </w:rPr>
              <w:t>Estágio Curricular Supervisionado (a partir do 5º período)</w:t>
            </w:r>
          </w:p>
        </w:tc>
        <w:tc>
          <w:tcPr>
            <w:tcW w:w="1206" w:type="dxa"/>
            <w:tcBorders>
              <w:top w:val="single" w:sz="8" w:space="0" w:color="auto"/>
              <w:left w:val="single" w:sz="4" w:space="0" w:color="auto"/>
              <w:bottom w:val="single" w:sz="4" w:space="0" w:color="auto"/>
              <w:right w:val="single" w:sz="8" w:space="0" w:color="auto"/>
            </w:tcBorders>
            <w:shd w:val="clear" w:color="000000" w:fill="E5B8B7"/>
            <w:noWrap/>
            <w:vAlign w:val="center"/>
          </w:tcPr>
          <w:p w:rsidR="001323AD" w:rsidRPr="00A87E9E" w:rsidRDefault="001323AD" w:rsidP="00042E59">
            <w:pPr>
              <w:jc w:val="center"/>
              <w:rPr>
                <w:rFonts w:cs="Times New Roman"/>
                <w:color w:val="000000"/>
                <w:lang w:val="pt-BR"/>
              </w:rPr>
            </w:pPr>
            <w:r w:rsidRPr="00A87E9E">
              <w:rPr>
                <w:rFonts w:cs="Times New Roman"/>
                <w:color w:val="000000"/>
                <w:lang w:val="pt-BR"/>
              </w:rPr>
              <w:t>400</w:t>
            </w:r>
          </w:p>
        </w:tc>
      </w:tr>
      <w:tr w:rsidR="001323AD" w:rsidRPr="00A87E9E" w:rsidTr="00042E59">
        <w:trPr>
          <w:trHeight w:val="330"/>
          <w:jc w:val="center"/>
        </w:trPr>
        <w:tc>
          <w:tcPr>
            <w:tcW w:w="6959" w:type="dxa"/>
            <w:tcBorders>
              <w:top w:val="single" w:sz="4" w:space="0" w:color="auto"/>
              <w:left w:val="single" w:sz="4" w:space="0" w:color="auto"/>
              <w:bottom w:val="single" w:sz="4" w:space="0" w:color="auto"/>
              <w:right w:val="single" w:sz="4" w:space="0" w:color="auto"/>
            </w:tcBorders>
            <w:shd w:val="clear" w:color="000000" w:fill="BFBFBF"/>
            <w:noWrap/>
          </w:tcPr>
          <w:p w:rsidR="001323AD" w:rsidRPr="00A87E9E" w:rsidRDefault="001323AD" w:rsidP="00042E59">
            <w:pPr>
              <w:rPr>
                <w:rFonts w:cs="Times New Roman"/>
                <w:lang w:val="pt-BR"/>
              </w:rPr>
            </w:pPr>
            <w:r w:rsidRPr="00A87E9E">
              <w:rPr>
                <w:rFonts w:cs="Times New Roman"/>
                <w:lang w:val="pt-BR"/>
              </w:rPr>
              <w:t>AACC - Atividades Acadêmico-científico-culturais ao longo do curso</w:t>
            </w:r>
          </w:p>
        </w:tc>
        <w:tc>
          <w:tcPr>
            <w:tcW w:w="1206" w:type="dxa"/>
            <w:tcBorders>
              <w:top w:val="single" w:sz="8" w:space="0" w:color="auto"/>
              <w:left w:val="single" w:sz="4" w:space="0" w:color="auto"/>
              <w:bottom w:val="single" w:sz="4" w:space="0" w:color="auto"/>
              <w:right w:val="single" w:sz="8" w:space="0" w:color="auto"/>
            </w:tcBorders>
            <w:shd w:val="clear" w:color="000000" w:fill="BFBFBF"/>
            <w:noWrap/>
            <w:vAlign w:val="center"/>
          </w:tcPr>
          <w:p w:rsidR="001323AD" w:rsidRPr="00A87E9E" w:rsidRDefault="001323AD" w:rsidP="00042E59">
            <w:pPr>
              <w:jc w:val="center"/>
              <w:rPr>
                <w:rFonts w:cs="Times New Roman"/>
                <w:bCs/>
                <w:lang w:val="pt-BR"/>
              </w:rPr>
            </w:pPr>
            <w:r w:rsidRPr="00A87E9E">
              <w:rPr>
                <w:rFonts w:cs="Times New Roman"/>
                <w:bCs/>
                <w:lang w:val="pt-BR"/>
              </w:rPr>
              <w:t>200</w:t>
            </w:r>
          </w:p>
        </w:tc>
      </w:tr>
      <w:tr w:rsidR="001323AD" w:rsidRPr="00A87E9E" w:rsidTr="00042E59">
        <w:trPr>
          <w:trHeight w:val="330"/>
          <w:jc w:val="center"/>
        </w:trPr>
        <w:tc>
          <w:tcPr>
            <w:tcW w:w="6959" w:type="dxa"/>
            <w:tcBorders>
              <w:top w:val="single" w:sz="4" w:space="0" w:color="auto"/>
              <w:left w:val="single" w:sz="4" w:space="0" w:color="auto"/>
              <w:bottom w:val="single" w:sz="4" w:space="0" w:color="auto"/>
              <w:right w:val="single" w:sz="4" w:space="0" w:color="auto"/>
            </w:tcBorders>
            <w:shd w:val="clear" w:color="000000" w:fill="FFFFFF"/>
            <w:noWrap/>
            <w:vAlign w:val="center"/>
          </w:tcPr>
          <w:p w:rsidR="001323AD" w:rsidRPr="00A87E9E" w:rsidRDefault="001323AD" w:rsidP="00042E59">
            <w:pPr>
              <w:jc w:val="center"/>
              <w:rPr>
                <w:rFonts w:cs="Times New Roman"/>
                <w:b/>
                <w:bCs/>
                <w:lang w:val="pt-BR"/>
              </w:rPr>
            </w:pPr>
            <w:r w:rsidRPr="00A87E9E">
              <w:rPr>
                <w:rFonts w:cs="Times New Roman"/>
                <w:b/>
                <w:bCs/>
                <w:lang w:val="pt-BR"/>
              </w:rPr>
              <w:t>Carga Horária Total</w:t>
            </w:r>
          </w:p>
        </w:tc>
        <w:tc>
          <w:tcPr>
            <w:tcW w:w="1206" w:type="dxa"/>
            <w:tcBorders>
              <w:top w:val="single" w:sz="8" w:space="0" w:color="auto"/>
              <w:left w:val="single" w:sz="4" w:space="0" w:color="auto"/>
              <w:bottom w:val="single" w:sz="4" w:space="0" w:color="auto"/>
              <w:right w:val="single" w:sz="8" w:space="0" w:color="auto"/>
            </w:tcBorders>
            <w:shd w:val="clear" w:color="000000" w:fill="FFFFFF"/>
            <w:noWrap/>
            <w:vAlign w:val="center"/>
          </w:tcPr>
          <w:p w:rsidR="001323AD" w:rsidRPr="00A87E9E" w:rsidRDefault="001323AD" w:rsidP="00042E59">
            <w:pPr>
              <w:jc w:val="center"/>
              <w:rPr>
                <w:rFonts w:cs="Times New Roman"/>
                <w:b/>
                <w:lang w:val="pt-BR"/>
              </w:rPr>
            </w:pPr>
            <w:r w:rsidRPr="00A87E9E">
              <w:rPr>
                <w:rFonts w:cs="Times New Roman"/>
                <w:b/>
                <w:lang w:val="pt-BR"/>
              </w:rPr>
              <w:t>3272</w:t>
            </w:r>
          </w:p>
        </w:tc>
      </w:tr>
    </w:tbl>
    <w:p w:rsidR="001323AD" w:rsidRPr="00A87E9E" w:rsidRDefault="001323AD" w:rsidP="001323AD">
      <w:pPr>
        <w:pStyle w:val="Legenda"/>
        <w:rPr>
          <w:b/>
        </w:rPr>
      </w:pPr>
    </w:p>
    <w:p w:rsidR="001323AD" w:rsidRPr="00A87E9E" w:rsidRDefault="001323AD" w:rsidP="000C6B8F">
      <w:pPr>
        <w:pStyle w:val="Legenda"/>
      </w:pPr>
      <w:bookmarkStart w:id="48" w:name="_Toc390885367"/>
      <w:r w:rsidRPr="00A87E9E">
        <w:t xml:space="preserve">Quadro </w:t>
      </w:r>
      <w:r w:rsidR="00E836D7" w:rsidRPr="00A87E9E">
        <w:t>5</w:t>
      </w:r>
      <w:r w:rsidRPr="00A87E9E">
        <w:t xml:space="preserve"> - Carga horária total do curso</w:t>
      </w:r>
      <w:bookmarkEnd w:id="48"/>
    </w:p>
    <w:p w:rsidR="001323AD" w:rsidRPr="00A87E9E" w:rsidRDefault="001323AD" w:rsidP="001323AD">
      <w:pPr>
        <w:widowControl/>
        <w:suppressAutoHyphens w:val="0"/>
        <w:autoSpaceDN/>
        <w:spacing w:line="360" w:lineRule="auto"/>
        <w:ind w:firstLine="709"/>
        <w:jc w:val="both"/>
        <w:textAlignment w:val="auto"/>
        <w:rPr>
          <w:rFonts w:eastAsia="Times New Roman" w:cs="Times New Roman"/>
          <w:color w:val="FF0000"/>
          <w:kern w:val="0"/>
          <w:lang w:val="pt-BR" w:eastAsia="pt-BR" w:bidi="ar-SA"/>
        </w:rPr>
      </w:pPr>
    </w:p>
    <w:p w:rsidR="001323AD" w:rsidRPr="00A87E9E" w:rsidRDefault="001323AD" w:rsidP="001323AD">
      <w:pPr>
        <w:spacing w:line="360" w:lineRule="auto"/>
        <w:ind w:firstLine="708"/>
        <w:jc w:val="both"/>
        <w:rPr>
          <w:rFonts w:cs="Times New Roman"/>
          <w:lang w:val="pt-BR"/>
        </w:rPr>
      </w:pPr>
      <w:r w:rsidRPr="00A87E9E">
        <w:rPr>
          <w:rFonts w:cs="Times New Roman"/>
          <w:lang w:val="pt-BR"/>
        </w:rPr>
        <w:t xml:space="preserve">A estrutura curricular proposta possui uma </w:t>
      </w:r>
      <w:proofErr w:type="gramStart"/>
      <w:r w:rsidRPr="00A87E9E">
        <w:rPr>
          <w:rFonts w:cs="Times New Roman"/>
          <w:lang w:val="pt-BR"/>
        </w:rPr>
        <w:t>carga-horária total</w:t>
      </w:r>
      <w:proofErr w:type="gramEnd"/>
      <w:r w:rsidRPr="00A87E9E">
        <w:rPr>
          <w:rFonts w:cs="Times New Roman"/>
          <w:lang w:val="pt-BR"/>
        </w:rPr>
        <w:t xml:space="preserve"> de </w:t>
      </w:r>
      <w:r w:rsidRPr="00A87E9E">
        <w:rPr>
          <w:rFonts w:cs="Times New Roman"/>
          <w:b/>
          <w:lang w:val="pt-BR"/>
        </w:rPr>
        <w:t>3.272</w:t>
      </w:r>
      <w:r w:rsidRPr="00A87E9E">
        <w:rPr>
          <w:rFonts w:cs="Times New Roman"/>
          <w:lang w:val="pt-BR"/>
        </w:rPr>
        <w:t xml:space="preserve"> </w:t>
      </w:r>
      <w:r w:rsidRPr="00A87E9E">
        <w:rPr>
          <w:rFonts w:cs="Times New Roman"/>
          <w:b/>
          <w:lang w:val="pt-BR"/>
        </w:rPr>
        <w:t>horas</w:t>
      </w:r>
      <w:r w:rsidRPr="00A87E9E">
        <w:rPr>
          <w:rFonts w:cs="Times New Roman"/>
          <w:lang w:val="pt-BR"/>
        </w:rPr>
        <w:t xml:space="preserve"> para a integralização da matriz exigida para a obtenção do título. Conforme Portaria do MEC nº 4.059 de 10/12/2004 (DOU de 13/12/2004, Seção 1, p. 34), poderão ser ofertadas disciplinas na modalidade </w:t>
      </w:r>
      <w:proofErr w:type="spellStart"/>
      <w:r w:rsidRPr="00A87E9E">
        <w:rPr>
          <w:rFonts w:cs="Times New Roman"/>
          <w:lang w:val="pt-BR"/>
        </w:rPr>
        <w:t>semi-presencial</w:t>
      </w:r>
      <w:proofErr w:type="spellEnd"/>
      <w:r w:rsidRPr="00A87E9E">
        <w:rPr>
          <w:rFonts w:cs="Times New Roman"/>
          <w:lang w:val="pt-BR"/>
        </w:rPr>
        <w:t xml:space="preserve">, a partir do reconhecimento do curso, desde que esta oferta não ultrapasse 20% (vinte por cento) da carga horária total do curso. Tal portaria define a modalidade </w:t>
      </w:r>
      <w:proofErr w:type="spellStart"/>
      <w:r w:rsidRPr="00A87E9E">
        <w:rPr>
          <w:rFonts w:cs="Times New Roman"/>
          <w:lang w:val="pt-BR"/>
        </w:rPr>
        <w:t>semi-presencial</w:t>
      </w:r>
      <w:proofErr w:type="spellEnd"/>
      <w:r w:rsidRPr="00A87E9E">
        <w:rPr>
          <w:rFonts w:cs="Times New Roman"/>
          <w:lang w:val="pt-BR"/>
        </w:rPr>
        <w:t xml:space="preserve"> como quaisquer atividades didáticas, módulos ou unidades de ensino-aprendizagem centrados na autoaprendizagem e com a mediação de recursos didáticos organizados em diferentes suportes de informação que utilizem tecnologias de comunicação remota. </w:t>
      </w:r>
    </w:p>
    <w:p w:rsidR="001323AD" w:rsidRPr="00A87E9E" w:rsidRDefault="001323AD" w:rsidP="001323AD">
      <w:pPr>
        <w:spacing w:line="360" w:lineRule="auto"/>
        <w:ind w:firstLine="708"/>
        <w:jc w:val="both"/>
        <w:rPr>
          <w:rFonts w:cs="Times New Roman"/>
          <w:lang w:val="pt-BR"/>
        </w:rPr>
      </w:pPr>
      <w:r w:rsidRPr="00A87E9E">
        <w:rPr>
          <w:rFonts w:cs="Times New Roman"/>
          <w:lang w:val="pt-BR"/>
        </w:rPr>
        <w:t xml:space="preserve">Conforme resolução CNE/CP 2, de 19 de fevereiro de 2002, a estrutura curricular do curso de Licenciatura em Computação contempla as exigências estabelecidas para carga horária dos cursos de Formação de Professores da Educação Básica, em nível superior, em curso de </w:t>
      </w:r>
      <w:r w:rsidRPr="00A87E9E">
        <w:rPr>
          <w:rFonts w:cs="Times New Roman"/>
          <w:lang w:val="pt-BR"/>
        </w:rPr>
        <w:lastRenderedPageBreak/>
        <w:t>licenciatura, de graduação plena, nas quais a articulação teoria-prática garante, nos termos do seu projeto pedagógico, as seguintes dimensões dos componentes comuns:</w:t>
      </w:r>
    </w:p>
    <w:p w:rsidR="001323AD" w:rsidRPr="00A87E9E" w:rsidRDefault="001323AD" w:rsidP="00E01E75">
      <w:pPr>
        <w:numPr>
          <w:ilvl w:val="0"/>
          <w:numId w:val="14"/>
        </w:numPr>
        <w:spacing w:line="360" w:lineRule="auto"/>
        <w:jc w:val="both"/>
        <w:rPr>
          <w:rFonts w:cs="Times New Roman"/>
          <w:lang w:val="pt-BR"/>
        </w:rPr>
      </w:pPr>
      <w:r w:rsidRPr="00A87E9E">
        <w:rPr>
          <w:rFonts w:cs="Times New Roman"/>
          <w:lang w:val="pt-BR"/>
        </w:rPr>
        <w:t>400 (quatrocentas) horas de prática como componente curricular, vivenciadas ao longo do curso;</w:t>
      </w:r>
    </w:p>
    <w:p w:rsidR="001323AD" w:rsidRPr="00A87E9E" w:rsidRDefault="001323AD" w:rsidP="00E01E75">
      <w:pPr>
        <w:numPr>
          <w:ilvl w:val="0"/>
          <w:numId w:val="14"/>
        </w:numPr>
        <w:spacing w:line="360" w:lineRule="auto"/>
        <w:jc w:val="both"/>
        <w:rPr>
          <w:rFonts w:cs="Times New Roman"/>
          <w:lang w:val="pt-BR"/>
        </w:rPr>
      </w:pPr>
      <w:r w:rsidRPr="00A87E9E">
        <w:rPr>
          <w:rFonts w:cs="Times New Roman"/>
          <w:lang w:val="pt-BR"/>
        </w:rPr>
        <w:t>400 (quatrocentas) horas de estágio curricular supervisionado a partir do início da segunda metade do curso;</w:t>
      </w:r>
    </w:p>
    <w:p w:rsidR="001323AD" w:rsidRPr="00A87E9E" w:rsidRDefault="001323AD" w:rsidP="00E01E75">
      <w:pPr>
        <w:numPr>
          <w:ilvl w:val="0"/>
          <w:numId w:val="14"/>
        </w:numPr>
        <w:spacing w:line="360" w:lineRule="auto"/>
        <w:jc w:val="both"/>
        <w:rPr>
          <w:rFonts w:cs="Times New Roman"/>
          <w:lang w:val="pt-BR"/>
        </w:rPr>
      </w:pPr>
      <w:proofErr w:type="gramStart"/>
      <w:r w:rsidRPr="00A87E9E">
        <w:rPr>
          <w:rFonts w:cs="Times New Roman"/>
          <w:lang w:val="pt-BR"/>
        </w:rPr>
        <w:t>mínimo</w:t>
      </w:r>
      <w:proofErr w:type="gramEnd"/>
      <w:r w:rsidRPr="00A87E9E">
        <w:rPr>
          <w:rFonts w:cs="Times New Roman"/>
          <w:lang w:val="pt-BR"/>
        </w:rPr>
        <w:t xml:space="preserve"> de 1800 (mil e oitocentas) horas de aulas para os conteúdos curriculares de natureza científico-cultural;</w:t>
      </w:r>
    </w:p>
    <w:p w:rsidR="001323AD" w:rsidRPr="00A87E9E" w:rsidRDefault="001323AD" w:rsidP="00E01E75">
      <w:pPr>
        <w:numPr>
          <w:ilvl w:val="0"/>
          <w:numId w:val="14"/>
        </w:numPr>
        <w:spacing w:line="360" w:lineRule="auto"/>
        <w:jc w:val="both"/>
        <w:rPr>
          <w:rFonts w:cs="Times New Roman"/>
          <w:lang w:val="pt-BR"/>
        </w:rPr>
      </w:pPr>
      <w:r w:rsidRPr="00A87E9E">
        <w:rPr>
          <w:rFonts w:cs="Times New Roman"/>
          <w:lang w:val="pt-BR"/>
        </w:rPr>
        <w:t>200 (duzentas) horas para outras formas de atividades acadêmico-científico-culturais.</w:t>
      </w:r>
    </w:p>
    <w:p w:rsidR="001323AD" w:rsidRPr="00A87E9E" w:rsidRDefault="001323AD" w:rsidP="001323AD">
      <w:pPr>
        <w:spacing w:line="360" w:lineRule="auto"/>
        <w:ind w:firstLine="708"/>
        <w:jc w:val="both"/>
        <w:rPr>
          <w:rFonts w:cs="Times New Roman"/>
          <w:lang w:val="pt-BR"/>
        </w:rPr>
      </w:pPr>
      <w:r w:rsidRPr="00A87E9E">
        <w:rPr>
          <w:rFonts w:cs="Times New Roman"/>
          <w:lang w:val="pt-BR"/>
        </w:rPr>
        <w:t xml:space="preserve">A inserção da prática como componente curricular objetiva associá-la a dimensão do conhecimento por meio da reflexão sobre a atuação profissional e permite ainda a articulação entre as demais disciplinas, </w:t>
      </w:r>
      <w:proofErr w:type="gramStart"/>
      <w:r w:rsidRPr="00A87E9E">
        <w:rPr>
          <w:rFonts w:cs="Times New Roman"/>
          <w:lang w:val="pt-BR"/>
        </w:rPr>
        <w:t>não  se</w:t>
      </w:r>
      <w:proofErr w:type="gramEnd"/>
      <w:r w:rsidRPr="00A87E9E">
        <w:rPr>
          <w:rFonts w:cs="Times New Roman"/>
          <w:lang w:val="pt-BR"/>
        </w:rPr>
        <w:t xml:space="preserve"> restringindo apenas ao estágio e tendo como finalidade a articulação das diferentes práticas, numa perspectiva interdisciplinar.</w:t>
      </w:r>
    </w:p>
    <w:p w:rsidR="001323AD" w:rsidRPr="00A87E9E" w:rsidRDefault="001323AD" w:rsidP="001323AD">
      <w:pPr>
        <w:spacing w:line="360" w:lineRule="auto"/>
        <w:ind w:firstLine="708"/>
        <w:jc w:val="both"/>
        <w:rPr>
          <w:rFonts w:cs="Times New Roman"/>
          <w:lang w:val="pt-BR"/>
        </w:rPr>
      </w:pPr>
      <w:r w:rsidRPr="00A87E9E">
        <w:rPr>
          <w:rFonts w:cs="Times New Roman"/>
          <w:lang w:val="pt-BR"/>
        </w:rPr>
        <w:t xml:space="preserve">A prática como componente curricular deverá valorizar a participação do discente no contexto do ensino tanto através da elaboração de </w:t>
      </w:r>
      <w:r w:rsidRPr="00A87E9E">
        <w:rPr>
          <w:rFonts w:cs="Times New Roman"/>
          <w:i/>
          <w:lang w:val="pt-BR"/>
        </w:rPr>
        <w:t>software</w:t>
      </w:r>
      <w:r w:rsidRPr="00A87E9E">
        <w:rPr>
          <w:rFonts w:cs="Times New Roman"/>
          <w:lang w:val="pt-BR"/>
        </w:rPr>
        <w:t xml:space="preserve"> educacional, simulações, experiências de gestão bem como na organização de planos pedagógicos, capacitação de docentes, entre outros. Os professores orientadores destas práticas deverão ter conhecimento específico na área de computação e/ou na área da educação em consonância com o referencial didático-pedagógico. </w:t>
      </w:r>
    </w:p>
    <w:p w:rsidR="001323AD" w:rsidRPr="00A87E9E" w:rsidRDefault="001323AD" w:rsidP="001323AD">
      <w:pPr>
        <w:spacing w:line="360" w:lineRule="auto"/>
        <w:ind w:firstLine="708"/>
        <w:jc w:val="both"/>
        <w:rPr>
          <w:rFonts w:cs="Times New Roman"/>
          <w:lang w:val="pt-BR"/>
        </w:rPr>
      </w:pPr>
      <w:r w:rsidRPr="00A87E9E">
        <w:rPr>
          <w:rFonts w:cs="Times New Roman"/>
          <w:lang w:val="pt-BR"/>
        </w:rPr>
        <w:t xml:space="preserve">A prática como componente curricular poderá envolver atividades de pesquisa e extensão, voltadas para o ensino da computação. </w:t>
      </w:r>
    </w:p>
    <w:p w:rsidR="001323AD" w:rsidRPr="00A87E9E" w:rsidRDefault="001323AD" w:rsidP="001323AD">
      <w:pPr>
        <w:spacing w:line="360" w:lineRule="auto"/>
        <w:ind w:firstLine="708"/>
        <w:jc w:val="both"/>
        <w:rPr>
          <w:rFonts w:cs="Times New Roman"/>
          <w:lang w:val="pt-BR"/>
        </w:rPr>
      </w:pPr>
      <w:r w:rsidRPr="00A87E9E">
        <w:rPr>
          <w:rFonts w:cs="Times New Roman"/>
          <w:lang w:val="pt-BR"/>
        </w:rPr>
        <w:t>A metodologia escolhida para a realização dessas atividades inclui a realização de projetos integradores, que serão desenvolvidos durante todo o curso. Assim, o aluno terá momentos em sala de aula, nos quais receberá orientações acerca da construção dos projetos, bem como tempo específico para desenvolvê-los. Em cada um desses períodos os projetos envolverão várias disciplinas, numa perspectiva interdisciplinar, relativos à prática docente em Informática. Dentre essas atividades, citam-se a participação em pesquisas educacionais, programas de extensão, elaboração de material didático, desenvolvimento de projetos de eventos científicos, entre outros. A definição dessas atividades será efetuada conjuntamente por alunos e professores das diversas disciplinas a partir de sugestões das partes envolvidas.</w:t>
      </w:r>
    </w:p>
    <w:p w:rsidR="001323AD" w:rsidRPr="00A87E9E" w:rsidRDefault="001323AD" w:rsidP="00E01E75">
      <w:pPr>
        <w:pStyle w:val="PPCs"/>
        <w:numPr>
          <w:ilvl w:val="1"/>
          <w:numId w:val="10"/>
        </w:numPr>
      </w:pPr>
      <w:bookmarkStart w:id="49" w:name="_Toc388901670"/>
      <w:bookmarkStart w:id="50" w:name="_Toc391299538"/>
      <w:r w:rsidRPr="00A87E9E">
        <w:t>Fluxograma do Curso</w:t>
      </w:r>
      <w:bookmarkEnd w:id="49"/>
      <w:bookmarkEnd w:id="50"/>
    </w:p>
    <w:p w:rsidR="001323AD" w:rsidRDefault="001323AD" w:rsidP="001323AD">
      <w:pPr>
        <w:spacing w:line="360" w:lineRule="auto"/>
        <w:ind w:firstLine="706"/>
        <w:jc w:val="both"/>
        <w:rPr>
          <w:rFonts w:cs="Times New Roman"/>
          <w:lang w:val="pt-BR"/>
        </w:rPr>
      </w:pPr>
      <w:r w:rsidRPr="00A87E9E">
        <w:rPr>
          <w:rFonts w:cs="Times New Roman"/>
          <w:lang w:val="pt-BR"/>
        </w:rPr>
        <w:t xml:space="preserve">Quanto à carga horária total do curso de Licenciatura em Computação, o gráfico 1 apresenta uma comparação entre os diferentes componentes da matriz curricular e suas respectivas porcentagens de </w:t>
      </w:r>
      <w:proofErr w:type="gramStart"/>
      <w:r w:rsidRPr="00A87E9E">
        <w:rPr>
          <w:rFonts w:cs="Times New Roman"/>
          <w:lang w:val="pt-BR"/>
        </w:rPr>
        <w:t>carga  horária</w:t>
      </w:r>
      <w:proofErr w:type="gramEnd"/>
      <w:r w:rsidRPr="00A87E9E">
        <w:rPr>
          <w:rFonts w:cs="Times New Roman"/>
          <w:lang w:val="pt-BR"/>
        </w:rPr>
        <w:t>.</w:t>
      </w:r>
    </w:p>
    <w:p w:rsidR="002A34CE" w:rsidRPr="00A87E9E" w:rsidRDefault="002A34CE" w:rsidP="001323AD">
      <w:pPr>
        <w:spacing w:line="360" w:lineRule="auto"/>
        <w:ind w:firstLine="706"/>
        <w:jc w:val="both"/>
        <w:rPr>
          <w:rFonts w:cs="Times New Roman"/>
          <w:lang w:val="pt-BR"/>
        </w:rPr>
      </w:pPr>
    </w:p>
    <w:p w:rsidR="001323AD" w:rsidRPr="00A87E9E" w:rsidRDefault="002A34CE" w:rsidP="001323AD">
      <w:pPr>
        <w:spacing w:line="360" w:lineRule="auto"/>
        <w:jc w:val="center"/>
        <w:rPr>
          <w:rFonts w:cs="Times New Roman"/>
          <w:lang w:val="pt-BR"/>
        </w:rPr>
      </w:pPr>
      <w:proofErr w:type="spellStart"/>
      <w:proofErr w:type="gramStart"/>
      <w:r>
        <w:rPr>
          <w:rFonts w:cs="Times New Roman"/>
          <w:lang w:val="pt-BR"/>
        </w:rPr>
        <w:lastRenderedPageBreak/>
        <w:t>grafico</w:t>
      </w:r>
      <w:proofErr w:type="spellEnd"/>
      <w:proofErr w:type="gramEnd"/>
    </w:p>
    <w:p w:rsidR="001323AD" w:rsidRPr="00A87E9E" w:rsidRDefault="001323AD" w:rsidP="001323AD">
      <w:pPr>
        <w:spacing w:line="360" w:lineRule="auto"/>
        <w:jc w:val="center"/>
        <w:rPr>
          <w:sz w:val="20"/>
          <w:szCs w:val="20"/>
        </w:rPr>
        <w:sectPr w:rsidR="001323AD" w:rsidRPr="00A87E9E" w:rsidSect="00AF3C48">
          <w:footerReference w:type="default" r:id="rId16"/>
          <w:pgSz w:w="11906" w:h="16838"/>
          <w:pgMar w:top="851" w:right="1134" w:bottom="851" w:left="1701" w:header="720" w:footer="227" w:gutter="0"/>
          <w:cols w:space="0"/>
          <w:docGrid w:linePitch="326"/>
        </w:sectPr>
      </w:pPr>
      <w:bookmarkStart w:id="51" w:name="_Toc388902083"/>
      <w:r w:rsidRPr="00A87E9E">
        <w:rPr>
          <w:sz w:val="20"/>
          <w:szCs w:val="20"/>
        </w:rPr>
        <w:t xml:space="preserve">Gráfico </w:t>
      </w:r>
      <w:r w:rsidRPr="00A87E9E">
        <w:rPr>
          <w:sz w:val="20"/>
          <w:szCs w:val="20"/>
        </w:rPr>
        <w:fldChar w:fldCharType="begin"/>
      </w:r>
      <w:r w:rsidRPr="00A87E9E">
        <w:rPr>
          <w:sz w:val="20"/>
          <w:szCs w:val="20"/>
        </w:rPr>
        <w:instrText xml:space="preserve"> SEQ Gráfico \* ARABIC </w:instrText>
      </w:r>
      <w:r w:rsidRPr="00A87E9E">
        <w:rPr>
          <w:sz w:val="20"/>
          <w:szCs w:val="20"/>
        </w:rPr>
        <w:fldChar w:fldCharType="separate"/>
      </w:r>
      <w:r w:rsidR="003376A8">
        <w:rPr>
          <w:noProof/>
          <w:sz w:val="20"/>
          <w:szCs w:val="20"/>
        </w:rPr>
        <w:t>1</w:t>
      </w:r>
      <w:r w:rsidRPr="00A87E9E">
        <w:rPr>
          <w:sz w:val="20"/>
          <w:szCs w:val="20"/>
        </w:rPr>
        <w:fldChar w:fldCharType="end"/>
      </w:r>
      <w:r w:rsidRPr="00A87E9E">
        <w:rPr>
          <w:sz w:val="20"/>
          <w:szCs w:val="20"/>
        </w:rPr>
        <w:t xml:space="preserve"> - Carga horária por componentes da matriz curricular</w:t>
      </w:r>
      <w:bookmarkEnd w:id="51"/>
    </w:p>
    <w:p w:rsidR="001323AD" w:rsidRPr="00A87E9E" w:rsidRDefault="001323AD" w:rsidP="001323AD">
      <w:pPr>
        <w:spacing w:line="360" w:lineRule="auto"/>
        <w:ind w:firstLine="706"/>
        <w:jc w:val="both"/>
        <w:rPr>
          <w:rFonts w:cs="Times New Roman"/>
          <w:lang w:val="pt-BR"/>
        </w:rPr>
      </w:pPr>
      <w:r w:rsidRPr="00A87E9E">
        <w:rPr>
          <w:rFonts w:cs="Times New Roman"/>
          <w:lang w:val="pt-BR"/>
        </w:rPr>
        <w:lastRenderedPageBreak/>
        <w:t>Relacionado ao perfil de formação do curso de Licenciatura em Computação, a figura 2 mostra o fluxograma das disciplinas agrupadas por período.</w:t>
      </w:r>
    </w:p>
    <w:p w:rsidR="001323AD" w:rsidRPr="00A87E9E" w:rsidRDefault="001323AD" w:rsidP="001323AD">
      <w:pPr>
        <w:spacing w:line="360" w:lineRule="auto"/>
        <w:ind w:firstLine="706"/>
        <w:jc w:val="both"/>
        <w:rPr>
          <w:rFonts w:cs="Times New Roman"/>
          <w:lang w:val="pt-BR"/>
        </w:rPr>
      </w:pPr>
    </w:p>
    <w:p w:rsidR="001323AD" w:rsidRPr="00A87E9E" w:rsidRDefault="00FC638B" w:rsidP="001323AD">
      <w:pPr>
        <w:spacing w:line="360" w:lineRule="auto"/>
        <w:jc w:val="center"/>
        <w:rPr>
          <w:rFonts w:cs="Times New Roman"/>
          <w:lang w:val="pt-BR"/>
        </w:rPr>
      </w:pPr>
      <w:r>
        <w:rPr>
          <w:rFonts w:cs="Times New Roman"/>
          <w:noProof/>
          <w:lang w:val="pt-BR"/>
        </w:rPr>
        <w:drawing>
          <wp:inline distT="0" distB="0" distL="0" distR="0">
            <wp:extent cx="8505825" cy="40195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l="2194" t="4613" r="26501" b="36238"/>
                    <a:stretch>
                      <a:fillRect/>
                    </a:stretch>
                  </pic:blipFill>
                  <pic:spPr bwMode="auto">
                    <a:xfrm>
                      <a:off x="0" y="0"/>
                      <a:ext cx="8505825" cy="4019550"/>
                    </a:xfrm>
                    <a:prstGeom prst="rect">
                      <a:avLst/>
                    </a:prstGeom>
                    <a:noFill/>
                    <a:ln>
                      <a:noFill/>
                    </a:ln>
                  </pic:spPr>
                </pic:pic>
              </a:graphicData>
            </a:graphic>
          </wp:inline>
        </w:drawing>
      </w:r>
    </w:p>
    <w:p w:rsidR="001323AD" w:rsidRPr="00A87E9E" w:rsidRDefault="001323AD" w:rsidP="001323AD">
      <w:pPr>
        <w:pStyle w:val="Legenda"/>
        <w:rPr>
          <w:b/>
        </w:rPr>
      </w:pPr>
    </w:p>
    <w:p w:rsidR="001323AD" w:rsidRPr="00A87E9E" w:rsidRDefault="001323AD" w:rsidP="001323AD">
      <w:pPr>
        <w:pStyle w:val="Legenda"/>
        <w:rPr>
          <w:rFonts w:cs="Times New Roman"/>
          <w:b/>
          <w:lang w:val="pt-BR"/>
        </w:rPr>
        <w:sectPr w:rsidR="001323AD" w:rsidRPr="00A87E9E" w:rsidSect="00AF3C48">
          <w:pgSz w:w="16838" w:h="11906" w:orient="landscape"/>
          <w:pgMar w:top="1701" w:right="1701" w:bottom="1134" w:left="1134" w:header="720" w:footer="227" w:gutter="0"/>
          <w:cols w:space="0"/>
          <w:docGrid w:linePitch="326"/>
        </w:sectPr>
      </w:pPr>
      <w:bookmarkStart w:id="52" w:name="_Toc390885368"/>
      <w:r w:rsidRPr="00A87E9E">
        <w:rPr>
          <w:b/>
        </w:rPr>
        <w:t>Figura 3- Disciplinas agrupadas por período</w:t>
      </w:r>
      <w:bookmarkEnd w:id="52"/>
    </w:p>
    <w:p w:rsidR="001323AD" w:rsidRPr="00A87E9E" w:rsidRDefault="001323AD" w:rsidP="001F1C7C">
      <w:pPr>
        <w:pStyle w:val="PPCs"/>
      </w:pPr>
      <w:bookmarkStart w:id="53" w:name="_Toc388901672"/>
      <w:bookmarkStart w:id="54" w:name="_Toc391299539"/>
      <w:r w:rsidRPr="00A87E9E">
        <w:lastRenderedPageBreak/>
        <w:t>Trabalho de Conclusão de Curso</w:t>
      </w:r>
      <w:bookmarkEnd w:id="53"/>
      <w:bookmarkEnd w:id="54"/>
      <w:r w:rsidRPr="00A87E9E">
        <w:t xml:space="preserve"> </w:t>
      </w:r>
    </w:p>
    <w:p w:rsidR="001323AD" w:rsidRPr="00A87E9E" w:rsidRDefault="001323AD" w:rsidP="001323AD">
      <w:pPr>
        <w:spacing w:line="360" w:lineRule="auto"/>
        <w:ind w:firstLine="706"/>
        <w:jc w:val="both"/>
        <w:rPr>
          <w:rFonts w:cs="Times New Roman"/>
          <w:lang w:val="pt-BR"/>
        </w:rPr>
      </w:pPr>
      <w:r w:rsidRPr="00A87E9E">
        <w:rPr>
          <w:rFonts w:cs="Times New Roman"/>
          <w:lang w:val="pt-BR"/>
        </w:rPr>
        <w:t>O Trabalho de Conclusão de Curso oportunizará ao discente revisão, aprofundamento, sistematização e integração dos conteúdos estudados. Permitirá ainda a elaboração de um projeto técnico ou científico na área da Licenciatura em Computação, baseado em estudos e/ou pesquisas realizadas na literatura especializada na área de conhecimento ou ainda decorrente de observações e análises de situações, hipóteses, dados e outros aspectos contemplados pela prática e pela técnica. Será elaborado mediante a orientação de um professor do curso, que definirá datas quanto à respectiva orientação do trabalho e apresentação.</w:t>
      </w:r>
    </w:p>
    <w:p w:rsidR="001323AD" w:rsidRPr="00A87E9E" w:rsidRDefault="001323AD" w:rsidP="001323AD">
      <w:pPr>
        <w:spacing w:line="360" w:lineRule="auto"/>
        <w:ind w:firstLine="706"/>
        <w:jc w:val="both"/>
        <w:rPr>
          <w:rFonts w:cs="Times New Roman"/>
          <w:lang w:val="pt-BR"/>
        </w:rPr>
      </w:pPr>
      <w:r w:rsidRPr="00A87E9E">
        <w:rPr>
          <w:rFonts w:cs="Times New Roman"/>
          <w:lang w:val="pt-BR"/>
        </w:rPr>
        <w:t xml:space="preserve">No curso de Licenciatura em Computação serão destinadas 128 horas para elaboração do </w:t>
      </w:r>
      <w:proofErr w:type="gramStart"/>
      <w:r w:rsidRPr="00A87E9E">
        <w:rPr>
          <w:rFonts w:cs="Times New Roman"/>
          <w:lang w:val="pt-BR"/>
        </w:rPr>
        <w:t>TCC,  disciplina</w:t>
      </w:r>
      <w:proofErr w:type="gramEnd"/>
      <w:r w:rsidRPr="00A87E9E">
        <w:rPr>
          <w:rFonts w:cs="Times New Roman"/>
          <w:lang w:val="pt-BR"/>
        </w:rPr>
        <w:t xml:space="preserve"> que deverá ocorrer no 7º e 8º período, mediante carga horária curricular de 64 horas cada. O TCC deverá compor a carga horária total do curso e poderá ser elaborado mediante regras para criação de monografia, </w:t>
      </w:r>
      <w:r w:rsidRPr="00A87E9E">
        <w:rPr>
          <w:rFonts w:cs="Times New Roman"/>
          <w:i/>
          <w:lang w:val="pt-BR"/>
        </w:rPr>
        <w:t>software</w:t>
      </w:r>
      <w:r w:rsidRPr="00A87E9E">
        <w:rPr>
          <w:rFonts w:cs="Times New Roman"/>
          <w:lang w:val="pt-BR"/>
        </w:rPr>
        <w:t xml:space="preserve">, projeto, relatório de estágio, artigo ou estudo de caso. </w:t>
      </w:r>
    </w:p>
    <w:p w:rsidR="001323AD" w:rsidRPr="00A87E9E" w:rsidRDefault="001323AD" w:rsidP="001323AD">
      <w:pPr>
        <w:spacing w:line="360" w:lineRule="auto"/>
        <w:ind w:firstLine="706"/>
        <w:jc w:val="both"/>
        <w:rPr>
          <w:rFonts w:cs="Times New Roman"/>
          <w:lang w:val="pt-BR"/>
        </w:rPr>
      </w:pPr>
      <w:r w:rsidRPr="00A87E9E">
        <w:rPr>
          <w:rFonts w:cs="Times New Roman"/>
          <w:lang w:val="pt-BR"/>
        </w:rPr>
        <w:t>O Núcleo Docente Estruturante (NDE) do curso de Licenciatura em Computação recomenda que os professores-orientadores indiquem aos seus alunos-orientados a elaboração de monografia como posterior defesa formal, com arguição por uma banca. De acordo com a relevância do tema e com o consentimento do professor-orientador, o trabalho de conclusão de curso no formato "monografia" poderá ser elaborado em dupla.</w:t>
      </w:r>
    </w:p>
    <w:p w:rsidR="001323AD" w:rsidRPr="00A87E9E" w:rsidRDefault="001323AD" w:rsidP="001323AD">
      <w:pPr>
        <w:spacing w:line="360" w:lineRule="auto"/>
        <w:ind w:firstLine="706"/>
        <w:jc w:val="both"/>
        <w:rPr>
          <w:rFonts w:cs="Times New Roman"/>
          <w:lang w:val="pt-BR"/>
        </w:rPr>
      </w:pPr>
      <w:r w:rsidRPr="00A87E9E">
        <w:rPr>
          <w:rFonts w:cs="Times New Roman"/>
          <w:lang w:val="pt-BR"/>
        </w:rPr>
        <w:t>Caso o aluno-orientado, com o aceite de seu professor-orientador, opte por artigo, deverá obedecer ao seguinte critério estabelecido pelo NDE: artigos só serão aceitos como TCC do curso de Licenciatura em Computação se publicados de forma completa em congressos, revistas ou periódicos. Não serão aceitos resumos expandidos nem resumos simples. O artigo completo, para ser válido como TCC, deverá ser publicado entre o 7º e 8º períodos do curso e o aluno deve ser o primeiro autor.</w:t>
      </w:r>
    </w:p>
    <w:p w:rsidR="001323AD" w:rsidRPr="00A87E9E" w:rsidRDefault="001323AD" w:rsidP="001323AD">
      <w:pPr>
        <w:spacing w:line="360" w:lineRule="auto"/>
        <w:ind w:firstLine="706"/>
        <w:jc w:val="both"/>
        <w:rPr>
          <w:rFonts w:cs="Times New Roman"/>
          <w:lang w:val="pt-BR"/>
        </w:rPr>
      </w:pPr>
      <w:r w:rsidRPr="00A87E9E">
        <w:rPr>
          <w:rFonts w:cs="Times New Roman"/>
          <w:lang w:val="pt-BR"/>
        </w:rPr>
        <w:t>O relatório de estágio somente poderá ser considerado como Trabalho de Conclusão de Curso, segundo NDE da Licenciatura em Computação, com consentimento do orientador e quando apresentar relevante contribuição para a formação docente e para a comunidade escolar onde o estágio foi realizado.</w:t>
      </w:r>
    </w:p>
    <w:p w:rsidR="001323AD" w:rsidRPr="00A87E9E" w:rsidRDefault="001323AD" w:rsidP="001323AD">
      <w:pPr>
        <w:spacing w:line="360" w:lineRule="auto"/>
        <w:ind w:firstLine="706"/>
        <w:jc w:val="both"/>
        <w:rPr>
          <w:rFonts w:cs="Times New Roman"/>
          <w:lang w:val="pt-BR"/>
        </w:rPr>
      </w:pPr>
      <w:r w:rsidRPr="00A87E9E">
        <w:rPr>
          <w:rFonts w:cs="Times New Roman"/>
          <w:lang w:val="pt-BR"/>
        </w:rPr>
        <w:t>Para a aprovação no TCC, os alunos deverão atender aos seguintes critérios:</w:t>
      </w:r>
    </w:p>
    <w:p w:rsidR="001323AD" w:rsidRPr="00A87E9E" w:rsidRDefault="001323AD" w:rsidP="001323AD">
      <w:pPr>
        <w:numPr>
          <w:ilvl w:val="0"/>
          <w:numId w:val="4"/>
        </w:numPr>
        <w:spacing w:line="360" w:lineRule="auto"/>
        <w:jc w:val="both"/>
        <w:rPr>
          <w:rFonts w:cs="Times New Roman"/>
          <w:lang w:val="pt-BR"/>
        </w:rPr>
      </w:pPr>
      <w:r w:rsidRPr="00A87E9E">
        <w:rPr>
          <w:lang w:val="pt-BR"/>
        </w:rPr>
        <w:t xml:space="preserve">Relevância do assunto escolhido; </w:t>
      </w:r>
    </w:p>
    <w:p w:rsidR="001323AD" w:rsidRPr="00A87E9E" w:rsidRDefault="001323AD" w:rsidP="001323AD">
      <w:pPr>
        <w:numPr>
          <w:ilvl w:val="0"/>
          <w:numId w:val="4"/>
        </w:numPr>
        <w:spacing w:line="360" w:lineRule="auto"/>
        <w:jc w:val="both"/>
        <w:rPr>
          <w:lang w:val="pt-BR"/>
        </w:rPr>
      </w:pPr>
      <w:r w:rsidRPr="00A87E9E">
        <w:rPr>
          <w:lang w:val="pt-BR"/>
        </w:rPr>
        <w:t>Formulação do problema e/ou hipótese;</w:t>
      </w:r>
    </w:p>
    <w:p w:rsidR="001323AD" w:rsidRPr="00A87E9E" w:rsidRDefault="001323AD" w:rsidP="001323AD">
      <w:pPr>
        <w:numPr>
          <w:ilvl w:val="0"/>
          <w:numId w:val="4"/>
        </w:numPr>
        <w:spacing w:line="360" w:lineRule="auto"/>
        <w:jc w:val="both"/>
        <w:rPr>
          <w:lang w:val="pt-BR"/>
        </w:rPr>
      </w:pPr>
      <w:r w:rsidRPr="00A87E9E">
        <w:rPr>
          <w:lang w:val="pt-BR"/>
        </w:rPr>
        <w:t xml:space="preserve">Estrutura do trabalho; </w:t>
      </w:r>
    </w:p>
    <w:p w:rsidR="001323AD" w:rsidRPr="00A87E9E" w:rsidRDefault="001323AD" w:rsidP="001323AD">
      <w:pPr>
        <w:numPr>
          <w:ilvl w:val="0"/>
          <w:numId w:val="4"/>
        </w:numPr>
        <w:spacing w:line="360" w:lineRule="auto"/>
        <w:jc w:val="both"/>
        <w:rPr>
          <w:lang w:val="pt-BR"/>
        </w:rPr>
      </w:pPr>
      <w:r w:rsidRPr="00A87E9E">
        <w:rPr>
          <w:lang w:val="pt-BR"/>
        </w:rPr>
        <w:t xml:space="preserve">Metodologia ou material e método ou método e técnica; </w:t>
      </w:r>
    </w:p>
    <w:p w:rsidR="001323AD" w:rsidRPr="00A87E9E" w:rsidRDefault="001323AD" w:rsidP="001323AD">
      <w:pPr>
        <w:numPr>
          <w:ilvl w:val="0"/>
          <w:numId w:val="4"/>
        </w:numPr>
        <w:spacing w:line="360" w:lineRule="auto"/>
        <w:jc w:val="both"/>
        <w:rPr>
          <w:lang w:val="pt-BR"/>
        </w:rPr>
      </w:pPr>
      <w:r w:rsidRPr="00A87E9E">
        <w:rPr>
          <w:lang w:val="pt-BR"/>
        </w:rPr>
        <w:lastRenderedPageBreak/>
        <w:t xml:space="preserve">Desenvolvimento; </w:t>
      </w:r>
    </w:p>
    <w:p w:rsidR="001323AD" w:rsidRPr="00A87E9E" w:rsidRDefault="001323AD" w:rsidP="001323AD">
      <w:pPr>
        <w:numPr>
          <w:ilvl w:val="0"/>
          <w:numId w:val="4"/>
        </w:numPr>
        <w:spacing w:line="360" w:lineRule="auto"/>
        <w:jc w:val="both"/>
        <w:rPr>
          <w:lang w:val="pt-BR"/>
        </w:rPr>
      </w:pPr>
      <w:r w:rsidRPr="00A87E9E">
        <w:rPr>
          <w:lang w:val="pt-BR"/>
        </w:rPr>
        <w:t xml:space="preserve">Citações; </w:t>
      </w:r>
    </w:p>
    <w:p w:rsidR="001323AD" w:rsidRPr="00A87E9E" w:rsidRDefault="001323AD" w:rsidP="001323AD">
      <w:pPr>
        <w:numPr>
          <w:ilvl w:val="0"/>
          <w:numId w:val="4"/>
        </w:numPr>
        <w:spacing w:line="360" w:lineRule="auto"/>
        <w:jc w:val="both"/>
        <w:rPr>
          <w:lang w:val="pt-BR"/>
        </w:rPr>
      </w:pPr>
      <w:r w:rsidRPr="00A87E9E">
        <w:rPr>
          <w:lang w:val="pt-BR"/>
        </w:rPr>
        <w:t xml:space="preserve">Conclusão; </w:t>
      </w:r>
    </w:p>
    <w:p w:rsidR="001323AD" w:rsidRPr="00A87E9E" w:rsidRDefault="001323AD" w:rsidP="001323AD">
      <w:pPr>
        <w:numPr>
          <w:ilvl w:val="0"/>
          <w:numId w:val="4"/>
        </w:numPr>
        <w:spacing w:line="360" w:lineRule="auto"/>
        <w:jc w:val="both"/>
        <w:rPr>
          <w:lang w:val="pt-BR"/>
        </w:rPr>
      </w:pPr>
      <w:r w:rsidRPr="00A87E9E">
        <w:rPr>
          <w:lang w:val="pt-BR"/>
        </w:rPr>
        <w:t xml:space="preserve">Referências bibliográficas; </w:t>
      </w:r>
    </w:p>
    <w:p w:rsidR="001323AD" w:rsidRPr="00A87E9E" w:rsidRDefault="001323AD" w:rsidP="001323AD">
      <w:pPr>
        <w:numPr>
          <w:ilvl w:val="0"/>
          <w:numId w:val="4"/>
        </w:numPr>
        <w:spacing w:line="360" w:lineRule="auto"/>
        <w:jc w:val="both"/>
        <w:rPr>
          <w:lang w:val="pt-BR"/>
        </w:rPr>
      </w:pPr>
      <w:r w:rsidRPr="00A87E9E">
        <w:rPr>
          <w:lang w:val="pt-BR"/>
        </w:rPr>
        <w:t xml:space="preserve">Apresentação oral com uso equilibrado do tempo; </w:t>
      </w:r>
    </w:p>
    <w:p w:rsidR="001323AD" w:rsidRPr="00A87E9E" w:rsidRDefault="001323AD" w:rsidP="001323AD">
      <w:pPr>
        <w:numPr>
          <w:ilvl w:val="0"/>
          <w:numId w:val="4"/>
        </w:numPr>
        <w:spacing w:line="360" w:lineRule="auto"/>
        <w:jc w:val="both"/>
        <w:rPr>
          <w:lang w:val="pt-BR"/>
        </w:rPr>
      </w:pPr>
      <w:r w:rsidRPr="00A87E9E">
        <w:rPr>
          <w:lang w:val="pt-BR"/>
        </w:rPr>
        <w:t xml:space="preserve">Recursos utilizados; </w:t>
      </w:r>
    </w:p>
    <w:p w:rsidR="001323AD" w:rsidRPr="00A87E9E" w:rsidRDefault="001323AD" w:rsidP="001323AD">
      <w:pPr>
        <w:numPr>
          <w:ilvl w:val="0"/>
          <w:numId w:val="4"/>
        </w:numPr>
        <w:spacing w:line="360" w:lineRule="auto"/>
        <w:jc w:val="both"/>
        <w:rPr>
          <w:lang w:val="pt-BR"/>
        </w:rPr>
      </w:pPr>
      <w:r w:rsidRPr="00A87E9E">
        <w:rPr>
          <w:lang w:val="pt-BR"/>
        </w:rPr>
        <w:t xml:space="preserve">Coerência nas argumentações; </w:t>
      </w:r>
    </w:p>
    <w:p w:rsidR="001323AD" w:rsidRPr="00A87E9E" w:rsidRDefault="001323AD" w:rsidP="001323AD">
      <w:pPr>
        <w:numPr>
          <w:ilvl w:val="0"/>
          <w:numId w:val="4"/>
        </w:numPr>
        <w:spacing w:line="360" w:lineRule="auto"/>
        <w:jc w:val="both"/>
        <w:rPr>
          <w:lang w:val="pt-BR"/>
        </w:rPr>
      </w:pPr>
      <w:r w:rsidRPr="00A87E9E">
        <w:rPr>
          <w:lang w:val="pt-BR"/>
        </w:rPr>
        <w:t>Domínio da norma culta.</w:t>
      </w:r>
    </w:p>
    <w:p w:rsidR="001323AD" w:rsidRPr="00A87E9E" w:rsidRDefault="001323AD" w:rsidP="001323AD">
      <w:pPr>
        <w:spacing w:line="360" w:lineRule="auto"/>
        <w:ind w:firstLine="708"/>
        <w:jc w:val="both"/>
        <w:rPr>
          <w:rFonts w:cs="Times New Roman"/>
          <w:lang w:val="pt-BR"/>
        </w:rPr>
      </w:pPr>
      <w:r w:rsidRPr="00A87E9E">
        <w:rPr>
          <w:rFonts w:cs="Times New Roman"/>
          <w:lang w:val="pt-BR"/>
        </w:rPr>
        <w:t>O orientador do TCC poderá ser do IFSULDEMINAS ou de outra instituição ou organização conveniada, desde que haja, nesse caso, a aprovação da coordenação do curso e a presença de um professor do Instituto na composição da banca.</w:t>
      </w:r>
    </w:p>
    <w:p w:rsidR="001323AD" w:rsidRPr="00A87E9E" w:rsidRDefault="001323AD" w:rsidP="001323AD">
      <w:pPr>
        <w:spacing w:line="360" w:lineRule="auto"/>
        <w:ind w:firstLine="708"/>
        <w:jc w:val="both"/>
        <w:rPr>
          <w:rFonts w:cs="Times New Roman"/>
          <w:lang w:val="pt-BR"/>
        </w:rPr>
      </w:pPr>
      <w:r w:rsidRPr="00A87E9E">
        <w:rPr>
          <w:rFonts w:cs="Times New Roman"/>
          <w:lang w:val="pt-BR"/>
        </w:rPr>
        <w:t xml:space="preserve">A elaboração do TCC deverá observar o Manual do Trabalho Acadêmico disponível na Biblioteca do </w:t>
      </w:r>
      <w:proofErr w:type="spellStart"/>
      <w:r w:rsidRPr="00A87E9E">
        <w:rPr>
          <w:rFonts w:cs="Times New Roman"/>
          <w:lang w:val="pt-BR"/>
        </w:rPr>
        <w:t>câmpus</w:t>
      </w:r>
      <w:proofErr w:type="spellEnd"/>
      <w:r w:rsidRPr="00A87E9E">
        <w:rPr>
          <w:rFonts w:cs="Times New Roman"/>
          <w:lang w:val="pt-BR"/>
        </w:rPr>
        <w:t xml:space="preserve"> Machado.</w:t>
      </w:r>
      <w:r w:rsidRPr="00A87E9E">
        <w:rPr>
          <w:lang w:val="pt-BR"/>
        </w:rPr>
        <w:t xml:space="preserve"> </w:t>
      </w:r>
      <w:r w:rsidRPr="00A87E9E">
        <w:rPr>
          <w:rFonts w:cs="Times New Roman"/>
          <w:lang w:val="pt-BR"/>
        </w:rPr>
        <w:t xml:space="preserve">A elaboração do referido manual surgiu da necessidade de estabelecer diretrizes e normas para a padronização estrutural de trabalhos acadêmicos, tendo como base a análise das normas da Associação Brasileira de Normas Técnicas - ABNT, buscando a qualidade de apresentação aos trabalhos, a organização textual e o desenvolvimento lógico do seu conteúdo. O objetivo do uso deste manual não é somente o de apresentar os pontos mais relevantes das normas ABNT, mas sim o de despertar nos discentes o interesse em produzir seus trabalhos com clareza, objetividade, precisão, imparcialidade, boa apresentação (oral e escrita), coerência e consistência, cujo enfoque é específico da área de conhecimento do curso de cada aluno. </w:t>
      </w:r>
    </w:p>
    <w:p w:rsidR="001323AD" w:rsidRPr="00A87E9E" w:rsidRDefault="001323AD" w:rsidP="001323AD">
      <w:pPr>
        <w:spacing w:line="360" w:lineRule="auto"/>
        <w:ind w:firstLine="708"/>
        <w:jc w:val="both"/>
        <w:rPr>
          <w:lang w:val="pt-BR"/>
        </w:rPr>
      </w:pPr>
      <w:r w:rsidRPr="00A87E9E">
        <w:rPr>
          <w:rFonts w:cs="Times New Roman"/>
          <w:lang w:val="pt-BR"/>
        </w:rPr>
        <w:t xml:space="preserve">A defesa do TCC deverá ocorrer no último período do curso, com a presença de uma banca avaliadora composta, no mínimo, por três membros (professor orientador e dois professores convidados pelo orientador e de acordo com a coordenação do curso). A banca fará a avaliação final do TCC </w:t>
      </w:r>
      <w:r w:rsidRPr="00A87E9E">
        <w:rPr>
          <w:lang w:val="pt-BR"/>
        </w:rPr>
        <w:t xml:space="preserve">mediante a construção de competências verificadas por meio de avaliações realizadas pelo professor </w:t>
      </w:r>
      <w:proofErr w:type="gramStart"/>
      <w:r w:rsidRPr="00A87E9E">
        <w:rPr>
          <w:lang w:val="pt-BR"/>
        </w:rPr>
        <w:t>orientador,  aspectos</w:t>
      </w:r>
      <w:proofErr w:type="gramEnd"/>
      <w:r w:rsidRPr="00A87E9E">
        <w:rPr>
          <w:lang w:val="pt-BR"/>
        </w:rPr>
        <w:t xml:space="preserve"> formais e conteúdo escrito do TCC e pela defesa oral do trabalho.</w:t>
      </w:r>
    </w:p>
    <w:p w:rsidR="001323AD" w:rsidRPr="00A87E9E" w:rsidRDefault="001323AD" w:rsidP="001323AD">
      <w:pPr>
        <w:spacing w:line="360" w:lineRule="auto"/>
        <w:ind w:firstLine="708"/>
        <w:jc w:val="both"/>
        <w:rPr>
          <w:rFonts w:cs="Times New Roman"/>
          <w:lang w:val="pt-BR"/>
        </w:rPr>
      </w:pPr>
      <w:r w:rsidRPr="00A87E9E">
        <w:rPr>
          <w:rFonts w:cs="Times New Roman"/>
          <w:lang w:val="pt-BR"/>
        </w:rPr>
        <w:t xml:space="preserve">Serão competências </w:t>
      </w:r>
      <w:proofErr w:type="gramStart"/>
      <w:r w:rsidRPr="00A87E9E">
        <w:rPr>
          <w:rFonts w:cs="Times New Roman"/>
          <w:lang w:val="pt-BR"/>
        </w:rPr>
        <w:t>do(</w:t>
      </w:r>
      <w:proofErr w:type="gramEnd"/>
      <w:r w:rsidRPr="00A87E9E">
        <w:rPr>
          <w:rFonts w:cs="Times New Roman"/>
          <w:lang w:val="pt-BR"/>
        </w:rPr>
        <w:t>a) professor(a) orientador(a):</w:t>
      </w:r>
    </w:p>
    <w:p w:rsidR="001323AD" w:rsidRPr="00A87E9E" w:rsidRDefault="001323AD" w:rsidP="00E01E75">
      <w:pPr>
        <w:pStyle w:val="Default"/>
        <w:widowControl/>
        <w:numPr>
          <w:ilvl w:val="0"/>
          <w:numId w:val="15"/>
        </w:numPr>
        <w:suppressAutoHyphens w:val="0"/>
        <w:adjustRightInd w:val="0"/>
        <w:spacing w:line="276" w:lineRule="auto"/>
        <w:jc w:val="both"/>
        <w:textAlignment w:val="auto"/>
      </w:pPr>
      <w:r w:rsidRPr="00A87E9E">
        <w:t>Orientar a elaboração e o planejamento do TCC;</w:t>
      </w:r>
    </w:p>
    <w:p w:rsidR="001323AD" w:rsidRPr="00A87E9E" w:rsidRDefault="001323AD" w:rsidP="00E01E75">
      <w:pPr>
        <w:pStyle w:val="Default"/>
        <w:widowControl/>
        <w:numPr>
          <w:ilvl w:val="0"/>
          <w:numId w:val="15"/>
        </w:numPr>
        <w:suppressAutoHyphens w:val="0"/>
        <w:adjustRightInd w:val="0"/>
        <w:spacing w:line="276" w:lineRule="auto"/>
        <w:jc w:val="both"/>
        <w:textAlignment w:val="auto"/>
      </w:pPr>
      <w:r w:rsidRPr="00A87E9E">
        <w:t>Auxiliar o aluno na resolução de problemas conceituais, técnicos e de relacionamento decorrentes desta atividade;</w:t>
      </w:r>
    </w:p>
    <w:p w:rsidR="001323AD" w:rsidRPr="00A87E9E" w:rsidRDefault="001323AD" w:rsidP="00E01E75">
      <w:pPr>
        <w:pStyle w:val="Default"/>
        <w:widowControl/>
        <w:numPr>
          <w:ilvl w:val="0"/>
          <w:numId w:val="15"/>
        </w:numPr>
        <w:suppressAutoHyphens w:val="0"/>
        <w:adjustRightInd w:val="0"/>
        <w:spacing w:line="276" w:lineRule="auto"/>
        <w:jc w:val="both"/>
        <w:textAlignment w:val="auto"/>
      </w:pPr>
      <w:r w:rsidRPr="00A87E9E">
        <w:t>Atender os orientados em dias e horários previamente fixados;</w:t>
      </w:r>
    </w:p>
    <w:p w:rsidR="001323AD" w:rsidRPr="00A87E9E" w:rsidRDefault="001323AD" w:rsidP="00E01E75">
      <w:pPr>
        <w:pStyle w:val="Default"/>
        <w:widowControl/>
        <w:numPr>
          <w:ilvl w:val="0"/>
          <w:numId w:val="15"/>
        </w:numPr>
        <w:suppressAutoHyphens w:val="0"/>
        <w:adjustRightInd w:val="0"/>
        <w:spacing w:line="276" w:lineRule="auto"/>
        <w:jc w:val="both"/>
        <w:textAlignment w:val="auto"/>
      </w:pPr>
      <w:r w:rsidRPr="00A87E9E">
        <w:t>Acompanhar o TCC, registrando as ocorrências pertinentes e necessárias;</w:t>
      </w:r>
    </w:p>
    <w:p w:rsidR="001323AD" w:rsidRPr="00A87E9E" w:rsidRDefault="001323AD" w:rsidP="00E01E75">
      <w:pPr>
        <w:pStyle w:val="Default"/>
        <w:widowControl/>
        <w:numPr>
          <w:ilvl w:val="0"/>
          <w:numId w:val="15"/>
        </w:numPr>
        <w:suppressAutoHyphens w:val="0"/>
        <w:adjustRightInd w:val="0"/>
        <w:spacing w:line="276" w:lineRule="auto"/>
        <w:jc w:val="both"/>
        <w:textAlignment w:val="auto"/>
      </w:pPr>
      <w:r w:rsidRPr="00A87E9E">
        <w:t>Orientar a elaboração do TCC com rigor teórico e metodológico;</w:t>
      </w:r>
    </w:p>
    <w:p w:rsidR="001323AD" w:rsidRPr="00A87E9E" w:rsidRDefault="001323AD" w:rsidP="00E01E75">
      <w:pPr>
        <w:pStyle w:val="Default"/>
        <w:widowControl/>
        <w:numPr>
          <w:ilvl w:val="0"/>
          <w:numId w:val="15"/>
        </w:numPr>
        <w:suppressAutoHyphens w:val="0"/>
        <w:adjustRightInd w:val="0"/>
        <w:spacing w:line="276" w:lineRule="auto"/>
        <w:jc w:val="both"/>
        <w:textAlignment w:val="auto"/>
      </w:pPr>
      <w:r w:rsidRPr="00A87E9E">
        <w:lastRenderedPageBreak/>
        <w:t>Acompanhar e avaliar o desempenho do aluno, mediante registros, anotações e observações pertinentes;</w:t>
      </w:r>
    </w:p>
    <w:p w:rsidR="001323AD" w:rsidRPr="00A87E9E" w:rsidRDefault="001323AD" w:rsidP="00E01E75">
      <w:pPr>
        <w:pStyle w:val="Default"/>
        <w:widowControl/>
        <w:numPr>
          <w:ilvl w:val="0"/>
          <w:numId w:val="15"/>
        </w:numPr>
        <w:suppressAutoHyphens w:val="0"/>
        <w:adjustRightInd w:val="0"/>
        <w:spacing w:line="276" w:lineRule="auto"/>
        <w:jc w:val="both"/>
        <w:textAlignment w:val="auto"/>
      </w:pPr>
      <w:r w:rsidRPr="00A87E9E">
        <w:t>Comunicar, por escrito, ao docente de TCC sobre as possíveis irregularidades quanto ao processo de orientação e o não cumprimento de datas pelos orientados. Caso necessário, estas comunicações deverão ser remetidas a Coordenação do curso;</w:t>
      </w:r>
    </w:p>
    <w:p w:rsidR="001323AD" w:rsidRPr="00A87E9E" w:rsidRDefault="001323AD" w:rsidP="00E01E75">
      <w:pPr>
        <w:pStyle w:val="Default"/>
        <w:widowControl/>
        <w:numPr>
          <w:ilvl w:val="0"/>
          <w:numId w:val="15"/>
        </w:numPr>
        <w:suppressAutoHyphens w:val="0"/>
        <w:adjustRightInd w:val="0"/>
        <w:spacing w:line="276" w:lineRule="auto"/>
        <w:jc w:val="both"/>
        <w:textAlignment w:val="auto"/>
      </w:pPr>
      <w:r w:rsidRPr="00A87E9E">
        <w:t>Ser a “mola-mestra” do trabalho; NUNCA entregar pronto para o aluno;</w:t>
      </w:r>
    </w:p>
    <w:p w:rsidR="001323AD" w:rsidRPr="00A87E9E" w:rsidRDefault="001323AD" w:rsidP="00E01E75">
      <w:pPr>
        <w:pStyle w:val="Default"/>
        <w:widowControl/>
        <w:numPr>
          <w:ilvl w:val="0"/>
          <w:numId w:val="15"/>
        </w:numPr>
        <w:suppressAutoHyphens w:val="0"/>
        <w:adjustRightInd w:val="0"/>
        <w:spacing w:line="276" w:lineRule="auto"/>
        <w:jc w:val="both"/>
        <w:textAlignment w:val="auto"/>
        <w:rPr>
          <w:sz w:val="23"/>
          <w:szCs w:val="23"/>
        </w:rPr>
      </w:pPr>
      <w:r w:rsidRPr="00A87E9E">
        <w:t xml:space="preserve">Verificar, através de pesquisa no computador, a existência do crime de plágio. </w:t>
      </w:r>
    </w:p>
    <w:p w:rsidR="001323AD" w:rsidRPr="00A87E9E" w:rsidRDefault="001323AD" w:rsidP="001323AD">
      <w:pPr>
        <w:ind w:left="720"/>
        <w:jc w:val="both"/>
        <w:rPr>
          <w:sz w:val="8"/>
          <w:szCs w:val="8"/>
        </w:rPr>
      </w:pPr>
    </w:p>
    <w:p w:rsidR="001323AD" w:rsidRPr="00A87E9E" w:rsidRDefault="001323AD" w:rsidP="001323AD">
      <w:pPr>
        <w:spacing w:line="360" w:lineRule="auto"/>
        <w:ind w:firstLine="708"/>
        <w:jc w:val="both"/>
        <w:rPr>
          <w:rFonts w:cs="Times New Roman"/>
          <w:lang w:val="pt-BR"/>
        </w:rPr>
      </w:pPr>
    </w:p>
    <w:p w:rsidR="001323AD" w:rsidRPr="00A87E9E" w:rsidRDefault="001323AD" w:rsidP="001323AD">
      <w:pPr>
        <w:spacing w:line="360" w:lineRule="auto"/>
        <w:ind w:firstLine="708"/>
        <w:jc w:val="both"/>
        <w:rPr>
          <w:rFonts w:cs="Times New Roman"/>
          <w:lang w:val="pt-BR"/>
        </w:rPr>
      </w:pPr>
      <w:r w:rsidRPr="00A87E9E">
        <w:rPr>
          <w:rFonts w:cs="Times New Roman"/>
          <w:lang w:val="pt-BR"/>
        </w:rPr>
        <w:t xml:space="preserve">Serão competências </w:t>
      </w:r>
      <w:proofErr w:type="gramStart"/>
      <w:r w:rsidRPr="00A87E9E">
        <w:rPr>
          <w:rFonts w:cs="Times New Roman"/>
          <w:lang w:val="pt-BR"/>
        </w:rPr>
        <w:t>do(</w:t>
      </w:r>
      <w:proofErr w:type="gramEnd"/>
      <w:r w:rsidRPr="00A87E9E">
        <w:rPr>
          <w:rFonts w:cs="Times New Roman"/>
          <w:lang w:val="pt-BR"/>
        </w:rPr>
        <w:t>a) aluno(a) orientado(a):</w:t>
      </w:r>
    </w:p>
    <w:p w:rsidR="001323AD" w:rsidRPr="00A87E9E" w:rsidRDefault="001323AD" w:rsidP="00E01E75">
      <w:pPr>
        <w:pStyle w:val="Default"/>
        <w:widowControl/>
        <w:numPr>
          <w:ilvl w:val="0"/>
          <w:numId w:val="15"/>
        </w:numPr>
        <w:suppressAutoHyphens w:val="0"/>
        <w:adjustRightInd w:val="0"/>
        <w:spacing w:line="276" w:lineRule="auto"/>
        <w:jc w:val="both"/>
        <w:textAlignment w:val="auto"/>
      </w:pPr>
      <w:r w:rsidRPr="00A87E9E">
        <w:t>Escolher o professor-orientador, no início do 7º período letivo, para receber as instruções necessárias. Esta escolha deverá anteceder em 5 dias úteis a data limite dada aos professores para cadastro de suas atividades na Normativa Docente deste instituto. Esta data será comunicada aos alunos do curso pelo docente de TCC;</w:t>
      </w:r>
    </w:p>
    <w:p w:rsidR="001323AD" w:rsidRPr="00A87E9E" w:rsidRDefault="001323AD" w:rsidP="00E01E75">
      <w:pPr>
        <w:pStyle w:val="Default"/>
        <w:widowControl/>
        <w:numPr>
          <w:ilvl w:val="0"/>
          <w:numId w:val="15"/>
        </w:numPr>
        <w:suppressAutoHyphens w:val="0"/>
        <w:adjustRightInd w:val="0"/>
        <w:spacing w:line="276" w:lineRule="auto"/>
        <w:jc w:val="both"/>
        <w:textAlignment w:val="auto"/>
      </w:pPr>
      <w:r w:rsidRPr="00A87E9E">
        <w:t>Comparecer às aulas da disciplina de TCC e às orientações agendadas previamente com o professor-orientador;</w:t>
      </w:r>
    </w:p>
    <w:p w:rsidR="001323AD" w:rsidRPr="00A87E9E" w:rsidRDefault="001323AD" w:rsidP="00E01E75">
      <w:pPr>
        <w:pStyle w:val="Default"/>
        <w:widowControl/>
        <w:numPr>
          <w:ilvl w:val="0"/>
          <w:numId w:val="15"/>
        </w:numPr>
        <w:suppressAutoHyphens w:val="0"/>
        <w:adjustRightInd w:val="0"/>
        <w:spacing w:line="276" w:lineRule="auto"/>
        <w:jc w:val="both"/>
        <w:textAlignment w:val="auto"/>
      </w:pPr>
      <w:r w:rsidRPr="00A87E9E">
        <w:t>Cumprir as datas limites para cada etapa do processo;</w:t>
      </w:r>
    </w:p>
    <w:p w:rsidR="001323AD" w:rsidRPr="00A87E9E" w:rsidRDefault="001323AD" w:rsidP="00E01E75">
      <w:pPr>
        <w:pStyle w:val="Default"/>
        <w:widowControl/>
        <w:numPr>
          <w:ilvl w:val="0"/>
          <w:numId w:val="15"/>
        </w:numPr>
        <w:suppressAutoHyphens w:val="0"/>
        <w:adjustRightInd w:val="0"/>
        <w:spacing w:line="276" w:lineRule="auto"/>
        <w:jc w:val="both"/>
        <w:textAlignment w:val="auto"/>
      </w:pPr>
      <w:r w:rsidRPr="00A87E9E">
        <w:t>Comunicar, por escrito, a professora de TCC  sobre as possíveis irregularidades quanto ao processo de orientação. Caso necessário, estas comunicações deverão ser remetidas a Coordenação do curso;</w:t>
      </w:r>
    </w:p>
    <w:p w:rsidR="001323AD" w:rsidRPr="00A87E9E" w:rsidRDefault="001323AD" w:rsidP="00E01E75">
      <w:pPr>
        <w:pStyle w:val="Default"/>
        <w:widowControl/>
        <w:numPr>
          <w:ilvl w:val="0"/>
          <w:numId w:val="15"/>
        </w:numPr>
        <w:suppressAutoHyphens w:val="0"/>
        <w:adjustRightInd w:val="0"/>
        <w:spacing w:line="276" w:lineRule="auto"/>
        <w:jc w:val="both"/>
        <w:textAlignment w:val="auto"/>
      </w:pPr>
      <w:r w:rsidRPr="00A87E9E">
        <w:t>Enviar o trabalho para um professor na área de Língua Portuguesa para averiguação quanto às normas gramaticais.</w:t>
      </w:r>
    </w:p>
    <w:p w:rsidR="001323AD" w:rsidRPr="00A87E9E" w:rsidRDefault="001323AD" w:rsidP="001323AD">
      <w:pPr>
        <w:widowControl/>
        <w:autoSpaceDN/>
        <w:textAlignment w:val="auto"/>
        <w:rPr>
          <w:rFonts w:eastAsia="Times New Roman"/>
          <w:b/>
        </w:rPr>
      </w:pPr>
    </w:p>
    <w:p w:rsidR="001323AD" w:rsidRPr="00A87E9E" w:rsidRDefault="001323AD" w:rsidP="001F1C7C">
      <w:pPr>
        <w:pStyle w:val="PPCs"/>
      </w:pPr>
      <w:bookmarkStart w:id="55" w:name="_Toc388901673"/>
      <w:bookmarkStart w:id="56" w:name="_Toc391299540"/>
      <w:r w:rsidRPr="00A87E9E">
        <w:t>Estágio (Concepções e Atividades)</w:t>
      </w:r>
      <w:bookmarkEnd w:id="55"/>
      <w:bookmarkEnd w:id="56"/>
    </w:p>
    <w:p w:rsidR="001323AD" w:rsidRPr="00A87E9E" w:rsidRDefault="001323AD" w:rsidP="001323AD">
      <w:pPr>
        <w:spacing w:line="360" w:lineRule="auto"/>
        <w:ind w:firstLine="708"/>
        <w:jc w:val="both"/>
        <w:rPr>
          <w:rFonts w:cs="Times New Roman"/>
          <w:lang w:val="pt-BR"/>
        </w:rPr>
      </w:pPr>
      <w:r w:rsidRPr="00A87E9E">
        <w:rPr>
          <w:rFonts w:cs="Times New Roman"/>
          <w:lang w:val="pt-BR"/>
        </w:rPr>
        <w:t xml:space="preserve">O estágio curricular supervisionado é o eixo articulador entre a teoria e a prática e como tal deverá ser executado </w:t>
      </w:r>
      <w:r w:rsidRPr="00A87E9E">
        <w:rPr>
          <w:rFonts w:cs="Times New Roman"/>
          <w:i/>
          <w:lang w:val="pt-BR"/>
        </w:rPr>
        <w:t>in loco</w:t>
      </w:r>
      <w:r w:rsidRPr="00A87E9E">
        <w:rPr>
          <w:rFonts w:cs="Times New Roman"/>
          <w:lang w:val="pt-BR"/>
        </w:rPr>
        <w:t>, onde o estagiário terá contato com a realidade profissional e irá atuar não apenas para conhecê-la, mas também para desenvolver as competências e habilidades específicas.</w:t>
      </w:r>
    </w:p>
    <w:p w:rsidR="001323AD" w:rsidRPr="00A87E9E" w:rsidRDefault="001323AD" w:rsidP="001323AD">
      <w:pPr>
        <w:spacing w:line="360" w:lineRule="auto"/>
        <w:ind w:firstLine="708"/>
        <w:jc w:val="both"/>
        <w:rPr>
          <w:rFonts w:cs="Times New Roman"/>
          <w:lang w:val="pt-BR"/>
        </w:rPr>
      </w:pPr>
      <w:r w:rsidRPr="00A87E9E">
        <w:rPr>
          <w:rFonts w:cs="Times New Roman"/>
          <w:lang w:val="pt-BR"/>
        </w:rPr>
        <w:t xml:space="preserve">O estágio curricular do curso de Licenciatura em Computação terá a carga horária de 400 horas e será aprovado pelo IFSULDEMINAS – </w:t>
      </w:r>
      <w:proofErr w:type="spellStart"/>
      <w:r w:rsidRPr="00A87E9E">
        <w:rPr>
          <w:rFonts w:cs="Times New Roman"/>
          <w:i/>
          <w:lang w:val="pt-BR"/>
        </w:rPr>
        <w:t>Câmpus</w:t>
      </w:r>
      <w:proofErr w:type="spellEnd"/>
      <w:r w:rsidRPr="00A87E9E">
        <w:rPr>
          <w:rFonts w:cs="Times New Roman"/>
          <w:i/>
          <w:lang w:val="pt-BR"/>
        </w:rPr>
        <w:t xml:space="preserve"> </w:t>
      </w:r>
      <w:r w:rsidRPr="00A87E9E">
        <w:rPr>
          <w:rFonts w:cs="Times New Roman"/>
          <w:lang w:val="pt-BR"/>
        </w:rPr>
        <w:t xml:space="preserve">Machado após receber da instituição </w:t>
      </w:r>
      <w:proofErr w:type="gramStart"/>
      <w:r w:rsidRPr="00A87E9E">
        <w:rPr>
          <w:rFonts w:cs="Times New Roman"/>
          <w:lang w:val="pt-BR"/>
        </w:rPr>
        <w:t>ofertante  todos</w:t>
      </w:r>
      <w:proofErr w:type="gramEnd"/>
      <w:r w:rsidRPr="00A87E9E">
        <w:rPr>
          <w:rFonts w:cs="Times New Roman"/>
          <w:lang w:val="pt-BR"/>
        </w:rPr>
        <w:t xml:space="preserve"> os documentos referentes à avaliação do estagiário. O aluno deverá apresentar relatório referente ao estágio. A não conclusão do estágio curricular obrigatório implicará a reprovação e suspensão da emissão do diploma.</w:t>
      </w:r>
    </w:p>
    <w:p w:rsidR="001323AD" w:rsidRPr="00A87E9E" w:rsidRDefault="001323AD" w:rsidP="001323AD">
      <w:pPr>
        <w:spacing w:line="360" w:lineRule="auto"/>
        <w:ind w:firstLine="708"/>
        <w:jc w:val="both"/>
        <w:rPr>
          <w:rFonts w:cs="Times New Roman"/>
          <w:lang w:val="pt-BR"/>
        </w:rPr>
      </w:pPr>
      <w:r w:rsidRPr="00A87E9E">
        <w:rPr>
          <w:rFonts w:cs="Times New Roman"/>
          <w:lang w:val="pt-BR"/>
        </w:rPr>
        <w:t>De acordo com a lei de estágio n° 11.788 de 25 de setembro de 2008, artigo 1°, § 3° as atividades de extensão, de monitorias e de iniciação científica na educação superior</w:t>
      </w:r>
      <w:r w:rsidR="00A630FF">
        <w:rPr>
          <w:rFonts w:cs="Times New Roman"/>
          <w:lang w:val="pt-BR"/>
        </w:rPr>
        <w:t>, desde que sejam relacionadas com a educação,</w:t>
      </w:r>
      <w:r w:rsidRPr="00A87E9E">
        <w:rPr>
          <w:rFonts w:cs="Times New Roman"/>
          <w:lang w:val="pt-BR"/>
        </w:rPr>
        <w:t xml:space="preserve"> poderão ser equiparadas ao estágio. No caso </w:t>
      </w:r>
      <w:proofErr w:type="gramStart"/>
      <w:r w:rsidRPr="00A87E9E">
        <w:rPr>
          <w:rFonts w:cs="Times New Roman"/>
          <w:lang w:val="pt-BR"/>
        </w:rPr>
        <w:t>do  Programa</w:t>
      </w:r>
      <w:proofErr w:type="gramEnd"/>
      <w:r w:rsidRPr="00A87E9E">
        <w:rPr>
          <w:rFonts w:cs="Times New Roman"/>
          <w:lang w:val="pt-BR"/>
        </w:rPr>
        <w:t xml:space="preserve"> Institucional de Bolsas de Iniciação à Docência (PIBID) serão computadas até 250 horas</w:t>
      </w:r>
      <w:r w:rsidR="00277D5F">
        <w:rPr>
          <w:rFonts w:cs="Times New Roman"/>
          <w:lang w:val="pt-BR"/>
        </w:rPr>
        <w:t>.</w:t>
      </w:r>
    </w:p>
    <w:p w:rsidR="001323AD" w:rsidRPr="00A87E9E" w:rsidRDefault="001323AD" w:rsidP="001323AD">
      <w:pPr>
        <w:spacing w:line="360" w:lineRule="auto"/>
        <w:ind w:firstLine="708"/>
        <w:jc w:val="both"/>
        <w:rPr>
          <w:rFonts w:cs="Times New Roman"/>
          <w:lang w:val="pt-BR"/>
        </w:rPr>
      </w:pPr>
      <w:r w:rsidRPr="00A87E9E">
        <w:rPr>
          <w:rFonts w:cs="Times New Roman"/>
          <w:lang w:val="pt-BR"/>
        </w:rPr>
        <w:t xml:space="preserve">O aluno do curso de Licenciatura em Computação deverá cumprir a carga horária do </w:t>
      </w:r>
      <w:r w:rsidRPr="00A87E9E">
        <w:rPr>
          <w:rFonts w:cs="Times New Roman"/>
          <w:lang w:val="pt-BR"/>
        </w:rPr>
        <w:lastRenderedPageBreak/>
        <w:t>estágio supervisionado a partir do início da segunda metade do curso. O estágio será estruturado em níveis de complexidade crescente, apresentados a seguir:</w:t>
      </w:r>
    </w:p>
    <w:p w:rsidR="001323AD" w:rsidRPr="00A87E9E" w:rsidRDefault="001323AD" w:rsidP="00E01E75">
      <w:pPr>
        <w:numPr>
          <w:ilvl w:val="0"/>
          <w:numId w:val="11"/>
        </w:numPr>
        <w:spacing w:line="360" w:lineRule="auto"/>
        <w:jc w:val="both"/>
        <w:rPr>
          <w:rFonts w:cs="Times New Roman"/>
          <w:lang w:val="pt-BR"/>
        </w:rPr>
      </w:pPr>
      <w:r w:rsidRPr="00A87E9E">
        <w:rPr>
          <w:rFonts w:cs="Times New Roman"/>
          <w:lang w:val="pt-BR"/>
        </w:rPr>
        <w:t>Estágio Curricular I</w:t>
      </w:r>
    </w:p>
    <w:p w:rsidR="001323AD" w:rsidRPr="00A87E9E" w:rsidRDefault="001323AD" w:rsidP="00E01E75">
      <w:pPr>
        <w:numPr>
          <w:ilvl w:val="1"/>
          <w:numId w:val="11"/>
        </w:numPr>
        <w:spacing w:line="360" w:lineRule="auto"/>
        <w:jc w:val="both"/>
        <w:rPr>
          <w:rFonts w:cs="Times New Roman"/>
          <w:lang w:val="pt-BR"/>
        </w:rPr>
      </w:pPr>
      <w:r w:rsidRPr="00A87E9E">
        <w:rPr>
          <w:rFonts w:cs="Times New Roman"/>
          <w:lang w:val="pt-BR"/>
        </w:rPr>
        <w:t>Carga Horária: 50 Horas</w:t>
      </w:r>
    </w:p>
    <w:p w:rsidR="001323AD" w:rsidRPr="00A87E9E" w:rsidRDefault="001323AD" w:rsidP="00E01E75">
      <w:pPr>
        <w:numPr>
          <w:ilvl w:val="1"/>
          <w:numId w:val="11"/>
        </w:numPr>
        <w:spacing w:line="360" w:lineRule="auto"/>
        <w:jc w:val="both"/>
        <w:rPr>
          <w:rFonts w:cs="Times New Roman"/>
          <w:lang w:val="pt-BR"/>
        </w:rPr>
      </w:pPr>
      <w:r w:rsidRPr="00A87E9E">
        <w:rPr>
          <w:rFonts w:cs="Times New Roman"/>
          <w:lang w:val="pt-BR"/>
        </w:rPr>
        <w:t xml:space="preserve">Descrição: observação e reflexão de atividades pedagógicas desenvolvidas em escolas de ensino fundamental, médio e técnico. O aluno apresentará um relatório circunstanciado de seu estágio envolvendo a descrição dos fenômenos observados em sala com uma reflexão crítica em torno deles. Tal reflexão não deve envolver apenas um referencial teórico da bagagem adquirida pelas disciplinas do curso, mas a relação teoria-prática-referencial. Entende-se por referencial o ambiente em que a ação docente foi desenvolvida, no caso a escola em toda a sua complexidade. Neste mesmo relatório o aluno deverá apontar soluções factíveis ou propostas em face da observação desenvolvida. </w:t>
      </w:r>
    </w:p>
    <w:p w:rsidR="001323AD" w:rsidRPr="00A87E9E" w:rsidRDefault="001323AD" w:rsidP="00E01E75">
      <w:pPr>
        <w:numPr>
          <w:ilvl w:val="1"/>
          <w:numId w:val="11"/>
        </w:numPr>
        <w:spacing w:line="360" w:lineRule="auto"/>
        <w:jc w:val="both"/>
        <w:rPr>
          <w:rFonts w:cs="Times New Roman"/>
          <w:lang w:val="pt-BR"/>
        </w:rPr>
      </w:pPr>
      <w:r w:rsidRPr="00A87E9E">
        <w:rPr>
          <w:rFonts w:cs="Times New Roman"/>
          <w:lang w:val="pt-BR"/>
        </w:rPr>
        <w:t>Atividades:</w:t>
      </w:r>
    </w:p>
    <w:p w:rsidR="001323AD" w:rsidRPr="00A87E9E" w:rsidRDefault="001323AD" w:rsidP="00E01E75">
      <w:pPr>
        <w:numPr>
          <w:ilvl w:val="2"/>
          <w:numId w:val="11"/>
        </w:numPr>
        <w:spacing w:line="360" w:lineRule="auto"/>
        <w:jc w:val="both"/>
        <w:rPr>
          <w:rFonts w:cs="Times New Roman"/>
          <w:lang w:val="pt-BR"/>
        </w:rPr>
      </w:pPr>
      <w:r w:rsidRPr="00A87E9E">
        <w:rPr>
          <w:rFonts w:cs="Times New Roman"/>
          <w:lang w:val="pt-BR"/>
        </w:rPr>
        <w:t xml:space="preserve">Apresentação do Estagiário à instituição. </w:t>
      </w:r>
    </w:p>
    <w:p w:rsidR="001323AD" w:rsidRPr="00A87E9E" w:rsidRDefault="001323AD" w:rsidP="00E01E75">
      <w:pPr>
        <w:numPr>
          <w:ilvl w:val="2"/>
          <w:numId w:val="11"/>
        </w:numPr>
        <w:spacing w:line="360" w:lineRule="auto"/>
        <w:jc w:val="both"/>
        <w:rPr>
          <w:rFonts w:cs="Times New Roman"/>
          <w:lang w:val="pt-BR"/>
        </w:rPr>
      </w:pPr>
      <w:r w:rsidRPr="00A87E9E">
        <w:rPr>
          <w:rFonts w:cs="Times New Roman"/>
          <w:lang w:val="pt-BR"/>
        </w:rPr>
        <w:t>Conhecimento prévio da instituição.</w:t>
      </w:r>
    </w:p>
    <w:p w:rsidR="001323AD" w:rsidRPr="00A87E9E" w:rsidRDefault="001323AD" w:rsidP="00E01E75">
      <w:pPr>
        <w:numPr>
          <w:ilvl w:val="2"/>
          <w:numId w:val="11"/>
        </w:numPr>
        <w:spacing w:line="360" w:lineRule="auto"/>
        <w:jc w:val="both"/>
        <w:rPr>
          <w:rFonts w:cs="Times New Roman"/>
          <w:lang w:val="pt-BR"/>
        </w:rPr>
      </w:pPr>
      <w:r w:rsidRPr="00A87E9E">
        <w:rPr>
          <w:rFonts w:cs="Times New Roman"/>
          <w:lang w:val="pt-BR"/>
        </w:rPr>
        <w:t>Conversa com o Diretor ou Coordenador da escola.</w:t>
      </w:r>
    </w:p>
    <w:p w:rsidR="001323AD" w:rsidRPr="00A87E9E" w:rsidRDefault="001323AD" w:rsidP="00E01E75">
      <w:pPr>
        <w:numPr>
          <w:ilvl w:val="2"/>
          <w:numId w:val="11"/>
        </w:numPr>
        <w:spacing w:line="360" w:lineRule="auto"/>
        <w:jc w:val="both"/>
        <w:rPr>
          <w:rFonts w:cs="Times New Roman"/>
          <w:lang w:val="pt-BR"/>
        </w:rPr>
      </w:pPr>
      <w:r w:rsidRPr="00A87E9E">
        <w:rPr>
          <w:rFonts w:cs="Times New Roman"/>
          <w:lang w:val="pt-BR"/>
        </w:rPr>
        <w:t>Apresentação do Planejamento do Estágio.</w:t>
      </w:r>
    </w:p>
    <w:p w:rsidR="001323AD" w:rsidRPr="00A87E9E" w:rsidRDefault="001323AD" w:rsidP="00E01E75">
      <w:pPr>
        <w:numPr>
          <w:ilvl w:val="2"/>
          <w:numId w:val="11"/>
        </w:numPr>
        <w:spacing w:line="360" w:lineRule="auto"/>
        <w:jc w:val="both"/>
        <w:rPr>
          <w:rFonts w:cs="Times New Roman"/>
          <w:lang w:val="pt-BR"/>
        </w:rPr>
      </w:pPr>
      <w:r w:rsidRPr="00A87E9E">
        <w:rPr>
          <w:rFonts w:cs="Times New Roman"/>
          <w:lang w:val="pt-BR"/>
        </w:rPr>
        <w:t xml:space="preserve">Definição dos horários e tempos de realização do estágio.  </w:t>
      </w:r>
    </w:p>
    <w:p w:rsidR="001323AD" w:rsidRPr="00A87E9E" w:rsidRDefault="001323AD" w:rsidP="00E01E75">
      <w:pPr>
        <w:numPr>
          <w:ilvl w:val="2"/>
          <w:numId w:val="11"/>
        </w:numPr>
        <w:spacing w:line="360" w:lineRule="auto"/>
        <w:jc w:val="both"/>
        <w:rPr>
          <w:rFonts w:cs="Times New Roman"/>
          <w:lang w:val="pt-BR"/>
        </w:rPr>
      </w:pPr>
      <w:r w:rsidRPr="00A87E9E">
        <w:rPr>
          <w:rFonts w:cs="Times New Roman"/>
          <w:lang w:val="pt-BR"/>
        </w:rPr>
        <w:t>Identificação da Escola e caracterização da comunidade escolar.</w:t>
      </w:r>
    </w:p>
    <w:p w:rsidR="001323AD" w:rsidRPr="00A87E9E" w:rsidRDefault="001323AD" w:rsidP="001323AD">
      <w:pPr>
        <w:spacing w:line="360" w:lineRule="auto"/>
        <w:ind w:firstLine="708"/>
        <w:jc w:val="both"/>
        <w:rPr>
          <w:rFonts w:cs="Times New Roman"/>
          <w:lang w:val="pt-BR"/>
        </w:rPr>
      </w:pPr>
    </w:p>
    <w:p w:rsidR="001323AD" w:rsidRPr="00A87E9E" w:rsidRDefault="001323AD" w:rsidP="00E01E75">
      <w:pPr>
        <w:numPr>
          <w:ilvl w:val="0"/>
          <w:numId w:val="11"/>
        </w:numPr>
        <w:spacing w:line="360" w:lineRule="auto"/>
        <w:jc w:val="both"/>
        <w:rPr>
          <w:rFonts w:cs="Times New Roman"/>
          <w:lang w:val="pt-BR"/>
        </w:rPr>
      </w:pPr>
      <w:r w:rsidRPr="00A87E9E">
        <w:rPr>
          <w:rFonts w:cs="Times New Roman"/>
          <w:lang w:val="pt-BR"/>
        </w:rPr>
        <w:t>Estágio Curricular II</w:t>
      </w:r>
    </w:p>
    <w:p w:rsidR="001323AD" w:rsidRPr="00A87E9E" w:rsidRDefault="001323AD" w:rsidP="00E01E75">
      <w:pPr>
        <w:numPr>
          <w:ilvl w:val="1"/>
          <w:numId w:val="11"/>
        </w:numPr>
        <w:spacing w:line="360" w:lineRule="auto"/>
        <w:jc w:val="both"/>
        <w:rPr>
          <w:rFonts w:cs="Times New Roman"/>
          <w:lang w:val="pt-BR"/>
        </w:rPr>
      </w:pPr>
      <w:r w:rsidRPr="00A87E9E">
        <w:rPr>
          <w:rFonts w:cs="Times New Roman"/>
          <w:lang w:val="pt-BR"/>
        </w:rPr>
        <w:t xml:space="preserve">Carga Horária: 50 horas </w:t>
      </w:r>
    </w:p>
    <w:p w:rsidR="001323AD" w:rsidRPr="00A87E9E" w:rsidRDefault="001323AD" w:rsidP="00E01E75">
      <w:pPr>
        <w:numPr>
          <w:ilvl w:val="1"/>
          <w:numId w:val="11"/>
        </w:numPr>
        <w:spacing w:line="360" w:lineRule="auto"/>
        <w:jc w:val="both"/>
        <w:rPr>
          <w:rFonts w:cs="Times New Roman"/>
          <w:lang w:val="pt-BR"/>
        </w:rPr>
      </w:pPr>
      <w:r w:rsidRPr="00A87E9E">
        <w:rPr>
          <w:rFonts w:cs="Times New Roman"/>
          <w:lang w:val="pt-BR"/>
        </w:rPr>
        <w:t>Descrição: deverão ser seguidas as mesmas características do estágio anterior, além dos elementos descritos, a experiência reflexiva deve considerar aspectos motivacionais, curriculares e técnicos aprofundados.</w:t>
      </w:r>
    </w:p>
    <w:p w:rsidR="001323AD" w:rsidRPr="00A87E9E" w:rsidRDefault="001323AD" w:rsidP="00E01E75">
      <w:pPr>
        <w:numPr>
          <w:ilvl w:val="1"/>
          <w:numId w:val="11"/>
        </w:numPr>
        <w:spacing w:line="360" w:lineRule="auto"/>
        <w:jc w:val="both"/>
        <w:rPr>
          <w:rFonts w:cs="Times New Roman"/>
          <w:lang w:val="pt-BR"/>
        </w:rPr>
      </w:pPr>
      <w:r w:rsidRPr="00A87E9E">
        <w:rPr>
          <w:rFonts w:cs="Times New Roman"/>
          <w:lang w:val="pt-BR"/>
        </w:rPr>
        <w:t>Atividades:</w:t>
      </w:r>
    </w:p>
    <w:p w:rsidR="001323AD" w:rsidRPr="00A87E9E" w:rsidRDefault="001323AD" w:rsidP="00E01E75">
      <w:pPr>
        <w:numPr>
          <w:ilvl w:val="2"/>
          <w:numId w:val="11"/>
        </w:numPr>
        <w:spacing w:line="360" w:lineRule="auto"/>
        <w:jc w:val="both"/>
        <w:rPr>
          <w:rFonts w:cs="Times New Roman"/>
          <w:lang w:val="pt-BR"/>
        </w:rPr>
      </w:pPr>
      <w:r w:rsidRPr="00A87E9E">
        <w:rPr>
          <w:rFonts w:cs="Times New Roman"/>
          <w:lang w:val="pt-BR"/>
        </w:rPr>
        <w:t>Observação e descrição das atividades escolares.</w:t>
      </w:r>
    </w:p>
    <w:p w:rsidR="001323AD" w:rsidRPr="00A87E9E" w:rsidRDefault="001323AD" w:rsidP="00E01E75">
      <w:pPr>
        <w:numPr>
          <w:ilvl w:val="2"/>
          <w:numId w:val="11"/>
        </w:numPr>
        <w:spacing w:line="360" w:lineRule="auto"/>
        <w:jc w:val="both"/>
        <w:rPr>
          <w:rFonts w:cs="Times New Roman"/>
          <w:lang w:val="pt-BR"/>
        </w:rPr>
      </w:pPr>
      <w:r w:rsidRPr="00A87E9E">
        <w:rPr>
          <w:rFonts w:cs="Times New Roman"/>
          <w:lang w:val="pt-BR"/>
        </w:rPr>
        <w:t>Participação em todas as atividades da vida escolar incluindo o planejamento pedagógico, administrativo e financeiro, as reuniões pedagógicas, os eventos com participação da comunidade.</w:t>
      </w:r>
    </w:p>
    <w:p w:rsidR="001323AD" w:rsidRPr="00A87E9E" w:rsidRDefault="001323AD" w:rsidP="00E01E75">
      <w:pPr>
        <w:numPr>
          <w:ilvl w:val="2"/>
          <w:numId w:val="11"/>
        </w:numPr>
        <w:spacing w:line="360" w:lineRule="auto"/>
        <w:jc w:val="both"/>
        <w:rPr>
          <w:rFonts w:cs="Times New Roman"/>
          <w:lang w:val="pt-BR"/>
        </w:rPr>
      </w:pPr>
      <w:r w:rsidRPr="00A87E9E">
        <w:rPr>
          <w:rFonts w:cs="Times New Roman"/>
          <w:lang w:val="pt-BR"/>
        </w:rPr>
        <w:t xml:space="preserve">Entrevista com professores para conhecer a sua dinâmica em sala de aula, a sua formação pedagógica, a sua maneira de interagir com a </w:t>
      </w:r>
      <w:r w:rsidRPr="00A87E9E">
        <w:rPr>
          <w:rFonts w:cs="Times New Roman"/>
          <w:lang w:val="pt-BR"/>
        </w:rPr>
        <w:lastRenderedPageBreak/>
        <w:t>comunidade escolar e a sua forma de interagir com os pais dos alunos.</w:t>
      </w:r>
    </w:p>
    <w:p w:rsidR="001323AD" w:rsidRPr="00A87E9E" w:rsidRDefault="001323AD" w:rsidP="00E01E75">
      <w:pPr>
        <w:numPr>
          <w:ilvl w:val="2"/>
          <w:numId w:val="11"/>
        </w:numPr>
        <w:spacing w:line="360" w:lineRule="auto"/>
        <w:jc w:val="both"/>
        <w:rPr>
          <w:rFonts w:cs="Times New Roman"/>
          <w:lang w:val="pt-BR"/>
        </w:rPr>
      </w:pPr>
      <w:r w:rsidRPr="00A87E9E">
        <w:rPr>
          <w:rFonts w:cs="Times New Roman"/>
          <w:lang w:val="pt-BR"/>
        </w:rPr>
        <w:t xml:space="preserve">Elaboração e desenvolvimento de projetos de investigação, problematização, análise e reflexão a partir de situações vivenciadas em sala de aula, reunião de professores, reunião de pais, eventos escolares, laboratórios entre outros. </w:t>
      </w:r>
    </w:p>
    <w:p w:rsidR="001323AD" w:rsidRPr="00A87E9E" w:rsidRDefault="001323AD" w:rsidP="001323AD">
      <w:pPr>
        <w:spacing w:line="360" w:lineRule="auto"/>
        <w:ind w:left="2508"/>
        <w:jc w:val="both"/>
        <w:rPr>
          <w:rFonts w:cs="Times New Roman"/>
          <w:lang w:val="pt-BR"/>
        </w:rPr>
      </w:pPr>
    </w:p>
    <w:p w:rsidR="001323AD" w:rsidRPr="00A87E9E" w:rsidRDefault="001323AD" w:rsidP="00E01E75">
      <w:pPr>
        <w:numPr>
          <w:ilvl w:val="0"/>
          <w:numId w:val="11"/>
        </w:numPr>
        <w:spacing w:line="360" w:lineRule="auto"/>
        <w:jc w:val="both"/>
        <w:rPr>
          <w:rFonts w:cs="Times New Roman"/>
          <w:lang w:val="pt-BR"/>
        </w:rPr>
      </w:pPr>
      <w:r w:rsidRPr="00A87E9E">
        <w:rPr>
          <w:rFonts w:cs="Times New Roman"/>
          <w:lang w:val="pt-BR"/>
        </w:rPr>
        <w:t>Estágio Curricular III</w:t>
      </w:r>
    </w:p>
    <w:p w:rsidR="001323AD" w:rsidRPr="00A87E9E" w:rsidRDefault="001323AD" w:rsidP="00E01E75">
      <w:pPr>
        <w:numPr>
          <w:ilvl w:val="1"/>
          <w:numId w:val="11"/>
        </w:numPr>
        <w:spacing w:line="360" w:lineRule="auto"/>
        <w:jc w:val="both"/>
        <w:rPr>
          <w:rFonts w:cs="Times New Roman"/>
          <w:lang w:val="pt-BR"/>
        </w:rPr>
      </w:pPr>
      <w:r w:rsidRPr="00A87E9E">
        <w:rPr>
          <w:rFonts w:cs="Times New Roman"/>
          <w:lang w:val="pt-BR"/>
        </w:rPr>
        <w:t xml:space="preserve">Carga Horária: 150 horas </w:t>
      </w:r>
    </w:p>
    <w:p w:rsidR="001323AD" w:rsidRPr="00A87E9E" w:rsidRDefault="001323AD" w:rsidP="00E01E75">
      <w:pPr>
        <w:numPr>
          <w:ilvl w:val="1"/>
          <w:numId w:val="11"/>
        </w:numPr>
        <w:spacing w:line="360" w:lineRule="auto"/>
        <w:jc w:val="both"/>
        <w:rPr>
          <w:rFonts w:cs="Times New Roman"/>
          <w:lang w:val="pt-BR"/>
        </w:rPr>
      </w:pPr>
      <w:r w:rsidRPr="00A87E9E">
        <w:rPr>
          <w:rFonts w:cs="Times New Roman"/>
          <w:lang w:val="pt-BR"/>
        </w:rPr>
        <w:t xml:space="preserve">Descrição: o aluno terá que desenvolver atividade </w:t>
      </w:r>
      <w:proofErr w:type="gramStart"/>
      <w:r w:rsidRPr="00A87E9E">
        <w:rPr>
          <w:rFonts w:cs="Times New Roman"/>
          <w:lang w:val="pt-BR"/>
        </w:rPr>
        <w:t>com  características</w:t>
      </w:r>
      <w:proofErr w:type="gramEnd"/>
      <w:r w:rsidRPr="00A87E9E">
        <w:rPr>
          <w:rFonts w:cs="Times New Roman"/>
          <w:lang w:val="pt-BR"/>
        </w:rPr>
        <w:t xml:space="preserve"> de observação-diagnóstico-ação em escolas de ensino médio e/ou técnico ou em qualquer outro instituto, empresa, instituições e órgãos Públicos em que venha desenvolver ação docente de ensino regular. </w:t>
      </w:r>
    </w:p>
    <w:p w:rsidR="001323AD" w:rsidRPr="00A87E9E" w:rsidRDefault="001323AD" w:rsidP="00E01E75">
      <w:pPr>
        <w:numPr>
          <w:ilvl w:val="1"/>
          <w:numId w:val="11"/>
        </w:numPr>
        <w:spacing w:line="360" w:lineRule="auto"/>
        <w:jc w:val="both"/>
        <w:rPr>
          <w:rFonts w:cs="Times New Roman"/>
          <w:lang w:val="pt-BR"/>
        </w:rPr>
      </w:pPr>
      <w:r w:rsidRPr="00A87E9E">
        <w:rPr>
          <w:rFonts w:cs="Times New Roman"/>
          <w:lang w:val="pt-BR"/>
        </w:rPr>
        <w:t>Atividades:</w:t>
      </w:r>
    </w:p>
    <w:p w:rsidR="001323AD" w:rsidRPr="00A87E9E" w:rsidRDefault="001323AD" w:rsidP="00E01E75">
      <w:pPr>
        <w:numPr>
          <w:ilvl w:val="2"/>
          <w:numId w:val="11"/>
        </w:numPr>
        <w:tabs>
          <w:tab w:val="num" w:pos="0"/>
        </w:tabs>
        <w:spacing w:line="360" w:lineRule="auto"/>
        <w:jc w:val="both"/>
        <w:rPr>
          <w:rFonts w:cs="Times New Roman"/>
          <w:lang w:val="pt-BR"/>
        </w:rPr>
      </w:pPr>
      <w:r w:rsidRPr="00A87E9E">
        <w:rPr>
          <w:rFonts w:cs="Times New Roman"/>
          <w:lang w:val="pt-BR"/>
        </w:rPr>
        <w:t>Elaboração de práticas de atividades de aula, observação e regência.</w:t>
      </w:r>
    </w:p>
    <w:p w:rsidR="001323AD" w:rsidRPr="00A87E9E" w:rsidRDefault="001323AD" w:rsidP="00E01E75">
      <w:pPr>
        <w:numPr>
          <w:ilvl w:val="2"/>
          <w:numId w:val="11"/>
        </w:numPr>
        <w:tabs>
          <w:tab w:val="num" w:pos="0"/>
        </w:tabs>
        <w:spacing w:line="360" w:lineRule="auto"/>
        <w:jc w:val="both"/>
        <w:rPr>
          <w:rFonts w:cs="Times New Roman"/>
          <w:lang w:val="pt-BR"/>
        </w:rPr>
      </w:pPr>
      <w:r w:rsidRPr="00A87E9E">
        <w:rPr>
          <w:rFonts w:cs="Times New Roman"/>
          <w:lang w:val="pt-BR"/>
        </w:rPr>
        <w:t>Todos os planos de aulas devem ser anexados.</w:t>
      </w:r>
    </w:p>
    <w:p w:rsidR="001323AD" w:rsidRPr="00A87E9E" w:rsidRDefault="001323AD" w:rsidP="00E01E75">
      <w:pPr>
        <w:numPr>
          <w:ilvl w:val="2"/>
          <w:numId w:val="11"/>
        </w:numPr>
        <w:tabs>
          <w:tab w:val="num" w:pos="0"/>
        </w:tabs>
        <w:spacing w:line="360" w:lineRule="auto"/>
        <w:jc w:val="both"/>
        <w:rPr>
          <w:rFonts w:cs="Times New Roman"/>
          <w:lang w:val="pt-BR"/>
        </w:rPr>
      </w:pPr>
      <w:r w:rsidRPr="00A87E9E">
        <w:rPr>
          <w:rFonts w:cs="Times New Roman"/>
          <w:lang w:val="pt-BR"/>
        </w:rPr>
        <w:t>Cada regência deve conter um relatório de apreciação feito pelo professor da disciplina que acompanhou o aluno.</w:t>
      </w:r>
    </w:p>
    <w:p w:rsidR="001323AD" w:rsidRPr="00A87E9E" w:rsidRDefault="001323AD" w:rsidP="00E01E75">
      <w:pPr>
        <w:numPr>
          <w:ilvl w:val="0"/>
          <w:numId w:val="11"/>
        </w:numPr>
        <w:spacing w:line="360" w:lineRule="auto"/>
        <w:jc w:val="both"/>
        <w:rPr>
          <w:rFonts w:cs="Times New Roman"/>
          <w:lang w:val="pt-BR"/>
        </w:rPr>
      </w:pPr>
      <w:r w:rsidRPr="00A87E9E">
        <w:rPr>
          <w:rFonts w:cs="Times New Roman"/>
          <w:lang w:val="pt-BR"/>
        </w:rPr>
        <w:t>Estágio Curricular IV</w:t>
      </w:r>
    </w:p>
    <w:p w:rsidR="001323AD" w:rsidRPr="00A87E9E" w:rsidRDefault="001323AD" w:rsidP="00E01E75">
      <w:pPr>
        <w:numPr>
          <w:ilvl w:val="1"/>
          <w:numId w:val="11"/>
        </w:numPr>
        <w:spacing w:line="360" w:lineRule="auto"/>
        <w:jc w:val="both"/>
        <w:rPr>
          <w:rFonts w:cs="Times New Roman"/>
          <w:lang w:val="pt-BR"/>
        </w:rPr>
      </w:pPr>
      <w:r w:rsidRPr="00A87E9E">
        <w:rPr>
          <w:rFonts w:cs="Times New Roman"/>
          <w:lang w:val="pt-BR"/>
        </w:rPr>
        <w:t xml:space="preserve">Carga Horária: 150 horas </w:t>
      </w:r>
    </w:p>
    <w:p w:rsidR="001323AD" w:rsidRPr="00A87E9E" w:rsidRDefault="001323AD" w:rsidP="00E01E75">
      <w:pPr>
        <w:numPr>
          <w:ilvl w:val="1"/>
          <w:numId w:val="11"/>
        </w:numPr>
        <w:spacing w:line="360" w:lineRule="auto"/>
        <w:jc w:val="both"/>
        <w:rPr>
          <w:rFonts w:cs="Times New Roman"/>
          <w:lang w:val="pt-BR"/>
        </w:rPr>
      </w:pPr>
      <w:r w:rsidRPr="00A87E9E">
        <w:rPr>
          <w:rFonts w:cs="Times New Roman"/>
          <w:lang w:val="pt-BR"/>
        </w:rPr>
        <w:t xml:space="preserve">Descrição: ação docente em escola de ensino médio e/ou técnico, contendo todos os elementos descritos nos estágios anteriores. </w:t>
      </w:r>
    </w:p>
    <w:p w:rsidR="001323AD" w:rsidRPr="00A87E9E" w:rsidRDefault="001323AD" w:rsidP="00E01E75">
      <w:pPr>
        <w:numPr>
          <w:ilvl w:val="1"/>
          <w:numId w:val="11"/>
        </w:numPr>
        <w:spacing w:line="360" w:lineRule="auto"/>
        <w:jc w:val="both"/>
        <w:rPr>
          <w:rFonts w:cs="Times New Roman"/>
          <w:lang w:val="pt-BR"/>
        </w:rPr>
      </w:pPr>
      <w:r w:rsidRPr="00A87E9E">
        <w:rPr>
          <w:rFonts w:cs="Times New Roman"/>
          <w:lang w:val="pt-BR"/>
        </w:rPr>
        <w:t>Atividades: o estágio curricular poderá ser cumprido em uma ou mais das seguintes áreas de concentração: Algoritmos e Linguagens de Programação, Estruturas de Dados, Engenharia de Software, Inteligência Artificial, Bancos de Dados, Interface e Multimídia, Computação Educacional, Redes de Computadores, Ferramentas de desenvolvimento Web, Sistemas Operacionais e outras áreas desde que aprovadas pelo professor orientador e pela coordenação do curso.</w:t>
      </w:r>
    </w:p>
    <w:p w:rsidR="001323AD" w:rsidRPr="00A87E9E" w:rsidRDefault="001323AD" w:rsidP="001323AD">
      <w:pPr>
        <w:tabs>
          <w:tab w:val="num" w:pos="0"/>
        </w:tabs>
        <w:spacing w:line="360" w:lineRule="auto"/>
        <w:jc w:val="both"/>
        <w:rPr>
          <w:rFonts w:cs="Times New Roman"/>
          <w:lang w:val="pt-BR"/>
        </w:rPr>
      </w:pPr>
      <w:r w:rsidRPr="00A87E9E">
        <w:rPr>
          <w:rFonts w:cs="Times New Roman"/>
          <w:lang w:val="pt-BR"/>
        </w:rPr>
        <w:tab/>
        <w:t xml:space="preserve">As práticas de aulas podem ocorrer em projetos de extensão, ensino ou pesquisa do Departamento de Informática do próprio </w:t>
      </w:r>
      <w:proofErr w:type="spellStart"/>
      <w:r w:rsidRPr="00A87E9E">
        <w:rPr>
          <w:rFonts w:cs="Times New Roman"/>
          <w:lang w:val="pt-BR"/>
        </w:rPr>
        <w:t>câmpus</w:t>
      </w:r>
      <w:proofErr w:type="spellEnd"/>
      <w:r w:rsidRPr="00A87E9E">
        <w:rPr>
          <w:rFonts w:cs="Times New Roman"/>
          <w:lang w:val="pt-BR"/>
        </w:rPr>
        <w:t>; em acompanhamento docente em aulas e elaboração de materiais; em atividade de monitoria.</w:t>
      </w:r>
    </w:p>
    <w:p w:rsidR="001323AD" w:rsidRPr="00A87E9E" w:rsidRDefault="001323AD" w:rsidP="001323AD">
      <w:pPr>
        <w:spacing w:line="360" w:lineRule="auto"/>
        <w:ind w:firstLine="708"/>
        <w:jc w:val="both"/>
        <w:rPr>
          <w:rFonts w:cs="Times New Roman"/>
          <w:lang w:val="pt-BR"/>
        </w:rPr>
      </w:pPr>
      <w:r w:rsidRPr="00A87E9E">
        <w:rPr>
          <w:rFonts w:cs="Times New Roman"/>
          <w:lang w:val="pt-BR"/>
        </w:rPr>
        <w:t xml:space="preserve">O estágio curricular do curso de Licenciatura em Computação irá oferecer ao acadêmico a possibilidade de vivenciar a realidade da profissão, colocando em prática os conhecimentos </w:t>
      </w:r>
      <w:r w:rsidRPr="00A87E9E">
        <w:rPr>
          <w:rFonts w:cs="Times New Roman"/>
          <w:lang w:val="pt-BR"/>
        </w:rPr>
        <w:lastRenderedPageBreak/>
        <w:t>adquiridos durante o curso. O estágio curricular oferecerá condições de observação, análise, reflexão e também a oportunidade de exercer a ética profissional. Além disso, o estágio possibilitará a inserção do acadêmico no mercado de trabalho.</w:t>
      </w:r>
    </w:p>
    <w:p w:rsidR="001323AD" w:rsidRPr="00A87E9E" w:rsidRDefault="001323AD" w:rsidP="001323AD">
      <w:pPr>
        <w:spacing w:line="360" w:lineRule="auto"/>
        <w:ind w:firstLine="708"/>
        <w:jc w:val="both"/>
        <w:rPr>
          <w:lang w:val="pt-BR"/>
        </w:rPr>
      </w:pPr>
      <w:r w:rsidRPr="00A87E9E">
        <w:rPr>
          <w:lang w:val="pt-BR"/>
        </w:rPr>
        <w:t>O estágio curricular tem regulamentação própria, aprovada pela Resolução nº 77 de 2010 do Conselho Superior do IFSULDEMINAS, tendo como características:</w:t>
      </w:r>
    </w:p>
    <w:p w:rsidR="001323AD" w:rsidRPr="00A87E9E" w:rsidRDefault="001323AD" w:rsidP="001323AD">
      <w:pPr>
        <w:numPr>
          <w:ilvl w:val="0"/>
          <w:numId w:val="5"/>
        </w:numPr>
        <w:spacing w:line="360" w:lineRule="auto"/>
        <w:jc w:val="both"/>
        <w:rPr>
          <w:rFonts w:cs="Times New Roman"/>
          <w:lang w:val="pt-BR"/>
        </w:rPr>
      </w:pPr>
      <w:r w:rsidRPr="00A87E9E">
        <w:rPr>
          <w:rFonts w:cs="Times New Roman"/>
          <w:lang w:val="pt-BR"/>
        </w:rPr>
        <w:t>A partir do início da segunda metade do curso, os acadêmicos poderão realizar o estágio curricular que, por definição, é um conjunto sistematizado de atividades desenvolvidas através de convênio com empresas privadas e públicas, instituições de pesquisas, escolas públicas e ou privadas.</w:t>
      </w:r>
    </w:p>
    <w:p w:rsidR="001323AD" w:rsidRPr="00A87E9E" w:rsidRDefault="001323AD" w:rsidP="001323AD">
      <w:pPr>
        <w:numPr>
          <w:ilvl w:val="0"/>
          <w:numId w:val="5"/>
        </w:numPr>
        <w:spacing w:line="360" w:lineRule="auto"/>
        <w:jc w:val="both"/>
        <w:rPr>
          <w:rFonts w:cs="Times New Roman"/>
          <w:lang w:val="pt-BR"/>
        </w:rPr>
      </w:pPr>
      <w:r w:rsidRPr="00A87E9E">
        <w:rPr>
          <w:rFonts w:cs="Times New Roman"/>
          <w:lang w:val="pt-BR"/>
        </w:rPr>
        <w:t xml:space="preserve">Os estágios curriculares serão diretamente supervisionados por membros do corpo docente do IFSULDEMINAS – </w:t>
      </w:r>
      <w:proofErr w:type="spellStart"/>
      <w:r w:rsidRPr="00A87E9E">
        <w:rPr>
          <w:rFonts w:cs="Times New Roman"/>
          <w:i/>
          <w:lang w:val="pt-BR"/>
        </w:rPr>
        <w:t>Câmpus</w:t>
      </w:r>
      <w:proofErr w:type="spellEnd"/>
      <w:r w:rsidRPr="00A87E9E">
        <w:rPr>
          <w:rFonts w:cs="Times New Roman"/>
          <w:lang w:val="pt-BR"/>
        </w:rPr>
        <w:t xml:space="preserve"> Machado.</w:t>
      </w:r>
    </w:p>
    <w:p w:rsidR="001323AD" w:rsidRPr="00A87E9E" w:rsidRDefault="001323AD" w:rsidP="001323AD">
      <w:pPr>
        <w:numPr>
          <w:ilvl w:val="0"/>
          <w:numId w:val="5"/>
        </w:numPr>
        <w:spacing w:line="360" w:lineRule="auto"/>
        <w:jc w:val="both"/>
        <w:rPr>
          <w:rFonts w:cs="Times New Roman"/>
          <w:lang w:val="pt-BR"/>
        </w:rPr>
      </w:pPr>
      <w:r w:rsidRPr="00A87E9E">
        <w:rPr>
          <w:rFonts w:cs="Times New Roman"/>
          <w:lang w:val="pt-BR"/>
        </w:rPr>
        <w:t>A carga horária mínima é estabelecida em 400 horas, com o acompanhamento de um supervisor que irá avaliar o acadêmico nas atividades propostas no Plano de Atividades, previamente organizado.</w:t>
      </w:r>
    </w:p>
    <w:p w:rsidR="001323AD" w:rsidRPr="00A87E9E" w:rsidRDefault="001323AD" w:rsidP="001323AD">
      <w:pPr>
        <w:numPr>
          <w:ilvl w:val="0"/>
          <w:numId w:val="5"/>
        </w:numPr>
        <w:spacing w:line="360" w:lineRule="auto"/>
        <w:jc w:val="both"/>
        <w:rPr>
          <w:rFonts w:cs="Times New Roman"/>
          <w:lang w:val="pt-BR"/>
        </w:rPr>
      </w:pPr>
      <w:r w:rsidRPr="00A87E9E">
        <w:rPr>
          <w:rFonts w:cs="Times New Roman"/>
          <w:lang w:val="pt-BR"/>
        </w:rPr>
        <w:t>O estágio curricular poderá ser desenvolvido em outras instituições ou entidades conveniadas com o IFSULDEMINAS através de convênio documentado pela Coordenadoria Geral de Estágios.</w:t>
      </w:r>
    </w:p>
    <w:p w:rsidR="001323AD" w:rsidRPr="00A87E9E" w:rsidRDefault="001323AD" w:rsidP="001323AD">
      <w:pPr>
        <w:numPr>
          <w:ilvl w:val="0"/>
          <w:numId w:val="5"/>
        </w:numPr>
        <w:spacing w:line="360" w:lineRule="auto"/>
        <w:jc w:val="both"/>
        <w:rPr>
          <w:rFonts w:cs="Times New Roman"/>
          <w:lang w:val="pt-BR"/>
        </w:rPr>
      </w:pPr>
      <w:r w:rsidRPr="00A87E9E">
        <w:rPr>
          <w:rFonts w:cs="Times New Roman"/>
          <w:lang w:val="pt-BR"/>
        </w:rPr>
        <w:t xml:space="preserve"> A orientação dos estágios ficará sob a responsabilidade de um professor da área de Computação e outro professor da área de Educação. </w:t>
      </w:r>
    </w:p>
    <w:p w:rsidR="001323AD" w:rsidRPr="00A87E9E" w:rsidRDefault="001323AD" w:rsidP="001323AD">
      <w:pPr>
        <w:numPr>
          <w:ilvl w:val="0"/>
          <w:numId w:val="5"/>
        </w:numPr>
        <w:spacing w:line="360" w:lineRule="auto"/>
        <w:jc w:val="both"/>
        <w:rPr>
          <w:rFonts w:cs="Times New Roman"/>
          <w:lang w:val="pt-BR"/>
        </w:rPr>
      </w:pPr>
      <w:r w:rsidRPr="00A87E9E">
        <w:rPr>
          <w:rFonts w:cs="Times New Roman"/>
          <w:lang w:val="pt-BR"/>
        </w:rPr>
        <w:t xml:space="preserve">O orientador deverá possuir graduação e/ou pós-graduação na área de Computação e Educação, respectivamente, ou ter o seu </w:t>
      </w:r>
      <w:r w:rsidRPr="00A87E9E">
        <w:rPr>
          <w:rFonts w:cs="Times New Roman"/>
          <w:i/>
          <w:lang w:val="pt-BR"/>
        </w:rPr>
        <w:t>Curriculum Vitae</w:t>
      </w:r>
      <w:r w:rsidRPr="00A87E9E">
        <w:rPr>
          <w:rFonts w:cs="Times New Roman"/>
          <w:lang w:val="pt-BR"/>
        </w:rPr>
        <w:t xml:space="preserve"> analisado e aprovado pela Comissão de Estágio Supervisionado.</w:t>
      </w:r>
    </w:p>
    <w:p w:rsidR="001323AD" w:rsidRPr="00A87E9E" w:rsidRDefault="001323AD" w:rsidP="001323AD">
      <w:pPr>
        <w:numPr>
          <w:ilvl w:val="0"/>
          <w:numId w:val="5"/>
        </w:numPr>
        <w:spacing w:line="360" w:lineRule="auto"/>
        <w:jc w:val="both"/>
        <w:rPr>
          <w:rFonts w:cs="Times New Roman"/>
          <w:lang w:val="pt-BR"/>
        </w:rPr>
      </w:pPr>
      <w:r w:rsidRPr="00A87E9E">
        <w:rPr>
          <w:rFonts w:cs="Times New Roman"/>
          <w:lang w:val="pt-BR"/>
        </w:rPr>
        <w:t xml:space="preserve">O aluno estagiário deverá apresentar um Plano de Atividades assinado pelos orientadores do estágio curricular no IFSULDEMINAS – </w:t>
      </w:r>
      <w:proofErr w:type="spellStart"/>
      <w:r w:rsidRPr="00A87E9E">
        <w:rPr>
          <w:rFonts w:cs="Times New Roman"/>
          <w:i/>
          <w:lang w:val="pt-BR"/>
        </w:rPr>
        <w:t>Câmpus</w:t>
      </w:r>
      <w:proofErr w:type="spellEnd"/>
      <w:r w:rsidRPr="00A87E9E">
        <w:rPr>
          <w:rFonts w:cs="Times New Roman"/>
          <w:lang w:val="pt-BR"/>
        </w:rPr>
        <w:t xml:space="preserve"> Machado e ratificado pelo supervisor na instituição onde o estágio está sendo realizado.</w:t>
      </w:r>
    </w:p>
    <w:p w:rsidR="001323AD" w:rsidRPr="00A87E9E" w:rsidRDefault="001323AD" w:rsidP="001323AD">
      <w:pPr>
        <w:numPr>
          <w:ilvl w:val="0"/>
          <w:numId w:val="5"/>
        </w:numPr>
        <w:spacing w:line="360" w:lineRule="auto"/>
        <w:jc w:val="both"/>
        <w:rPr>
          <w:rFonts w:cs="Times New Roman"/>
          <w:lang w:val="pt-BR"/>
        </w:rPr>
      </w:pPr>
      <w:r w:rsidRPr="00A87E9E">
        <w:rPr>
          <w:rFonts w:cs="Times New Roman"/>
          <w:lang w:val="pt-BR"/>
        </w:rPr>
        <w:t>A orientação e a supervisão do estágio não poderão ser exercidas pela mesma pessoa.</w:t>
      </w:r>
    </w:p>
    <w:p w:rsidR="001323AD" w:rsidRPr="00A87E9E" w:rsidRDefault="001323AD" w:rsidP="001323AD">
      <w:pPr>
        <w:numPr>
          <w:ilvl w:val="0"/>
          <w:numId w:val="5"/>
        </w:numPr>
        <w:spacing w:line="360" w:lineRule="auto"/>
        <w:jc w:val="both"/>
        <w:rPr>
          <w:rFonts w:cs="Times New Roman"/>
          <w:lang w:val="pt-BR"/>
        </w:rPr>
      </w:pPr>
      <w:r w:rsidRPr="00A87E9E">
        <w:rPr>
          <w:rFonts w:cs="Times New Roman"/>
          <w:lang w:val="pt-BR"/>
        </w:rPr>
        <w:t xml:space="preserve"> O aluno deverá apresentar mensalmente frequência assinada pela supervisão da instituição onde o estágio está sendo realizado e </w:t>
      </w:r>
      <w:proofErr w:type="gramStart"/>
      <w:r w:rsidRPr="00A87E9E">
        <w:rPr>
          <w:rFonts w:cs="Times New Roman"/>
          <w:lang w:val="pt-BR"/>
        </w:rPr>
        <w:t>pelos  professores</w:t>
      </w:r>
      <w:proofErr w:type="gramEnd"/>
      <w:r w:rsidRPr="00A87E9E">
        <w:rPr>
          <w:rFonts w:cs="Times New Roman"/>
          <w:lang w:val="pt-BR"/>
        </w:rPr>
        <w:t xml:space="preserve"> orientadores. </w:t>
      </w:r>
    </w:p>
    <w:p w:rsidR="001323AD" w:rsidRPr="00A87E9E" w:rsidRDefault="001323AD" w:rsidP="001323AD">
      <w:pPr>
        <w:numPr>
          <w:ilvl w:val="0"/>
          <w:numId w:val="5"/>
        </w:numPr>
        <w:spacing w:line="360" w:lineRule="auto"/>
        <w:jc w:val="both"/>
        <w:rPr>
          <w:rFonts w:cs="Times New Roman"/>
          <w:lang w:val="pt-BR"/>
        </w:rPr>
      </w:pPr>
      <w:r w:rsidRPr="00A87E9E">
        <w:rPr>
          <w:rFonts w:cs="Times New Roman"/>
          <w:lang w:val="pt-BR"/>
        </w:rPr>
        <w:t>O aluno deverá entregar o relatório final do estágio, respeitando os prazos do calendário acadêmico, aos professores orientadores do estágio.</w:t>
      </w:r>
    </w:p>
    <w:p w:rsidR="001323AD" w:rsidRPr="00A87E9E" w:rsidRDefault="001323AD" w:rsidP="001323AD">
      <w:pPr>
        <w:numPr>
          <w:ilvl w:val="0"/>
          <w:numId w:val="5"/>
        </w:numPr>
        <w:spacing w:line="360" w:lineRule="auto"/>
        <w:jc w:val="both"/>
        <w:rPr>
          <w:rFonts w:cs="Times New Roman"/>
          <w:lang w:val="pt-BR"/>
        </w:rPr>
      </w:pPr>
      <w:r w:rsidRPr="00A87E9E">
        <w:rPr>
          <w:rFonts w:cs="Times New Roman"/>
          <w:lang w:val="pt-BR"/>
        </w:rPr>
        <w:t>Os professores orientadores do estágio encaminharão à coordenação de curso o relatório final do aluno juntamente com as fichas de frequência.</w:t>
      </w:r>
    </w:p>
    <w:p w:rsidR="001323AD" w:rsidRPr="00A87E9E" w:rsidRDefault="001323AD" w:rsidP="001323AD">
      <w:pPr>
        <w:numPr>
          <w:ilvl w:val="0"/>
          <w:numId w:val="5"/>
        </w:numPr>
        <w:spacing w:line="360" w:lineRule="auto"/>
        <w:jc w:val="both"/>
        <w:rPr>
          <w:rFonts w:cs="Times New Roman"/>
          <w:lang w:val="pt-BR"/>
        </w:rPr>
      </w:pPr>
      <w:r w:rsidRPr="00A87E9E">
        <w:rPr>
          <w:rFonts w:cs="Times New Roman"/>
          <w:lang w:val="pt-BR"/>
        </w:rPr>
        <w:t xml:space="preserve">Os professores orientadores de estágio serão os principais responsáveis pela avaliação do estagiário e farão a avaliação com base nos seguintes documentos: ficha de frequência,  </w:t>
      </w:r>
      <w:proofErr w:type="spellStart"/>
      <w:r w:rsidRPr="00A87E9E">
        <w:rPr>
          <w:rFonts w:cs="Times New Roman"/>
          <w:lang w:val="pt-BR"/>
        </w:rPr>
        <w:lastRenderedPageBreak/>
        <w:t>auto-avaliação</w:t>
      </w:r>
      <w:proofErr w:type="spellEnd"/>
      <w:r w:rsidRPr="00A87E9E">
        <w:rPr>
          <w:rFonts w:cs="Times New Roman"/>
          <w:lang w:val="pt-BR"/>
        </w:rPr>
        <w:t xml:space="preserve"> do estágio; avaliação do estágio pelos orientadores; relatório final completo, elaborado pelo aluno, de acordo com roteiro fornecido pela coordenação do curso; certificado de conclusão de estágio emitido pela instituição ou órgão intermediador; momento no qual o aluno estagiário fará uma exposição e discussão a respeito das atividades desenvolvidas em seu estágio.</w:t>
      </w:r>
    </w:p>
    <w:p w:rsidR="001323AD" w:rsidRPr="00A87E9E" w:rsidRDefault="001323AD" w:rsidP="001323AD">
      <w:pPr>
        <w:numPr>
          <w:ilvl w:val="0"/>
          <w:numId w:val="5"/>
        </w:numPr>
        <w:spacing w:line="360" w:lineRule="auto"/>
        <w:jc w:val="both"/>
        <w:rPr>
          <w:rFonts w:cs="Times New Roman"/>
          <w:lang w:val="pt-BR"/>
        </w:rPr>
      </w:pPr>
      <w:r w:rsidRPr="00A87E9E">
        <w:rPr>
          <w:rFonts w:cs="Times New Roman"/>
          <w:lang w:val="pt-BR"/>
        </w:rPr>
        <w:t xml:space="preserve">Os estágios curriculares ficarão sob a responsabilidade da coordenação do curso, cabendo-lhe: </w:t>
      </w:r>
    </w:p>
    <w:p w:rsidR="001323AD" w:rsidRPr="00A87E9E" w:rsidRDefault="001323AD" w:rsidP="001323AD">
      <w:pPr>
        <w:spacing w:line="360" w:lineRule="auto"/>
        <w:ind w:left="360"/>
        <w:jc w:val="both"/>
        <w:rPr>
          <w:rFonts w:cs="Times New Roman"/>
          <w:lang w:val="pt-BR"/>
        </w:rPr>
      </w:pPr>
      <w:proofErr w:type="gramStart"/>
      <w:r w:rsidRPr="00A87E9E">
        <w:rPr>
          <w:rFonts w:cs="Times New Roman"/>
          <w:lang w:val="pt-BR"/>
        </w:rPr>
        <w:t>(a) Identificar e analisar</w:t>
      </w:r>
      <w:proofErr w:type="gramEnd"/>
      <w:r w:rsidRPr="00A87E9E">
        <w:rPr>
          <w:rFonts w:cs="Times New Roman"/>
          <w:lang w:val="pt-BR"/>
        </w:rPr>
        <w:t xml:space="preserve"> oportunidades de ofertas de estágio curricular junto a instituições ou entidades nas quais os estágios possam ser realizados e efetuar os devidos encaminhamentos para sua realização;</w:t>
      </w:r>
    </w:p>
    <w:p w:rsidR="001323AD" w:rsidRPr="00A87E9E" w:rsidRDefault="001323AD" w:rsidP="001323AD">
      <w:pPr>
        <w:spacing w:line="360" w:lineRule="auto"/>
        <w:ind w:left="360"/>
        <w:jc w:val="both"/>
        <w:rPr>
          <w:rFonts w:cs="Times New Roman"/>
          <w:lang w:val="pt-BR"/>
        </w:rPr>
      </w:pPr>
      <w:proofErr w:type="gramStart"/>
      <w:r w:rsidRPr="00A87E9E">
        <w:rPr>
          <w:rFonts w:cs="Times New Roman"/>
          <w:lang w:val="pt-BR"/>
        </w:rPr>
        <w:t>(b) Encaminhar</w:t>
      </w:r>
      <w:proofErr w:type="gramEnd"/>
      <w:r w:rsidRPr="00A87E9E">
        <w:rPr>
          <w:rFonts w:cs="Times New Roman"/>
          <w:lang w:val="pt-BR"/>
        </w:rPr>
        <w:t xml:space="preserve"> cadastro do aluno à Coordenadoria Geral de Estágios para providências;</w:t>
      </w:r>
    </w:p>
    <w:p w:rsidR="001323AD" w:rsidRPr="00A87E9E" w:rsidRDefault="001323AD" w:rsidP="001323AD">
      <w:pPr>
        <w:spacing w:line="360" w:lineRule="auto"/>
        <w:ind w:left="360"/>
        <w:jc w:val="both"/>
        <w:rPr>
          <w:rFonts w:eastAsia="Times New Roman"/>
          <w:b/>
          <w:lang w:val="pt-BR"/>
        </w:rPr>
      </w:pPr>
      <w:proofErr w:type="gramStart"/>
      <w:r w:rsidRPr="00A87E9E">
        <w:rPr>
          <w:rFonts w:cs="Times New Roman"/>
          <w:lang w:val="pt-BR"/>
        </w:rPr>
        <w:t>(c) Estabelecer</w:t>
      </w:r>
      <w:proofErr w:type="gramEnd"/>
      <w:r w:rsidRPr="00A87E9E">
        <w:rPr>
          <w:rFonts w:cs="Times New Roman"/>
          <w:lang w:val="pt-BR"/>
        </w:rPr>
        <w:t xml:space="preserve"> normas de supervisão e controle pedagógico, bem como seus critérios de avaliação.</w:t>
      </w:r>
    </w:p>
    <w:p w:rsidR="001323AD" w:rsidRPr="00A87E9E" w:rsidRDefault="001323AD" w:rsidP="00E01E75">
      <w:pPr>
        <w:pStyle w:val="PPCs"/>
        <w:numPr>
          <w:ilvl w:val="1"/>
          <w:numId w:val="10"/>
        </w:numPr>
      </w:pPr>
      <w:bookmarkStart w:id="57" w:name="_Toc388901675"/>
      <w:bookmarkStart w:id="58" w:name="_Toc391299541"/>
      <w:r w:rsidRPr="00A87E9E">
        <w:t>Linhas de Pesquisa e Extensão</w:t>
      </w:r>
      <w:bookmarkEnd w:id="57"/>
      <w:bookmarkEnd w:id="58"/>
    </w:p>
    <w:p w:rsidR="001323AD" w:rsidRPr="00A87E9E" w:rsidRDefault="001323AD" w:rsidP="001323AD">
      <w:pPr>
        <w:spacing w:line="360" w:lineRule="auto"/>
        <w:ind w:firstLine="360"/>
        <w:jc w:val="both"/>
        <w:rPr>
          <w:rFonts w:cs="Times New Roman"/>
          <w:lang w:val="pt-BR"/>
        </w:rPr>
      </w:pPr>
      <w:r w:rsidRPr="00A87E9E">
        <w:rPr>
          <w:rFonts w:cs="Times New Roman"/>
          <w:lang w:val="pt-BR"/>
        </w:rPr>
        <w:t xml:space="preserve">As políticas de pesquisa e extensão encontram-se relacionadas e há clara intenção do IFSULDEMINAS em articulá-las. A solidificação da pesquisa em torno das linhas estabelecidas exige que os grupos qualificados que possam vir a desenvolvê-las façam expandir a iniciação científica e pela educação sistemática da Licenciatura em Computação, os conhecimentos por ela gerados. </w:t>
      </w:r>
    </w:p>
    <w:p w:rsidR="001323AD" w:rsidRPr="00A87E9E" w:rsidRDefault="001323AD" w:rsidP="001323AD">
      <w:pPr>
        <w:spacing w:line="360" w:lineRule="auto"/>
        <w:ind w:firstLine="360"/>
        <w:jc w:val="both"/>
        <w:rPr>
          <w:rFonts w:cs="Times New Roman"/>
          <w:lang w:val="pt-BR"/>
        </w:rPr>
      </w:pPr>
      <w:r w:rsidRPr="00A87E9E">
        <w:rPr>
          <w:rFonts w:cs="Times New Roman"/>
          <w:lang w:val="pt-BR"/>
        </w:rPr>
        <w:t>Para estabelecimento das linhas de pesquisa, o Núcleo Docente Estruturante e o Colegiado do curso de Licenciatura em Computação devem acompanhar a execução das metas, programas e projetos definidos para curso e propor ao departamento ao qual pertence as linhas de pesquisa e extensão no âmbito do curso.</w:t>
      </w:r>
    </w:p>
    <w:p w:rsidR="001323AD" w:rsidRPr="00A87E9E" w:rsidRDefault="001323AD" w:rsidP="001323AD">
      <w:pPr>
        <w:spacing w:line="360" w:lineRule="auto"/>
        <w:ind w:firstLine="706"/>
        <w:jc w:val="both"/>
        <w:rPr>
          <w:rFonts w:cs="Times New Roman"/>
          <w:lang w:val="pt-BR"/>
        </w:rPr>
      </w:pPr>
      <w:r w:rsidRPr="00A87E9E">
        <w:rPr>
          <w:rFonts w:cs="Times New Roman"/>
          <w:lang w:val="pt-BR"/>
        </w:rPr>
        <w:t xml:space="preserve">Como mecanismo de promover a extensão é de grande relevância explicitar a existência do PIBID (Programa Institucional de Bolsas de Iniciação à Docência), devidamente registrado no NIPE (Núcleo Institucional de Pesquisa e Extensão) do </w:t>
      </w:r>
      <w:proofErr w:type="spellStart"/>
      <w:r w:rsidRPr="00A87E9E">
        <w:rPr>
          <w:rFonts w:cs="Times New Roman"/>
          <w:lang w:val="pt-BR"/>
        </w:rPr>
        <w:t>câmpus</w:t>
      </w:r>
      <w:proofErr w:type="spellEnd"/>
      <w:r w:rsidRPr="00A87E9E">
        <w:rPr>
          <w:rFonts w:cs="Times New Roman"/>
          <w:lang w:val="pt-BR"/>
        </w:rPr>
        <w:t xml:space="preserve"> Machado, no qual alunos do curso de Licenciatura em Computação são bolsistas da CAPES (Coordenação de Aperfeiçoamento de Pessoal de Nível Superior) para realizar atividades de iniciação à docência em escolas estaduais da cidade de Machado. Diante deste </w:t>
      </w:r>
      <w:proofErr w:type="gramStart"/>
      <w:r w:rsidRPr="00A87E9E">
        <w:rPr>
          <w:rFonts w:cs="Times New Roman"/>
          <w:lang w:val="pt-BR"/>
        </w:rPr>
        <w:t>contexto,  o</w:t>
      </w:r>
      <w:proofErr w:type="gramEnd"/>
      <w:r w:rsidRPr="00A87E9E">
        <w:rPr>
          <w:rFonts w:cs="Times New Roman"/>
          <w:lang w:val="pt-BR"/>
        </w:rPr>
        <w:t xml:space="preserve"> projeto pretende preparar o ambiente das escolas e seus profissionais para garantir a integração entre a educação e as tecnologias de informação, mais pontualmente na colaboração da Computação nas disciplinas do ensino fundamental e médio, numa atitude </w:t>
      </w:r>
      <w:proofErr w:type="spellStart"/>
      <w:r w:rsidRPr="00A87E9E">
        <w:rPr>
          <w:rFonts w:cs="Times New Roman"/>
          <w:lang w:val="pt-BR"/>
        </w:rPr>
        <w:t>pró-ativa</w:t>
      </w:r>
      <w:proofErr w:type="spellEnd"/>
      <w:r w:rsidRPr="00A87E9E">
        <w:rPr>
          <w:rFonts w:cs="Times New Roman"/>
          <w:lang w:val="pt-BR"/>
        </w:rPr>
        <w:t xml:space="preserve"> visando a melhoria na qualidade do processo ensino-aprendizagem. Entretanto, não basta inserir as novas tecnologias neste </w:t>
      </w:r>
      <w:r w:rsidRPr="00A87E9E">
        <w:rPr>
          <w:rFonts w:cs="Times New Roman"/>
          <w:lang w:val="pt-BR"/>
        </w:rPr>
        <w:lastRenderedPageBreak/>
        <w:t>processo. Especial atenção deve ser dada a preparação do professor que deve estar ciente não apenas sobre a disponibilidade de tecnologia</w:t>
      </w:r>
      <w:r w:rsidR="00FE3148" w:rsidRPr="00A87E9E">
        <w:rPr>
          <w:rFonts w:cs="Times New Roman"/>
          <w:lang w:val="pt-BR"/>
        </w:rPr>
        <w:t>, mas, sobretudo</w:t>
      </w:r>
      <w:r w:rsidRPr="00A87E9E">
        <w:rPr>
          <w:rFonts w:cs="Times New Roman"/>
          <w:lang w:val="pt-BR"/>
        </w:rPr>
        <w:t xml:space="preserve"> sobre as possibilidades de uso das diversas modalidades de comunicação didática. </w:t>
      </w:r>
    </w:p>
    <w:p w:rsidR="001323AD" w:rsidRPr="00A87E9E" w:rsidRDefault="001323AD" w:rsidP="001323AD">
      <w:pPr>
        <w:spacing w:line="360" w:lineRule="auto"/>
        <w:ind w:firstLine="709"/>
        <w:jc w:val="both"/>
        <w:rPr>
          <w:rFonts w:cs="Times New Roman"/>
          <w:lang w:val="pt-BR"/>
        </w:rPr>
      </w:pPr>
      <w:r w:rsidRPr="00A87E9E">
        <w:rPr>
          <w:rFonts w:cs="Times New Roman"/>
          <w:lang w:val="pt-BR"/>
        </w:rPr>
        <w:t xml:space="preserve">Os professores do curso de Licenciatura em Computação e os professores supervisores do projeto PIBID nas escolas estaduais colaboram na formação e capacitação dos alunos bolsistas para que os mesmos possam desempenhar com sucesso as atividades elencadas pelo projeto diante da proposta pedagógica elaborada para as escolas participantes. </w:t>
      </w:r>
    </w:p>
    <w:p w:rsidR="001323AD" w:rsidRPr="00A87E9E" w:rsidRDefault="001323AD" w:rsidP="001323AD">
      <w:pPr>
        <w:spacing w:line="360" w:lineRule="auto"/>
        <w:ind w:firstLine="709"/>
        <w:jc w:val="both"/>
        <w:rPr>
          <w:rFonts w:cs="Times New Roman"/>
          <w:lang w:val="pt-BR"/>
        </w:rPr>
      </w:pPr>
      <w:r w:rsidRPr="00A87E9E">
        <w:rPr>
          <w:rFonts w:cs="Times New Roman"/>
          <w:lang w:val="pt-BR"/>
        </w:rPr>
        <w:t>Anualmente, o oferecimento das vagas no PIBID está condicionado a aprovação do projeto da área de computação pela Coordenação Institucional do projeto no IFSULDEMINAS em consonância com os editais divulgados pelo respectivo órgão de fomento.</w:t>
      </w:r>
    </w:p>
    <w:p w:rsidR="001323AD" w:rsidRPr="00A87E9E" w:rsidRDefault="001323AD" w:rsidP="00E01E75">
      <w:pPr>
        <w:pStyle w:val="PPCs"/>
        <w:numPr>
          <w:ilvl w:val="1"/>
          <w:numId w:val="10"/>
        </w:numPr>
      </w:pPr>
      <w:bookmarkStart w:id="59" w:name="_Toc388901676"/>
      <w:bookmarkStart w:id="60" w:name="_Toc391299542"/>
      <w:r w:rsidRPr="00A87E9E">
        <w:t>Monitoria</w:t>
      </w:r>
      <w:bookmarkEnd w:id="59"/>
      <w:bookmarkEnd w:id="60"/>
    </w:p>
    <w:p w:rsidR="001323AD" w:rsidRPr="00A87E9E" w:rsidRDefault="001323AD" w:rsidP="001323AD">
      <w:pPr>
        <w:spacing w:line="360" w:lineRule="auto"/>
        <w:ind w:firstLine="709"/>
        <w:jc w:val="both"/>
        <w:rPr>
          <w:rFonts w:cs="Times New Roman"/>
          <w:lang w:val="pt-BR"/>
        </w:rPr>
      </w:pPr>
      <w:r w:rsidRPr="00A87E9E">
        <w:rPr>
          <w:rFonts w:cs="Times New Roman"/>
          <w:lang w:val="pt-BR"/>
        </w:rPr>
        <w:t>Os alunos do curso de Licenciatura em Computação são frequentemente incentivados a participar do Programa Institucional de Monitoria (monitoria acadêmica, monitoria de oficinas pedagógicas, monitoria de cursos e demais tipos pertinentes), tendo a possibilidade de utilizar a carga horária de monitoria como horas de atividades acadêmico-científico-culturais (AACC) e a oportunidade de enriquecimento do currículo bem como contribuir para sua formação integral.</w:t>
      </w:r>
    </w:p>
    <w:p w:rsidR="00614C92" w:rsidRPr="00A87E9E" w:rsidRDefault="00614C92" w:rsidP="00E36387">
      <w:pPr>
        <w:pStyle w:val="texto"/>
        <w:rPr>
          <w:rFonts w:ascii="Times New Roman" w:hAnsi="Times New Roman" w:cs="Times New Roman"/>
        </w:rPr>
      </w:pPr>
    </w:p>
    <w:p w:rsidR="001B2101" w:rsidRPr="00A87E9E" w:rsidRDefault="001B2101" w:rsidP="00AD36B6">
      <w:pPr>
        <w:pStyle w:val="PPCs"/>
      </w:pPr>
      <w:bookmarkStart w:id="61" w:name="_Toc388901671"/>
      <w:bookmarkStart w:id="62" w:name="_Toc391299543"/>
      <w:r w:rsidRPr="00A87E9E">
        <w:t>Ementário</w:t>
      </w:r>
      <w:bookmarkEnd w:id="61"/>
      <w:bookmarkEnd w:id="62"/>
    </w:p>
    <w:p w:rsidR="001B2101" w:rsidRPr="00A87E9E" w:rsidRDefault="001B2101" w:rsidP="001B2101">
      <w:pPr>
        <w:spacing w:line="360" w:lineRule="auto"/>
        <w:ind w:firstLine="706"/>
        <w:jc w:val="both"/>
        <w:rPr>
          <w:rFonts w:cs="Times New Roman"/>
          <w:lang w:val="pt-BR"/>
        </w:rPr>
      </w:pPr>
      <w:r w:rsidRPr="00A87E9E">
        <w:rPr>
          <w:rFonts w:cs="Times New Roman"/>
          <w:lang w:val="pt-BR"/>
        </w:rPr>
        <w:t xml:space="preserve">Os quadros seguintes apresentam os nomes, as ementas, as referências básicas e as referências complementares de todas as disciplinas, organizadas por período letivo do curso de Licenciatura em Computação do IFSULDEMINAS – </w:t>
      </w:r>
      <w:proofErr w:type="spellStart"/>
      <w:r w:rsidRPr="00A87E9E">
        <w:rPr>
          <w:rFonts w:cs="Times New Roman"/>
          <w:lang w:val="pt-BR"/>
        </w:rPr>
        <w:t>Câmpus</w:t>
      </w:r>
      <w:proofErr w:type="spellEnd"/>
      <w:r w:rsidRPr="00A87E9E">
        <w:rPr>
          <w:rFonts w:cs="Times New Roman"/>
          <w:lang w:val="pt-BR"/>
        </w:rPr>
        <w:t xml:space="preserve"> Machado.</w:t>
      </w:r>
    </w:p>
    <w:p w:rsidR="001B2101" w:rsidRPr="00A87E9E" w:rsidRDefault="001B2101" w:rsidP="001B2101">
      <w:pPr>
        <w:spacing w:line="360" w:lineRule="auto"/>
        <w:ind w:firstLine="706"/>
        <w:jc w:val="both"/>
        <w:rPr>
          <w:rFonts w:cs="Times New Roman"/>
          <w:lang w:val="pt-BR"/>
        </w:rPr>
      </w:pPr>
    </w:p>
    <w:p w:rsidR="00557F1C" w:rsidRPr="00A87E9E" w:rsidRDefault="00AD36B6" w:rsidP="00557F1C">
      <w:pPr>
        <w:pStyle w:val="PPCs"/>
        <w:numPr>
          <w:ilvl w:val="1"/>
          <w:numId w:val="10"/>
        </w:numPr>
      </w:pPr>
      <w:bookmarkStart w:id="63" w:name="_Toc388901804"/>
      <w:r w:rsidRPr="00A87E9E">
        <w:t xml:space="preserve"> </w:t>
      </w:r>
      <w:bookmarkStart w:id="64" w:name="_Toc391299544"/>
      <w:bookmarkEnd w:id="63"/>
      <w:r w:rsidR="00557F1C" w:rsidRPr="00A87E9E">
        <w:t>Ementário para o 1º período</w:t>
      </w:r>
      <w:bookmarkEnd w:id="64"/>
    </w:p>
    <w:p w:rsidR="00557F1C" w:rsidRPr="00A87E9E" w:rsidRDefault="00557F1C" w:rsidP="00557F1C"/>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A87E9E" w:rsidTr="00D8539F">
        <w:trPr>
          <w:trHeight w:hRule="exact" w:val="567"/>
        </w:trPr>
        <w:tc>
          <w:tcPr>
            <w:tcW w:w="9180" w:type="dxa"/>
            <w:gridSpan w:val="2"/>
            <w:tcBorders>
              <w:bottom w:val="single" w:sz="4" w:space="0" w:color="auto"/>
            </w:tcBorders>
            <w:shd w:val="clear" w:color="auto" w:fill="auto"/>
            <w:vAlign w:val="center"/>
          </w:tcPr>
          <w:p w:rsidR="00557F1C" w:rsidRPr="00A87E9E" w:rsidRDefault="00557F1C" w:rsidP="00D8539F">
            <w:pPr>
              <w:pStyle w:val="Subttulo"/>
              <w:rPr>
                <w:b w:val="0"/>
                <w:lang w:val="pt-BR" w:eastAsia="pt-BR" w:bidi="ar-SA"/>
              </w:rPr>
            </w:pPr>
            <w:r w:rsidRPr="00A87E9E">
              <w:rPr>
                <w:b w:val="0"/>
                <w:lang w:val="pt-BR" w:eastAsia="pt-BR" w:bidi="ar-SA"/>
              </w:rPr>
              <w:t>1º Período</w:t>
            </w:r>
          </w:p>
        </w:tc>
      </w:tr>
      <w:tr w:rsidR="00557F1C" w:rsidRPr="00A87E9E"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11@</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rPr>
                <w:rFonts w:eastAsia="SimSun" w:cs="Times New Roman"/>
                <w:lang w:val="pt-BR"/>
              </w:rPr>
            </w:pPr>
            <w:r>
              <w:rPr>
                <w:rFonts w:eastAsia="SimSun" w:cs="Times New Roman"/>
                <w:lang w:val="pt-BR"/>
              </w:rPr>
              <w:t>@EMENTA11@</w:t>
            </w:r>
          </w:p>
        </w:tc>
      </w:tr>
      <w:tr w:rsidR="00557F1C" w:rsidRPr="00A87E9E"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@BASICO11@</w:t>
            </w:r>
          </w:p>
        </w:tc>
      </w:tr>
      <w:tr w:rsidR="00557F1C" w:rsidRPr="00A87E9E"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@COMPLEMENTAR11@</w:t>
            </w:r>
          </w:p>
        </w:tc>
      </w:tr>
    </w:tbl>
    <w:p w:rsidR="00557F1C" w:rsidRDefault="00557F1C" w:rsidP="00557F1C">
      <w:pPr>
        <w:rPr>
          <w:kern w:val="0"/>
          <w:sz w:val="22"/>
          <w:szCs w:val="22"/>
          <w:lang w:val="en-US" w:eastAsia="en-US" w:bidi="ar-SA"/>
        </w:rPr>
      </w:pPr>
      <w:r>
        <w:lastRenderedPageBreak/>
        <w:t>$BLOCK_DISP12$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12@</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@EMENTA12@</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@BASICO12@</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@COMPLEMENTAR12@</w:t>
            </w:r>
          </w:p>
        </w:tc>
      </w:tr>
    </w:tbl>
    <w:p w:rsidR="00557F1C" w:rsidRDefault="00557F1C" w:rsidP="00557F1C">
      <w:r>
        <w:t>$BLOCK_DISP12$</w:t>
      </w:r>
    </w:p>
    <w:p w:rsidR="00557F1C" w:rsidRDefault="00557F1C" w:rsidP="00557F1C">
      <w:pPr>
        <w:rPr>
          <w:kern w:val="0"/>
          <w:sz w:val="22"/>
          <w:szCs w:val="22"/>
          <w:lang w:val="en-US" w:eastAsia="en-US" w:bidi="ar-SA"/>
        </w:rPr>
      </w:pPr>
      <w:r>
        <w:t>$BLOCK_DISP13$</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13@</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@EMENTA13@</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@BASICO13@</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@COMPLEMENTAR13@</w:t>
            </w:r>
          </w:p>
        </w:tc>
      </w:tr>
    </w:tbl>
    <w:p w:rsidR="00557F1C" w:rsidRPr="008D353F" w:rsidRDefault="00557F1C" w:rsidP="00557F1C">
      <w:pPr>
        <w:rPr>
          <w:kern w:val="0"/>
          <w:sz w:val="22"/>
          <w:szCs w:val="22"/>
          <w:lang w:val="en-US" w:eastAsia="en-US" w:bidi="ar-SA"/>
        </w:rPr>
      </w:pPr>
      <w:r>
        <w:t>$BLOCK_DISP13$</w:t>
      </w:r>
    </w:p>
    <w:p w:rsidR="00557F1C" w:rsidRDefault="00557F1C" w:rsidP="00557F1C">
      <w:pPr>
        <w:rPr>
          <w:kern w:val="0"/>
          <w:sz w:val="22"/>
          <w:szCs w:val="22"/>
          <w:lang w:val="en-US" w:eastAsia="en-US" w:bidi="ar-SA"/>
        </w:rPr>
      </w:pPr>
      <w:r>
        <w:t>$BLOCK_DISP14$</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14@</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@EMENTA14@</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@BASICO14@</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@COMPLEMENTAR14@</w:t>
            </w:r>
          </w:p>
        </w:tc>
      </w:tr>
    </w:tbl>
    <w:p w:rsidR="00557F1C" w:rsidRPr="008D353F" w:rsidRDefault="00557F1C" w:rsidP="00557F1C">
      <w:pPr>
        <w:rPr>
          <w:kern w:val="0"/>
          <w:sz w:val="22"/>
          <w:szCs w:val="22"/>
          <w:lang w:val="en-US" w:eastAsia="en-US" w:bidi="ar-SA"/>
        </w:rPr>
      </w:pPr>
      <w:r>
        <w:t>$BLOCK_DISP14$</w:t>
      </w:r>
    </w:p>
    <w:p w:rsidR="00557F1C" w:rsidRPr="008D353F" w:rsidRDefault="00557F1C" w:rsidP="00557F1C">
      <w:pPr>
        <w:rPr>
          <w:kern w:val="0"/>
          <w:sz w:val="22"/>
          <w:szCs w:val="22"/>
          <w:lang w:val="en-US" w:eastAsia="en-US" w:bidi="ar-SA"/>
        </w:rPr>
      </w:pPr>
      <w:r>
        <w:t>$BLOCK_DISP15$</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15@</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@EMENTA15@</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@BASICO15@</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@COMPLEMENTAR15@</w:t>
            </w:r>
          </w:p>
        </w:tc>
      </w:tr>
    </w:tbl>
    <w:p w:rsidR="00557F1C" w:rsidRPr="008D353F" w:rsidRDefault="00557F1C" w:rsidP="00557F1C">
      <w:pPr>
        <w:rPr>
          <w:kern w:val="0"/>
          <w:sz w:val="22"/>
          <w:szCs w:val="22"/>
          <w:lang w:val="en-US" w:eastAsia="en-US" w:bidi="ar-SA"/>
        </w:rPr>
      </w:pPr>
      <w:r>
        <w:t>$BLOCK_DISP15$</w:t>
      </w:r>
    </w:p>
    <w:p w:rsidR="00557F1C" w:rsidRPr="008D353F" w:rsidRDefault="00557F1C" w:rsidP="00557F1C">
      <w:pPr>
        <w:rPr>
          <w:kern w:val="0"/>
          <w:sz w:val="22"/>
          <w:szCs w:val="22"/>
          <w:lang w:val="en-US" w:eastAsia="en-US" w:bidi="ar-SA"/>
        </w:rPr>
      </w:pPr>
      <w:r>
        <w:t>$BLOCK_DISP16$</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16@</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@EMENTA16@</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@BASICO16@</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@COMPLEMENTAR16@</w:t>
            </w:r>
          </w:p>
        </w:tc>
      </w:tr>
    </w:tbl>
    <w:p w:rsidR="00557F1C" w:rsidRPr="008D353F" w:rsidRDefault="00557F1C" w:rsidP="00557F1C">
      <w:pPr>
        <w:rPr>
          <w:kern w:val="0"/>
          <w:sz w:val="22"/>
          <w:szCs w:val="22"/>
          <w:lang w:val="en-US" w:eastAsia="en-US" w:bidi="ar-SA"/>
        </w:rPr>
      </w:pPr>
      <w:r>
        <w:t>$BLOCK_DISP16$</w:t>
      </w:r>
    </w:p>
    <w:p w:rsidR="00557F1C" w:rsidRPr="008D353F" w:rsidRDefault="00557F1C" w:rsidP="00557F1C">
      <w:pPr>
        <w:rPr>
          <w:kern w:val="0"/>
          <w:sz w:val="22"/>
          <w:szCs w:val="22"/>
          <w:lang w:val="en-US" w:eastAsia="en-US" w:bidi="ar-SA"/>
        </w:rPr>
      </w:pPr>
      <w:r>
        <w:t>$BLOCK_DISP17$</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17@</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@EMENTA17@</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@BASICO17@</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@COMPLEMENTAR17@</w:t>
            </w:r>
          </w:p>
        </w:tc>
      </w:tr>
    </w:tbl>
    <w:p w:rsidR="00557F1C" w:rsidRPr="008D353F" w:rsidRDefault="00557F1C" w:rsidP="00557F1C">
      <w:pPr>
        <w:rPr>
          <w:kern w:val="0"/>
          <w:sz w:val="22"/>
          <w:szCs w:val="22"/>
          <w:lang w:val="en-US" w:eastAsia="en-US" w:bidi="ar-SA"/>
        </w:rPr>
      </w:pPr>
      <w:r>
        <w:t>$BLOCK_DISP17$</w:t>
      </w:r>
    </w:p>
    <w:p w:rsidR="00557F1C" w:rsidRPr="008D353F" w:rsidRDefault="00557F1C" w:rsidP="00557F1C">
      <w:pPr>
        <w:rPr>
          <w:kern w:val="0"/>
          <w:sz w:val="22"/>
          <w:szCs w:val="22"/>
          <w:lang w:val="en-US" w:eastAsia="en-US" w:bidi="ar-SA"/>
        </w:rPr>
      </w:pPr>
      <w:r>
        <w:t>$BLOCK_DISP18$</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lastRenderedPageBreak/>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18@</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@EMENTA18@</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@BASICO18@</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@COMPLEMENTAR18@</w:t>
            </w:r>
          </w:p>
        </w:tc>
      </w:tr>
    </w:tbl>
    <w:p w:rsidR="00557F1C" w:rsidRPr="008D353F" w:rsidRDefault="00557F1C" w:rsidP="00557F1C">
      <w:pPr>
        <w:rPr>
          <w:kern w:val="0"/>
          <w:sz w:val="22"/>
          <w:szCs w:val="22"/>
          <w:lang w:val="en-US" w:eastAsia="en-US" w:bidi="ar-SA"/>
        </w:rPr>
      </w:pPr>
      <w:r>
        <w:t>$BLOCK_DISP18$</w:t>
      </w:r>
    </w:p>
    <w:p w:rsidR="00557F1C" w:rsidRPr="008D353F" w:rsidRDefault="00557F1C" w:rsidP="00557F1C">
      <w:pPr>
        <w:rPr>
          <w:kern w:val="0"/>
          <w:sz w:val="22"/>
          <w:szCs w:val="22"/>
          <w:lang w:val="en-US" w:eastAsia="en-US" w:bidi="ar-SA"/>
        </w:rPr>
      </w:pPr>
      <w:r>
        <w:t>$BLOCK_DISP19$</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19@</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@EMENTA19@</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@BASICO19@</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@COMPLEMENTAR19@</w:t>
            </w:r>
          </w:p>
        </w:tc>
      </w:tr>
    </w:tbl>
    <w:p w:rsidR="00557F1C" w:rsidRPr="008D353F" w:rsidRDefault="00557F1C" w:rsidP="00557F1C">
      <w:pPr>
        <w:rPr>
          <w:kern w:val="0"/>
          <w:sz w:val="22"/>
          <w:szCs w:val="22"/>
          <w:lang w:val="en-US" w:eastAsia="en-US" w:bidi="ar-SA"/>
        </w:rPr>
      </w:pPr>
      <w:r>
        <w:t>$BLOCK_DISP19$</w:t>
      </w:r>
    </w:p>
    <w:p w:rsidR="00557F1C" w:rsidRPr="008D353F" w:rsidRDefault="00557F1C" w:rsidP="00557F1C">
      <w:pPr>
        <w:rPr>
          <w:kern w:val="0"/>
          <w:sz w:val="22"/>
          <w:szCs w:val="22"/>
          <w:lang w:val="en-US" w:eastAsia="en-US" w:bidi="ar-SA"/>
        </w:rPr>
      </w:pPr>
      <w:r>
        <w:t>$BLOCK_DISP110$</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110@</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@EMENTA110@</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@BASICO110@</w:t>
            </w:r>
          </w:p>
        </w:tc>
      </w:tr>
      <w:tr w:rsidR="00557F1C" w:rsidRPr="00BF1A4C" w:rsidTr="00D8539F">
        <w:tc>
          <w:tcPr>
            <w:tcW w:w="3815" w:type="dxa"/>
          </w:tcPr>
          <w:p w:rsidR="00557F1C" w:rsidRPr="006B4060" w:rsidRDefault="00557F1C" w:rsidP="00D8539F">
            <w:r w:rsidRPr="00A87E9E">
              <w:rPr>
                <w:rFonts w:cs="Times New Roman"/>
                <w:color w:val="000000"/>
                <w:lang w:val="pt-BR" w:eastAsia="pt-BR" w:bidi="ar-SA"/>
              </w:rPr>
              <w:t>Bibliografia complementar</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@COMPLEMENTAR110@</w:t>
            </w:r>
          </w:p>
        </w:tc>
      </w:tr>
    </w:tbl>
    <w:p w:rsidR="00557F1C" w:rsidRPr="00F46DD3" w:rsidRDefault="00557F1C" w:rsidP="00557F1C">
      <w:pPr>
        <w:rPr>
          <w:kern w:val="0"/>
          <w:sz w:val="22"/>
          <w:szCs w:val="22"/>
          <w:lang w:val="en-US" w:eastAsia="en-US" w:bidi="ar-SA"/>
        </w:rPr>
      </w:pPr>
      <w:r>
        <w:t>$BLOCK_DISP110$</w:t>
      </w:r>
    </w:p>
    <w:p w:rsidR="00557F1C" w:rsidRPr="00A87E9E" w:rsidRDefault="00557F1C" w:rsidP="00557F1C">
      <w:pPr>
        <w:jc w:val="center"/>
      </w:pPr>
    </w:p>
    <w:p w:rsidR="00557F1C" w:rsidRPr="008D353F" w:rsidRDefault="00557F1C" w:rsidP="00557F1C">
      <w:pPr>
        <w:rPr>
          <w:kern w:val="0"/>
          <w:sz w:val="22"/>
          <w:szCs w:val="22"/>
          <w:lang w:val="en-US" w:eastAsia="en-US" w:bidi="ar-SA"/>
        </w:rPr>
      </w:pPr>
      <w:r>
        <w:t>$BLOCK_SEGUNDOE$</w:t>
      </w:r>
    </w:p>
    <w:p w:rsidR="00557F1C" w:rsidRPr="00A87E9E" w:rsidRDefault="00557F1C" w:rsidP="00557F1C">
      <w:pPr>
        <w:pStyle w:val="PPCs"/>
        <w:numPr>
          <w:ilvl w:val="1"/>
          <w:numId w:val="10"/>
        </w:numPr>
      </w:pPr>
      <w:bookmarkStart w:id="65" w:name="_Toc388901805"/>
      <w:bookmarkStart w:id="66" w:name="_Toc391299545"/>
      <w:r w:rsidRPr="00A87E9E">
        <w:t>Ementário para o 2º período</w:t>
      </w:r>
      <w:bookmarkStart w:id="67" w:name="_Toc388901806"/>
      <w:bookmarkEnd w:id="65"/>
      <w:bookmarkEnd w:id="66"/>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A87E9E" w:rsidTr="00D8539F">
        <w:trPr>
          <w:trHeight w:hRule="exact" w:val="567"/>
        </w:trPr>
        <w:tc>
          <w:tcPr>
            <w:tcW w:w="9180" w:type="dxa"/>
            <w:gridSpan w:val="2"/>
            <w:tcBorders>
              <w:bottom w:val="single" w:sz="4" w:space="0" w:color="auto"/>
            </w:tcBorders>
            <w:shd w:val="clear" w:color="auto" w:fill="auto"/>
            <w:vAlign w:val="center"/>
          </w:tcPr>
          <w:p w:rsidR="00557F1C" w:rsidRPr="00A87E9E" w:rsidRDefault="00557F1C" w:rsidP="00D8539F">
            <w:pPr>
              <w:pStyle w:val="Subttulo"/>
              <w:rPr>
                <w:b w:val="0"/>
                <w:lang w:val="pt-BR" w:eastAsia="pt-BR" w:bidi="ar-SA"/>
              </w:rPr>
            </w:pPr>
            <w:r>
              <w:rPr>
                <w:b w:val="0"/>
                <w:lang w:val="pt-BR" w:eastAsia="pt-BR" w:bidi="ar-SA"/>
              </w:rPr>
              <w:t>2</w:t>
            </w:r>
            <w:r w:rsidRPr="00A87E9E">
              <w:rPr>
                <w:b w:val="0"/>
                <w:lang w:val="pt-BR" w:eastAsia="pt-BR" w:bidi="ar-SA"/>
              </w:rPr>
              <w:t>º Período</w:t>
            </w:r>
          </w:p>
        </w:tc>
      </w:tr>
      <w:tr w:rsidR="00557F1C" w:rsidRPr="00A87E9E"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21@</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@EMENTA21@</w:t>
            </w:r>
          </w:p>
        </w:tc>
      </w:tr>
      <w:tr w:rsidR="00557F1C" w:rsidRPr="00A87E9E"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@BASICO21@</w:t>
            </w:r>
          </w:p>
        </w:tc>
      </w:tr>
      <w:tr w:rsidR="00557F1C" w:rsidRPr="00A87E9E" w:rsidTr="00D8539F">
        <w:tc>
          <w:tcPr>
            <w:tcW w:w="3815" w:type="dxa"/>
          </w:tcPr>
          <w:p w:rsidR="00557F1C" w:rsidRPr="006B4060" w:rsidRDefault="00557F1C" w:rsidP="00D8539F">
            <w:r w:rsidRPr="00A87E9E">
              <w:rPr>
                <w:rFonts w:cs="Times New Roman"/>
                <w:color w:val="000000"/>
                <w:lang w:val="pt-BR" w:eastAsia="pt-BR" w:bidi="ar-SA"/>
              </w:rPr>
              <w:t>Bibliografia complementar</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@COMPLEMENTAR21@</w:t>
            </w:r>
          </w:p>
        </w:tc>
      </w:tr>
    </w:tbl>
    <w:p w:rsidR="00557F1C" w:rsidRDefault="00557F1C" w:rsidP="00557F1C">
      <w:pPr>
        <w:rPr>
          <w:kern w:val="0"/>
          <w:sz w:val="22"/>
          <w:szCs w:val="22"/>
          <w:lang w:val="en-US" w:eastAsia="en-US" w:bidi="ar-SA"/>
        </w:rPr>
      </w:pPr>
      <w:r>
        <w:t>$BLOCK_DISP22$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22@</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@EMENTA22@</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@BASICO22@</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@COMPLEMENTAR22@</w:t>
            </w:r>
          </w:p>
        </w:tc>
      </w:tr>
    </w:tbl>
    <w:p w:rsidR="00557F1C" w:rsidRDefault="00557F1C" w:rsidP="00557F1C">
      <w:r>
        <w:t>$BLOCK_DISP22$</w:t>
      </w:r>
    </w:p>
    <w:p w:rsidR="00557F1C" w:rsidRDefault="00557F1C" w:rsidP="00557F1C">
      <w:pPr>
        <w:rPr>
          <w:kern w:val="0"/>
          <w:sz w:val="22"/>
          <w:szCs w:val="22"/>
          <w:lang w:val="en-US" w:eastAsia="en-US" w:bidi="ar-SA"/>
        </w:rPr>
      </w:pPr>
      <w:r>
        <w:t>$BLOCK_DISP23$</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23@</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@EMENTA23@</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@BASICO23@</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@COMPLEMENTAR23@</w:t>
            </w:r>
          </w:p>
        </w:tc>
      </w:tr>
    </w:tbl>
    <w:p w:rsidR="00557F1C" w:rsidRPr="008D353F" w:rsidRDefault="00557F1C" w:rsidP="00557F1C">
      <w:pPr>
        <w:rPr>
          <w:kern w:val="0"/>
          <w:sz w:val="22"/>
          <w:szCs w:val="22"/>
          <w:lang w:val="en-US" w:eastAsia="en-US" w:bidi="ar-SA"/>
        </w:rPr>
      </w:pPr>
      <w:r>
        <w:lastRenderedPageBreak/>
        <w:t>$BLOCK_DISP23$</w:t>
      </w:r>
    </w:p>
    <w:p w:rsidR="00557F1C" w:rsidRDefault="00557F1C" w:rsidP="00557F1C">
      <w:pPr>
        <w:rPr>
          <w:kern w:val="0"/>
          <w:sz w:val="22"/>
          <w:szCs w:val="22"/>
          <w:lang w:val="en-US" w:eastAsia="en-US" w:bidi="ar-SA"/>
        </w:rPr>
      </w:pPr>
      <w:r>
        <w:t>$BLOCK_DISP24$</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24@</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@EMENTA24@</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@BASICO24@</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@COMPLEMENTAR24@</w:t>
            </w:r>
          </w:p>
        </w:tc>
      </w:tr>
    </w:tbl>
    <w:p w:rsidR="00557F1C" w:rsidRPr="008D353F" w:rsidRDefault="00557F1C" w:rsidP="00557F1C">
      <w:pPr>
        <w:rPr>
          <w:kern w:val="0"/>
          <w:sz w:val="22"/>
          <w:szCs w:val="22"/>
          <w:lang w:val="en-US" w:eastAsia="en-US" w:bidi="ar-SA"/>
        </w:rPr>
      </w:pPr>
      <w:r>
        <w:t>$BLOCK_DISP24$</w:t>
      </w:r>
    </w:p>
    <w:p w:rsidR="00557F1C" w:rsidRPr="008D353F" w:rsidRDefault="00557F1C" w:rsidP="00557F1C">
      <w:pPr>
        <w:rPr>
          <w:kern w:val="0"/>
          <w:sz w:val="22"/>
          <w:szCs w:val="22"/>
          <w:lang w:val="en-US" w:eastAsia="en-US" w:bidi="ar-SA"/>
        </w:rPr>
      </w:pPr>
      <w:r>
        <w:t>$BLOCK_DISP25$</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25@</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@EMENTA25@</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@BASICO25@</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@COMPLEMENTAR25@</w:t>
            </w:r>
          </w:p>
        </w:tc>
      </w:tr>
    </w:tbl>
    <w:p w:rsidR="00557F1C" w:rsidRPr="008D353F" w:rsidRDefault="00557F1C" w:rsidP="00557F1C">
      <w:pPr>
        <w:rPr>
          <w:kern w:val="0"/>
          <w:sz w:val="22"/>
          <w:szCs w:val="22"/>
          <w:lang w:val="en-US" w:eastAsia="en-US" w:bidi="ar-SA"/>
        </w:rPr>
      </w:pPr>
      <w:r>
        <w:t>$BLOCK_DISP25$</w:t>
      </w:r>
    </w:p>
    <w:p w:rsidR="00557F1C" w:rsidRPr="008D353F" w:rsidRDefault="00557F1C" w:rsidP="00557F1C">
      <w:pPr>
        <w:rPr>
          <w:kern w:val="0"/>
          <w:sz w:val="22"/>
          <w:szCs w:val="22"/>
          <w:lang w:val="en-US" w:eastAsia="en-US" w:bidi="ar-SA"/>
        </w:rPr>
      </w:pPr>
      <w:r>
        <w:t>$BLOCK_DISP26$</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26@</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@EMENTA26@</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@BASICO26@</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@COMPLEMENTAR26@</w:t>
            </w:r>
          </w:p>
        </w:tc>
      </w:tr>
    </w:tbl>
    <w:p w:rsidR="00557F1C" w:rsidRPr="008D353F" w:rsidRDefault="00557F1C" w:rsidP="00557F1C">
      <w:pPr>
        <w:rPr>
          <w:kern w:val="0"/>
          <w:sz w:val="22"/>
          <w:szCs w:val="22"/>
          <w:lang w:val="en-US" w:eastAsia="en-US" w:bidi="ar-SA"/>
        </w:rPr>
      </w:pPr>
      <w:r>
        <w:t>$BLOCK_DISP26$</w:t>
      </w:r>
    </w:p>
    <w:p w:rsidR="00557F1C" w:rsidRPr="008D353F" w:rsidRDefault="00557F1C" w:rsidP="00557F1C">
      <w:pPr>
        <w:rPr>
          <w:kern w:val="0"/>
          <w:sz w:val="22"/>
          <w:szCs w:val="22"/>
          <w:lang w:val="en-US" w:eastAsia="en-US" w:bidi="ar-SA"/>
        </w:rPr>
      </w:pPr>
      <w:r>
        <w:t>$BLOCK_DISP27$</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27@</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@EMENTA27@</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@BASICO27@</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@COMPLEMENTAR27@</w:t>
            </w:r>
          </w:p>
        </w:tc>
      </w:tr>
    </w:tbl>
    <w:p w:rsidR="00557F1C" w:rsidRPr="008D353F" w:rsidRDefault="00557F1C" w:rsidP="00557F1C">
      <w:pPr>
        <w:rPr>
          <w:kern w:val="0"/>
          <w:sz w:val="22"/>
          <w:szCs w:val="22"/>
          <w:lang w:val="en-US" w:eastAsia="en-US" w:bidi="ar-SA"/>
        </w:rPr>
      </w:pPr>
      <w:r>
        <w:t>$BLOCK_DISP27$</w:t>
      </w:r>
    </w:p>
    <w:p w:rsidR="00557F1C" w:rsidRPr="008D353F" w:rsidRDefault="00557F1C" w:rsidP="00557F1C">
      <w:pPr>
        <w:rPr>
          <w:kern w:val="0"/>
          <w:sz w:val="22"/>
          <w:szCs w:val="22"/>
          <w:lang w:val="en-US" w:eastAsia="en-US" w:bidi="ar-SA"/>
        </w:rPr>
      </w:pPr>
      <w:r>
        <w:t>$BLOCK_DISP28$</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28@</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@EMENTA28@</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@BASICO28@</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@COMPLEMENTAR28@</w:t>
            </w:r>
          </w:p>
        </w:tc>
      </w:tr>
    </w:tbl>
    <w:p w:rsidR="00557F1C" w:rsidRPr="008D353F" w:rsidRDefault="00557F1C" w:rsidP="00557F1C">
      <w:pPr>
        <w:rPr>
          <w:kern w:val="0"/>
          <w:sz w:val="22"/>
          <w:szCs w:val="22"/>
          <w:lang w:val="en-US" w:eastAsia="en-US" w:bidi="ar-SA"/>
        </w:rPr>
      </w:pPr>
      <w:r>
        <w:t>$BLOCK_DISP28$</w:t>
      </w:r>
    </w:p>
    <w:p w:rsidR="00557F1C" w:rsidRPr="008D353F" w:rsidRDefault="00557F1C" w:rsidP="00557F1C">
      <w:pPr>
        <w:rPr>
          <w:kern w:val="0"/>
          <w:sz w:val="22"/>
          <w:szCs w:val="22"/>
          <w:lang w:val="en-US" w:eastAsia="en-US" w:bidi="ar-SA"/>
        </w:rPr>
      </w:pPr>
      <w:r>
        <w:t>$BLOCK_DISP29$</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29@</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@EMENTA29@</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@BASICO29@</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@COMPLEMENTAR29@</w:t>
            </w:r>
          </w:p>
        </w:tc>
      </w:tr>
    </w:tbl>
    <w:p w:rsidR="00557F1C" w:rsidRPr="008D353F" w:rsidRDefault="00557F1C" w:rsidP="00557F1C">
      <w:pPr>
        <w:rPr>
          <w:kern w:val="0"/>
          <w:sz w:val="22"/>
          <w:szCs w:val="22"/>
          <w:lang w:val="en-US" w:eastAsia="en-US" w:bidi="ar-SA"/>
        </w:rPr>
      </w:pPr>
      <w:r>
        <w:t>$BLOCK_DISP29$</w:t>
      </w:r>
    </w:p>
    <w:p w:rsidR="00557F1C" w:rsidRPr="008D353F" w:rsidRDefault="00557F1C" w:rsidP="00557F1C">
      <w:pPr>
        <w:rPr>
          <w:kern w:val="0"/>
          <w:sz w:val="22"/>
          <w:szCs w:val="22"/>
          <w:lang w:val="en-US" w:eastAsia="en-US" w:bidi="ar-SA"/>
        </w:rPr>
      </w:pPr>
      <w:r>
        <w:lastRenderedPageBreak/>
        <w:t>$BLOCK_DISP210$</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210@</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@EMENTA210@</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@BASICO210@</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@COMPLEMENTAR210@</w:t>
            </w:r>
          </w:p>
        </w:tc>
      </w:tr>
    </w:tbl>
    <w:p w:rsidR="00557F1C" w:rsidRPr="00F46DD3" w:rsidRDefault="00557F1C" w:rsidP="00557F1C">
      <w:pPr>
        <w:rPr>
          <w:kern w:val="0"/>
          <w:sz w:val="22"/>
          <w:szCs w:val="22"/>
          <w:lang w:val="en-US" w:eastAsia="en-US" w:bidi="ar-SA"/>
        </w:rPr>
      </w:pPr>
      <w:r>
        <w:t>$BLOCK_DISP210$</w:t>
      </w:r>
    </w:p>
    <w:p w:rsidR="00557F1C" w:rsidRDefault="00557F1C" w:rsidP="00557F1C">
      <w:pPr>
        <w:rPr>
          <w:kern w:val="0"/>
          <w:sz w:val="22"/>
          <w:szCs w:val="22"/>
          <w:lang w:val="en-US" w:eastAsia="en-US" w:bidi="ar-SA"/>
        </w:rPr>
      </w:pPr>
    </w:p>
    <w:p w:rsidR="00557F1C" w:rsidRPr="00D12856" w:rsidRDefault="00557F1C" w:rsidP="00557F1C">
      <w:r>
        <w:t>$BLOCK_SEGUNDOE$</w:t>
      </w:r>
    </w:p>
    <w:p w:rsidR="00557F1C" w:rsidRPr="00D27CA8" w:rsidRDefault="00557F1C" w:rsidP="00557F1C">
      <w:pPr>
        <w:rPr>
          <w:kern w:val="0"/>
          <w:sz w:val="22"/>
          <w:szCs w:val="22"/>
          <w:lang w:val="en-US" w:eastAsia="en-US" w:bidi="ar-SA"/>
        </w:rPr>
      </w:pPr>
      <w:r>
        <w:t>$BLOCK_TERCEIROE$</w:t>
      </w:r>
    </w:p>
    <w:p w:rsidR="00557F1C" w:rsidRPr="00A87E9E" w:rsidRDefault="00557F1C" w:rsidP="00557F1C">
      <w:pPr>
        <w:pStyle w:val="Legenda"/>
      </w:pPr>
    </w:p>
    <w:p w:rsidR="00557F1C" w:rsidRPr="00A87E9E" w:rsidRDefault="00557F1C" w:rsidP="00557F1C">
      <w:pPr>
        <w:pStyle w:val="PPCs"/>
        <w:numPr>
          <w:ilvl w:val="1"/>
          <w:numId w:val="10"/>
        </w:numPr>
      </w:pPr>
      <w:bookmarkStart w:id="68" w:name="_Toc391299546"/>
      <w:r w:rsidRPr="00A87E9E">
        <w:t>Ementário para o 3º período</w:t>
      </w:r>
      <w:bookmarkStart w:id="69" w:name="_Toc388901807"/>
      <w:bookmarkStart w:id="70" w:name="_Toc391299547"/>
      <w:bookmarkEnd w:id="67"/>
      <w:bookmarkEnd w:id="68"/>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A87E9E" w:rsidTr="00D8539F">
        <w:trPr>
          <w:trHeight w:hRule="exact" w:val="567"/>
        </w:trPr>
        <w:tc>
          <w:tcPr>
            <w:tcW w:w="9180" w:type="dxa"/>
            <w:gridSpan w:val="2"/>
            <w:tcBorders>
              <w:bottom w:val="single" w:sz="4" w:space="0" w:color="auto"/>
            </w:tcBorders>
            <w:shd w:val="clear" w:color="auto" w:fill="auto"/>
            <w:vAlign w:val="center"/>
          </w:tcPr>
          <w:p w:rsidR="00557F1C" w:rsidRPr="00A87E9E" w:rsidRDefault="00557F1C" w:rsidP="00D8539F">
            <w:pPr>
              <w:pStyle w:val="Subttulo"/>
              <w:rPr>
                <w:b w:val="0"/>
                <w:lang w:val="pt-BR" w:eastAsia="pt-BR" w:bidi="ar-SA"/>
              </w:rPr>
            </w:pPr>
            <w:r>
              <w:rPr>
                <w:b w:val="0"/>
                <w:lang w:val="pt-BR" w:eastAsia="pt-BR" w:bidi="ar-SA"/>
              </w:rPr>
              <w:t>3</w:t>
            </w:r>
            <w:r w:rsidRPr="00A87E9E">
              <w:rPr>
                <w:b w:val="0"/>
                <w:lang w:val="pt-BR" w:eastAsia="pt-BR" w:bidi="ar-SA"/>
              </w:rPr>
              <w:t>º Período</w:t>
            </w:r>
          </w:p>
        </w:tc>
      </w:tr>
      <w:tr w:rsidR="00557F1C" w:rsidRPr="00A87E9E"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31@</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@EMENTA31@</w:t>
            </w:r>
          </w:p>
        </w:tc>
      </w:tr>
      <w:tr w:rsidR="00557F1C" w:rsidRPr="00A87E9E"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@BASICO31@</w:t>
            </w:r>
          </w:p>
        </w:tc>
      </w:tr>
      <w:tr w:rsidR="00557F1C" w:rsidRPr="00A87E9E"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@COMPLEMENTAR31@</w:t>
            </w:r>
          </w:p>
        </w:tc>
      </w:tr>
    </w:tbl>
    <w:p w:rsidR="00557F1C" w:rsidRDefault="00557F1C" w:rsidP="00557F1C">
      <w:pPr>
        <w:rPr>
          <w:kern w:val="0"/>
          <w:sz w:val="22"/>
          <w:szCs w:val="22"/>
          <w:lang w:val="en-US" w:eastAsia="en-US" w:bidi="ar-SA"/>
        </w:rPr>
      </w:pPr>
      <w:r>
        <w:t>$BLOCK_DISP32$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32@</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@EMENTA32@</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@BASICO32@</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@COMPLEMENTAR32@</w:t>
            </w:r>
          </w:p>
        </w:tc>
      </w:tr>
    </w:tbl>
    <w:p w:rsidR="00557F1C" w:rsidRDefault="00557F1C" w:rsidP="00557F1C">
      <w:r>
        <w:t>$BLOCK_DISP32$</w:t>
      </w:r>
    </w:p>
    <w:p w:rsidR="00557F1C" w:rsidRDefault="00557F1C" w:rsidP="00557F1C">
      <w:pPr>
        <w:rPr>
          <w:kern w:val="0"/>
          <w:sz w:val="22"/>
          <w:szCs w:val="22"/>
          <w:lang w:val="en-US" w:eastAsia="en-US" w:bidi="ar-SA"/>
        </w:rPr>
      </w:pPr>
      <w:r>
        <w:t>$BLOCK_DISP33$</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33@</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@EMENTA33@</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@BASICO33@</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@COMPLEMENTAR33@</w:t>
            </w:r>
          </w:p>
        </w:tc>
      </w:tr>
    </w:tbl>
    <w:p w:rsidR="00557F1C" w:rsidRPr="008D353F" w:rsidRDefault="00557F1C" w:rsidP="00557F1C">
      <w:pPr>
        <w:rPr>
          <w:kern w:val="0"/>
          <w:sz w:val="22"/>
          <w:szCs w:val="22"/>
          <w:lang w:val="en-US" w:eastAsia="en-US" w:bidi="ar-SA"/>
        </w:rPr>
      </w:pPr>
      <w:r>
        <w:t>$BLOCK_DISP33$</w:t>
      </w:r>
    </w:p>
    <w:p w:rsidR="00557F1C" w:rsidRDefault="00557F1C" w:rsidP="00557F1C">
      <w:pPr>
        <w:rPr>
          <w:kern w:val="0"/>
          <w:sz w:val="22"/>
          <w:szCs w:val="22"/>
          <w:lang w:val="en-US" w:eastAsia="en-US" w:bidi="ar-SA"/>
        </w:rPr>
      </w:pPr>
      <w:r>
        <w:t>$BLOCK_DISP34$</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34@</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@EMENTA34@</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@BASICO34@</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@COMPLEMENTAR34@</w:t>
            </w:r>
          </w:p>
        </w:tc>
      </w:tr>
    </w:tbl>
    <w:p w:rsidR="00557F1C" w:rsidRPr="008D353F" w:rsidRDefault="00557F1C" w:rsidP="00557F1C">
      <w:pPr>
        <w:rPr>
          <w:kern w:val="0"/>
          <w:sz w:val="22"/>
          <w:szCs w:val="22"/>
          <w:lang w:val="en-US" w:eastAsia="en-US" w:bidi="ar-SA"/>
        </w:rPr>
      </w:pPr>
      <w:r>
        <w:t>$BLOCK_DISP34$</w:t>
      </w:r>
    </w:p>
    <w:p w:rsidR="00557F1C" w:rsidRPr="008D353F" w:rsidRDefault="00557F1C" w:rsidP="00557F1C">
      <w:pPr>
        <w:rPr>
          <w:kern w:val="0"/>
          <w:sz w:val="22"/>
          <w:szCs w:val="22"/>
          <w:lang w:val="en-US" w:eastAsia="en-US" w:bidi="ar-SA"/>
        </w:rPr>
      </w:pPr>
      <w:r>
        <w:t>$BLOCK_DISP35$</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35@</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lastRenderedPageBreak/>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@EMENTA35@</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@BASICO35@</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@COMPLEMENTAR35@</w:t>
            </w:r>
          </w:p>
        </w:tc>
      </w:tr>
    </w:tbl>
    <w:p w:rsidR="00557F1C" w:rsidRPr="008D353F" w:rsidRDefault="00557F1C" w:rsidP="00557F1C">
      <w:pPr>
        <w:rPr>
          <w:kern w:val="0"/>
          <w:sz w:val="22"/>
          <w:szCs w:val="22"/>
          <w:lang w:val="en-US" w:eastAsia="en-US" w:bidi="ar-SA"/>
        </w:rPr>
      </w:pPr>
      <w:r>
        <w:t>$BLOCK_DISP35$</w:t>
      </w:r>
    </w:p>
    <w:p w:rsidR="00557F1C" w:rsidRPr="008D353F" w:rsidRDefault="00557F1C" w:rsidP="00557F1C">
      <w:pPr>
        <w:rPr>
          <w:kern w:val="0"/>
          <w:sz w:val="22"/>
          <w:szCs w:val="22"/>
          <w:lang w:val="en-US" w:eastAsia="en-US" w:bidi="ar-SA"/>
        </w:rPr>
      </w:pPr>
      <w:r>
        <w:t>$BLOCK_DISP36$</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36@</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@EMENTA36@</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@BASICO36@</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@COMPLEMENTAR36@</w:t>
            </w:r>
          </w:p>
        </w:tc>
      </w:tr>
    </w:tbl>
    <w:p w:rsidR="00557F1C" w:rsidRPr="008D353F" w:rsidRDefault="00557F1C" w:rsidP="00557F1C">
      <w:pPr>
        <w:rPr>
          <w:kern w:val="0"/>
          <w:sz w:val="22"/>
          <w:szCs w:val="22"/>
          <w:lang w:val="en-US" w:eastAsia="en-US" w:bidi="ar-SA"/>
        </w:rPr>
      </w:pPr>
      <w:r>
        <w:t>$BLOCK_DISP36$</w:t>
      </w:r>
    </w:p>
    <w:p w:rsidR="00557F1C" w:rsidRPr="008D353F" w:rsidRDefault="00557F1C" w:rsidP="00557F1C">
      <w:pPr>
        <w:rPr>
          <w:kern w:val="0"/>
          <w:sz w:val="22"/>
          <w:szCs w:val="22"/>
          <w:lang w:val="en-US" w:eastAsia="en-US" w:bidi="ar-SA"/>
        </w:rPr>
      </w:pPr>
      <w:r>
        <w:t>$BLOCK_DISP37$</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37@</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@EMENTA37@</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@BASICO37@</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@COMPLEMENTAR37@</w:t>
            </w:r>
          </w:p>
        </w:tc>
      </w:tr>
    </w:tbl>
    <w:p w:rsidR="00557F1C" w:rsidRPr="008D353F" w:rsidRDefault="00557F1C" w:rsidP="00557F1C">
      <w:pPr>
        <w:rPr>
          <w:kern w:val="0"/>
          <w:sz w:val="22"/>
          <w:szCs w:val="22"/>
          <w:lang w:val="en-US" w:eastAsia="en-US" w:bidi="ar-SA"/>
        </w:rPr>
      </w:pPr>
      <w:r>
        <w:t>$BLOCK_DISP37$</w:t>
      </w:r>
    </w:p>
    <w:p w:rsidR="00557F1C" w:rsidRPr="008D353F" w:rsidRDefault="00557F1C" w:rsidP="00557F1C">
      <w:pPr>
        <w:rPr>
          <w:kern w:val="0"/>
          <w:sz w:val="22"/>
          <w:szCs w:val="22"/>
          <w:lang w:val="en-US" w:eastAsia="en-US" w:bidi="ar-SA"/>
        </w:rPr>
      </w:pPr>
      <w:r>
        <w:t>$BLOCK_DISP38$</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38@</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@EMENTA38@</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@BASICO38@</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@COMPLEMENTAR38@</w:t>
            </w:r>
          </w:p>
        </w:tc>
      </w:tr>
    </w:tbl>
    <w:p w:rsidR="00557F1C" w:rsidRPr="008D353F" w:rsidRDefault="00557F1C" w:rsidP="00557F1C">
      <w:pPr>
        <w:rPr>
          <w:kern w:val="0"/>
          <w:sz w:val="22"/>
          <w:szCs w:val="22"/>
          <w:lang w:val="en-US" w:eastAsia="en-US" w:bidi="ar-SA"/>
        </w:rPr>
      </w:pPr>
      <w:r>
        <w:t>$BLOCK_DISP38$</w:t>
      </w:r>
    </w:p>
    <w:p w:rsidR="00557F1C" w:rsidRPr="008D353F" w:rsidRDefault="00557F1C" w:rsidP="00557F1C">
      <w:pPr>
        <w:rPr>
          <w:kern w:val="0"/>
          <w:sz w:val="22"/>
          <w:szCs w:val="22"/>
          <w:lang w:val="en-US" w:eastAsia="en-US" w:bidi="ar-SA"/>
        </w:rPr>
      </w:pPr>
      <w:r>
        <w:t>$BLOCK_DISP39$</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39@</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@EMENTA39@</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@BASICO39@</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@COMPLEMENTAR39@</w:t>
            </w:r>
          </w:p>
        </w:tc>
      </w:tr>
    </w:tbl>
    <w:p w:rsidR="00557F1C" w:rsidRPr="008D353F" w:rsidRDefault="00557F1C" w:rsidP="00557F1C">
      <w:pPr>
        <w:rPr>
          <w:kern w:val="0"/>
          <w:sz w:val="22"/>
          <w:szCs w:val="22"/>
          <w:lang w:val="en-US" w:eastAsia="en-US" w:bidi="ar-SA"/>
        </w:rPr>
      </w:pPr>
      <w:r>
        <w:t>$BLOCK_DISP39$</w:t>
      </w:r>
    </w:p>
    <w:p w:rsidR="00557F1C" w:rsidRPr="008D353F" w:rsidRDefault="00557F1C" w:rsidP="00557F1C">
      <w:pPr>
        <w:rPr>
          <w:kern w:val="0"/>
          <w:sz w:val="22"/>
          <w:szCs w:val="22"/>
          <w:lang w:val="en-US" w:eastAsia="en-US" w:bidi="ar-SA"/>
        </w:rPr>
      </w:pPr>
      <w:r>
        <w:t>$BLOCK_DISP310$</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310@</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@EMENTA310@</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@BASICO310@</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@COMPLEMENTAR310@</w:t>
            </w:r>
          </w:p>
        </w:tc>
      </w:tr>
    </w:tbl>
    <w:p w:rsidR="00557F1C" w:rsidRPr="00F46DD3" w:rsidRDefault="00557F1C" w:rsidP="00557F1C">
      <w:pPr>
        <w:rPr>
          <w:kern w:val="0"/>
          <w:sz w:val="22"/>
          <w:szCs w:val="22"/>
          <w:lang w:val="en-US" w:eastAsia="en-US" w:bidi="ar-SA"/>
        </w:rPr>
      </w:pPr>
      <w:r>
        <w:t>$BLOCK_DISP310$</w:t>
      </w:r>
    </w:p>
    <w:p w:rsidR="00557F1C" w:rsidRDefault="00557F1C" w:rsidP="00557F1C"/>
    <w:p w:rsidR="00557F1C" w:rsidRPr="00D12856" w:rsidRDefault="00557F1C" w:rsidP="00557F1C">
      <w:r>
        <w:t>$BLOCK_TERCEIROE$</w:t>
      </w:r>
    </w:p>
    <w:p w:rsidR="00557F1C" w:rsidRPr="002F1B74" w:rsidRDefault="00557F1C" w:rsidP="00557F1C">
      <w:pPr>
        <w:rPr>
          <w:kern w:val="0"/>
          <w:sz w:val="22"/>
          <w:szCs w:val="22"/>
          <w:lang w:val="en-US" w:eastAsia="en-US" w:bidi="ar-SA"/>
        </w:rPr>
      </w:pPr>
      <w:r>
        <w:t>$BLOCK_QUARTOE$</w:t>
      </w:r>
    </w:p>
    <w:p w:rsidR="00557F1C" w:rsidRPr="00A87E9E" w:rsidRDefault="00557F1C" w:rsidP="00557F1C">
      <w:pPr>
        <w:pStyle w:val="PPCs"/>
        <w:numPr>
          <w:ilvl w:val="1"/>
          <w:numId w:val="10"/>
        </w:numPr>
      </w:pPr>
      <w:r w:rsidRPr="00A87E9E">
        <w:lastRenderedPageBreak/>
        <w:t>Ementário para o 4º período</w:t>
      </w:r>
      <w:bookmarkEnd w:id="69"/>
      <w:bookmarkEnd w:id="70"/>
    </w:p>
    <w:p w:rsidR="00557F1C" w:rsidRPr="00A87E9E" w:rsidRDefault="00557F1C" w:rsidP="00557F1C">
      <w:pPr>
        <w:pStyle w:val="Legenda"/>
        <w:rPr>
          <w:b/>
        </w:rPr>
      </w:pPr>
    </w:p>
    <w:p w:rsidR="00557F1C" w:rsidRDefault="00557F1C" w:rsidP="00557F1C"/>
    <w:p w:rsidR="00557F1C" w:rsidRPr="00A87E9E" w:rsidRDefault="00557F1C" w:rsidP="00557F1C"/>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A87E9E" w:rsidTr="00D8539F">
        <w:trPr>
          <w:trHeight w:hRule="exact" w:val="567"/>
        </w:trPr>
        <w:tc>
          <w:tcPr>
            <w:tcW w:w="9180" w:type="dxa"/>
            <w:gridSpan w:val="2"/>
            <w:tcBorders>
              <w:bottom w:val="single" w:sz="4" w:space="0" w:color="auto"/>
            </w:tcBorders>
            <w:shd w:val="clear" w:color="auto" w:fill="auto"/>
            <w:vAlign w:val="center"/>
          </w:tcPr>
          <w:p w:rsidR="00557F1C" w:rsidRPr="00A87E9E" w:rsidRDefault="00557F1C" w:rsidP="00D8539F">
            <w:pPr>
              <w:pStyle w:val="Subttulo"/>
              <w:rPr>
                <w:b w:val="0"/>
                <w:lang w:val="pt-BR" w:eastAsia="pt-BR" w:bidi="ar-SA"/>
              </w:rPr>
            </w:pPr>
            <w:r>
              <w:rPr>
                <w:b w:val="0"/>
                <w:lang w:val="pt-BR" w:eastAsia="pt-BR" w:bidi="ar-SA"/>
              </w:rPr>
              <w:t>4</w:t>
            </w:r>
            <w:r w:rsidRPr="00A87E9E">
              <w:rPr>
                <w:b w:val="0"/>
                <w:lang w:val="pt-BR" w:eastAsia="pt-BR" w:bidi="ar-SA"/>
              </w:rPr>
              <w:t>º Período</w:t>
            </w:r>
          </w:p>
        </w:tc>
      </w:tr>
      <w:tr w:rsidR="00557F1C" w:rsidRPr="00A87E9E"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41@</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@EMENTA41@</w:t>
            </w:r>
          </w:p>
        </w:tc>
      </w:tr>
      <w:tr w:rsidR="00557F1C" w:rsidRPr="00A87E9E"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@BASICO41@</w:t>
            </w:r>
          </w:p>
        </w:tc>
      </w:tr>
      <w:tr w:rsidR="00557F1C" w:rsidRPr="00A87E9E"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@COMPLEMENTAR41@</w:t>
            </w:r>
          </w:p>
        </w:tc>
      </w:tr>
    </w:tbl>
    <w:p w:rsidR="00557F1C" w:rsidRDefault="00557F1C" w:rsidP="00557F1C">
      <w:pPr>
        <w:rPr>
          <w:kern w:val="0"/>
          <w:sz w:val="22"/>
          <w:szCs w:val="22"/>
          <w:lang w:val="en-US" w:eastAsia="en-US" w:bidi="ar-SA"/>
        </w:rPr>
      </w:pPr>
      <w:r>
        <w:t>$BLOCK_DISP42$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42@</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@EMENTA42@</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@BASICO42@</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@COMPLEMENTAR42@</w:t>
            </w:r>
          </w:p>
        </w:tc>
      </w:tr>
    </w:tbl>
    <w:p w:rsidR="00557F1C" w:rsidRDefault="00557F1C" w:rsidP="00557F1C">
      <w:r>
        <w:t>$BLOCK_DISP42$</w:t>
      </w:r>
    </w:p>
    <w:p w:rsidR="00557F1C" w:rsidRDefault="00557F1C" w:rsidP="00557F1C">
      <w:pPr>
        <w:rPr>
          <w:kern w:val="0"/>
          <w:sz w:val="22"/>
          <w:szCs w:val="22"/>
          <w:lang w:val="en-US" w:eastAsia="en-US" w:bidi="ar-SA"/>
        </w:rPr>
      </w:pPr>
      <w:r>
        <w:t>$BLOCK_DISP43$</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43@</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@EMENTA43@</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@BASICO43@</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@COMPLEMENTAR43@</w:t>
            </w:r>
          </w:p>
        </w:tc>
      </w:tr>
    </w:tbl>
    <w:p w:rsidR="00557F1C" w:rsidRPr="008D353F" w:rsidRDefault="00557F1C" w:rsidP="00557F1C">
      <w:pPr>
        <w:rPr>
          <w:kern w:val="0"/>
          <w:sz w:val="22"/>
          <w:szCs w:val="22"/>
          <w:lang w:val="en-US" w:eastAsia="en-US" w:bidi="ar-SA"/>
        </w:rPr>
      </w:pPr>
      <w:r>
        <w:t>$BLOCK_DISP43$</w:t>
      </w:r>
    </w:p>
    <w:p w:rsidR="00557F1C" w:rsidRDefault="00557F1C" w:rsidP="00557F1C">
      <w:pPr>
        <w:rPr>
          <w:kern w:val="0"/>
          <w:sz w:val="22"/>
          <w:szCs w:val="22"/>
          <w:lang w:val="en-US" w:eastAsia="en-US" w:bidi="ar-SA"/>
        </w:rPr>
      </w:pPr>
      <w:r>
        <w:t>$BLOCK_DISP44$</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44@</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@EMENTA44@</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@BASICO44@</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@COMPLEMENTAR44@</w:t>
            </w:r>
          </w:p>
        </w:tc>
      </w:tr>
    </w:tbl>
    <w:p w:rsidR="00557F1C" w:rsidRPr="008D353F" w:rsidRDefault="00557F1C" w:rsidP="00557F1C">
      <w:pPr>
        <w:rPr>
          <w:kern w:val="0"/>
          <w:sz w:val="22"/>
          <w:szCs w:val="22"/>
          <w:lang w:val="en-US" w:eastAsia="en-US" w:bidi="ar-SA"/>
        </w:rPr>
      </w:pPr>
      <w:r>
        <w:t>$BLOCK_DISP44$</w:t>
      </w:r>
    </w:p>
    <w:p w:rsidR="00557F1C" w:rsidRPr="008D353F" w:rsidRDefault="00557F1C" w:rsidP="00557F1C">
      <w:pPr>
        <w:rPr>
          <w:kern w:val="0"/>
          <w:sz w:val="22"/>
          <w:szCs w:val="22"/>
          <w:lang w:val="en-US" w:eastAsia="en-US" w:bidi="ar-SA"/>
        </w:rPr>
      </w:pPr>
      <w:r>
        <w:t>$BLOCK_DISP45$</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45@</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@EMENTA45@</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@BASICO45@</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@COMPLEMENTAR45@</w:t>
            </w:r>
          </w:p>
        </w:tc>
      </w:tr>
    </w:tbl>
    <w:p w:rsidR="00557F1C" w:rsidRPr="008D353F" w:rsidRDefault="00557F1C" w:rsidP="00557F1C">
      <w:pPr>
        <w:rPr>
          <w:kern w:val="0"/>
          <w:sz w:val="22"/>
          <w:szCs w:val="22"/>
          <w:lang w:val="en-US" w:eastAsia="en-US" w:bidi="ar-SA"/>
        </w:rPr>
      </w:pPr>
      <w:r>
        <w:t>$BLOCK_DISP45$</w:t>
      </w:r>
    </w:p>
    <w:p w:rsidR="00557F1C" w:rsidRPr="008D353F" w:rsidRDefault="00557F1C" w:rsidP="00557F1C">
      <w:pPr>
        <w:rPr>
          <w:kern w:val="0"/>
          <w:sz w:val="22"/>
          <w:szCs w:val="22"/>
          <w:lang w:val="en-US" w:eastAsia="en-US" w:bidi="ar-SA"/>
        </w:rPr>
      </w:pPr>
      <w:r>
        <w:t>$BLOCK_DISP46$</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46@</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@EMENTA46@</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lastRenderedPageBreak/>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lastRenderedPageBreak/>
              <w:t>@BASICO46@</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@COMPLEMENTAR46@</w:t>
            </w:r>
          </w:p>
        </w:tc>
      </w:tr>
    </w:tbl>
    <w:p w:rsidR="00557F1C" w:rsidRPr="008D353F" w:rsidRDefault="00557F1C" w:rsidP="00557F1C">
      <w:pPr>
        <w:rPr>
          <w:kern w:val="0"/>
          <w:sz w:val="22"/>
          <w:szCs w:val="22"/>
          <w:lang w:val="en-US" w:eastAsia="en-US" w:bidi="ar-SA"/>
        </w:rPr>
      </w:pPr>
      <w:r>
        <w:t>$BLOCK_DISP46$</w:t>
      </w:r>
    </w:p>
    <w:p w:rsidR="00557F1C" w:rsidRPr="008D353F" w:rsidRDefault="00557F1C" w:rsidP="00557F1C">
      <w:pPr>
        <w:rPr>
          <w:kern w:val="0"/>
          <w:sz w:val="22"/>
          <w:szCs w:val="22"/>
          <w:lang w:val="en-US" w:eastAsia="en-US" w:bidi="ar-SA"/>
        </w:rPr>
      </w:pPr>
      <w:r>
        <w:t>$BLOCK_DISP47$</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47@</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@EMENTA47@</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@BASICO47@</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@COMPLEMENTAR47@</w:t>
            </w:r>
          </w:p>
        </w:tc>
      </w:tr>
    </w:tbl>
    <w:p w:rsidR="00557F1C" w:rsidRPr="008D353F" w:rsidRDefault="00557F1C" w:rsidP="00557F1C">
      <w:pPr>
        <w:rPr>
          <w:kern w:val="0"/>
          <w:sz w:val="22"/>
          <w:szCs w:val="22"/>
          <w:lang w:val="en-US" w:eastAsia="en-US" w:bidi="ar-SA"/>
        </w:rPr>
      </w:pPr>
      <w:r>
        <w:t>$BLOCK_DISP47$</w:t>
      </w:r>
    </w:p>
    <w:p w:rsidR="00557F1C" w:rsidRPr="008D353F" w:rsidRDefault="00557F1C" w:rsidP="00557F1C">
      <w:pPr>
        <w:rPr>
          <w:kern w:val="0"/>
          <w:sz w:val="22"/>
          <w:szCs w:val="22"/>
          <w:lang w:val="en-US" w:eastAsia="en-US" w:bidi="ar-SA"/>
        </w:rPr>
      </w:pPr>
      <w:r>
        <w:t>$BLOCK_DISP48$</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48@</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@EMENTA48@</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@BASICO48@</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@COMPLEMENTAR48@</w:t>
            </w:r>
          </w:p>
        </w:tc>
      </w:tr>
    </w:tbl>
    <w:p w:rsidR="00557F1C" w:rsidRPr="008D353F" w:rsidRDefault="00557F1C" w:rsidP="00557F1C">
      <w:pPr>
        <w:rPr>
          <w:kern w:val="0"/>
          <w:sz w:val="22"/>
          <w:szCs w:val="22"/>
          <w:lang w:val="en-US" w:eastAsia="en-US" w:bidi="ar-SA"/>
        </w:rPr>
      </w:pPr>
      <w:r>
        <w:t>$BLOCK_DISP48$</w:t>
      </w:r>
    </w:p>
    <w:p w:rsidR="00557F1C" w:rsidRPr="008D353F" w:rsidRDefault="00557F1C" w:rsidP="00557F1C">
      <w:pPr>
        <w:rPr>
          <w:kern w:val="0"/>
          <w:sz w:val="22"/>
          <w:szCs w:val="22"/>
          <w:lang w:val="en-US" w:eastAsia="en-US" w:bidi="ar-SA"/>
        </w:rPr>
      </w:pPr>
      <w:r>
        <w:t>$BLOCK_DISP49$</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@d</w:t>
            </w:r>
            <w:r w:rsidRPr="006A5209">
              <w:rPr>
                <w:rFonts w:cs="Times New Roman"/>
                <w:b/>
                <w:lang w:val="pt-BR"/>
              </w:rPr>
              <w:t>isciplina</w:t>
            </w:r>
            <w:r>
              <w:rPr>
                <w:rFonts w:cs="Times New Roman"/>
                <w:b/>
                <w:lang w:val="pt-BR"/>
              </w:rPr>
              <w:t>49@</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@EMENTA49@</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@BASICO49@</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@COMPLEMENTAR49@</w:t>
            </w:r>
          </w:p>
        </w:tc>
      </w:tr>
    </w:tbl>
    <w:p w:rsidR="00557F1C" w:rsidRPr="008D353F" w:rsidRDefault="00557F1C" w:rsidP="00557F1C">
      <w:pPr>
        <w:rPr>
          <w:kern w:val="0"/>
          <w:sz w:val="22"/>
          <w:szCs w:val="22"/>
          <w:lang w:val="en-US" w:eastAsia="en-US" w:bidi="ar-SA"/>
        </w:rPr>
      </w:pPr>
      <w:r>
        <w:t>$BLOCK_DISP49$</w:t>
      </w:r>
    </w:p>
    <w:p w:rsidR="00557F1C" w:rsidRPr="008D353F" w:rsidRDefault="00557F1C" w:rsidP="00557F1C">
      <w:pPr>
        <w:rPr>
          <w:kern w:val="0"/>
          <w:sz w:val="22"/>
          <w:szCs w:val="22"/>
          <w:lang w:val="en-US" w:eastAsia="en-US" w:bidi="ar-SA"/>
        </w:rPr>
      </w:pPr>
      <w:r>
        <w:t>$BLOCK_DISP410$</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410@</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@EMENTA410@</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@BASICO410@</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@COMPLEMENTAR410@</w:t>
            </w:r>
          </w:p>
        </w:tc>
      </w:tr>
    </w:tbl>
    <w:p w:rsidR="00557F1C" w:rsidRPr="00F46DD3" w:rsidRDefault="00557F1C" w:rsidP="00557F1C">
      <w:pPr>
        <w:rPr>
          <w:kern w:val="0"/>
          <w:sz w:val="22"/>
          <w:szCs w:val="22"/>
          <w:lang w:val="en-US" w:eastAsia="en-US" w:bidi="ar-SA"/>
        </w:rPr>
      </w:pPr>
      <w:r>
        <w:t>$BLOCK_DISP410$</w:t>
      </w:r>
    </w:p>
    <w:p w:rsidR="00557F1C" w:rsidRDefault="00557F1C" w:rsidP="00557F1C"/>
    <w:p w:rsidR="00557F1C" w:rsidRDefault="00557F1C" w:rsidP="00557F1C">
      <w:r>
        <w:t>$BLOCK_QUARTOE$</w:t>
      </w:r>
    </w:p>
    <w:p w:rsidR="00557F1C" w:rsidRPr="008D353F" w:rsidRDefault="00557F1C" w:rsidP="00557F1C">
      <w:pPr>
        <w:rPr>
          <w:kern w:val="0"/>
          <w:sz w:val="22"/>
          <w:szCs w:val="22"/>
          <w:lang w:val="en-US" w:eastAsia="en-US" w:bidi="ar-SA"/>
        </w:rPr>
      </w:pPr>
      <w:r>
        <w:t>$BLOCK_QUINTOE$</w:t>
      </w:r>
    </w:p>
    <w:p w:rsidR="00557F1C" w:rsidRPr="00A87E9E" w:rsidRDefault="00557F1C" w:rsidP="00557F1C">
      <w:pPr>
        <w:pStyle w:val="PPCs"/>
        <w:numPr>
          <w:ilvl w:val="1"/>
          <w:numId w:val="10"/>
        </w:numPr>
      </w:pPr>
      <w:bookmarkStart w:id="71" w:name="_Toc388901808"/>
      <w:bookmarkStart w:id="72" w:name="_Toc391299548"/>
      <w:r w:rsidRPr="00A87E9E">
        <w:t>Ementário para o 5º período</w:t>
      </w:r>
      <w:bookmarkEnd w:id="71"/>
      <w:bookmarkEnd w:id="72"/>
    </w:p>
    <w:p w:rsidR="00557F1C" w:rsidRPr="00A87E9E" w:rsidRDefault="00557F1C" w:rsidP="00557F1C">
      <w:pPr>
        <w:pStyle w:val="Legenda"/>
        <w:rPr>
          <w:b/>
        </w:rPr>
      </w:pPr>
    </w:p>
    <w:p w:rsidR="00557F1C" w:rsidRPr="00A87E9E" w:rsidRDefault="00557F1C" w:rsidP="00557F1C">
      <w:bookmarkStart w:id="73" w:name="_Toc388901809"/>
      <w:bookmarkStart w:id="74" w:name="_Toc391299549"/>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A87E9E" w:rsidTr="00D8539F">
        <w:trPr>
          <w:trHeight w:hRule="exact" w:val="567"/>
        </w:trPr>
        <w:tc>
          <w:tcPr>
            <w:tcW w:w="9180" w:type="dxa"/>
            <w:gridSpan w:val="2"/>
            <w:tcBorders>
              <w:bottom w:val="single" w:sz="4" w:space="0" w:color="auto"/>
            </w:tcBorders>
            <w:shd w:val="clear" w:color="auto" w:fill="auto"/>
            <w:vAlign w:val="center"/>
          </w:tcPr>
          <w:p w:rsidR="00557F1C" w:rsidRPr="00A87E9E" w:rsidRDefault="00557F1C" w:rsidP="00D8539F">
            <w:pPr>
              <w:pStyle w:val="Subttulo"/>
              <w:rPr>
                <w:b w:val="0"/>
                <w:lang w:val="pt-BR" w:eastAsia="pt-BR" w:bidi="ar-SA"/>
              </w:rPr>
            </w:pPr>
            <w:r>
              <w:rPr>
                <w:b w:val="0"/>
                <w:lang w:val="pt-BR" w:eastAsia="pt-BR" w:bidi="ar-SA"/>
              </w:rPr>
              <w:t>5</w:t>
            </w:r>
            <w:r w:rsidRPr="00A87E9E">
              <w:rPr>
                <w:b w:val="0"/>
                <w:lang w:val="pt-BR" w:eastAsia="pt-BR" w:bidi="ar-SA"/>
              </w:rPr>
              <w:t>º Período</w:t>
            </w:r>
          </w:p>
        </w:tc>
      </w:tr>
      <w:tr w:rsidR="00557F1C" w:rsidRPr="00A87E9E"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51@</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@EMENTA51@</w:t>
            </w:r>
          </w:p>
        </w:tc>
      </w:tr>
      <w:tr w:rsidR="00557F1C" w:rsidRPr="00A87E9E"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lastRenderedPageBreak/>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lastRenderedPageBreak/>
              <w:t>@BASICO51@</w:t>
            </w:r>
          </w:p>
        </w:tc>
      </w:tr>
      <w:tr w:rsidR="00557F1C" w:rsidRPr="00A87E9E"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@COMPLEMENTAR51@</w:t>
            </w:r>
          </w:p>
        </w:tc>
      </w:tr>
    </w:tbl>
    <w:p w:rsidR="00557F1C" w:rsidRDefault="00557F1C" w:rsidP="00557F1C">
      <w:pPr>
        <w:rPr>
          <w:kern w:val="0"/>
          <w:sz w:val="22"/>
          <w:szCs w:val="22"/>
          <w:lang w:val="en-US" w:eastAsia="en-US" w:bidi="ar-SA"/>
        </w:rPr>
      </w:pPr>
      <w:r>
        <w:t>$BLOCK_DISP22$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52@</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@EMENTA52@</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@BASICO52@</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@COMPLEMENTAR52@</w:t>
            </w:r>
          </w:p>
        </w:tc>
      </w:tr>
    </w:tbl>
    <w:p w:rsidR="00557F1C" w:rsidRDefault="00557F1C" w:rsidP="00557F1C">
      <w:r>
        <w:t>$BLOCK_DISP52$</w:t>
      </w:r>
    </w:p>
    <w:p w:rsidR="00557F1C" w:rsidRDefault="00557F1C" w:rsidP="00557F1C">
      <w:pPr>
        <w:rPr>
          <w:kern w:val="0"/>
          <w:sz w:val="22"/>
          <w:szCs w:val="22"/>
          <w:lang w:val="en-US" w:eastAsia="en-US" w:bidi="ar-SA"/>
        </w:rPr>
      </w:pPr>
      <w:r>
        <w:t>$BLOCK_DISP53$</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53@</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@EMENTA53@</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@BASICO53@</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@COMPLEMENTAR53@</w:t>
            </w:r>
          </w:p>
        </w:tc>
      </w:tr>
    </w:tbl>
    <w:p w:rsidR="00557F1C" w:rsidRPr="008D353F" w:rsidRDefault="00557F1C" w:rsidP="00557F1C">
      <w:pPr>
        <w:rPr>
          <w:kern w:val="0"/>
          <w:sz w:val="22"/>
          <w:szCs w:val="22"/>
          <w:lang w:val="en-US" w:eastAsia="en-US" w:bidi="ar-SA"/>
        </w:rPr>
      </w:pPr>
      <w:r>
        <w:t>$BLOCK_DISP53$</w:t>
      </w:r>
    </w:p>
    <w:p w:rsidR="00557F1C" w:rsidRDefault="00557F1C" w:rsidP="00557F1C">
      <w:pPr>
        <w:rPr>
          <w:kern w:val="0"/>
          <w:sz w:val="22"/>
          <w:szCs w:val="22"/>
          <w:lang w:val="en-US" w:eastAsia="en-US" w:bidi="ar-SA"/>
        </w:rPr>
      </w:pPr>
      <w:r>
        <w:t>$BLOCK_DISP54$</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54@</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@EMENTA54@</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@BASICO54@</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@COMPLEMENTAR54@</w:t>
            </w:r>
          </w:p>
        </w:tc>
      </w:tr>
    </w:tbl>
    <w:p w:rsidR="00557F1C" w:rsidRPr="008D353F" w:rsidRDefault="00557F1C" w:rsidP="00557F1C">
      <w:pPr>
        <w:rPr>
          <w:kern w:val="0"/>
          <w:sz w:val="22"/>
          <w:szCs w:val="22"/>
          <w:lang w:val="en-US" w:eastAsia="en-US" w:bidi="ar-SA"/>
        </w:rPr>
      </w:pPr>
      <w:r>
        <w:t>$BLOCK_DISP54$</w:t>
      </w:r>
    </w:p>
    <w:p w:rsidR="00557F1C" w:rsidRPr="008D353F" w:rsidRDefault="00557F1C" w:rsidP="00557F1C">
      <w:pPr>
        <w:rPr>
          <w:kern w:val="0"/>
          <w:sz w:val="22"/>
          <w:szCs w:val="22"/>
          <w:lang w:val="en-US" w:eastAsia="en-US" w:bidi="ar-SA"/>
        </w:rPr>
      </w:pPr>
      <w:r>
        <w:t>$BLOCK_DISP55$</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55@</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@EMENTA55@</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@BASICO55@</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@COMPLEMENTAR55@</w:t>
            </w:r>
          </w:p>
        </w:tc>
      </w:tr>
    </w:tbl>
    <w:p w:rsidR="00557F1C" w:rsidRPr="008D353F" w:rsidRDefault="00557F1C" w:rsidP="00557F1C">
      <w:pPr>
        <w:rPr>
          <w:kern w:val="0"/>
          <w:sz w:val="22"/>
          <w:szCs w:val="22"/>
          <w:lang w:val="en-US" w:eastAsia="en-US" w:bidi="ar-SA"/>
        </w:rPr>
      </w:pPr>
      <w:r>
        <w:t>$BLOCK_DISP55$</w:t>
      </w:r>
    </w:p>
    <w:p w:rsidR="00557F1C" w:rsidRPr="008D353F" w:rsidRDefault="00557F1C" w:rsidP="00557F1C">
      <w:pPr>
        <w:rPr>
          <w:kern w:val="0"/>
          <w:sz w:val="22"/>
          <w:szCs w:val="22"/>
          <w:lang w:val="en-US" w:eastAsia="en-US" w:bidi="ar-SA"/>
        </w:rPr>
      </w:pPr>
      <w:r>
        <w:t>$BLOCK_DISP56$</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56@</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@EMENTA56@</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@BASICO56@</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@COMPLEMENTAR56@</w:t>
            </w:r>
          </w:p>
        </w:tc>
      </w:tr>
    </w:tbl>
    <w:p w:rsidR="00557F1C" w:rsidRPr="008D353F" w:rsidRDefault="00557F1C" w:rsidP="00557F1C">
      <w:pPr>
        <w:rPr>
          <w:kern w:val="0"/>
          <w:sz w:val="22"/>
          <w:szCs w:val="22"/>
          <w:lang w:val="en-US" w:eastAsia="en-US" w:bidi="ar-SA"/>
        </w:rPr>
      </w:pPr>
      <w:r>
        <w:t>$BLOCK_DISP56$</w:t>
      </w:r>
    </w:p>
    <w:p w:rsidR="00557F1C" w:rsidRPr="008D353F" w:rsidRDefault="00557F1C" w:rsidP="00557F1C">
      <w:pPr>
        <w:rPr>
          <w:kern w:val="0"/>
          <w:sz w:val="22"/>
          <w:szCs w:val="22"/>
          <w:lang w:val="en-US" w:eastAsia="en-US" w:bidi="ar-SA"/>
        </w:rPr>
      </w:pPr>
      <w:r>
        <w:t>$BLOCK_DISP57$</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57@</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@EMENTA57@</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@BASICO57@</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lastRenderedPageBreak/>
              <w:t>@COMPLEMENTAR57@</w:t>
            </w:r>
          </w:p>
        </w:tc>
      </w:tr>
    </w:tbl>
    <w:p w:rsidR="00557F1C" w:rsidRPr="008D353F" w:rsidRDefault="00557F1C" w:rsidP="00557F1C">
      <w:pPr>
        <w:rPr>
          <w:kern w:val="0"/>
          <w:sz w:val="22"/>
          <w:szCs w:val="22"/>
          <w:lang w:val="en-US" w:eastAsia="en-US" w:bidi="ar-SA"/>
        </w:rPr>
      </w:pPr>
      <w:r>
        <w:t>$BLOCK_DISP57$</w:t>
      </w:r>
    </w:p>
    <w:p w:rsidR="00557F1C" w:rsidRPr="008D353F" w:rsidRDefault="00557F1C" w:rsidP="00557F1C">
      <w:pPr>
        <w:rPr>
          <w:kern w:val="0"/>
          <w:sz w:val="22"/>
          <w:szCs w:val="22"/>
          <w:lang w:val="en-US" w:eastAsia="en-US" w:bidi="ar-SA"/>
        </w:rPr>
      </w:pPr>
      <w:r>
        <w:t>$BLOCK_DISP58$</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58@</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@EMENTA58@</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@BASICO58@</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@COMPLEMENTAR58@</w:t>
            </w:r>
          </w:p>
        </w:tc>
      </w:tr>
    </w:tbl>
    <w:p w:rsidR="00557F1C" w:rsidRPr="008D353F" w:rsidRDefault="00557F1C" w:rsidP="00557F1C">
      <w:pPr>
        <w:rPr>
          <w:kern w:val="0"/>
          <w:sz w:val="22"/>
          <w:szCs w:val="22"/>
          <w:lang w:val="en-US" w:eastAsia="en-US" w:bidi="ar-SA"/>
        </w:rPr>
      </w:pPr>
      <w:r>
        <w:t>$BLOCK_DISP58$</w:t>
      </w:r>
    </w:p>
    <w:p w:rsidR="00557F1C" w:rsidRPr="008D353F" w:rsidRDefault="00557F1C" w:rsidP="00557F1C">
      <w:pPr>
        <w:rPr>
          <w:kern w:val="0"/>
          <w:sz w:val="22"/>
          <w:szCs w:val="22"/>
          <w:lang w:val="en-US" w:eastAsia="en-US" w:bidi="ar-SA"/>
        </w:rPr>
      </w:pPr>
      <w:r>
        <w:t>$BLOCK_DISP59$</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59@</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@EMENTA59@</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@BASICO59@</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@COMPLEMENTAR59@</w:t>
            </w:r>
          </w:p>
        </w:tc>
      </w:tr>
    </w:tbl>
    <w:p w:rsidR="00557F1C" w:rsidRPr="008D353F" w:rsidRDefault="00557F1C" w:rsidP="00557F1C">
      <w:pPr>
        <w:rPr>
          <w:kern w:val="0"/>
          <w:sz w:val="22"/>
          <w:szCs w:val="22"/>
          <w:lang w:val="en-US" w:eastAsia="en-US" w:bidi="ar-SA"/>
        </w:rPr>
      </w:pPr>
      <w:r>
        <w:t>$BLOCK_DISP59$</w:t>
      </w:r>
    </w:p>
    <w:p w:rsidR="00557F1C" w:rsidRPr="008D353F" w:rsidRDefault="00557F1C" w:rsidP="00557F1C">
      <w:pPr>
        <w:rPr>
          <w:kern w:val="0"/>
          <w:sz w:val="22"/>
          <w:szCs w:val="22"/>
          <w:lang w:val="en-US" w:eastAsia="en-US" w:bidi="ar-SA"/>
        </w:rPr>
      </w:pPr>
      <w:r>
        <w:t>$BLOCK_DISP510$</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510@</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@EMENTA510@</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@BASICO510@</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@COMPLEMENTAR510@</w:t>
            </w:r>
          </w:p>
        </w:tc>
      </w:tr>
    </w:tbl>
    <w:p w:rsidR="00557F1C" w:rsidRPr="00F46DD3" w:rsidRDefault="00557F1C" w:rsidP="00557F1C">
      <w:pPr>
        <w:rPr>
          <w:kern w:val="0"/>
          <w:sz w:val="22"/>
          <w:szCs w:val="22"/>
          <w:lang w:val="en-US" w:eastAsia="en-US" w:bidi="ar-SA"/>
        </w:rPr>
      </w:pPr>
      <w:r>
        <w:t>$BLOCK_DISP510$</w:t>
      </w:r>
    </w:p>
    <w:p w:rsidR="00557F1C" w:rsidRDefault="00557F1C" w:rsidP="00557F1C"/>
    <w:p w:rsidR="00557F1C" w:rsidRPr="002F1B74" w:rsidRDefault="00557F1C" w:rsidP="00557F1C">
      <w:pPr>
        <w:rPr>
          <w:kern w:val="0"/>
          <w:sz w:val="22"/>
          <w:szCs w:val="22"/>
          <w:lang w:val="en-US" w:eastAsia="en-US" w:bidi="ar-SA"/>
        </w:rPr>
      </w:pPr>
      <w:r>
        <w:t>$BLOCK_QUINTOE$</w:t>
      </w:r>
    </w:p>
    <w:p w:rsidR="00557F1C" w:rsidRPr="002F1B74" w:rsidRDefault="00557F1C" w:rsidP="00557F1C">
      <w:pPr>
        <w:rPr>
          <w:kern w:val="0"/>
          <w:sz w:val="22"/>
          <w:szCs w:val="22"/>
          <w:lang w:val="en-US" w:eastAsia="en-US" w:bidi="ar-SA"/>
        </w:rPr>
      </w:pPr>
      <w:r>
        <w:t>$BLOCK_SEXTOE$</w:t>
      </w:r>
    </w:p>
    <w:p w:rsidR="00557F1C" w:rsidRDefault="00557F1C" w:rsidP="00557F1C">
      <w:pPr>
        <w:pStyle w:val="PPCs"/>
        <w:numPr>
          <w:ilvl w:val="0"/>
          <w:numId w:val="0"/>
        </w:numPr>
      </w:pPr>
    </w:p>
    <w:p w:rsidR="00557F1C" w:rsidRPr="00A87E9E" w:rsidRDefault="00557F1C" w:rsidP="00557F1C">
      <w:pPr>
        <w:pStyle w:val="PPCs"/>
        <w:numPr>
          <w:ilvl w:val="1"/>
          <w:numId w:val="10"/>
        </w:numPr>
      </w:pPr>
      <w:r w:rsidRPr="00A87E9E">
        <w:t>Ementário para o 6º período</w:t>
      </w:r>
      <w:bookmarkEnd w:id="73"/>
      <w:bookmarkEnd w:id="74"/>
    </w:p>
    <w:p w:rsidR="00557F1C" w:rsidRPr="00A87E9E" w:rsidRDefault="00557F1C" w:rsidP="00557F1C"/>
    <w:p w:rsidR="00557F1C" w:rsidRPr="00A87E9E" w:rsidRDefault="00557F1C" w:rsidP="00557F1C">
      <w:pPr>
        <w:rPr>
          <w:sz w:val="2"/>
          <w:szCs w:val="2"/>
        </w:rPr>
      </w:pPr>
    </w:p>
    <w:p w:rsidR="00557F1C" w:rsidRPr="00A87E9E" w:rsidRDefault="00557F1C" w:rsidP="00557F1C"/>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A87E9E" w:rsidTr="00D8539F">
        <w:trPr>
          <w:trHeight w:hRule="exact" w:val="567"/>
        </w:trPr>
        <w:tc>
          <w:tcPr>
            <w:tcW w:w="9180" w:type="dxa"/>
            <w:gridSpan w:val="2"/>
            <w:tcBorders>
              <w:bottom w:val="single" w:sz="4" w:space="0" w:color="auto"/>
            </w:tcBorders>
            <w:shd w:val="clear" w:color="auto" w:fill="auto"/>
            <w:vAlign w:val="center"/>
          </w:tcPr>
          <w:p w:rsidR="00557F1C" w:rsidRPr="00A87E9E" w:rsidRDefault="00557F1C" w:rsidP="00D8539F">
            <w:pPr>
              <w:pStyle w:val="Subttulo"/>
              <w:rPr>
                <w:b w:val="0"/>
                <w:lang w:val="pt-BR" w:eastAsia="pt-BR" w:bidi="ar-SA"/>
              </w:rPr>
            </w:pPr>
            <w:r>
              <w:rPr>
                <w:b w:val="0"/>
                <w:lang w:val="pt-BR" w:eastAsia="pt-BR" w:bidi="ar-SA"/>
              </w:rPr>
              <w:t>6</w:t>
            </w:r>
            <w:r w:rsidRPr="00A87E9E">
              <w:rPr>
                <w:b w:val="0"/>
                <w:lang w:val="pt-BR" w:eastAsia="pt-BR" w:bidi="ar-SA"/>
              </w:rPr>
              <w:t>º Período</w:t>
            </w:r>
          </w:p>
        </w:tc>
      </w:tr>
      <w:tr w:rsidR="00557F1C" w:rsidRPr="00A87E9E"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61@</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@EMENTA61@</w:t>
            </w:r>
          </w:p>
        </w:tc>
      </w:tr>
      <w:tr w:rsidR="00557F1C" w:rsidRPr="00A87E9E"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@BASICO61@</w:t>
            </w:r>
          </w:p>
        </w:tc>
      </w:tr>
      <w:tr w:rsidR="00557F1C" w:rsidRPr="00A87E9E"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@COMPLEMENTAR61@</w:t>
            </w:r>
          </w:p>
        </w:tc>
      </w:tr>
    </w:tbl>
    <w:p w:rsidR="00557F1C" w:rsidRDefault="00557F1C" w:rsidP="00557F1C">
      <w:pPr>
        <w:rPr>
          <w:kern w:val="0"/>
          <w:sz w:val="22"/>
          <w:szCs w:val="22"/>
          <w:lang w:val="en-US" w:eastAsia="en-US" w:bidi="ar-SA"/>
        </w:rPr>
      </w:pPr>
      <w:r>
        <w:t>$BLOCK_DISP62$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62@</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@EMENTA62@</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@BASICO62@</w:t>
            </w:r>
          </w:p>
        </w:tc>
      </w:tr>
      <w:tr w:rsidR="00557F1C" w:rsidRPr="00BF1A4C" w:rsidTr="00D8539F">
        <w:tc>
          <w:tcPr>
            <w:tcW w:w="3815" w:type="dxa"/>
          </w:tcPr>
          <w:p w:rsidR="00557F1C" w:rsidRDefault="00557F1C" w:rsidP="00D8539F">
            <w:r w:rsidRPr="00A87E9E">
              <w:rPr>
                <w:rFonts w:cs="Times New Roman"/>
                <w:color w:val="000000"/>
                <w:lang w:val="pt-BR" w:eastAsia="pt-BR" w:bidi="ar-SA"/>
              </w:rPr>
              <w:lastRenderedPageBreak/>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@COMPLEMENTAR62@</w:t>
            </w:r>
          </w:p>
        </w:tc>
      </w:tr>
    </w:tbl>
    <w:p w:rsidR="00557F1C" w:rsidRDefault="00557F1C" w:rsidP="00557F1C">
      <w:r>
        <w:t>$BLOCK_DISP62$</w:t>
      </w:r>
    </w:p>
    <w:p w:rsidR="00557F1C" w:rsidRDefault="00557F1C" w:rsidP="00557F1C">
      <w:pPr>
        <w:rPr>
          <w:kern w:val="0"/>
          <w:sz w:val="22"/>
          <w:szCs w:val="22"/>
          <w:lang w:val="en-US" w:eastAsia="en-US" w:bidi="ar-SA"/>
        </w:rPr>
      </w:pPr>
      <w:r>
        <w:t>$BLOCK_DISP63$</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63@</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@EMENTA63@</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@BASICO63@</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@COMPLEMENTAR63@</w:t>
            </w:r>
          </w:p>
        </w:tc>
      </w:tr>
    </w:tbl>
    <w:p w:rsidR="00557F1C" w:rsidRPr="008D353F" w:rsidRDefault="00557F1C" w:rsidP="00557F1C">
      <w:pPr>
        <w:rPr>
          <w:kern w:val="0"/>
          <w:sz w:val="22"/>
          <w:szCs w:val="22"/>
          <w:lang w:val="en-US" w:eastAsia="en-US" w:bidi="ar-SA"/>
        </w:rPr>
      </w:pPr>
      <w:r>
        <w:t>$BLOCK_DISP63$</w:t>
      </w:r>
    </w:p>
    <w:p w:rsidR="00557F1C" w:rsidRDefault="00557F1C" w:rsidP="00557F1C">
      <w:pPr>
        <w:rPr>
          <w:kern w:val="0"/>
          <w:sz w:val="22"/>
          <w:szCs w:val="22"/>
          <w:lang w:val="en-US" w:eastAsia="en-US" w:bidi="ar-SA"/>
        </w:rPr>
      </w:pPr>
      <w:r>
        <w:t>$BLOCK_DISP64$</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64@</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@EMENTA64@</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@BASICO64@</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@COMPLEMENTAR64@</w:t>
            </w:r>
          </w:p>
        </w:tc>
      </w:tr>
    </w:tbl>
    <w:p w:rsidR="00557F1C" w:rsidRPr="008D353F" w:rsidRDefault="00557F1C" w:rsidP="00557F1C">
      <w:pPr>
        <w:rPr>
          <w:kern w:val="0"/>
          <w:sz w:val="22"/>
          <w:szCs w:val="22"/>
          <w:lang w:val="en-US" w:eastAsia="en-US" w:bidi="ar-SA"/>
        </w:rPr>
      </w:pPr>
      <w:r>
        <w:t>$BLOCK_DISP64$</w:t>
      </w:r>
    </w:p>
    <w:p w:rsidR="00557F1C" w:rsidRPr="008D353F" w:rsidRDefault="00557F1C" w:rsidP="00557F1C">
      <w:pPr>
        <w:rPr>
          <w:kern w:val="0"/>
          <w:sz w:val="22"/>
          <w:szCs w:val="22"/>
          <w:lang w:val="en-US" w:eastAsia="en-US" w:bidi="ar-SA"/>
        </w:rPr>
      </w:pPr>
      <w:r>
        <w:t>$BLOCK_DISP65$</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65@</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@EMENTA65@</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@BASICO65@</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@COMPLEMENTAR65@</w:t>
            </w:r>
          </w:p>
        </w:tc>
      </w:tr>
    </w:tbl>
    <w:p w:rsidR="00557F1C" w:rsidRPr="008D353F" w:rsidRDefault="00557F1C" w:rsidP="00557F1C">
      <w:pPr>
        <w:rPr>
          <w:kern w:val="0"/>
          <w:sz w:val="22"/>
          <w:szCs w:val="22"/>
          <w:lang w:val="en-US" w:eastAsia="en-US" w:bidi="ar-SA"/>
        </w:rPr>
      </w:pPr>
      <w:r>
        <w:t>$BLOCK_DISP65$</w:t>
      </w:r>
    </w:p>
    <w:p w:rsidR="00557F1C" w:rsidRPr="008D353F" w:rsidRDefault="00557F1C" w:rsidP="00557F1C">
      <w:pPr>
        <w:rPr>
          <w:kern w:val="0"/>
          <w:sz w:val="22"/>
          <w:szCs w:val="22"/>
          <w:lang w:val="en-US" w:eastAsia="en-US" w:bidi="ar-SA"/>
        </w:rPr>
      </w:pPr>
      <w:r>
        <w:t>$BLOCK_DISP66$</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66@</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@EMENTA66@</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@BASICO66@</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@COMPLEMENTAR66@</w:t>
            </w:r>
          </w:p>
        </w:tc>
      </w:tr>
    </w:tbl>
    <w:p w:rsidR="00557F1C" w:rsidRPr="008D353F" w:rsidRDefault="00557F1C" w:rsidP="00557F1C">
      <w:pPr>
        <w:rPr>
          <w:kern w:val="0"/>
          <w:sz w:val="22"/>
          <w:szCs w:val="22"/>
          <w:lang w:val="en-US" w:eastAsia="en-US" w:bidi="ar-SA"/>
        </w:rPr>
      </w:pPr>
      <w:r>
        <w:t>$BLOCK_DISP66$</w:t>
      </w:r>
    </w:p>
    <w:p w:rsidR="00557F1C" w:rsidRPr="008D353F" w:rsidRDefault="00557F1C" w:rsidP="00557F1C">
      <w:pPr>
        <w:rPr>
          <w:kern w:val="0"/>
          <w:sz w:val="22"/>
          <w:szCs w:val="22"/>
          <w:lang w:val="en-US" w:eastAsia="en-US" w:bidi="ar-SA"/>
        </w:rPr>
      </w:pPr>
      <w:r>
        <w:t>$BLOCK_DISP67$</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67@</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@EMENTA67@</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@BASICO67@</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@COMPLEMENTAR67@</w:t>
            </w:r>
          </w:p>
        </w:tc>
      </w:tr>
    </w:tbl>
    <w:p w:rsidR="00557F1C" w:rsidRPr="008D353F" w:rsidRDefault="00557F1C" w:rsidP="00557F1C">
      <w:pPr>
        <w:rPr>
          <w:kern w:val="0"/>
          <w:sz w:val="22"/>
          <w:szCs w:val="22"/>
          <w:lang w:val="en-US" w:eastAsia="en-US" w:bidi="ar-SA"/>
        </w:rPr>
      </w:pPr>
      <w:r>
        <w:t>$BLOCK_DISP67$</w:t>
      </w:r>
    </w:p>
    <w:p w:rsidR="00557F1C" w:rsidRPr="008D353F" w:rsidRDefault="00557F1C" w:rsidP="00557F1C">
      <w:pPr>
        <w:rPr>
          <w:kern w:val="0"/>
          <w:sz w:val="22"/>
          <w:szCs w:val="22"/>
          <w:lang w:val="en-US" w:eastAsia="en-US" w:bidi="ar-SA"/>
        </w:rPr>
      </w:pPr>
      <w:r>
        <w:t>$BLOCK_DISP68$</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68@</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@EMENTA68@</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@BASICO68@</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lastRenderedPageBreak/>
              <w:t>@COMPLEMENTAR68@</w:t>
            </w:r>
          </w:p>
        </w:tc>
      </w:tr>
    </w:tbl>
    <w:p w:rsidR="00557F1C" w:rsidRPr="008D353F" w:rsidRDefault="00557F1C" w:rsidP="00557F1C">
      <w:pPr>
        <w:rPr>
          <w:kern w:val="0"/>
          <w:sz w:val="22"/>
          <w:szCs w:val="22"/>
          <w:lang w:val="en-US" w:eastAsia="en-US" w:bidi="ar-SA"/>
        </w:rPr>
      </w:pPr>
      <w:r>
        <w:t>$BLOCK_DISP68$</w:t>
      </w:r>
    </w:p>
    <w:p w:rsidR="00557F1C" w:rsidRPr="008D353F" w:rsidRDefault="00557F1C" w:rsidP="00557F1C">
      <w:pPr>
        <w:rPr>
          <w:kern w:val="0"/>
          <w:sz w:val="22"/>
          <w:szCs w:val="22"/>
          <w:lang w:val="en-US" w:eastAsia="en-US" w:bidi="ar-SA"/>
        </w:rPr>
      </w:pPr>
      <w:r>
        <w:t>$BLOCK_DISP69$</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69@</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@EMENTA69@</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@BASICO69@</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@COMPLEMENTAR69@</w:t>
            </w:r>
          </w:p>
        </w:tc>
      </w:tr>
    </w:tbl>
    <w:p w:rsidR="00557F1C" w:rsidRPr="008D353F" w:rsidRDefault="00557F1C" w:rsidP="00557F1C">
      <w:pPr>
        <w:rPr>
          <w:kern w:val="0"/>
          <w:sz w:val="22"/>
          <w:szCs w:val="22"/>
          <w:lang w:val="en-US" w:eastAsia="en-US" w:bidi="ar-SA"/>
        </w:rPr>
      </w:pPr>
      <w:r>
        <w:t>$BLOCK_DISP69$</w:t>
      </w:r>
    </w:p>
    <w:p w:rsidR="00557F1C" w:rsidRPr="008D353F" w:rsidRDefault="00557F1C" w:rsidP="00557F1C">
      <w:pPr>
        <w:rPr>
          <w:kern w:val="0"/>
          <w:sz w:val="22"/>
          <w:szCs w:val="22"/>
          <w:lang w:val="en-US" w:eastAsia="en-US" w:bidi="ar-SA"/>
        </w:rPr>
      </w:pPr>
      <w:r>
        <w:t>$BLOCK_DISP610$</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610@</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@EMENTA610@</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@BASICO610@</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@COMPLEMENTAR610@</w:t>
            </w:r>
          </w:p>
        </w:tc>
      </w:tr>
    </w:tbl>
    <w:p w:rsidR="00557F1C" w:rsidRPr="00F46DD3" w:rsidRDefault="00557F1C" w:rsidP="00557F1C">
      <w:pPr>
        <w:rPr>
          <w:kern w:val="0"/>
          <w:sz w:val="22"/>
          <w:szCs w:val="22"/>
          <w:lang w:val="en-US" w:eastAsia="en-US" w:bidi="ar-SA"/>
        </w:rPr>
      </w:pPr>
      <w:r>
        <w:t>$BLOCK_DISP610$</w:t>
      </w:r>
    </w:p>
    <w:p w:rsidR="00557F1C" w:rsidRDefault="00557F1C" w:rsidP="00557F1C"/>
    <w:p w:rsidR="00557F1C" w:rsidRPr="002F1B74" w:rsidRDefault="00557F1C" w:rsidP="00557F1C">
      <w:pPr>
        <w:rPr>
          <w:kern w:val="0"/>
          <w:sz w:val="22"/>
          <w:szCs w:val="22"/>
          <w:lang w:val="en-US" w:eastAsia="en-US" w:bidi="ar-SA"/>
        </w:rPr>
      </w:pPr>
      <w:r>
        <w:t>$BLOCK_SEXTOE$</w:t>
      </w:r>
    </w:p>
    <w:p w:rsidR="00557F1C" w:rsidRPr="002F1B74" w:rsidRDefault="00557F1C" w:rsidP="00557F1C">
      <w:pPr>
        <w:rPr>
          <w:kern w:val="0"/>
          <w:sz w:val="22"/>
          <w:szCs w:val="22"/>
          <w:lang w:val="en-US" w:eastAsia="en-US" w:bidi="ar-SA"/>
        </w:rPr>
      </w:pPr>
      <w:r>
        <w:t>$BLOCK_SETIMOE$</w:t>
      </w:r>
    </w:p>
    <w:p w:rsidR="00557F1C" w:rsidRPr="00A87E9E" w:rsidRDefault="00557F1C" w:rsidP="00557F1C">
      <w:pPr>
        <w:pStyle w:val="Legenda"/>
        <w:rPr>
          <w:b/>
          <w:sz w:val="24"/>
        </w:rPr>
      </w:pPr>
    </w:p>
    <w:p w:rsidR="00557F1C" w:rsidRPr="00A87E9E" w:rsidRDefault="00557F1C" w:rsidP="00557F1C">
      <w:pPr>
        <w:pStyle w:val="PPCs"/>
        <w:numPr>
          <w:ilvl w:val="1"/>
          <w:numId w:val="10"/>
        </w:numPr>
      </w:pPr>
      <w:bookmarkStart w:id="75" w:name="_Toc388901810"/>
      <w:bookmarkStart w:id="76" w:name="_Toc391299550"/>
      <w:r w:rsidRPr="00A87E9E">
        <w:t>Ementário para o 7º período</w:t>
      </w:r>
      <w:bookmarkEnd w:id="75"/>
      <w:bookmarkEnd w:id="76"/>
    </w:p>
    <w:p w:rsidR="00557F1C" w:rsidRPr="00A87E9E" w:rsidRDefault="00557F1C" w:rsidP="00557F1C">
      <w:pPr>
        <w:pStyle w:val="Legenda"/>
        <w:rPr>
          <w:b/>
        </w:rPr>
      </w:pPr>
    </w:p>
    <w:p w:rsidR="00557F1C" w:rsidRPr="00A87E9E" w:rsidRDefault="00557F1C" w:rsidP="00557F1C">
      <w:pPr>
        <w:pStyle w:val="Legenda"/>
        <w:rPr>
          <w:b/>
        </w:rPr>
      </w:pPr>
    </w:p>
    <w:p w:rsidR="00557F1C" w:rsidRPr="00A87E9E" w:rsidRDefault="00557F1C" w:rsidP="00557F1C">
      <w:bookmarkStart w:id="77" w:name="_Toc388901811"/>
      <w:bookmarkStart w:id="78" w:name="_Toc391299551"/>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A87E9E" w:rsidTr="00D8539F">
        <w:trPr>
          <w:trHeight w:hRule="exact" w:val="567"/>
        </w:trPr>
        <w:tc>
          <w:tcPr>
            <w:tcW w:w="9180" w:type="dxa"/>
            <w:gridSpan w:val="2"/>
            <w:tcBorders>
              <w:bottom w:val="single" w:sz="4" w:space="0" w:color="auto"/>
            </w:tcBorders>
            <w:shd w:val="clear" w:color="auto" w:fill="auto"/>
            <w:vAlign w:val="center"/>
          </w:tcPr>
          <w:p w:rsidR="00557F1C" w:rsidRPr="00A87E9E" w:rsidRDefault="00557F1C" w:rsidP="00D8539F">
            <w:pPr>
              <w:pStyle w:val="Subttulo"/>
              <w:rPr>
                <w:b w:val="0"/>
                <w:lang w:val="pt-BR" w:eastAsia="pt-BR" w:bidi="ar-SA"/>
              </w:rPr>
            </w:pPr>
            <w:r>
              <w:rPr>
                <w:b w:val="0"/>
                <w:lang w:val="pt-BR" w:eastAsia="pt-BR" w:bidi="ar-SA"/>
              </w:rPr>
              <w:t>7</w:t>
            </w:r>
            <w:r w:rsidRPr="00A87E9E">
              <w:rPr>
                <w:b w:val="0"/>
                <w:lang w:val="pt-BR" w:eastAsia="pt-BR" w:bidi="ar-SA"/>
              </w:rPr>
              <w:t>º Período</w:t>
            </w:r>
          </w:p>
        </w:tc>
      </w:tr>
      <w:tr w:rsidR="00557F1C" w:rsidRPr="00A87E9E"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71@</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@EMENTA71@</w:t>
            </w:r>
          </w:p>
        </w:tc>
      </w:tr>
      <w:tr w:rsidR="00557F1C" w:rsidRPr="00A87E9E"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@BASICO71@</w:t>
            </w:r>
          </w:p>
        </w:tc>
      </w:tr>
      <w:tr w:rsidR="00557F1C" w:rsidRPr="00A87E9E"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@COMPLEMENTAR71@</w:t>
            </w:r>
          </w:p>
        </w:tc>
      </w:tr>
    </w:tbl>
    <w:p w:rsidR="00557F1C" w:rsidRDefault="00557F1C" w:rsidP="00557F1C">
      <w:pPr>
        <w:rPr>
          <w:kern w:val="0"/>
          <w:sz w:val="22"/>
          <w:szCs w:val="22"/>
          <w:lang w:val="en-US" w:eastAsia="en-US" w:bidi="ar-SA"/>
        </w:rPr>
      </w:pPr>
      <w:r>
        <w:t>$BLOCK_DISP72$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72@</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@EMENTA72@</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@BASICO72@</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@COMPLEMENTAR72@</w:t>
            </w:r>
          </w:p>
        </w:tc>
      </w:tr>
    </w:tbl>
    <w:p w:rsidR="00557F1C" w:rsidRDefault="00557F1C" w:rsidP="00557F1C">
      <w:r>
        <w:t>$BLOCK_DISP72$</w:t>
      </w:r>
    </w:p>
    <w:p w:rsidR="00557F1C" w:rsidRDefault="00557F1C" w:rsidP="00557F1C">
      <w:pPr>
        <w:rPr>
          <w:kern w:val="0"/>
          <w:sz w:val="22"/>
          <w:szCs w:val="22"/>
          <w:lang w:val="en-US" w:eastAsia="en-US" w:bidi="ar-SA"/>
        </w:rPr>
      </w:pPr>
      <w:r>
        <w:t>$BLOCK_DISP73$</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73@</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@EMENTA73@</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@BASICO73@</w:t>
            </w:r>
          </w:p>
        </w:tc>
      </w:tr>
      <w:tr w:rsidR="00557F1C" w:rsidRPr="00BF1A4C" w:rsidTr="00D8539F">
        <w:tc>
          <w:tcPr>
            <w:tcW w:w="3815" w:type="dxa"/>
          </w:tcPr>
          <w:p w:rsidR="00557F1C" w:rsidRDefault="00557F1C" w:rsidP="00D8539F">
            <w:r w:rsidRPr="00A87E9E">
              <w:rPr>
                <w:rFonts w:cs="Times New Roman"/>
                <w:color w:val="000000"/>
                <w:lang w:val="pt-BR" w:eastAsia="pt-BR" w:bidi="ar-SA"/>
              </w:rPr>
              <w:lastRenderedPageBreak/>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@COMPLEMENTAR73@</w:t>
            </w:r>
          </w:p>
        </w:tc>
      </w:tr>
    </w:tbl>
    <w:p w:rsidR="00557F1C" w:rsidRPr="008D353F" w:rsidRDefault="00557F1C" w:rsidP="00557F1C">
      <w:pPr>
        <w:rPr>
          <w:kern w:val="0"/>
          <w:sz w:val="22"/>
          <w:szCs w:val="22"/>
          <w:lang w:val="en-US" w:eastAsia="en-US" w:bidi="ar-SA"/>
        </w:rPr>
      </w:pPr>
      <w:r>
        <w:t>$BLOCK_DISP73$</w:t>
      </w:r>
    </w:p>
    <w:p w:rsidR="00557F1C" w:rsidRDefault="00557F1C" w:rsidP="00557F1C">
      <w:pPr>
        <w:rPr>
          <w:kern w:val="0"/>
          <w:sz w:val="22"/>
          <w:szCs w:val="22"/>
          <w:lang w:val="en-US" w:eastAsia="en-US" w:bidi="ar-SA"/>
        </w:rPr>
      </w:pPr>
      <w:r>
        <w:t>$BLOCK_DISP74$</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74@</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@EMENTA74@</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@BASICO74@</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@COMPLEMENTAR74@</w:t>
            </w:r>
          </w:p>
        </w:tc>
      </w:tr>
    </w:tbl>
    <w:p w:rsidR="00557F1C" w:rsidRPr="008D353F" w:rsidRDefault="00557F1C" w:rsidP="00557F1C">
      <w:pPr>
        <w:rPr>
          <w:kern w:val="0"/>
          <w:sz w:val="22"/>
          <w:szCs w:val="22"/>
          <w:lang w:val="en-US" w:eastAsia="en-US" w:bidi="ar-SA"/>
        </w:rPr>
      </w:pPr>
      <w:r>
        <w:t>$BLOCK_DISP74$</w:t>
      </w:r>
    </w:p>
    <w:p w:rsidR="00557F1C" w:rsidRPr="008D353F" w:rsidRDefault="00557F1C" w:rsidP="00557F1C">
      <w:pPr>
        <w:rPr>
          <w:kern w:val="0"/>
          <w:sz w:val="22"/>
          <w:szCs w:val="22"/>
          <w:lang w:val="en-US" w:eastAsia="en-US" w:bidi="ar-SA"/>
        </w:rPr>
      </w:pPr>
      <w:r>
        <w:t>$BLOCK_DISP75$</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75@</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@EMENTA75@</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@BASICO75@</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@COMPLEMENTAR75@</w:t>
            </w:r>
          </w:p>
        </w:tc>
      </w:tr>
    </w:tbl>
    <w:p w:rsidR="00557F1C" w:rsidRPr="008D353F" w:rsidRDefault="00557F1C" w:rsidP="00557F1C">
      <w:pPr>
        <w:rPr>
          <w:kern w:val="0"/>
          <w:sz w:val="22"/>
          <w:szCs w:val="22"/>
          <w:lang w:val="en-US" w:eastAsia="en-US" w:bidi="ar-SA"/>
        </w:rPr>
      </w:pPr>
      <w:r>
        <w:t>$BLOCK_DISP75$</w:t>
      </w:r>
    </w:p>
    <w:p w:rsidR="00557F1C" w:rsidRPr="008D353F" w:rsidRDefault="00557F1C" w:rsidP="00557F1C">
      <w:pPr>
        <w:rPr>
          <w:kern w:val="0"/>
          <w:sz w:val="22"/>
          <w:szCs w:val="22"/>
          <w:lang w:val="en-US" w:eastAsia="en-US" w:bidi="ar-SA"/>
        </w:rPr>
      </w:pPr>
      <w:r>
        <w:t>$BLOCK_DISP76$</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76@</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@EMENTA76@</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@BASICO76@</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@COMPLEMENTAR76@</w:t>
            </w:r>
          </w:p>
        </w:tc>
      </w:tr>
    </w:tbl>
    <w:p w:rsidR="00557F1C" w:rsidRPr="008D353F" w:rsidRDefault="00557F1C" w:rsidP="00557F1C">
      <w:pPr>
        <w:rPr>
          <w:kern w:val="0"/>
          <w:sz w:val="22"/>
          <w:szCs w:val="22"/>
          <w:lang w:val="en-US" w:eastAsia="en-US" w:bidi="ar-SA"/>
        </w:rPr>
      </w:pPr>
      <w:r>
        <w:t>$BLOCK_DISP76$</w:t>
      </w:r>
    </w:p>
    <w:p w:rsidR="00557F1C" w:rsidRPr="008D353F" w:rsidRDefault="00557F1C" w:rsidP="00557F1C">
      <w:pPr>
        <w:rPr>
          <w:kern w:val="0"/>
          <w:sz w:val="22"/>
          <w:szCs w:val="22"/>
          <w:lang w:val="en-US" w:eastAsia="en-US" w:bidi="ar-SA"/>
        </w:rPr>
      </w:pPr>
      <w:r>
        <w:t>$BLOCK_DISP77$</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77@</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@EMENTA77@</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@BASICO77@</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@COMPLEMENTAR77@</w:t>
            </w:r>
          </w:p>
        </w:tc>
      </w:tr>
    </w:tbl>
    <w:p w:rsidR="00557F1C" w:rsidRPr="008D353F" w:rsidRDefault="00557F1C" w:rsidP="00557F1C">
      <w:pPr>
        <w:rPr>
          <w:kern w:val="0"/>
          <w:sz w:val="22"/>
          <w:szCs w:val="22"/>
          <w:lang w:val="en-US" w:eastAsia="en-US" w:bidi="ar-SA"/>
        </w:rPr>
      </w:pPr>
      <w:r>
        <w:t>$BLOCK_DISP77$</w:t>
      </w:r>
    </w:p>
    <w:p w:rsidR="00557F1C" w:rsidRPr="008D353F" w:rsidRDefault="00557F1C" w:rsidP="00557F1C">
      <w:pPr>
        <w:rPr>
          <w:kern w:val="0"/>
          <w:sz w:val="22"/>
          <w:szCs w:val="22"/>
          <w:lang w:val="en-US" w:eastAsia="en-US" w:bidi="ar-SA"/>
        </w:rPr>
      </w:pPr>
      <w:r>
        <w:t>$BLOCK_DISP78$</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78@</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@EMENTA78@</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@BASICO78@</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@COMPLEMENTAR78@</w:t>
            </w:r>
          </w:p>
        </w:tc>
      </w:tr>
    </w:tbl>
    <w:p w:rsidR="00557F1C" w:rsidRPr="008D353F" w:rsidRDefault="00557F1C" w:rsidP="00557F1C">
      <w:pPr>
        <w:rPr>
          <w:kern w:val="0"/>
          <w:sz w:val="22"/>
          <w:szCs w:val="22"/>
          <w:lang w:val="en-US" w:eastAsia="en-US" w:bidi="ar-SA"/>
        </w:rPr>
      </w:pPr>
      <w:r>
        <w:t>$BLOCK_DISP78$</w:t>
      </w:r>
    </w:p>
    <w:p w:rsidR="00557F1C" w:rsidRPr="008D353F" w:rsidRDefault="00557F1C" w:rsidP="00557F1C">
      <w:pPr>
        <w:rPr>
          <w:kern w:val="0"/>
          <w:sz w:val="22"/>
          <w:szCs w:val="22"/>
          <w:lang w:val="en-US" w:eastAsia="en-US" w:bidi="ar-SA"/>
        </w:rPr>
      </w:pPr>
      <w:r>
        <w:t>$BLOCK_DISP79$</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79@</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@EMENTA79@</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@BASICO79@</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lastRenderedPageBreak/>
              <w:t>@COMPLEMENTAR79@</w:t>
            </w:r>
          </w:p>
        </w:tc>
      </w:tr>
    </w:tbl>
    <w:p w:rsidR="00557F1C" w:rsidRPr="008D353F" w:rsidRDefault="00557F1C" w:rsidP="00557F1C">
      <w:pPr>
        <w:rPr>
          <w:kern w:val="0"/>
          <w:sz w:val="22"/>
          <w:szCs w:val="22"/>
          <w:lang w:val="en-US" w:eastAsia="en-US" w:bidi="ar-SA"/>
        </w:rPr>
      </w:pPr>
      <w:r>
        <w:t>$BLOCK_DISP79$</w:t>
      </w:r>
    </w:p>
    <w:p w:rsidR="00557F1C" w:rsidRPr="008D353F" w:rsidRDefault="00557F1C" w:rsidP="00557F1C">
      <w:pPr>
        <w:rPr>
          <w:kern w:val="0"/>
          <w:sz w:val="22"/>
          <w:szCs w:val="22"/>
          <w:lang w:val="en-US" w:eastAsia="en-US" w:bidi="ar-SA"/>
        </w:rPr>
      </w:pPr>
      <w:r>
        <w:t>$BLOCK_DISP710$</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710@</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@EMENTA710@</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@BASICO710@</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@COMPLEMENTAR710@</w:t>
            </w:r>
          </w:p>
        </w:tc>
      </w:tr>
    </w:tbl>
    <w:p w:rsidR="00557F1C" w:rsidRPr="00F46DD3" w:rsidRDefault="00557F1C" w:rsidP="00557F1C">
      <w:pPr>
        <w:rPr>
          <w:kern w:val="0"/>
          <w:sz w:val="22"/>
          <w:szCs w:val="22"/>
          <w:lang w:val="en-US" w:eastAsia="en-US" w:bidi="ar-SA"/>
        </w:rPr>
      </w:pPr>
      <w:r>
        <w:t>$BLOCK_DISP710$</w:t>
      </w:r>
    </w:p>
    <w:p w:rsidR="00557F1C" w:rsidRDefault="00557F1C" w:rsidP="00557F1C"/>
    <w:p w:rsidR="00557F1C" w:rsidRDefault="00557F1C" w:rsidP="00557F1C">
      <w:r>
        <w:t>$BLOCK_SETIMOE$</w:t>
      </w:r>
    </w:p>
    <w:p w:rsidR="00557F1C" w:rsidRPr="002F1B74" w:rsidRDefault="00557F1C" w:rsidP="00557F1C">
      <w:pPr>
        <w:rPr>
          <w:kern w:val="0"/>
          <w:sz w:val="22"/>
          <w:szCs w:val="22"/>
          <w:lang w:val="en-US" w:eastAsia="en-US" w:bidi="ar-SA"/>
        </w:rPr>
      </w:pPr>
      <w:r>
        <w:t>$BLOCK_OITAVOE$</w:t>
      </w:r>
    </w:p>
    <w:p w:rsidR="00557F1C" w:rsidRPr="002F1B74" w:rsidRDefault="00557F1C" w:rsidP="00557F1C">
      <w:pPr>
        <w:rPr>
          <w:kern w:val="0"/>
          <w:sz w:val="22"/>
          <w:szCs w:val="22"/>
          <w:lang w:val="en-US" w:eastAsia="en-US" w:bidi="ar-SA"/>
        </w:rPr>
      </w:pPr>
    </w:p>
    <w:p w:rsidR="00557F1C" w:rsidRPr="00A87E9E" w:rsidRDefault="00557F1C" w:rsidP="00557F1C">
      <w:pPr>
        <w:pStyle w:val="PPCs"/>
        <w:numPr>
          <w:ilvl w:val="1"/>
          <w:numId w:val="10"/>
        </w:numPr>
      </w:pPr>
      <w:r w:rsidRPr="00A87E9E">
        <w:t>mentário para o 8º período</w:t>
      </w:r>
      <w:bookmarkEnd w:id="77"/>
      <w:bookmarkEnd w:id="78"/>
    </w:p>
    <w:p w:rsidR="00557F1C" w:rsidRPr="00A87E9E" w:rsidRDefault="00557F1C" w:rsidP="00557F1C"/>
    <w:p w:rsidR="00557F1C" w:rsidRPr="00A87E9E" w:rsidRDefault="00557F1C" w:rsidP="00557F1C"/>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A87E9E" w:rsidTr="00D8539F">
        <w:trPr>
          <w:trHeight w:hRule="exact" w:val="567"/>
        </w:trPr>
        <w:tc>
          <w:tcPr>
            <w:tcW w:w="9180" w:type="dxa"/>
            <w:gridSpan w:val="2"/>
            <w:tcBorders>
              <w:bottom w:val="single" w:sz="4" w:space="0" w:color="auto"/>
            </w:tcBorders>
            <w:shd w:val="clear" w:color="auto" w:fill="auto"/>
            <w:vAlign w:val="center"/>
          </w:tcPr>
          <w:p w:rsidR="00557F1C" w:rsidRPr="00A87E9E" w:rsidRDefault="00557F1C" w:rsidP="00D8539F">
            <w:pPr>
              <w:pStyle w:val="Subttulo"/>
              <w:rPr>
                <w:b w:val="0"/>
                <w:lang w:val="pt-BR" w:eastAsia="pt-BR" w:bidi="ar-SA"/>
              </w:rPr>
            </w:pPr>
            <w:r>
              <w:rPr>
                <w:b w:val="0"/>
                <w:lang w:val="pt-BR" w:eastAsia="pt-BR" w:bidi="ar-SA"/>
              </w:rPr>
              <w:t>8</w:t>
            </w:r>
            <w:r w:rsidRPr="00A87E9E">
              <w:rPr>
                <w:b w:val="0"/>
                <w:lang w:val="pt-BR" w:eastAsia="pt-BR" w:bidi="ar-SA"/>
              </w:rPr>
              <w:t>º Período</w:t>
            </w:r>
          </w:p>
        </w:tc>
      </w:tr>
      <w:tr w:rsidR="00557F1C" w:rsidRPr="00A87E9E"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81@</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@EMENTA81@</w:t>
            </w:r>
          </w:p>
        </w:tc>
      </w:tr>
      <w:tr w:rsidR="00557F1C" w:rsidRPr="00A87E9E"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@BASICO81@</w:t>
            </w:r>
          </w:p>
        </w:tc>
      </w:tr>
      <w:tr w:rsidR="00557F1C" w:rsidRPr="00A87E9E"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@COMPLEMENTAR81@</w:t>
            </w:r>
          </w:p>
        </w:tc>
      </w:tr>
    </w:tbl>
    <w:p w:rsidR="00557F1C" w:rsidRDefault="00557F1C" w:rsidP="00557F1C">
      <w:pPr>
        <w:rPr>
          <w:kern w:val="0"/>
          <w:sz w:val="22"/>
          <w:szCs w:val="22"/>
          <w:lang w:val="en-US" w:eastAsia="en-US" w:bidi="ar-SA"/>
        </w:rPr>
      </w:pPr>
      <w:r>
        <w:t>$BLOCK_DISP82$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82@</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@EMENTA82@</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@BASICO82@</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@COMPLEMENTAR82@</w:t>
            </w:r>
          </w:p>
        </w:tc>
      </w:tr>
    </w:tbl>
    <w:p w:rsidR="00557F1C" w:rsidRDefault="00557F1C" w:rsidP="00557F1C">
      <w:r>
        <w:t>$BLOCK_DISP82$</w:t>
      </w:r>
    </w:p>
    <w:p w:rsidR="00557F1C" w:rsidRDefault="00557F1C" w:rsidP="00557F1C">
      <w:pPr>
        <w:rPr>
          <w:kern w:val="0"/>
          <w:sz w:val="22"/>
          <w:szCs w:val="22"/>
          <w:lang w:val="en-US" w:eastAsia="en-US" w:bidi="ar-SA"/>
        </w:rPr>
      </w:pPr>
      <w:r>
        <w:t>$BLOCK_DISP83$</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83@</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@EMENTA83@</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@BASICO83@</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@COMPLEMENTAR83@</w:t>
            </w:r>
          </w:p>
        </w:tc>
      </w:tr>
    </w:tbl>
    <w:p w:rsidR="00557F1C" w:rsidRPr="008D353F" w:rsidRDefault="00557F1C" w:rsidP="00557F1C">
      <w:pPr>
        <w:rPr>
          <w:kern w:val="0"/>
          <w:sz w:val="22"/>
          <w:szCs w:val="22"/>
          <w:lang w:val="en-US" w:eastAsia="en-US" w:bidi="ar-SA"/>
        </w:rPr>
      </w:pPr>
      <w:r>
        <w:t>$BLOCK_DISP83$</w:t>
      </w:r>
    </w:p>
    <w:p w:rsidR="00557F1C" w:rsidRDefault="00557F1C" w:rsidP="00557F1C">
      <w:pPr>
        <w:rPr>
          <w:kern w:val="0"/>
          <w:sz w:val="22"/>
          <w:szCs w:val="22"/>
          <w:lang w:val="en-US" w:eastAsia="en-US" w:bidi="ar-SA"/>
        </w:rPr>
      </w:pPr>
      <w:r>
        <w:t>$BLOCK_DISP84$</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@d</w:t>
            </w:r>
            <w:r w:rsidRPr="006A5209">
              <w:rPr>
                <w:rFonts w:cs="Times New Roman"/>
                <w:b/>
                <w:lang w:val="pt-BR"/>
              </w:rPr>
              <w:t>isciplina</w:t>
            </w:r>
            <w:r>
              <w:rPr>
                <w:rFonts w:cs="Times New Roman"/>
                <w:b/>
                <w:lang w:val="pt-BR"/>
              </w:rPr>
              <w:t>84@</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@EMENTA84@</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@BASICO84@</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lastRenderedPageBreak/>
              <w:t>@COMPLEMENTAR84@</w:t>
            </w:r>
          </w:p>
        </w:tc>
      </w:tr>
    </w:tbl>
    <w:p w:rsidR="00557F1C" w:rsidRPr="008D353F" w:rsidRDefault="00557F1C" w:rsidP="00557F1C">
      <w:pPr>
        <w:rPr>
          <w:kern w:val="0"/>
          <w:sz w:val="22"/>
          <w:szCs w:val="22"/>
          <w:lang w:val="en-US" w:eastAsia="en-US" w:bidi="ar-SA"/>
        </w:rPr>
      </w:pPr>
      <w:r>
        <w:t>$BLOCK_DISP84$</w:t>
      </w:r>
    </w:p>
    <w:p w:rsidR="00557F1C" w:rsidRPr="008D353F" w:rsidRDefault="00557F1C" w:rsidP="00557F1C">
      <w:pPr>
        <w:rPr>
          <w:kern w:val="0"/>
          <w:sz w:val="22"/>
          <w:szCs w:val="22"/>
          <w:lang w:val="en-US" w:eastAsia="en-US" w:bidi="ar-SA"/>
        </w:rPr>
      </w:pPr>
      <w:r>
        <w:t>$BLOCK_DISP85$</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@d</w:t>
            </w:r>
            <w:r w:rsidRPr="006A5209">
              <w:rPr>
                <w:rFonts w:cs="Times New Roman"/>
                <w:b/>
                <w:lang w:val="pt-BR"/>
              </w:rPr>
              <w:t>isciplina</w:t>
            </w:r>
            <w:r>
              <w:rPr>
                <w:rFonts w:cs="Times New Roman"/>
                <w:b/>
                <w:lang w:val="pt-BR"/>
              </w:rPr>
              <w:t>85@</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@EMENTA85@</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@BASICO85@</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@COMPLEMENTAR85@</w:t>
            </w:r>
          </w:p>
        </w:tc>
      </w:tr>
    </w:tbl>
    <w:p w:rsidR="00557F1C" w:rsidRPr="008D353F" w:rsidRDefault="00557F1C" w:rsidP="00557F1C">
      <w:pPr>
        <w:rPr>
          <w:kern w:val="0"/>
          <w:sz w:val="22"/>
          <w:szCs w:val="22"/>
          <w:lang w:val="en-US" w:eastAsia="en-US" w:bidi="ar-SA"/>
        </w:rPr>
      </w:pPr>
      <w:r>
        <w:t>$BLOCK_DISP85$</w:t>
      </w:r>
    </w:p>
    <w:p w:rsidR="00557F1C" w:rsidRPr="008D353F" w:rsidRDefault="00557F1C" w:rsidP="00557F1C">
      <w:pPr>
        <w:rPr>
          <w:kern w:val="0"/>
          <w:sz w:val="22"/>
          <w:szCs w:val="22"/>
          <w:lang w:val="en-US" w:eastAsia="en-US" w:bidi="ar-SA"/>
        </w:rPr>
      </w:pPr>
      <w:r>
        <w:t>$BLOCK_DISP86$</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86@</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@EMENTA86@</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@BASICO86@</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@COMPLEMENTAR86@</w:t>
            </w:r>
          </w:p>
        </w:tc>
      </w:tr>
    </w:tbl>
    <w:p w:rsidR="00557F1C" w:rsidRPr="008D353F" w:rsidRDefault="00557F1C" w:rsidP="00557F1C">
      <w:pPr>
        <w:rPr>
          <w:kern w:val="0"/>
          <w:sz w:val="22"/>
          <w:szCs w:val="22"/>
          <w:lang w:val="en-US" w:eastAsia="en-US" w:bidi="ar-SA"/>
        </w:rPr>
      </w:pPr>
      <w:r>
        <w:t>$BLOCK_DISP86$</w:t>
      </w:r>
    </w:p>
    <w:p w:rsidR="00557F1C" w:rsidRPr="008D353F" w:rsidRDefault="00557F1C" w:rsidP="00557F1C">
      <w:pPr>
        <w:rPr>
          <w:kern w:val="0"/>
          <w:sz w:val="22"/>
          <w:szCs w:val="22"/>
          <w:lang w:val="en-US" w:eastAsia="en-US" w:bidi="ar-SA"/>
        </w:rPr>
      </w:pPr>
      <w:r>
        <w:t>$BLOCK_DISP87$</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87@</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@EMENTA87@</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@BASICO87@</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@COMPLEMENTAR87@</w:t>
            </w:r>
          </w:p>
        </w:tc>
      </w:tr>
    </w:tbl>
    <w:p w:rsidR="00557F1C" w:rsidRPr="008D353F" w:rsidRDefault="00557F1C" w:rsidP="00557F1C">
      <w:pPr>
        <w:rPr>
          <w:kern w:val="0"/>
          <w:sz w:val="22"/>
          <w:szCs w:val="22"/>
          <w:lang w:val="en-US" w:eastAsia="en-US" w:bidi="ar-SA"/>
        </w:rPr>
      </w:pPr>
      <w:r>
        <w:t>$BLOCK_DISP87$</w:t>
      </w:r>
    </w:p>
    <w:p w:rsidR="00557F1C" w:rsidRPr="008D353F" w:rsidRDefault="00557F1C" w:rsidP="00557F1C">
      <w:pPr>
        <w:rPr>
          <w:kern w:val="0"/>
          <w:sz w:val="22"/>
          <w:szCs w:val="22"/>
          <w:lang w:val="en-US" w:eastAsia="en-US" w:bidi="ar-SA"/>
        </w:rPr>
      </w:pPr>
      <w:r>
        <w:t>$BLOCK_DISP88$</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88@</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@EMENTA88@</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@BASICO88@</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@COMPLEMENTAR88@</w:t>
            </w:r>
          </w:p>
        </w:tc>
      </w:tr>
    </w:tbl>
    <w:p w:rsidR="00557F1C" w:rsidRPr="008D353F" w:rsidRDefault="00557F1C" w:rsidP="00557F1C">
      <w:pPr>
        <w:rPr>
          <w:kern w:val="0"/>
          <w:sz w:val="22"/>
          <w:szCs w:val="22"/>
          <w:lang w:val="en-US" w:eastAsia="en-US" w:bidi="ar-SA"/>
        </w:rPr>
      </w:pPr>
      <w:r>
        <w:t>$BLOCK_DISP88$</w:t>
      </w:r>
    </w:p>
    <w:p w:rsidR="00557F1C" w:rsidRPr="008D353F" w:rsidRDefault="00557F1C" w:rsidP="00557F1C">
      <w:pPr>
        <w:rPr>
          <w:kern w:val="0"/>
          <w:sz w:val="22"/>
          <w:szCs w:val="22"/>
          <w:lang w:val="en-US" w:eastAsia="en-US" w:bidi="ar-SA"/>
        </w:rPr>
      </w:pPr>
      <w:r>
        <w:t>$BLOCK_DISP89$</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89@</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@EMENTA89@</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@BASICO89@</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@COMPLEMENTAR89@</w:t>
            </w:r>
          </w:p>
        </w:tc>
      </w:tr>
    </w:tbl>
    <w:p w:rsidR="00557F1C" w:rsidRPr="008D353F" w:rsidRDefault="00557F1C" w:rsidP="00557F1C">
      <w:pPr>
        <w:rPr>
          <w:kern w:val="0"/>
          <w:sz w:val="22"/>
          <w:szCs w:val="22"/>
          <w:lang w:val="en-US" w:eastAsia="en-US" w:bidi="ar-SA"/>
        </w:rPr>
      </w:pPr>
      <w:r>
        <w:t>$BLOCK_DISP89$</w:t>
      </w:r>
    </w:p>
    <w:p w:rsidR="00557F1C" w:rsidRPr="008D353F" w:rsidRDefault="00557F1C" w:rsidP="00557F1C">
      <w:pPr>
        <w:rPr>
          <w:kern w:val="0"/>
          <w:sz w:val="22"/>
          <w:szCs w:val="22"/>
          <w:lang w:val="en-US" w:eastAsia="en-US" w:bidi="ar-SA"/>
        </w:rPr>
      </w:pPr>
      <w:r>
        <w:t>$BLOCK_DISP810$</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810@</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@EMENTA810@</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@BASICO810@</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@COMPLEMENTAR810@</w:t>
            </w:r>
          </w:p>
        </w:tc>
      </w:tr>
    </w:tbl>
    <w:p w:rsidR="00557F1C" w:rsidRPr="00F46DD3" w:rsidRDefault="00557F1C" w:rsidP="00557F1C">
      <w:pPr>
        <w:rPr>
          <w:kern w:val="0"/>
          <w:sz w:val="22"/>
          <w:szCs w:val="22"/>
          <w:lang w:val="en-US" w:eastAsia="en-US" w:bidi="ar-SA"/>
        </w:rPr>
      </w:pPr>
      <w:r>
        <w:lastRenderedPageBreak/>
        <w:t>$BLOCK_DISP810$</w:t>
      </w:r>
    </w:p>
    <w:p w:rsidR="00557F1C" w:rsidRDefault="00557F1C" w:rsidP="00557F1C"/>
    <w:p w:rsidR="00557F1C" w:rsidRDefault="00557F1C" w:rsidP="00557F1C">
      <w:r>
        <w:t>$BLOCK_OITAVOE$</w:t>
      </w:r>
    </w:p>
    <w:p w:rsidR="00557F1C" w:rsidRPr="00142134" w:rsidRDefault="00557F1C" w:rsidP="00557F1C">
      <w:pPr>
        <w:rPr>
          <w:b/>
          <w:kern w:val="0"/>
          <w:sz w:val="22"/>
          <w:szCs w:val="22"/>
          <w:lang w:val="en-US" w:eastAsia="en-US" w:bidi="ar-SA"/>
        </w:rPr>
      </w:pPr>
      <w:r>
        <w:t>$BLOCK_NONOE$</w:t>
      </w:r>
    </w:p>
    <w:p w:rsidR="00557F1C" w:rsidRPr="00A87E9E" w:rsidRDefault="00557F1C" w:rsidP="00557F1C">
      <w:pPr>
        <w:pStyle w:val="PPCs"/>
        <w:numPr>
          <w:ilvl w:val="1"/>
          <w:numId w:val="10"/>
        </w:numPr>
      </w:pPr>
      <w:r>
        <w:t>Ementário para o 9</w:t>
      </w:r>
      <w:r w:rsidRPr="00A87E9E">
        <w:t>º período</w:t>
      </w:r>
    </w:p>
    <w:p w:rsidR="00557F1C" w:rsidRPr="00A87E9E" w:rsidRDefault="00557F1C" w:rsidP="00557F1C"/>
    <w:p w:rsidR="00557F1C" w:rsidRPr="00A87E9E" w:rsidRDefault="00557F1C" w:rsidP="00557F1C"/>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A87E9E" w:rsidTr="00D8539F">
        <w:trPr>
          <w:trHeight w:hRule="exact" w:val="567"/>
        </w:trPr>
        <w:tc>
          <w:tcPr>
            <w:tcW w:w="9180" w:type="dxa"/>
            <w:gridSpan w:val="2"/>
            <w:tcBorders>
              <w:bottom w:val="single" w:sz="4" w:space="0" w:color="auto"/>
            </w:tcBorders>
            <w:shd w:val="clear" w:color="auto" w:fill="auto"/>
            <w:vAlign w:val="center"/>
          </w:tcPr>
          <w:p w:rsidR="00557F1C" w:rsidRPr="00A87E9E" w:rsidRDefault="00557F1C" w:rsidP="00D8539F">
            <w:pPr>
              <w:pStyle w:val="Subttulo"/>
              <w:rPr>
                <w:b w:val="0"/>
                <w:lang w:val="pt-BR" w:eastAsia="pt-BR" w:bidi="ar-SA"/>
              </w:rPr>
            </w:pPr>
            <w:r>
              <w:rPr>
                <w:b w:val="0"/>
                <w:lang w:val="pt-BR" w:eastAsia="pt-BR" w:bidi="ar-SA"/>
              </w:rPr>
              <w:t>9</w:t>
            </w:r>
            <w:r w:rsidRPr="00A87E9E">
              <w:rPr>
                <w:b w:val="0"/>
                <w:lang w:val="pt-BR" w:eastAsia="pt-BR" w:bidi="ar-SA"/>
              </w:rPr>
              <w:t>º Período</w:t>
            </w:r>
          </w:p>
        </w:tc>
      </w:tr>
      <w:tr w:rsidR="00557F1C" w:rsidRPr="00A87E9E"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91@</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@EMENTA91@</w:t>
            </w:r>
          </w:p>
        </w:tc>
      </w:tr>
      <w:tr w:rsidR="00557F1C" w:rsidRPr="00A87E9E"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@BASICO91@</w:t>
            </w:r>
          </w:p>
        </w:tc>
      </w:tr>
      <w:tr w:rsidR="00557F1C" w:rsidRPr="00A87E9E"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@COMPLEMENTAR91@</w:t>
            </w:r>
          </w:p>
        </w:tc>
      </w:tr>
    </w:tbl>
    <w:p w:rsidR="00557F1C" w:rsidRDefault="00557F1C" w:rsidP="00557F1C">
      <w:pPr>
        <w:rPr>
          <w:kern w:val="0"/>
          <w:sz w:val="22"/>
          <w:szCs w:val="22"/>
          <w:lang w:val="en-US" w:eastAsia="en-US" w:bidi="ar-SA"/>
        </w:rPr>
      </w:pPr>
      <w:r>
        <w:t>$BLOCK_DISP92$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92@</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@EMENTA92@</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@BASICO92@</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@COMPLEMENTAR92@</w:t>
            </w:r>
          </w:p>
        </w:tc>
      </w:tr>
    </w:tbl>
    <w:p w:rsidR="00557F1C" w:rsidRDefault="00557F1C" w:rsidP="00557F1C">
      <w:r>
        <w:t>$BLOCK_DISP22$</w:t>
      </w:r>
    </w:p>
    <w:p w:rsidR="00557F1C" w:rsidRDefault="00557F1C" w:rsidP="00557F1C">
      <w:pPr>
        <w:rPr>
          <w:kern w:val="0"/>
          <w:sz w:val="22"/>
          <w:szCs w:val="22"/>
          <w:lang w:val="en-US" w:eastAsia="en-US" w:bidi="ar-SA"/>
        </w:rPr>
      </w:pPr>
      <w:r>
        <w:t>$BLOCK_DISP23$</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93@</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@EMENTA93@</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@BASICO93@</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@COMPLEMENTAR93@</w:t>
            </w:r>
          </w:p>
        </w:tc>
      </w:tr>
    </w:tbl>
    <w:p w:rsidR="00557F1C" w:rsidRPr="008D353F" w:rsidRDefault="00557F1C" w:rsidP="00557F1C">
      <w:pPr>
        <w:rPr>
          <w:kern w:val="0"/>
          <w:sz w:val="22"/>
          <w:szCs w:val="22"/>
          <w:lang w:val="en-US" w:eastAsia="en-US" w:bidi="ar-SA"/>
        </w:rPr>
      </w:pPr>
      <w:r>
        <w:t>$BLOCK_DISP93$</w:t>
      </w:r>
    </w:p>
    <w:p w:rsidR="00557F1C" w:rsidRDefault="00557F1C" w:rsidP="00557F1C">
      <w:pPr>
        <w:rPr>
          <w:kern w:val="0"/>
          <w:sz w:val="22"/>
          <w:szCs w:val="22"/>
          <w:lang w:val="en-US" w:eastAsia="en-US" w:bidi="ar-SA"/>
        </w:rPr>
      </w:pPr>
      <w:r>
        <w:t>$BLOCK_DISP94$</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94@</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@EMENTA94@</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@BASICO94@</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@COMPLEMENTAR94@</w:t>
            </w:r>
          </w:p>
        </w:tc>
      </w:tr>
    </w:tbl>
    <w:p w:rsidR="00557F1C" w:rsidRPr="008D353F" w:rsidRDefault="00557F1C" w:rsidP="00557F1C">
      <w:pPr>
        <w:rPr>
          <w:kern w:val="0"/>
          <w:sz w:val="22"/>
          <w:szCs w:val="22"/>
          <w:lang w:val="en-US" w:eastAsia="en-US" w:bidi="ar-SA"/>
        </w:rPr>
      </w:pPr>
      <w:r>
        <w:t>$BLOCK_DISP94$</w:t>
      </w:r>
    </w:p>
    <w:p w:rsidR="00557F1C" w:rsidRPr="008D353F" w:rsidRDefault="00557F1C" w:rsidP="00557F1C">
      <w:pPr>
        <w:rPr>
          <w:kern w:val="0"/>
          <w:sz w:val="22"/>
          <w:szCs w:val="22"/>
          <w:lang w:val="en-US" w:eastAsia="en-US" w:bidi="ar-SA"/>
        </w:rPr>
      </w:pPr>
      <w:r>
        <w:t>$BLOCK_DISP95$</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95@</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@EMENTA95@</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@BASICO95@</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@COMPLEMENTAR95@</w:t>
            </w:r>
          </w:p>
        </w:tc>
      </w:tr>
    </w:tbl>
    <w:p w:rsidR="00557F1C" w:rsidRPr="008D353F" w:rsidRDefault="00557F1C" w:rsidP="00557F1C">
      <w:pPr>
        <w:rPr>
          <w:kern w:val="0"/>
          <w:sz w:val="22"/>
          <w:szCs w:val="22"/>
          <w:lang w:val="en-US" w:eastAsia="en-US" w:bidi="ar-SA"/>
        </w:rPr>
      </w:pPr>
      <w:r>
        <w:t>$BLOCK_DISP95$</w:t>
      </w:r>
    </w:p>
    <w:p w:rsidR="00557F1C" w:rsidRPr="008D353F" w:rsidRDefault="00557F1C" w:rsidP="00557F1C">
      <w:pPr>
        <w:rPr>
          <w:kern w:val="0"/>
          <w:sz w:val="22"/>
          <w:szCs w:val="22"/>
          <w:lang w:val="en-US" w:eastAsia="en-US" w:bidi="ar-SA"/>
        </w:rPr>
      </w:pPr>
      <w:r>
        <w:lastRenderedPageBreak/>
        <w:t>$BLOCK_DISP96$</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96@</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@EMENTA96@</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@BASICO96@</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@COMPLEMENTAR96@</w:t>
            </w:r>
          </w:p>
        </w:tc>
      </w:tr>
    </w:tbl>
    <w:p w:rsidR="00557F1C" w:rsidRPr="008D353F" w:rsidRDefault="00557F1C" w:rsidP="00557F1C">
      <w:pPr>
        <w:rPr>
          <w:kern w:val="0"/>
          <w:sz w:val="22"/>
          <w:szCs w:val="22"/>
          <w:lang w:val="en-US" w:eastAsia="en-US" w:bidi="ar-SA"/>
        </w:rPr>
      </w:pPr>
      <w:r>
        <w:t>$BLOCK_DISP96$</w:t>
      </w:r>
    </w:p>
    <w:p w:rsidR="00557F1C" w:rsidRPr="008D353F" w:rsidRDefault="00557F1C" w:rsidP="00557F1C">
      <w:pPr>
        <w:rPr>
          <w:kern w:val="0"/>
          <w:sz w:val="22"/>
          <w:szCs w:val="22"/>
          <w:lang w:val="en-US" w:eastAsia="en-US" w:bidi="ar-SA"/>
        </w:rPr>
      </w:pPr>
      <w:r>
        <w:t>$BLOCK_DISP97$</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97@</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@EMENTA97@</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@BASICO97@</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@COMPLEMENTAR97@</w:t>
            </w:r>
          </w:p>
        </w:tc>
      </w:tr>
    </w:tbl>
    <w:p w:rsidR="00557F1C" w:rsidRPr="008D353F" w:rsidRDefault="00557F1C" w:rsidP="00557F1C">
      <w:pPr>
        <w:rPr>
          <w:kern w:val="0"/>
          <w:sz w:val="22"/>
          <w:szCs w:val="22"/>
          <w:lang w:val="en-US" w:eastAsia="en-US" w:bidi="ar-SA"/>
        </w:rPr>
      </w:pPr>
      <w:r>
        <w:t>$BLOCK_DISP97$</w:t>
      </w:r>
    </w:p>
    <w:p w:rsidR="00557F1C" w:rsidRPr="008D353F" w:rsidRDefault="00557F1C" w:rsidP="00557F1C">
      <w:pPr>
        <w:rPr>
          <w:kern w:val="0"/>
          <w:sz w:val="22"/>
          <w:szCs w:val="22"/>
          <w:lang w:val="en-US" w:eastAsia="en-US" w:bidi="ar-SA"/>
        </w:rPr>
      </w:pPr>
      <w:r>
        <w:t>$BLOCK_DISP98$</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98@</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@EMENTA98@</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@BASICO98@</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@COMPLEMENTAR98@</w:t>
            </w:r>
          </w:p>
        </w:tc>
      </w:tr>
    </w:tbl>
    <w:p w:rsidR="00557F1C" w:rsidRPr="008D353F" w:rsidRDefault="00557F1C" w:rsidP="00557F1C">
      <w:pPr>
        <w:rPr>
          <w:kern w:val="0"/>
          <w:sz w:val="22"/>
          <w:szCs w:val="22"/>
          <w:lang w:val="en-US" w:eastAsia="en-US" w:bidi="ar-SA"/>
        </w:rPr>
      </w:pPr>
      <w:r>
        <w:t>$BLOCK_DISP98$</w:t>
      </w:r>
    </w:p>
    <w:p w:rsidR="00557F1C" w:rsidRPr="008D353F" w:rsidRDefault="00557F1C" w:rsidP="00557F1C">
      <w:pPr>
        <w:rPr>
          <w:kern w:val="0"/>
          <w:sz w:val="22"/>
          <w:szCs w:val="22"/>
          <w:lang w:val="en-US" w:eastAsia="en-US" w:bidi="ar-SA"/>
        </w:rPr>
      </w:pPr>
      <w:r>
        <w:t>$BLOCK_DISP99$</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99@</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@EMENTA99@</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@BASICO99@</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@COMPLEMENTAR99@</w:t>
            </w:r>
          </w:p>
        </w:tc>
      </w:tr>
    </w:tbl>
    <w:p w:rsidR="00557F1C" w:rsidRPr="008D353F" w:rsidRDefault="00557F1C" w:rsidP="00557F1C">
      <w:pPr>
        <w:rPr>
          <w:kern w:val="0"/>
          <w:sz w:val="22"/>
          <w:szCs w:val="22"/>
          <w:lang w:val="en-US" w:eastAsia="en-US" w:bidi="ar-SA"/>
        </w:rPr>
      </w:pPr>
      <w:r>
        <w:t>$BLOCK_DISP99$</w:t>
      </w:r>
    </w:p>
    <w:p w:rsidR="00557F1C" w:rsidRPr="008D353F" w:rsidRDefault="00557F1C" w:rsidP="00557F1C">
      <w:pPr>
        <w:rPr>
          <w:kern w:val="0"/>
          <w:sz w:val="22"/>
          <w:szCs w:val="22"/>
          <w:lang w:val="en-US" w:eastAsia="en-US" w:bidi="ar-SA"/>
        </w:rPr>
      </w:pPr>
      <w:r>
        <w:t>$BLOCK_DISP910$</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910@</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@EMENTA910@</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@BASICO910@</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@COMPLEMENTAR910@</w:t>
            </w:r>
          </w:p>
        </w:tc>
      </w:tr>
    </w:tbl>
    <w:p w:rsidR="00557F1C" w:rsidRPr="00F46DD3" w:rsidRDefault="00557F1C" w:rsidP="00557F1C">
      <w:pPr>
        <w:rPr>
          <w:kern w:val="0"/>
          <w:sz w:val="22"/>
          <w:szCs w:val="22"/>
          <w:lang w:val="en-US" w:eastAsia="en-US" w:bidi="ar-SA"/>
        </w:rPr>
      </w:pPr>
      <w:r>
        <w:t>$BLOCK_DISP910$</w:t>
      </w:r>
    </w:p>
    <w:p w:rsidR="00557F1C" w:rsidRDefault="00557F1C" w:rsidP="00557F1C"/>
    <w:p w:rsidR="00557F1C" w:rsidRDefault="00557F1C" w:rsidP="00557F1C">
      <w:r>
        <w:t>$BLOCK_NONOE$</w:t>
      </w:r>
    </w:p>
    <w:p w:rsidR="00557F1C" w:rsidRPr="00142134" w:rsidRDefault="00557F1C" w:rsidP="00557F1C">
      <w:pPr>
        <w:rPr>
          <w:b/>
          <w:kern w:val="0"/>
          <w:sz w:val="22"/>
          <w:szCs w:val="22"/>
          <w:lang w:val="en-US" w:eastAsia="en-US" w:bidi="ar-SA"/>
        </w:rPr>
      </w:pPr>
      <w:r>
        <w:t>$BLOCK_DECIMOE$</w:t>
      </w:r>
    </w:p>
    <w:p w:rsidR="00557F1C" w:rsidRPr="00142134" w:rsidRDefault="00557F1C" w:rsidP="00557F1C">
      <w:pPr>
        <w:rPr>
          <w:b/>
          <w:kern w:val="0"/>
          <w:sz w:val="22"/>
          <w:szCs w:val="22"/>
          <w:lang w:val="en-US" w:eastAsia="en-US" w:bidi="ar-SA"/>
        </w:rPr>
      </w:pPr>
    </w:p>
    <w:p w:rsidR="00557F1C" w:rsidRPr="00A87E9E" w:rsidRDefault="00557F1C" w:rsidP="00557F1C"/>
    <w:p w:rsidR="00557F1C" w:rsidRPr="00A87E9E" w:rsidRDefault="00557F1C" w:rsidP="00557F1C">
      <w:pPr>
        <w:pStyle w:val="PPCs"/>
        <w:numPr>
          <w:ilvl w:val="1"/>
          <w:numId w:val="10"/>
        </w:numPr>
      </w:pPr>
      <w:r>
        <w:t>Ementário para o 10</w:t>
      </w:r>
      <w:r w:rsidRPr="00A87E9E">
        <w:t>º período</w:t>
      </w:r>
    </w:p>
    <w:p w:rsidR="00557F1C" w:rsidRPr="00A87E9E" w:rsidRDefault="00557F1C" w:rsidP="00557F1C"/>
    <w:p w:rsidR="00557F1C" w:rsidRPr="00A87E9E" w:rsidRDefault="00557F1C" w:rsidP="00557F1C"/>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A87E9E" w:rsidTr="00D8539F">
        <w:trPr>
          <w:trHeight w:hRule="exact" w:val="567"/>
        </w:trPr>
        <w:tc>
          <w:tcPr>
            <w:tcW w:w="9180" w:type="dxa"/>
            <w:gridSpan w:val="2"/>
            <w:tcBorders>
              <w:bottom w:val="single" w:sz="4" w:space="0" w:color="auto"/>
            </w:tcBorders>
            <w:shd w:val="clear" w:color="auto" w:fill="auto"/>
            <w:vAlign w:val="center"/>
          </w:tcPr>
          <w:p w:rsidR="00557F1C" w:rsidRPr="00A87E9E" w:rsidRDefault="00557F1C" w:rsidP="00D8539F">
            <w:pPr>
              <w:pStyle w:val="Subttulo"/>
              <w:rPr>
                <w:b w:val="0"/>
                <w:lang w:val="pt-BR" w:eastAsia="pt-BR" w:bidi="ar-SA"/>
              </w:rPr>
            </w:pPr>
            <w:r>
              <w:rPr>
                <w:b w:val="0"/>
                <w:lang w:val="pt-BR" w:eastAsia="pt-BR" w:bidi="ar-SA"/>
              </w:rPr>
              <w:t>10</w:t>
            </w:r>
            <w:r w:rsidRPr="00A87E9E">
              <w:rPr>
                <w:b w:val="0"/>
                <w:lang w:val="pt-BR" w:eastAsia="pt-BR" w:bidi="ar-SA"/>
              </w:rPr>
              <w:t>º Período</w:t>
            </w:r>
          </w:p>
        </w:tc>
      </w:tr>
      <w:tr w:rsidR="00557F1C" w:rsidRPr="00A87E9E"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101@</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@EMENTA101@</w:t>
            </w:r>
          </w:p>
        </w:tc>
      </w:tr>
      <w:tr w:rsidR="00557F1C" w:rsidRPr="00A87E9E"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@BASICO101@</w:t>
            </w:r>
          </w:p>
        </w:tc>
      </w:tr>
      <w:tr w:rsidR="00557F1C" w:rsidRPr="00A87E9E"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@COMPLEMENTAR101@</w:t>
            </w:r>
          </w:p>
        </w:tc>
      </w:tr>
    </w:tbl>
    <w:p w:rsidR="00557F1C" w:rsidRDefault="00557F1C" w:rsidP="00557F1C">
      <w:pPr>
        <w:rPr>
          <w:kern w:val="0"/>
          <w:sz w:val="22"/>
          <w:szCs w:val="22"/>
          <w:lang w:val="en-US" w:eastAsia="en-US" w:bidi="ar-SA"/>
        </w:rPr>
      </w:pPr>
      <w:r>
        <w:t>$BLOCK_DISP102$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102@</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@EMENTA102@</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@BASICO102@</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@COMPLEMENTAR102@</w:t>
            </w:r>
          </w:p>
        </w:tc>
      </w:tr>
    </w:tbl>
    <w:p w:rsidR="00557F1C" w:rsidRDefault="00557F1C" w:rsidP="00557F1C">
      <w:r>
        <w:t>$BLOCK_DISP102$</w:t>
      </w:r>
    </w:p>
    <w:p w:rsidR="00557F1C" w:rsidRDefault="00557F1C" w:rsidP="00557F1C">
      <w:pPr>
        <w:rPr>
          <w:kern w:val="0"/>
          <w:sz w:val="22"/>
          <w:szCs w:val="22"/>
          <w:lang w:val="en-US" w:eastAsia="en-US" w:bidi="ar-SA"/>
        </w:rPr>
      </w:pPr>
      <w:r>
        <w:t>$BLOCK_DISP103$</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103@</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@EMENTA103@</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@BASICO103@</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@COMPLEMENTAR103@</w:t>
            </w:r>
          </w:p>
        </w:tc>
      </w:tr>
    </w:tbl>
    <w:p w:rsidR="00557F1C" w:rsidRPr="008D353F" w:rsidRDefault="00557F1C" w:rsidP="00557F1C">
      <w:pPr>
        <w:rPr>
          <w:kern w:val="0"/>
          <w:sz w:val="22"/>
          <w:szCs w:val="22"/>
          <w:lang w:val="en-US" w:eastAsia="en-US" w:bidi="ar-SA"/>
        </w:rPr>
      </w:pPr>
      <w:r>
        <w:t>$BLOCK_DISP103$</w:t>
      </w:r>
    </w:p>
    <w:p w:rsidR="00557F1C" w:rsidRDefault="00557F1C" w:rsidP="00557F1C">
      <w:pPr>
        <w:rPr>
          <w:kern w:val="0"/>
          <w:sz w:val="22"/>
          <w:szCs w:val="22"/>
          <w:lang w:val="en-US" w:eastAsia="en-US" w:bidi="ar-SA"/>
        </w:rPr>
      </w:pPr>
      <w:r>
        <w:t>$BLOCK_DISP104$</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104@</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@EMENTA104@</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@BASICO104@</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@COMPLEMENTAR104@</w:t>
            </w:r>
          </w:p>
        </w:tc>
      </w:tr>
    </w:tbl>
    <w:p w:rsidR="00557F1C" w:rsidRPr="008D353F" w:rsidRDefault="00557F1C" w:rsidP="00557F1C">
      <w:pPr>
        <w:rPr>
          <w:kern w:val="0"/>
          <w:sz w:val="22"/>
          <w:szCs w:val="22"/>
          <w:lang w:val="en-US" w:eastAsia="en-US" w:bidi="ar-SA"/>
        </w:rPr>
      </w:pPr>
      <w:r>
        <w:t>$BLOCK_DISP24$</w:t>
      </w:r>
    </w:p>
    <w:p w:rsidR="00557F1C" w:rsidRPr="008D353F" w:rsidRDefault="00557F1C" w:rsidP="00557F1C">
      <w:pPr>
        <w:rPr>
          <w:kern w:val="0"/>
          <w:sz w:val="22"/>
          <w:szCs w:val="22"/>
          <w:lang w:val="en-US" w:eastAsia="en-US" w:bidi="ar-SA"/>
        </w:rPr>
      </w:pPr>
      <w:r>
        <w:t>$BLOCK_DISP25$</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105@</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@EMENTA105@</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@BASICO105@</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@COMPLEMENTAR105@</w:t>
            </w:r>
          </w:p>
        </w:tc>
      </w:tr>
    </w:tbl>
    <w:p w:rsidR="00557F1C" w:rsidRPr="008D353F" w:rsidRDefault="00557F1C" w:rsidP="00557F1C">
      <w:pPr>
        <w:rPr>
          <w:kern w:val="0"/>
          <w:sz w:val="22"/>
          <w:szCs w:val="22"/>
          <w:lang w:val="en-US" w:eastAsia="en-US" w:bidi="ar-SA"/>
        </w:rPr>
      </w:pPr>
      <w:r>
        <w:t>$BLOCK_DISP25$</w:t>
      </w:r>
    </w:p>
    <w:p w:rsidR="00557F1C" w:rsidRPr="008D353F" w:rsidRDefault="00557F1C" w:rsidP="00557F1C">
      <w:pPr>
        <w:rPr>
          <w:kern w:val="0"/>
          <w:sz w:val="22"/>
          <w:szCs w:val="22"/>
          <w:lang w:val="en-US" w:eastAsia="en-US" w:bidi="ar-SA"/>
        </w:rPr>
      </w:pPr>
      <w:r>
        <w:t>$BLOCK_DISP26$</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106@</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@EMENTA106@</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@BASICO106@</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@COMPLEMENTAR106@</w:t>
            </w:r>
          </w:p>
        </w:tc>
      </w:tr>
    </w:tbl>
    <w:p w:rsidR="00557F1C" w:rsidRPr="008D353F" w:rsidRDefault="00557F1C" w:rsidP="00557F1C">
      <w:pPr>
        <w:rPr>
          <w:kern w:val="0"/>
          <w:sz w:val="22"/>
          <w:szCs w:val="22"/>
          <w:lang w:val="en-US" w:eastAsia="en-US" w:bidi="ar-SA"/>
        </w:rPr>
      </w:pPr>
      <w:r>
        <w:t>$BLOCK_DISP106$</w:t>
      </w:r>
    </w:p>
    <w:p w:rsidR="00557F1C" w:rsidRPr="008D353F" w:rsidRDefault="00557F1C" w:rsidP="00557F1C">
      <w:pPr>
        <w:rPr>
          <w:kern w:val="0"/>
          <w:sz w:val="22"/>
          <w:szCs w:val="22"/>
          <w:lang w:val="en-US" w:eastAsia="en-US" w:bidi="ar-SA"/>
        </w:rPr>
      </w:pPr>
      <w:r>
        <w:lastRenderedPageBreak/>
        <w:t>$BLOCK_DISP107$</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107@</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@EMENTA107@</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@BASICO107@</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@COMPLEMENTAR107@</w:t>
            </w:r>
          </w:p>
        </w:tc>
      </w:tr>
    </w:tbl>
    <w:p w:rsidR="00557F1C" w:rsidRPr="008D353F" w:rsidRDefault="00557F1C" w:rsidP="00557F1C">
      <w:pPr>
        <w:rPr>
          <w:kern w:val="0"/>
          <w:sz w:val="22"/>
          <w:szCs w:val="22"/>
          <w:lang w:val="en-US" w:eastAsia="en-US" w:bidi="ar-SA"/>
        </w:rPr>
      </w:pPr>
      <w:r>
        <w:t>$BLOCK_DISP107$</w:t>
      </w:r>
    </w:p>
    <w:p w:rsidR="00557F1C" w:rsidRPr="008D353F" w:rsidRDefault="00557F1C" w:rsidP="00557F1C">
      <w:pPr>
        <w:rPr>
          <w:kern w:val="0"/>
          <w:sz w:val="22"/>
          <w:szCs w:val="22"/>
          <w:lang w:val="en-US" w:eastAsia="en-US" w:bidi="ar-SA"/>
        </w:rPr>
      </w:pPr>
      <w:r>
        <w:t>$BLOCK_DISP108$</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108@</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@EMENTA108@</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@BASICO108@</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@COMPLEMENTAR108@</w:t>
            </w:r>
          </w:p>
        </w:tc>
      </w:tr>
    </w:tbl>
    <w:p w:rsidR="00557F1C" w:rsidRPr="008D353F" w:rsidRDefault="00557F1C" w:rsidP="00557F1C">
      <w:pPr>
        <w:rPr>
          <w:kern w:val="0"/>
          <w:sz w:val="22"/>
          <w:szCs w:val="22"/>
          <w:lang w:val="en-US" w:eastAsia="en-US" w:bidi="ar-SA"/>
        </w:rPr>
      </w:pPr>
      <w:r>
        <w:t>$BLOCK_DISP108$</w:t>
      </w:r>
    </w:p>
    <w:p w:rsidR="00557F1C" w:rsidRPr="008D353F" w:rsidRDefault="00557F1C" w:rsidP="00557F1C">
      <w:pPr>
        <w:rPr>
          <w:kern w:val="0"/>
          <w:sz w:val="22"/>
          <w:szCs w:val="22"/>
          <w:lang w:val="en-US" w:eastAsia="en-US" w:bidi="ar-SA"/>
        </w:rPr>
      </w:pPr>
      <w:r>
        <w:t>$BLOCK_DISP109$</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109@</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@EMENTA109@</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@BASICO109@</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@COMPLEMENTAR109@</w:t>
            </w:r>
          </w:p>
        </w:tc>
      </w:tr>
    </w:tbl>
    <w:p w:rsidR="00557F1C" w:rsidRPr="008D353F" w:rsidRDefault="00557F1C" w:rsidP="00557F1C">
      <w:pPr>
        <w:rPr>
          <w:kern w:val="0"/>
          <w:sz w:val="22"/>
          <w:szCs w:val="22"/>
          <w:lang w:val="en-US" w:eastAsia="en-US" w:bidi="ar-SA"/>
        </w:rPr>
      </w:pPr>
      <w:r>
        <w:t>$BLOCK_DISP109$</w:t>
      </w:r>
    </w:p>
    <w:p w:rsidR="00557F1C" w:rsidRPr="008D353F" w:rsidRDefault="00557F1C" w:rsidP="00557F1C">
      <w:pPr>
        <w:rPr>
          <w:kern w:val="0"/>
          <w:sz w:val="22"/>
          <w:szCs w:val="22"/>
          <w:lang w:val="en-US" w:eastAsia="en-US" w:bidi="ar-SA"/>
        </w:rPr>
      </w:pPr>
      <w:r>
        <w:t>$BLOCK_DISP1010$</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1010@</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@EMENTA1010@</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@BASICO1010@</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@COMPLEMENTAR1010@</w:t>
            </w:r>
          </w:p>
        </w:tc>
      </w:tr>
    </w:tbl>
    <w:p w:rsidR="00557F1C" w:rsidRPr="00F46DD3" w:rsidRDefault="00557F1C" w:rsidP="00557F1C">
      <w:pPr>
        <w:rPr>
          <w:kern w:val="0"/>
          <w:sz w:val="22"/>
          <w:szCs w:val="22"/>
          <w:lang w:val="en-US" w:eastAsia="en-US" w:bidi="ar-SA"/>
        </w:rPr>
      </w:pPr>
      <w:r>
        <w:t>$BLOCK_DISP1010$</w:t>
      </w:r>
    </w:p>
    <w:p w:rsidR="00557F1C" w:rsidRDefault="00557F1C" w:rsidP="00557F1C"/>
    <w:p w:rsidR="00557F1C" w:rsidRPr="00142134" w:rsidRDefault="00557F1C" w:rsidP="00557F1C">
      <w:pPr>
        <w:rPr>
          <w:b/>
          <w:kern w:val="0"/>
          <w:sz w:val="22"/>
          <w:szCs w:val="22"/>
          <w:lang w:val="en-US" w:eastAsia="en-US" w:bidi="ar-SA"/>
        </w:rPr>
      </w:pPr>
      <w:r>
        <w:t>$BLOCK_DECIMOE$</w:t>
      </w:r>
    </w:p>
    <w:p w:rsidR="001B2101" w:rsidRPr="00A87E9E" w:rsidRDefault="001B2101" w:rsidP="00557F1C">
      <w:pPr>
        <w:pStyle w:val="PPCs"/>
        <w:numPr>
          <w:ilvl w:val="1"/>
          <w:numId w:val="10"/>
        </w:numPr>
        <w:rPr>
          <w:lang w:val="pt-BR"/>
        </w:rPr>
      </w:pPr>
    </w:p>
    <w:p w:rsidR="001B2101" w:rsidRPr="00A87E9E" w:rsidRDefault="001B2101" w:rsidP="001B2101">
      <w:pPr>
        <w:pStyle w:val="PPCs"/>
      </w:pPr>
      <w:bookmarkStart w:id="79" w:name="_Toc391299554"/>
      <w:r w:rsidRPr="00A87E9E">
        <w:t>Sistema de Avaliação do Ensino Aprendizagem</w:t>
      </w:r>
      <w:bookmarkEnd w:id="79"/>
    </w:p>
    <w:p w:rsidR="00391984" w:rsidRPr="00A87E9E" w:rsidRDefault="00391984" w:rsidP="00E01E75">
      <w:pPr>
        <w:pStyle w:val="PPCs"/>
        <w:numPr>
          <w:ilvl w:val="1"/>
          <w:numId w:val="10"/>
        </w:numPr>
      </w:pPr>
      <w:bookmarkStart w:id="80" w:name="_Toc388901677"/>
      <w:bookmarkStart w:id="81" w:name="_Toc391299555"/>
      <w:r w:rsidRPr="00A87E9E">
        <w:t>Avaliação</w:t>
      </w:r>
      <w:bookmarkEnd w:id="80"/>
      <w:r w:rsidRPr="00A87E9E">
        <w:t xml:space="preserve"> do Ensino</w:t>
      </w:r>
      <w:bookmarkEnd w:id="81"/>
    </w:p>
    <w:p w:rsidR="00391984" w:rsidRPr="00A87E9E" w:rsidRDefault="00391984" w:rsidP="00391984">
      <w:pPr>
        <w:spacing w:line="360" w:lineRule="auto"/>
        <w:ind w:firstLine="706"/>
        <w:jc w:val="both"/>
        <w:rPr>
          <w:rFonts w:cs="Times New Roman"/>
          <w:lang w:val="pt-BR"/>
        </w:rPr>
      </w:pPr>
      <w:r w:rsidRPr="00A87E9E">
        <w:rPr>
          <w:rFonts w:cs="Times New Roman"/>
          <w:lang w:val="pt-BR"/>
        </w:rPr>
        <w:t>O ensino e avaliação de cada disciplina do curso de Licenciatura em Computação serão desenvolvidos de acordo com o plano apresentado pelo respectivo professor e avaliado pela coordenação.</w:t>
      </w:r>
    </w:p>
    <w:p w:rsidR="00391984" w:rsidRPr="00A87E9E" w:rsidRDefault="00391984" w:rsidP="00391984">
      <w:pPr>
        <w:spacing w:line="360" w:lineRule="auto"/>
        <w:ind w:firstLine="706"/>
        <w:jc w:val="both"/>
        <w:rPr>
          <w:rFonts w:cs="Times New Roman"/>
          <w:lang w:val="pt-BR"/>
        </w:rPr>
      </w:pPr>
      <w:r w:rsidRPr="00A87E9E">
        <w:rPr>
          <w:rFonts w:cs="Times New Roman"/>
          <w:lang w:val="pt-BR"/>
        </w:rPr>
        <w:t xml:space="preserve">O plano de ensino de cada disciplina deve incluir, além da ementa (súmula), a carga horária, os objetivos, o conteúdo programático, a metodologia, as experiências de </w:t>
      </w:r>
      <w:r w:rsidRPr="00A87E9E">
        <w:rPr>
          <w:rFonts w:cs="Times New Roman"/>
          <w:lang w:val="pt-BR"/>
        </w:rPr>
        <w:lastRenderedPageBreak/>
        <w:t>aprendizagem, o sistema de verificação do aproveitamento, as competências e habilidades a serem desenvolvidas e a bibliografia (básica e complementar). Cabe à coordenação do curso em concordância com a secretaria acadêmica, colegiado e Núcleo Docente Estruturante estabelecer os prazos para que os professores entreguem o plano de ensino de cada período letivo.</w:t>
      </w:r>
    </w:p>
    <w:p w:rsidR="00391984" w:rsidRPr="00A87E9E" w:rsidRDefault="00391984" w:rsidP="00391984">
      <w:pPr>
        <w:spacing w:line="360" w:lineRule="auto"/>
        <w:ind w:firstLine="706"/>
        <w:jc w:val="both"/>
        <w:rPr>
          <w:rFonts w:cs="Times New Roman"/>
          <w:lang w:val="pt-BR"/>
        </w:rPr>
      </w:pPr>
      <w:r w:rsidRPr="00A87E9E">
        <w:rPr>
          <w:rFonts w:cs="Times New Roman"/>
          <w:lang w:val="pt-BR"/>
        </w:rPr>
        <w:t xml:space="preserve">O rendimento acadêmico dos alunos será composto pelo registro da assiduidade e a avaliação do rendimento em todos os seus componentes curriculares. Para efetivação destes procedimentos, o professor deverá </w:t>
      </w:r>
      <w:proofErr w:type="gramStart"/>
      <w:r w:rsidRPr="00A87E9E">
        <w:rPr>
          <w:rFonts w:cs="Times New Roman"/>
          <w:lang w:val="pt-BR"/>
        </w:rPr>
        <w:t>registrar,  conforme</w:t>
      </w:r>
      <w:proofErr w:type="gramEnd"/>
      <w:r w:rsidRPr="00A87E9E">
        <w:rPr>
          <w:rFonts w:cs="Times New Roman"/>
          <w:lang w:val="pt-BR"/>
        </w:rPr>
        <w:t xml:space="preserve"> periodicidade estabelecida nas Normas Acadêmicas dos cursos de graduação presencial do IFSULDEMINAS, as bases tecnológicas desenvolvidas nas aulas e a frequência dos alunos por meio do diário eletrônico ou qualquer outro instrumento de registro adotado pela instituição.</w:t>
      </w:r>
    </w:p>
    <w:p w:rsidR="00391984" w:rsidRPr="00A87E9E" w:rsidRDefault="00391984" w:rsidP="00391984">
      <w:pPr>
        <w:spacing w:line="360" w:lineRule="auto"/>
        <w:ind w:firstLine="706"/>
        <w:jc w:val="both"/>
        <w:rPr>
          <w:rFonts w:cs="Times New Roman"/>
          <w:lang w:val="pt-BR"/>
        </w:rPr>
      </w:pPr>
      <w:r w:rsidRPr="00A87E9E">
        <w:rPr>
          <w:rFonts w:cs="Times New Roman"/>
          <w:lang w:val="pt-BR"/>
        </w:rPr>
        <w:t>Quanto à assiduidade, é vetado o abono de faltas. As justificativas de faltas documentadas darão direito à realização de segunda chamada de avaliações, em dia e horário estipulados pelo respectivo professor e não dão direito ao abono de faltas. O aluno que obtiver menos de 75% de frequência estará automaticamente reprovado na disciplina.</w:t>
      </w:r>
    </w:p>
    <w:p w:rsidR="00391984" w:rsidRPr="00A87E9E" w:rsidRDefault="00391984" w:rsidP="00391984">
      <w:pPr>
        <w:spacing w:line="360" w:lineRule="auto"/>
        <w:ind w:firstLine="706"/>
        <w:jc w:val="both"/>
        <w:rPr>
          <w:rFonts w:cs="Times New Roman"/>
          <w:lang w:val="pt-BR"/>
        </w:rPr>
      </w:pPr>
      <w:r w:rsidRPr="00A87E9E">
        <w:rPr>
          <w:rFonts w:cs="Times New Roman"/>
          <w:lang w:val="pt-BR"/>
        </w:rPr>
        <w:t xml:space="preserve">Quanto às formas de avaliação do rendimento, deverão ser diversificadas e obtidas com a utilização de, no mínimo, dois instrumentos tais como: exercícios, arguições, provas, trabalhos, fichas de observações, relatórios, </w:t>
      </w:r>
      <w:proofErr w:type="spellStart"/>
      <w:r w:rsidRPr="00A87E9E">
        <w:rPr>
          <w:rFonts w:cs="Times New Roman"/>
          <w:lang w:val="pt-BR"/>
        </w:rPr>
        <w:t>auto-avaliação</w:t>
      </w:r>
      <w:proofErr w:type="spellEnd"/>
      <w:r w:rsidRPr="00A87E9E">
        <w:rPr>
          <w:rFonts w:cs="Times New Roman"/>
          <w:lang w:val="pt-BR"/>
        </w:rPr>
        <w:t xml:space="preserve"> e outros. Os critérios e valores de avaliação adotados pelo professor deverão ser explicitados aos alunos no início do período letivo.</w:t>
      </w:r>
    </w:p>
    <w:p w:rsidR="00391984" w:rsidRPr="00A87E9E" w:rsidRDefault="00391984" w:rsidP="00391984">
      <w:pPr>
        <w:spacing w:line="360" w:lineRule="auto"/>
        <w:ind w:firstLine="706"/>
        <w:jc w:val="both"/>
        <w:rPr>
          <w:rFonts w:cs="Times New Roman"/>
          <w:lang w:val="pt-BR"/>
        </w:rPr>
      </w:pPr>
      <w:r w:rsidRPr="00A87E9E">
        <w:rPr>
          <w:rFonts w:cs="Times New Roman"/>
          <w:lang w:val="pt-BR"/>
        </w:rPr>
        <w:t>A avaliação do aproveitamento dar-se-á mediante acompanhamento constante do aluno e dos resultados por ele obtidos de acordo com os instrumentos de avaliação. A cada verificação de aproveitamento é atribuída uma nota, expressa em grau numérico de 0 (zero) a dez (10), considerando-se, no caso de fração, apenas a primeira casa decimal.</w:t>
      </w:r>
    </w:p>
    <w:p w:rsidR="00391984" w:rsidRPr="00A87E9E" w:rsidRDefault="00391984" w:rsidP="00391984">
      <w:pPr>
        <w:spacing w:line="360" w:lineRule="auto"/>
        <w:ind w:firstLine="706"/>
        <w:jc w:val="both"/>
        <w:rPr>
          <w:rFonts w:cs="Times New Roman"/>
          <w:lang w:val="pt-BR"/>
        </w:rPr>
      </w:pPr>
      <w:r w:rsidRPr="00A87E9E">
        <w:rPr>
          <w:rFonts w:cs="Times New Roman"/>
          <w:lang w:val="pt-BR"/>
        </w:rPr>
        <w:t>O aluno que obtiver a média final das notas das verificações parciais igual ou superior a 6 (seis) na disciplina é considerado aprovado, independente do exame final.</w:t>
      </w:r>
    </w:p>
    <w:p w:rsidR="00391984" w:rsidRPr="00A87E9E" w:rsidRDefault="00391984" w:rsidP="00391984">
      <w:pPr>
        <w:spacing w:line="360" w:lineRule="auto"/>
        <w:ind w:firstLine="706"/>
        <w:jc w:val="both"/>
        <w:rPr>
          <w:rFonts w:cs="Times New Roman"/>
          <w:lang w:val="pt-BR"/>
        </w:rPr>
      </w:pPr>
      <w:r w:rsidRPr="00A87E9E">
        <w:rPr>
          <w:rFonts w:cs="Times New Roman"/>
          <w:lang w:val="pt-BR"/>
        </w:rPr>
        <w:t xml:space="preserve">É considerado ainda aprovado, em cada disciplina, o aluno que nela obtiver nota seis (seis), resultante da média ponderada da média final das verificações parciais. A média final da disciplina após o exame final (NF) será calculada pela média ponderada do valor de sua média da disciplina (MD), peso 1 mais o valor do exame final (EF), peso 2, sendo essa soma dividida por 3. </w:t>
      </w:r>
    </w:p>
    <w:p w:rsidR="00391984" w:rsidRPr="00A87E9E" w:rsidRDefault="00391984" w:rsidP="00391984">
      <w:pPr>
        <w:spacing w:line="360" w:lineRule="auto"/>
        <w:ind w:firstLine="706"/>
        <w:jc w:val="both"/>
        <w:rPr>
          <w:rFonts w:cs="Times New Roman"/>
          <w:lang w:val="pt-BR"/>
        </w:rPr>
      </w:pPr>
      <w:r w:rsidRPr="00A87E9E">
        <w:rPr>
          <w:rFonts w:cs="Times New Roman"/>
          <w:lang w:val="pt-BR"/>
        </w:rPr>
        <w:t>Ao aluno que, por motivo justificado, previsto em lei, não puder prestar exame final na época estabelecida no calendário escolar, será permitido exame em época especial com data determinada pelo professor, durante a semana seguinte ao término do semestre letivo em curso.</w:t>
      </w:r>
    </w:p>
    <w:p w:rsidR="00391984" w:rsidRPr="00A87E9E" w:rsidRDefault="00391984" w:rsidP="00391984">
      <w:pPr>
        <w:spacing w:line="360" w:lineRule="auto"/>
        <w:ind w:firstLine="706"/>
        <w:jc w:val="both"/>
        <w:rPr>
          <w:rFonts w:cs="Times New Roman"/>
          <w:lang w:val="pt-BR"/>
        </w:rPr>
      </w:pPr>
      <w:r w:rsidRPr="00A87E9E">
        <w:rPr>
          <w:rFonts w:cs="Times New Roman"/>
          <w:lang w:val="pt-BR"/>
        </w:rPr>
        <w:lastRenderedPageBreak/>
        <w:t>Resguardadas as condições estabelecidas em regimento interno dos cursos superiores, o discente reprovado terá direito à matrícula no semestre seguinte, desde que não ultrapasse o prazo máximo para a conclusão do curso.</w:t>
      </w:r>
    </w:p>
    <w:p w:rsidR="00391984" w:rsidRPr="00A87E9E" w:rsidRDefault="00391984" w:rsidP="00391984">
      <w:pPr>
        <w:spacing w:line="360" w:lineRule="auto"/>
        <w:ind w:firstLine="706"/>
        <w:jc w:val="both"/>
        <w:rPr>
          <w:rFonts w:cs="Times New Roman"/>
          <w:lang w:val="pt-BR"/>
        </w:rPr>
      </w:pPr>
      <w:r w:rsidRPr="00A87E9E">
        <w:rPr>
          <w:rFonts w:cs="Times New Roman"/>
          <w:lang w:val="pt-BR"/>
        </w:rPr>
        <w:t>O discente terá direito a cursar disciplinas nas quais tenha sido reprovado sob forma</w:t>
      </w:r>
    </w:p>
    <w:p w:rsidR="00391984" w:rsidRPr="00A87E9E" w:rsidRDefault="00391984" w:rsidP="00391984">
      <w:pPr>
        <w:spacing w:line="360" w:lineRule="auto"/>
        <w:jc w:val="both"/>
        <w:rPr>
          <w:rFonts w:cs="Times New Roman"/>
          <w:lang w:val="pt-BR"/>
        </w:rPr>
      </w:pPr>
      <w:proofErr w:type="gramStart"/>
      <w:r w:rsidRPr="00A87E9E">
        <w:rPr>
          <w:rFonts w:cs="Times New Roman"/>
          <w:lang w:val="pt-BR"/>
        </w:rPr>
        <w:t>de</w:t>
      </w:r>
      <w:proofErr w:type="gramEnd"/>
      <w:r w:rsidRPr="00A87E9E">
        <w:rPr>
          <w:rFonts w:cs="Times New Roman"/>
          <w:lang w:val="pt-BR"/>
        </w:rPr>
        <w:t xml:space="preserve"> dependência desde que o número total de dependentes solicitantes não exceda a 10% do</w:t>
      </w:r>
    </w:p>
    <w:p w:rsidR="00391984" w:rsidRPr="00A87E9E" w:rsidRDefault="00391984" w:rsidP="00391984">
      <w:pPr>
        <w:spacing w:line="360" w:lineRule="auto"/>
        <w:jc w:val="both"/>
        <w:rPr>
          <w:rFonts w:cs="Times New Roman"/>
          <w:lang w:val="pt-BR"/>
        </w:rPr>
      </w:pPr>
      <w:proofErr w:type="gramStart"/>
      <w:r w:rsidRPr="00A87E9E">
        <w:rPr>
          <w:rFonts w:cs="Times New Roman"/>
          <w:lang w:val="pt-BR"/>
        </w:rPr>
        <w:t>total</w:t>
      </w:r>
      <w:proofErr w:type="gramEnd"/>
      <w:r w:rsidRPr="00A87E9E">
        <w:rPr>
          <w:rFonts w:cs="Times New Roman"/>
          <w:lang w:val="pt-BR"/>
        </w:rPr>
        <w:t xml:space="preserve"> de vagas de seu processo seletivo de ingresso regular ofertadas pelo curso ou de acordo</w:t>
      </w:r>
    </w:p>
    <w:p w:rsidR="00391984" w:rsidRPr="00A87E9E" w:rsidRDefault="00391984" w:rsidP="00391984">
      <w:pPr>
        <w:spacing w:line="360" w:lineRule="auto"/>
        <w:jc w:val="both"/>
        <w:rPr>
          <w:rFonts w:cs="Times New Roman"/>
          <w:lang w:val="pt-BR"/>
        </w:rPr>
      </w:pPr>
      <w:proofErr w:type="gramStart"/>
      <w:r w:rsidRPr="00A87E9E">
        <w:rPr>
          <w:rFonts w:cs="Times New Roman"/>
          <w:lang w:val="pt-BR"/>
        </w:rPr>
        <w:t>com</w:t>
      </w:r>
      <w:proofErr w:type="gramEnd"/>
      <w:r w:rsidRPr="00A87E9E">
        <w:rPr>
          <w:rFonts w:cs="Times New Roman"/>
          <w:lang w:val="pt-BR"/>
        </w:rPr>
        <w:t xml:space="preserve"> o número de vagas disponibilizadas pelo Colegiado de Curso. Caso haja um número de</w:t>
      </w:r>
    </w:p>
    <w:p w:rsidR="00391984" w:rsidRPr="00A87E9E" w:rsidRDefault="00391984" w:rsidP="00391984">
      <w:pPr>
        <w:spacing w:line="360" w:lineRule="auto"/>
        <w:ind w:firstLine="706"/>
        <w:jc w:val="both"/>
        <w:rPr>
          <w:rFonts w:cs="Times New Roman"/>
          <w:lang w:val="pt-BR"/>
        </w:rPr>
      </w:pPr>
      <w:proofErr w:type="gramStart"/>
      <w:r w:rsidRPr="00A87E9E">
        <w:rPr>
          <w:rFonts w:cs="Times New Roman"/>
          <w:lang w:val="pt-BR"/>
        </w:rPr>
        <w:t>dependentes</w:t>
      </w:r>
      <w:proofErr w:type="gramEnd"/>
      <w:r w:rsidRPr="00A87E9E">
        <w:rPr>
          <w:rFonts w:cs="Times New Roman"/>
          <w:lang w:val="pt-BR"/>
        </w:rPr>
        <w:t xml:space="preserve"> solicitantes que exceda a 50% do total de vagas de seu processo seletivo de ingresso regular ofertadas pelo curso, a instituição deverá abrir uma turma específica para os dependentes.</w:t>
      </w:r>
    </w:p>
    <w:p w:rsidR="00391984" w:rsidRPr="00A87E9E" w:rsidRDefault="00391984" w:rsidP="00391984">
      <w:pPr>
        <w:spacing w:line="360" w:lineRule="auto"/>
        <w:ind w:firstLine="706"/>
        <w:jc w:val="both"/>
        <w:rPr>
          <w:rFonts w:cs="Times New Roman"/>
          <w:lang w:val="pt-BR"/>
        </w:rPr>
      </w:pPr>
      <w:r w:rsidRPr="00A87E9E">
        <w:rPr>
          <w:rFonts w:cs="Times New Roman"/>
          <w:lang w:val="pt-BR"/>
        </w:rPr>
        <w:t>O estudante em dependência terá direito à matrícula no período posterior do seu curso</w:t>
      </w:r>
    </w:p>
    <w:p w:rsidR="00391984" w:rsidRPr="00A87E9E" w:rsidRDefault="00391984" w:rsidP="00391984">
      <w:pPr>
        <w:spacing w:line="360" w:lineRule="auto"/>
        <w:jc w:val="both"/>
        <w:rPr>
          <w:rFonts w:cs="Times New Roman"/>
          <w:lang w:val="pt-BR"/>
        </w:rPr>
      </w:pPr>
      <w:proofErr w:type="gramStart"/>
      <w:r w:rsidRPr="00A87E9E">
        <w:rPr>
          <w:rFonts w:cs="Times New Roman"/>
          <w:lang w:val="pt-BR"/>
        </w:rPr>
        <w:t>desde</w:t>
      </w:r>
      <w:proofErr w:type="gramEnd"/>
      <w:r w:rsidRPr="00A87E9E">
        <w:rPr>
          <w:rFonts w:cs="Times New Roman"/>
          <w:lang w:val="pt-BR"/>
        </w:rPr>
        <w:t xml:space="preserve"> que apresente </w:t>
      </w:r>
      <w:proofErr w:type="spellStart"/>
      <w:r w:rsidRPr="00A87E9E">
        <w:rPr>
          <w:rFonts w:cs="Times New Roman"/>
          <w:lang w:val="pt-BR"/>
        </w:rPr>
        <w:t>CoRA</w:t>
      </w:r>
      <w:proofErr w:type="spellEnd"/>
      <w:r w:rsidRPr="00A87E9E">
        <w:rPr>
          <w:rFonts w:cs="Times New Roman"/>
          <w:lang w:val="pt-BR"/>
        </w:rPr>
        <w:t xml:space="preserve"> igual ou maior que 60%.  O discente em dependência </w:t>
      </w:r>
      <w:proofErr w:type="gramStart"/>
      <w:r w:rsidRPr="00A87E9E">
        <w:rPr>
          <w:rFonts w:cs="Times New Roman"/>
          <w:lang w:val="pt-BR"/>
        </w:rPr>
        <w:t xml:space="preserve">com </w:t>
      </w:r>
      <w:proofErr w:type="spellStart"/>
      <w:r w:rsidRPr="00A87E9E">
        <w:rPr>
          <w:rFonts w:cs="Times New Roman"/>
          <w:lang w:val="pt-BR"/>
        </w:rPr>
        <w:t>CoRA</w:t>
      </w:r>
      <w:proofErr w:type="spellEnd"/>
      <w:proofErr w:type="gramEnd"/>
      <w:r w:rsidRPr="00A87E9E">
        <w:rPr>
          <w:rFonts w:cs="Times New Roman"/>
          <w:lang w:val="pt-BR"/>
        </w:rPr>
        <w:t xml:space="preserve"> menor que 60%, não sendo ofertadas as disciplinas em dependência, poderá dar continuidade ao curso e cumprirá obrigatoriamente todas as dependências quando ofertadas.</w:t>
      </w:r>
    </w:p>
    <w:p w:rsidR="00391984" w:rsidRPr="00A87E9E" w:rsidRDefault="00391984" w:rsidP="00391984">
      <w:pPr>
        <w:spacing w:line="360" w:lineRule="auto"/>
        <w:ind w:firstLine="706"/>
        <w:jc w:val="both"/>
        <w:rPr>
          <w:rFonts w:cs="Times New Roman"/>
          <w:lang w:val="pt-BR"/>
        </w:rPr>
      </w:pPr>
      <w:r w:rsidRPr="00A87E9E">
        <w:rPr>
          <w:rFonts w:cs="Times New Roman"/>
          <w:lang w:val="pt-BR"/>
        </w:rPr>
        <w:t xml:space="preserve">Desde que o discente tenha tido frequência igual ou superior a 75% (setenta e cinco por cento) e média semestral superior a 4,0 (quatro) terá direito à dependência </w:t>
      </w:r>
      <w:proofErr w:type="gramStart"/>
      <w:r w:rsidRPr="00A87E9E">
        <w:rPr>
          <w:rFonts w:cs="Times New Roman"/>
          <w:lang w:val="pt-BR"/>
        </w:rPr>
        <w:t>especial,  resguardadas</w:t>
      </w:r>
      <w:proofErr w:type="gramEnd"/>
      <w:r w:rsidRPr="00A87E9E">
        <w:rPr>
          <w:rFonts w:cs="Times New Roman"/>
          <w:lang w:val="pt-BR"/>
        </w:rPr>
        <w:t xml:space="preserve"> as condições estabelecidas em regimento interno dos cursos superiores.</w:t>
      </w:r>
    </w:p>
    <w:p w:rsidR="00391984" w:rsidRPr="00A87E9E" w:rsidRDefault="00391984" w:rsidP="00391984">
      <w:pPr>
        <w:spacing w:line="360" w:lineRule="auto"/>
        <w:ind w:firstLine="706"/>
        <w:jc w:val="both"/>
        <w:rPr>
          <w:rFonts w:cs="Times New Roman"/>
          <w:lang w:val="pt-BR"/>
        </w:rPr>
      </w:pPr>
      <w:r w:rsidRPr="00A87E9E">
        <w:rPr>
          <w:rFonts w:cs="Times New Roman"/>
          <w:lang w:val="pt-BR"/>
        </w:rPr>
        <w:t>O discente poderá solicitar revisão de prova no prazo de três (03) dias úteis após a publicação do resultado da prova ou exame, mediante requerimento fundamentado, dirigindo-se ao coordenador do curso, que encaminha ao colegiado, quando necessário.</w:t>
      </w:r>
    </w:p>
    <w:p w:rsidR="00391984" w:rsidRPr="00A87E9E" w:rsidRDefault="00391984" w:rsidP="00391984">
      <w:pPr>
        <w:spacing w:line="360" w:lineRule="auto"/>
        <w:ind w:firstLine="706"/>
        <w:jc w:val="both"/>
        <w:rPr>
          <w:rFonts w:cs="Times New Roman"/>
          <w:lang w:val="pt-BR"/>
        </w:rPr>
      </w:pPr>
      <w:r w:rsidRPr="00A87E9E">
        <w:rPr>
          <w:rFonts w:cs="Times New Roman"/>
          <w:lang w:val="pt-BR"/>
        </w:rPr>
        <w:t>O horário dos exames finais poderá ser elaborado pelo coordenador de curso, pela supervisão pedagógica ou pelo professor da disciplina e será divulgado para conhecimento dos interessados. No início de cada prova deverá ser feita chamada nominal dos acadêmicos e registrada a frequência. Só serão admitidos no exame os acadêmicos que constarem na relação encaminhada ao professor.</w:t>
      </w:r>
    </w:p>
    <w:p w:rsidR="00391984" w:rsidRPr="00A87E9E" w:rsidRDefault="00391984" w:rsidP="00391984">
      <w:pPr>
        <w:spacing w:line="360" w:lineRule="auto"/>
        <w:ind w:firstLine="706"/>
        <w:jc w:val="both"/>
        <w:rPr>
          <w:rFonts w:cs="Times New Roman"/>
          <w:lang w:val="pt-BR"/>
        </w:rPr>
      </w:pPr>
      <w:r w:rsidRPr="00A87E9E">
        <w:rPr>
          <w:rFonts w:cs="Times New Roman"/>
          <w:lang w:val="pt-BR"/>
        </w:rPr>
        <w:t>O aluno que se valer de recursos fraudulentos terá a prova imediatamente anulada, atribuindo-lhe nota zero, e será feito o registro do fato em ata respectiva.</w:t>
      </w:r>
    </w:p>
    <w:p w:rsidR="00391984" w:rsidRPr="00A87E9E" w:rsidRDefault="00391984" w:rsidP="00391984">
      <w:pPr>
        <w:pStyle w:val="Standard"/>
        <w:spacing w:line="360" w:lineRule="auto"/>
        <w:ind w:firstLine="706"/>
        <w:jc w:val="both"/>
        <w:rPr>
          <w:lang w:val="pt-BR"/>
        </w:rPr>
      </w:pPr>
      <w:r w:rsidRPr="00A87E9E">
        <w:rPr>
          <w:lang w:val="pt-BR"/>
        </w:rPr>
        <w:t>Para obtenção do grau de Licenciado em Computação o discente deverá atender aos seguintes requisitos:</w:t>
      </w:r>
    </w:p>
    <w:p w:rsidR="00391984" w:rsidRPr="00A87E9E" w:rsidRDefault="00391984" w:rsidP="00E01E75">
      <w:pPr>
        <w:pStyle w:val="Standard"/>
        <w:numPr>
          <w:ilvl w:val="0"/>
          <w:numId w:val="8"/>
        </w:numPr>
        <w:spacing w:line="360" w:lineRule="auto"/>
        <w:jc w:val="both"/>
        <w:rPr>
          <w:lang w:val="pt-BR"/>
        </w:rPr>
      </w:pPr>
      <w:r w:rsidRPr="00A87E9E">
        <w:rPr>
          <w:lang w:val="pt-BR"/>
        </w:rPr>
        <w:t>Cumprir os requisitos exigidos na matriz curricular do curso;</w:t>
      </w:r>
    </w:p>
    <w:p w:rsidR="00391984" w:rsidRPr="00A87E9E" w:rsidRDefault="00391984" w:rsidP="00E01E75">
      <w:pPr>
        <w:pStyle w:val="Standard"/>
        <w:numPr>
          <w:ilvl w:val="0"/>
          <w:numId w:val="8"/>
        </w:numPr>
        <w:spacing w:line="360" w:lineRule="auto"/>
        <w:jc w:val="both"/>
        <w:rPr>
          <w:lang w:val="pt-BR"/>
        </w:rPr>
      </w:pPr>
      <w:r w:rsidRPr="00A87E9E">
        <w:rPr>
          <w:lang w:val="pt-BR"/>
        </w:rPr>
        <w:t>Estar quite com a Biblioteca e demais setores com os quais tenha obtido empréstimo ou acesso a materiais;</w:t>
      </w:r>
    </w:p>
    <w:p w:rsidR="00391984" w:rsidRPr="00A87E9E" w:rsidRDefault="00391984" w:rsidP="00E01E75">
      <w:pPr>
        <w:pStyle w:val="Standard"/>
        <w:numPr>
          <w:ilvl w:val="0"/>
          <w:numId w:val="8"/>
        </w:numPr>
        <w:spacing w:line="360" w:lineRule="auto"/>
        <w:jc w:val="both"/>
        <w:rPr>
          <w:lang w:val="pt-BR"/>
        </w:rPr>
      </w:pPr>
      <w:r w:rsidRPr="00A87E9E">
        <w:rPr>
          <w:lang w:val="pt-BR"/>
        </w:rPr>
        <w:t xml:space="preserve">Ser aprovado no Trabalho de Conclusão do Curso, conforme regimento interno dos cursos superiores do </w:t>
      </w:r>
      <w:proofErr w:type="spellStart"/>
      <w:r w:rsidRPr="00A87E9E">
        <w:rPr>
          <w:lang w:val="pt-BR"/>
        </w:rPr>
        <w:t>Câmpus</w:t>
      </w:r>
      <w:proofErr w:type="spellEnd"/>
      <w:r w:rsidRPr="00A87E9E">
        <w:rPr>
          <w:lang w:val="pt-BR"/>
        </w:rPr>
        <w:t xml:space="preserve"> Machado;</w:t>
      </w:r>
    </w:p>
    <w:p w:rsidR="00391984" w:rsidRPr="00A87E9E" w:rsidRDefault="00391984" w:rsidP="00E01E75">
      <w:pPr>
        <w:pStyle w:val="Standard"/>
        <w:numPr>
          <w:ilvl w:val="0"/>
          <w:numId w:val="8"/>
        </w:numPr>
        <w:spacing w:line="360" w:lineRule="auto"/>
        <w:jc w:val="both"/>
        <w:rPr>
          <w:lang w:val="pt-BR"/>
        </w:rPr>
      </w:pPr>
      <w:r w:rsidRPr="00A87E9E">
        <w:rPr>
          <w:lang w:val="pt-BR"/>
        </w:rPr>
        <w:lastRenderedPageBreak/>
        <w:t xml:space="preserve">Comprovar a realização de eventuais correções indicadas </w:t>
      </w:r>
      <w:smartTag w:uri="urn:schemas-microsoft-com:office:smarttags" w:element="PersonName">
        <w:smartTagPr>
          <w:attr w:name="ProductID" w:val="em seu Trabalho"/>
        </w:smartTagPr>
        <w:r w:rsidRPr="00A87E9E">
          <w:rPr>
            <w:lang w:val="pt-BR"/>
          </w:rPr>
          <w:t>em seu Trabalho</w:t>
        </w:r>
      </w:smartTag>
      <w:r w:rsidRPr="00A87E9E">
        <w:rPr>
          <w:lang w:val="pt-BR"/>
        </w:rPr>
        <w:t xml:space="preserve"> de Conclusão de Curso;</w:t>
      </w:r>
    </w:p>
    <w:p w:rsidR="00391984" w:rsidRPr="00A87E9E" w:rsidRDefault="00391984" w:rsidP="00E01E75">
      <w:pPr>
        <w:pStyle w:val="Standard"/>
        <w:numPr>
          <w:ilvl w:val="0"/>
          <w:numId w:val="8"/>
        </w:numPr>
        <w:spacing w:line="360" w:lineRule="auto"/>
        <w:jc w:val="both"/>
        <w:rPr>
          <w:lang w:val="pt-BR"/>
        </w:rPr>
      </w:pPr>
      <w:r w:rsidRPr="00A87E9E">
        <w:rPr>
          <w:lang w:val="pt-BR"/>
        </w:rPr>
        <w:t>Comprovar a realização da carga horária mínima de atividades acadêmico-científico-culturais.</w:t>
      </w:r>
    </w:p>
    <w:p w:rsidR="00391984" w:rsidRPr="00A87E9E" w:rsidRDefault="00391984" w:rsidP="00E01E75">
      <w:pPr>
        <w:pStyle w:val="Standard"/>
        <w:numPr>
          <w:ilvl w:val="0"/>
          <w:numId w:val="8"/>
        </w:numPr>
        <w:spacing w:line="360" w:lineRule="auto"/>
        <w:jc w:val="both"/>
        <w:rPr>
          <w:lang w:val="pt-BR"/>
        </w:rPr>
      </w:pPr>
      <w:r w:rsidRPr="00A87E9E">
        <w:rPr>
          <w:lang w:val="pt-BR"/>
        </w:rPr>
        <w:t>Apresentar a documentação comprobatória do estágio curricular.</w:t>
      </w:r>
    </w:p>
    <w:p w:rsidR="00391984" w:rsidRPr="00A87E9E" w:rsidRDefault="00391984" w:rsidP="00391984">
      <w:pPr>
        <w:pStyle w:val="Standard"/>
        <w:spacing w:line="360" w:lineRule="auto"/>
        <w:ind w:firstLine="706"/>
        <w:jc w:val="both"/>
        <w:rPr>
          <w:lang w:val="pt-BR"/>
        </w:rPr>
      </w:pPr>
      <w:r w:rsidRPr="00A87E9E">
        <w:rPr>
          <w:lang w:val="pt-BR"/>
        </w:rPr>
        <w:t>A solenidade de colação de grau dos Cursos de Graduação é um ato acadêmico oficial e obrigatório, público, organizado pelo IFSULDEMINAS, na forma do Regimento e das Normas do Conselho Superior, devendo constar do Calendário Acadêmico.</w:t>
      </w:r>
    </w:p>
    <w:p w:rsidR="001B2101" w:rsidRPr="00A87E9E" w:rsidRDefault="001B2101" w:rsidP="00E01E75">
      <w:pPr>
        <w:pStyle w:val="PPCs"/>
        <w:numPr>
          <w:ilvl w:val="1"/>
          <w:numId w:val="10"/>
        </w:numPr>
      </w:pPr>
      <w:bookmarkStart w:id="82" w:name="_Toc320875672"/>
      <w:bookmarkStart w:id="83" w:name="_Toc388901678"/>
      <w:bookmarkStart w:id="84" w:name="_Toc391299556"/>
      <w:r w:rsidRPr="00A87E9E">
        <w:t>Avaliação do Projeto</w:t>
      </w:r>
      <w:bookmarkEnd w:id="82"/>
      <w:bookmarkEnd w:id="83"/>
      <w:bookmarkEnd w:id="84"/>
    </w:p>
    <w:p w:rsidR="001B2101" w:rsidRPr="00A87E9E" w:rsidRDefault="001B2101" w:rsidP="001B2101">
      <w:pPr>
        <w:spacing w:line="360" w:lineRule="auto"/>
        <w:ind w:firstLine="708"/>
        <w:jc w:val="both"/>
        <w:rPr>
          <w:rFonts w:cs="Times New Roman"/>
          <w:lang w:val="pt-BR"/>
        </w:rPr>
      </w:pPr>
      <w:r w:rsidRPr="00A87E9E">
        <w:rPr>
          <w:rFonts w:cs="Times New Roman"/>
          <w:lang w:val="pt-BR"/>
        </w:rPr>
        <w:t xml:space="preserve">A avaliação do curso de Licenciatura em Computação deverá ocorrer periodicamente por meio de avaliação do Projeto Pedagógico como parte integrante da definição e execução de atividades pedagógicas relevantes ao processo ensino-aprendizagem e possibilitará a detecção de pontos de deficiência ou em desacordo com os objetivos deste projeto. </w:t>
      </w:r>
    </w:p>
    <w:p w:rsidR="001B2101" w:rsidRPr="00A87E9E" w:rsidRDefault="001B2101" w:rsidP="001B2101">
      <w:pPr>
        <w:spacing w:line="360" w:lineRule="auto"/>
        <w:ind w:firstLine="708"/>
        <w:jc w:val="both"/>
        <w:rPr>
          <w:rFonts w:cs="Times New Roman"/>
          <w:lang w:val="pt-BR"/>
        </w:rPr>
      </w:pPr>
      <w:r w:rsidRPr="00A87E9E">
        <w:rPr>
          <w:rFonts w:cs="Times New Roman"/>
          <w:lang w:val="pt-BR"/>
        </w:rPr>
        <w:t>Deverão ser realizadas avaliações de caráter diagnóstico com os discentes durante todo o processo de aprendizagem para verificação das mudanças implementadas durante sua vivência acadêmica.</w:t>
      </w:r>
    </w:p>
    <w:p w:rsidR="001B2101" w:rsidRPr="00A87E9E" w:rsidRDefault="001B2101" w:rsidP="001B2101">
      <w:pPr>
        <w:spacing w:line="360" w:lineRule="auto"/>
        <w:ind w:firstLine="708"/>
        <w:jc w:val="both"/>
        <w:rPr>
          <w:rFonts w:cs="Times New Roman"/>
          <w:lang w:val="pt-BR"/>
        </w:rPr>
      </w:pPr>
      <w:r w:rsidRPr="00A87E9E">
        <w:rPr>
          <w:rFonts w:cs="Times New Roman"/>
          <w:lang w:val="pt-BR"/>
        </w:rPr>
        <w:t xml:space="preserve">O </w:t>
      </w:r>
      <w:r w:rsidRPr="00A87E9E">
        <w:rPr>
          <w:rStyle w:val="unnamed11"/>
          <w:rFonts w:ascii="Times New Roman" w:hAnsi="Times New Roman" w:cs="Times New Roman"/>
          <w:sz w:val="24"/>
          <w:szCs w:val="24"/>
          <w:lang w:val="pt-BR"/>
        </w:rPr>
        <w:t xml:space="preserve">IFSULDEMINAS – </w:t>
      </w:r>
      <w:proofErr w:type="spellStart"/>
      <w:r w:rsidRPr="00A87E9E">
        <w:rPr>
          <w:rStyle w:val="unnamed11"/>
          <w:rFonts w:ascii="Times New Roman" w:hAnsi="Times New Roman" w:cs="Times New Roman"/>
          <w:sz w:val="24"/>
          <w:szCs w:val="24"/>
          <w:lang w:val="pt-BR"/>
        </w:rPr>
        <w:t>Câmpus</w:t>
      </w:r>
      <w:proofErr w:type="spellEnd"/>
      <w:r w:rsidRPr="00A87E9E">
        <w:rPr>
          <w:rStyle w:val="unnamed11"/>
          <w:rFonts w:ascii="Times New Roman" w:hAnsi="Times New Roman" w:cs="Times New Roman"/>
          <w:i/>
          <w:sz w:val="24"/>
          <w:szCs w:val="24"/>
          <w:lang w:val="pt-BR"/>
        </w:rPr>
        <w:t xml:space="preserve"> </w:t>
      </w:r>
      <w:r w:rsidRPr="00A87E9E">
        <w:rPr>
          <w:rStyle w:val="unnamed11"/>
          <w:rFonts w:ascii="Times New Roman" w:hAnsi="Times New Roman" w:cs="Times New Roman"/>
          <w:sz w:val="24"/>
          <w:szCs w:val="24"/>
          <w:lang w:val="pt-BR"/>
        </w:rPr>
        <w:t>Machado</w:t>
      </w:r>
      <w:r w:rsidRPr="00A87E9E">
        <w:rPr>
          <w:rFonts w:cs="Times New Roman"/>
          <w:lang w:val="pt-BR"/>
        </w:rPr>
        <w:t>, ciente da importância do curso de Licenciatura em Computação e da avaliação de sua qualidade, eficácia e eficiência estabelecerá a autoavaliação institucional, que será realizada de forma permanente. Serão avaliados pela CPA (Comissão Própria de Avaliação), conforme orientações do Ministério da Educação, os seguintes itens:</w:t>
      </w:r>
    </w:p>
    <w:p w:rsidR="001B2101" w:rsidRPr="00A87E9E" w:rsidRDefault="001B2101" w:rsidP="001B2101">
      <w:pPr>
        <w:numPr>
          <w:ilvl w:val="0"/>
          <w:numId w:val="3"/>
        </w:numPr>
        <w:spacing w:line="360" w:lineRule="auto"/>
        <w:jc w:val="both"/>
        <w:rPr>
          <w:rFonts w:cs="Times New Roman"/>
          <w:lang w:val="pt-BR"/>
        </w:rPr>
      </w:pPr>
      <w:r w:rsidRPr="00A87E9E">
        <w:rPr>
          <w:rFonts w:cs="Times New Roman"/>
          <w:lang w:val="pt-BR"/>
        </w:rPr>
        <w:t>a qualidade do corpo docente;</w:t>
      </w:r>
    </w:p>
    <w:p w:rsidR="001B2101" w:rsidRPr="00A87E9E" w:rsidRDefault="001B2101" w:rsidP="001B2101">
      <w:pPr>
        <w:numPr>
          <w:ilvl w:val="0"/>
          <w:numId w:val="3"/>
        </w:numPr>
        <w:spacing w:line="360" w:lineRule="auto"/>
        <w:jc w:val="both"/>
        <w:rPr>
          <w:rFonts w:cs="Times New Roman"/>
          <w:lang w:val="pt-BR"/>
        </w:rPr>
      </w:pPr>
      <w:r w:rsidRPr="00A87E9E">
        <w:rPr>
          <w:rFonts w:cs="Times New Roman"/>
          <w:lang w:val="pt-BR"/>
        </w:rPr>
        <w:t xml:space="preserve">coordenação (disponibilidade e atuação do coordenador); </w:t>
      </w:r>
    </w:p>
    <w:p w:rsidR="001B2101" w:rsidRPr="00A87E9E" w:rsidRDefault="001B2101" w:rsidP="001B2101">
      <w:pPr>
        <w:numPr>
          <w:ilvl w:val="0"/>
          <w:numId w:val="3"/>
        </w:numPr>
        <w:spacing w:line="360" w:lineRule="auto"/>
        <w:jc w:val="both"/>
        <w:rPr>
          <w:rFonts w:cs="Times New Roman"/>
          <w:lang w:val="pt-BR"/>
        </w:rPr>
      </w:pPr>
      <w:r w:rsidRPr="00A87E9E">
        <w:rPr>
          <w:rFonts w:cs="Times New Roman"/>
          <w:lang w:val="pt-BR"/>
        </w:rPr>
        <w:t>a organização didático-pedagógica;</w:t>
      </w:r>
    </w:p>
    <w:p w:rsidR="001B2101" w:rsidRPr="00A87E9E" w:rsidRDefault="001B2101" w:rsidP="001B2101">
      <w:pPr>
        <w:numPr>
          <w:ilvl w:val="0"/>
          <w:numId w:val="3"/>
        </w:numPr>
        <w:spacing w:line="360" w:lineRule="auto"/>
        <w:jc w:val="both"/>
        <w:rPr>
          <w:rFonts w:cs="Times New Roman"/>
          <w:lang w:val="pt-BR"/>
        </w:rPr>
      </w:pPr>
      <w:r w:rsidRPr="00A87E9E">
        <w:rPr>
          <w:rFonts w:cs="Times New Roman"/>
          <w:lang w:val="pt-BR"/>
        </w:rPr>
        <w:t>as instalações físicas oferecidas para a realização das atividades do curso (laboratórios, biblioteca, salas de aula, etc.);</w:t>
      </w:r>
    </w:p>
    <w:p w:rsidR="001B2101" w:rsidRPr="00A87E9E" w:rsidRDefault="001B2101" w:rsidP="001B2101">
      <w:pPr>
        <w:numPr>
          <w:ilvl w:val="0"/>
          <w:numId w:val="3"/>
        </w:numPr>
        <w:spacing w:line="360" w:lineRule="auto"/>
        <w:jc w:val="both"/>
        <w:rPr>
          <w:rFonts w:cs="Times New Roman"/>
          <w:lang w:val="pt-BR"/>
        </w:rPr>
      </w:pPr>
      <w:r w:rsidRPr="00A87E9E">
        <w:rPr>
          <w:rFonts w:cs="Times New Roman"/>
          <w:lang w:val="pt-BR"/>
        </w:rPr>
        <w:t>disponibilidade dos serviços de computação (laboratórios, Internet, recursos audiovisuais, etc.)</w:t>
      </w:r>
    </w:p>
    <w:p w:rsidR="001B2101" w:rsidRPr="00A87E9E" w:rsidRDefault="001B2101" w:rsidP="001B2101">
      <w:pPr>
        <w:numPr>
          <w:ilvl w:val="0"/>
          <w:numId w:val="3"/>
        </w:numPr>
        <w:spacing w:line="360" w:lineRule="auto"/>
        <w:jc w:val="both"/>
        <w:rPr>
          <w:rFonts w:cs="Times New Roman"/>
          <w:lang w:val="pt-BR"/>
        </w:rPr>
      </w:pPr>
      <w:r w:rsidRPr="00A87E9E">
        <w:rPr>
          <w:rFonts w:cs="Times New Roman"/>
          <w:lang w:val="pt-BR"/>
        </w:rPr>
        <w:t>serviços administrativos e de apoio.</w:t>
      </w:r>
    </w:p>
    <w:p w:rsidR="001B2101" w:rsidRPr="00A87E9E" w:rsidRDefault="001B2101" w:rsidP="001B2101">
      <w:pPr>
        <w:spacing w:line="360" w:lineRule="auto"/>
        <w:ind w:firstLine="708"/>
        <w:jc w:val="both"/>
        <w:rPr>
          <w:rFonts w:cs="Times New Roman"/>
          <w:lang w:val="pt-BR"/>
        </w:rPr>
      </w:pPr>
      <w:r w:rsidRPr="00A87E9E">
        <w:rPr>
          <w:rFonts w:cs="Times New Roman"/>
          <w:lang w:val="pt-BR"/>
        </w:rPr>
        <w:t>Também deve ser proposto um processo avaliativo por meio de pesquisa com os egressos do curso para verificação de suas possibilidades de capacitação para atuação profissional.</w:t>
      </w:r>
    </w:p>
    <w:p w:rsidR="001B2101" w:rsidRPr="00A87E9E" w:rsidRDefault="001B2101" w:rsidP="001B2101">
      <w:pPr>
        <w:spacing w:line="360" w:lineRule="auto"/>
        <w:ind w:firstLine="706"/>
        <w:jc w:val="both"/>
        <w:rPr>
          <w:rFonts w:cs="Times New Roman"/>
          <w:lang w:val="pt-BR"/>
        </w:rPr>
      </w:pPr>
      <w:r w:rsidRPr="00A87E9E">
        <w:rPr>
          <w:rFonts w:cs="Times New Roman"/>
          <w:lang w:val="pt-BR"/>
        </w:rPr>
        <w:t xml:space="preserve">Deverão ser criados </w:t>
      </w:r>
      <w:r w:rsidRPr="00A87E9E">
        <w:rPr>
          <w:rFonts w:cs="Times New Roman"/>
          <w:lang w:val="x-none"/>
        </w:rPr>
        <w:t>mecanismos de</w:t>
      </w:r>
      <w:r w:rsidRPr="00A87E9E">
        <w:rPr>
          <w:rFonts w:cs="Times New Roman"/>
          <w:lang w:val="pt-BR"/>
        </w:rPr>
        <w:t xml:space="preserve"> </w:t>
      </w:r>
      <w:r w:rsidRPr="00A87E9E">
        <w:rPr>
          <w:rFonts w:cs="Times New Roman"/>
          <w:lang w:val="x-none"/>
        </w:rPr>
        <w:t xml:space="preserve">avaliação permanente da efetividade do processo </w:t>
      </w:r>
      <w:r w:rsidRPr="00A87E9E">
        <w:rPr>
          <w:rFonts w:cs="Times New Roman"/>
          <w:lang w:val="x-none"/>
        </w:rPr>
        <w:lastRenderedPageBreak/>
        <w:t>de ensino-aprendizagem, visando</w:t>
      </w:r>
      <w:r w:rsidRPr="00A87E9E">
        <w:rPr>
          <w:rFonts w:cs="Times New Roman"/>
          <w:lang w:val="pt-BR"/>
        </w:rPr>
        <w:t xml:space="preserve"> </w:t>
      </w:r>
      <w:r w:rsidRPr="00A87E9E">
        <w:rPr>
          <w:rFonts w:cs="Times New Roman"/>
          <w:lang w:val="x-none"/>
        </w:rPr>
        <w:t xml:space="preserve">compatibilizar a oferta de vagas, os objetivos do </w:t>
      </w:r>
      <w:r w:rsidRPr="00A87E9E">
        <w:rPr>
          <w:rFonts w:cs="Times New Roman"/>
          <w:lang w:val="pt-BR"/>
        </w:rPr>
        <w:t>c</w:t>
      </w:r>
      <w:r w:rsidRPr="00A87E9E">
        <w:rPr>
          <w:rFonts w:cs="Times New Roman"/>
          <w:lang w:val="x-none"/>
        </w:rPr>
        <w:t>urso, o perfil do egresso e a</w:t>
      </w:r>
      <w:r w:rsidRPr="00A87E9E">
        <w:rPr>
          <w:rFonts w:cs="Times New Roman"/>
          <w:lang w:val="pt-BR"/>
        </w:rPr>
        <w:t xml:space="preserve"> </w:t>
      </w:r>
      <w:r w:rsidRPr="00A87E9E">
        <w:rPr>
          <w:rFonts w:cs="Times New Roman"/>
          <w:lang w:val="x-none"/>
        </w:rPr>
        <w:t xml:space="preserve">demanda do mercado de trabalho para </w:t>
      </w:r>
      <w:r w:rsidRPr="00A87E9E">
        <w:rPr>
          <w:rFonts w:cs="Times New Roman"/>
          <w:lang w:val="pt-BR"/>
        </w:rPr>
        <w:t>os licenciados em Computação</w:t>
      </w:r>
      <w:r w:rsidRPr="00A87E9E">
        <w:rPr>
          <w:rFonts w:cs="Times New Roman"/>
          <w:lang w:val="x-none"/>
        </w:rPr>
        <w:t>.</w:t>
      </w:r>
      <w:r w:rsidRPr="00A87E9E">
        <w:rPr>
          <w:rFonts w:cs="Times New Roman"/>
          <w:lang w:val="pt-BR"/>
        </w:rPr>
        <w:t xml:space="preserve"> Dentre esses processos citam-se:</w:t>
      </w:r>
    </w:p>
    <w:p w:rsidR="001B2101" w:rsidRPr="00A87E9E" w:rsidRDefault="001B2101" w:rsidP="00E01E75">
      <w:pPr>
        <w:numPr>
          <w:ilvl w:val="0"/>
          <w:numId w:val="12"/>
        </w:numPr>
        <w:spacing w:line="360" w:lineRule="auto"/>
        <w:jc w:val="both"/>
        <w:rPr>
          <w:rFonts w:cs="Times New Roman"/>
          <w:lang w:val="x-none"/>
        </w:rPr>
      </w:pPr>
      <w:r w:rsidRPr="00A87E9E">
        <w:rPr>
          <w:rFonts w:cs="Times New Roman"/>
          <w:lang w:val="pt-BR"/>
        </w:rPr>
        <w:t xml:space="preserve">Avaliação feita pelo </w:t>
      </w:r>
      <w:r w:rsidRPr="00A87E9E">
        <w:rPr>
          <w:rFonts w:cs="Times New Roman"/>
          <w:lang w:val="x-none"/>
        </w:rPr>
        <w:t>SINAES, que por meio</w:t>
      </w:r>
      <w:r w:rsidRPr="00A87E9E">
        <w:rPr>
          <w:rFonts w:cs="Times New Roman"/>
          <w:lang w:val="pt-BR"/>
        </w:rPr>
        <w:t xml:space="preserve"> </w:t>
      </w:r>
      <w:r w:rsidRPr="00A87E9E">
        <w:rPr>
          <w:rFonts w:cs="Times New Roman"/>
          <w:lang w:val="x-none"/>
        </w:rPr>
        <w:t>do Decreto N° 5.773, de 9 de maio de 2006, dispõe sobre o exercício das funções de</w:t>
      </w:r>
      <w:r w:rsidRPr="00A87E9E">
        <w:rPr>
          <w:rFonts w:cs="Times New Roman"/>
          <w:lang w:val="pt-BR"/>
        </w:rPr>
        <w:t xml:space="preserve"> </w:t>
      </w:r>
      <w:r w:rsidRPr="00A87E9E">
        <w:rPr>
          <w:rFonts w:cs="Times New Roman"/>
          <w:lang w:val="x-none"/>
        </w:rPr>
        <w:t>regulação, supervisão e avaliação de instituições de educação superior e cursos</w:t>
      </w:r>
      <w:r w:rsidRPr="00A87E9E">
        <w:rPr>
          <w:rFonts w:cs="Times New Roman"/>
          <w:lang w:val="pt-BR"/>
        </w:rPr>
        <w:t xml:space="preserve"> </w:t>
      </w:r>
      <w:r w:rsidRPr="00A87E9E">
        <w:rPr>
          <w:rFonts w:cs="Times New Roman"/>
          <w:lang w:val="x-none"/>
        </w:rPr>
        <w:t>superiores de graduação e sequenciais no sistema federal de ensino. Que define</w:t>
      </w:r>
      <w:r w:rsidRPr="00A87E9E">
        <w:rPr>
          <w:rFonts w:cs="Times New Roman"/>
          <w:lang w:val="pt-BR"/>
        </w:rPr>
        <w:t xml:space="preserve"> </w:t>
      </w:r>
      <w:r w:rsidRPr="00A87E9E">
        <w:rPr>
          <w:rFonts w:cs="Times New Roman"/>
          <w:lang w:val="x-none"/>
        </w:rPr>
        <w:t>através do § 3º de artigo 1º que a avaliação realizada pelo Sistema Nacional de</w:t>
      </w:r>
      <w:r w:rsidRPr="00A87E9E">
        <w:rPr>
          <w:rFonts w:cs="Times New Roman"/>
          <w:lang w:val="pt-BR"/>
        </w:rPr>
        <w:t xml:space="preserve"> </w:t>
      </w:r>
      <w:r w:rsidRPr="00A87E9E">
        <w:rPr>
          <w:rFonts w:cs="Times New Roman"/>
          <w:lang w:val="x-none"/>
        </w:rPr>
        <w:t>Avaliação da Educação Superior - SINAES constituirá referencial básico para os</w:t>
      </w:r>
      <w:r w:rsidRPr="00A87E9E">
        <w:rPr>
          <w:rFonts w:cs="Times New Roman"/>
          <w:lang w:val="pt-BR"/>
        </w:rPr>
        <w:t xml:space="preserve"> </w:t>
      </w:r>
      <w:r w:rsidRPr="00A87E9E">
        <w:rPr>
          <w:rFonts w:cs="Times New Roman"/>
          <w:lang w:val="x-none"/>
        </w:rPr>
        <w:t>processos de regulação e supervisão da educação superior, a fim de promover a</w:t>
      </w:r>
      <w:r w:rsidRPr="00A87E9E">
        <w:rPr>
          <w:rFonts w:cs="Times New Roman"/>
          <w:lang w:val="pt-BR"/>
        </w:rPr>
        <w:t xml:space="preserve"> </w:t>
      </w:r>
      <w:r w:rsidRPr="00A87E9E">
        <w:rPr>
          <w:rFonts w:cs="Times New Roman"/>
          <w:lang w:val="x-none"/>
        </w:rPr>
        <w:t>melhoria de sua qualidade. Esta avaliação terá como componentes os seguintes itens:</w:t>
      </w:r>
    </w:p>
    <w:p w:rsidR="001B2101" w:rsidRPr="00A87E9E" w:rsidRDefault="001B2101" w:rsidP="00E01E75">
      <w:pPr>
        <w:numPr>
          <w:ilvl w:val="0"/>
          <w:numId w:val="13"/>
        </w:numPr>
        <w:spacing w:line="360" w:lineRule="auto"/>
        <w:ind w:firstLine="706"/>
        <w:jc w:val="both"/>
        <w:rPr>
          <w:rFonts w:cs="Times New Roman"/>
          <w:lang w:val="x-none"/>
        </w:rPr>
      </w:pPr>
      <w:r w:rsidRPr="00A87E9E">
        <w:rPr>
          <w:rFonts w:cs="Times New Roman"/>
          <w:lang w:val="x-none"/>
        </w:rPr>
        <w:t>Avaliação externa, realizada por comissões externas designadas pelo INEP;</w:t>
      </w:r>
    </w:p>
    <w:p w:rsidR="001B2101" w:rsidRPr="00A87E9E" w:rsidRDefault="001B2101" w:rsidP="00E01E75">
      <w:pPr>
        <w:numPr>
          <w:ilvl w:val="0"/>
          <w:numId w:val="13"/>
        </w:numPr>
        <w:spacing w:line="360" w:lineRule="auto"/>
        <w:ind w:firstLine="706"/>
        <w:jc w:val="both"/>
        <w:rPr>
          <w:rFonts w:cs="Times New Roman"/>
          <w:lang w:val="x-none"/>
        </w:rPr>
      </w:pPr>
      <w:r w:rsidRPr="00A87E9E">
        <w:rPr>
          <w:rFonts w:cs="Times New Roman"/>
          <w:lang w:val="x-none"/>
        </w:rPr>
        <w:t>ENADE – Exame Nacional de Avaliação de Desenvolvimento dos estudantes.</w:t>
      </w:r>
    </w:p>
    <w:p w:rsidR="001B2101" w:rsidRPr="00A87E9E" w:rsidRDefault="001B2101" w:rsidP="001B2101">
      <w:pPr>
        <w:spacing w:line="360" w:lineRule="auto"/>
        <w:ind w:firstLine="709"/>
        <w:jc w:val="both"/>
        <w:rPr>
          <w:rFonts w:cs="Times New Roman"/>
          <w:lang w:val="pt-BR"/>
        </w:rPr>
      </w:pPr>
      <w:r w:rsidRPr="00A87E9E">
        <w:rPr>
          <w:rFonts w:cs="Times New Roman"/>
          <w:lang w:val="x-none"/>
        </w:rPr>
        <w:t>Ao longo do desenvolvimento das atividades curriculares, a Coordenação do</w:t>
      </w:r>
      <w:r w:rsidRPr="00A87E9E">
        <w:rPr>
          <w:rFonts w:cs="Times New Roman"/>
          <w:lang w:val="pt-BR"/>
        </w:rPr>
        <w:t xml:space="preserve"> </w:t>
      </w:r>
      <w:r w:rsidRPr="00A87E9E">
        <w:rPr>
          <w:rFonts w:cs="Times New Roman"/>
          <w:lang w:val="x-none"/>
        </w:rPr>
        <w:t>Curso deve agir na direção da consolidação de mecanismos que possibilitem a</w:t>
      </w:r>
      <w:r w:rsidRPr="00A87E9E">
        <w:rPr>
          <w:rFonts w:cs="Times New Roman"/>
          <w:lang w:val="pt-BR"/>
        </w:rPr>
        <w:t xml:space="preserve"> </w:t>
      </w:r>
      <w:r w:rsidRPr="00A87E9E">
        <w:rPr>
          <w:rFonts w:cs="Times New Roman"/>
          <w:lang w:val="x-none"/>
        </w:rPr>
        <w:t>permanente avaliação dos objetivos do curso. Tais mecanismos deverão contemplar</w:t>
      </w:r>
      <w:r w:rsidRPr="00A87E9E">
        <w:rPr>
          <w:rFonts w:cs="Times New Roman"/>
          <w:lang w:val="pt-BR"/>
        </w:rPr>
        <w:t xml:space="preserve"> </w:t>
      </w:r>
      <w:r w:rsidRPr="00A87E9E">
        <w:rPr>
          <w:rFonts w:cs="Times New Roman"/>
          <w:lang w:val="x-none"/>
        </w:rPr>
        <w:t xml:space="preserve">as necessidades da área do conhecimento que </w:t>
      </w:r>
      <w:r w:rsidRPr="00A87E9E">
        <w:rPr>
          <w:rFonts w:cs="Times New Roman"/>
          <w:lang w:val="pt-BR"/>
        </w:rPr>
        <w:t>o curso de Licenciatura em Computação está associado</w:t>
      </w:r>
      <w:r w:rsidRPr="00A87E9E">
        <w:rPr>
          <w:rFonts w:cs="Times New Roman"/>
          <w:lang w:val="x-none"/>
        </w:rPr>
        <w:t>, as exigências</w:t>
      </w:r>
      <w:r w:rsidRPr="00A87E9E">
        <w:rPr>
          <w:rFonts w:cs="Times New Roman"/>
          <w:lang w:val="pt-BR"/>
        </w:rPr>
        <w:t xml:space="preserve"> </w:t>
      </w:r>
      <w:r w:rsidRPr="00A87E9E">
        <w:rPr>
          <w:rFonts w:cs="Times New Roman"/>
          <w:lang w:val="x-none"/>
        </w:rPr>
        <w:t>acadêmicas d</w:t>
      </w:r>
      <w:r w:rsidRPr="00A87E9E">
        <w:rPr>
          <w:rFonts w:cs="Times New Roman"/>
          <w:lang w:val="pt-BR"/>
        </w:rPr>
        <w:t xml:space="preserve">o Instituto, especificamente do </w:t>
      </w:r>
      <w:proofErr w:type="spellStart"/>
      <w:r w:rsidRPr="00A87E9E">
        <w:rPr>
          <w:rFonts w:cs="Times New Roman"/>
          <w:lang w:val="pt-BR"/>
        </w:rPr>
        <w:t>câmpus</w:t>
      </w:r>
      <w:proofErr w:type="spellEnd"/>
      <w:r w:rsidRPr="00A87E9E">
        <w:rPr>
          <w:rFonts w:cs="Times New Roman"/>
          <w:lang w:val="pt-BR"/>
        </w:rPr>
        <w:t xml:space="preserve"> Machado</w:t>
      </w:r>
      <w:r w:rsidRPr="00A87E9E">
        <w:rPr>
          <w:rFonts w:cs="Times New Roman"/>
          <w:lang w:val="x-none"/>
        </w:rPr>
        <w:t>, o mercado de trabalho, as condições de</w:t>
      </w:r>
      <w:r w:rsidRPr="00A87E9E">
        <w:rPr>
          <w:rFonts w:cs="Times New Roman"/>
          <w:lang w:val="pt-BR"/>
        </w:rPr>
        <w:t xml:space="preserve"> </w:t>
      </w:r>
      <w:r w:rsidRPr="00A87E9E">
        <w:rPr>
          <w:rFonts w:cs="Times New Roman"/>
          <w:lang w:val="x-none"/>
        </w:rPr>
        <w:t>empregabilidade</w:t>
      </w:r>
      <w:r w:rsidRPr="00A87E9E">
        <w:rPr>
          <w:rFonts w:cs="Times New Roman"/>
          <w:lang w:val="pt-BR"/>
        </w:rPr>
        <w:t xml:space="preserve"> </w:t>
      </w:r>
      <w:r w:rsidRPr="00A87E9E">
        <w:rPr>
          <w:rFonts w:cs="Times New Roman"/>
          <w:lang w:val="x-none"/>
        </w:rPr>
        <w:t>e a atuação profissional dos formandos, entre outros.</w:t>
      </w:r>
    </w:p>
    <w:p w:rsidR="00B13CF4" w:rsidRPr="00A87E9E" w:rsidRDefault="00B13CF4" w:rsidP="001B2101">
      <w:pPr>
        <w:spacing w:line="360" w:lineRule="auto"/>
        <w:ind w:firstLine="709"/>
        <w:jc w:val="both"/>
        <w:rPr>
          <w:rFonts w:cs="Times New Roman"/>
          <w:lang w:val="pt-BR"/>
        </w:rPr>
      </w:pPr>
    </w:p>
    <w:p w:rsidR="00B13CF4" w:rsidRPr="00A87E9E" w:rsidRDefault="00B13CF4" w:rsidP="00E01E75">
      <w:pPr>
        <w:pStyle w:val="PPCs"/>
        <w:numPr>
          <w:ilvl w:val="1"/>
          <w:numId w:val="10"/>
        </w:numPr>
      </w:pPr>
      <w:bookmarkStart w:id="85" w:name="_Toc388901647"/>
      <w:bookmarkStart w:id="86" w:name="_Toc391299557"/>
      <w:r w:rsidRPr="00A87E9E">
        <w:t>Princípios norteadores do Projeto Pedagógico</w:t>
      </w:r>
      <w:bookmarkEnd w:id="85"/>
      <w:bookmarkEnd w:id="86"/>
    </w:p>
    <w:p w:rsidR="00B13CF4" w:rsidRPr="00A87E9E" w:rsidRDefault="00B13CF4" w:rsidP="00B13CF4">
      <w:pPr>
        <w:pStyle w:val="Standard"/>
        <w:spacing w:line="360" w:lineRule="auto"/>
        <w:ind w:firstLine="706"/>
        <w:jc w:val="both"/>
        <w:rPr>
          <w:lang w:val="pt-BR"/>
        </w:rPr>
      </w:pPr>
      <w:r w:rsidRPr="00A87E9E">
        <w:rPr>
          <w:lang w:val="pt-BR"/>
        </w:rPr>
        <w:t>O Projeto Pedagógico de Curso (PPC) expressa os principais parâmetros para a ação educativa, fundamentando, juntamente com o Projeto Pedagógico Institucional (PPI), a gestão acadêmica, pedagógica e administrativa do curso de Licenciatura em Computação. Está em permanente construção, sendo elaborado, reelaborado, implementado e avaliado.</w:t>
      </w:r>
    </w:p>
    <w:p w:rsidR="00B13CF4" w:rsidRPr="00A87E9E" w:rsidRDefault="00B13CF4" w:rsidP="00B13CF4">
      <w:pPr>
        <w:pStyle w:val="Standard"/>
        <w:spacing w:line="360" w:lineRule="auto"/>
        <w:ind w:firstLine="706"/>
        <w:jc w:val="both"/>
        <w:rPr>
          <w:lang w:val="pt-BR"/>
        </w:rPr>
      </w:pPr>
      <w:r w:rsidRPr="00A87E9E">
        <w:rPr>
          <w:lang w:val="pt-BR"/>
        </w:rPr>
        <w:t>Este PPC deve buscar frequente sintonia com a nova visão de mundo, expressa nesse novo paradigma de sociedade e de educação, garantindo a formação global e crítica para os envolvidos no processo, como forma de capacitá-los para o exercício da cidadania, bem como sujeitos de transformação da realidade, com respostas para os grandes problemas contemporâneos. O ensino na graduação, voltado para a construção do conhecimento, não pode orientar-se por uma estrutura curricular rígida, baseada no enfoque unicamente disciplinar e sequenciada de conteúdos confinada aos limites da sala de aula, onde o ensino tem por base a exposição submissa aos conteúdos descritivos</w:t>
      </w:r>
    </w:p>
    <w:p w:rsidR="00B13CF4" w:rsidRPr="00A87E9E" w:rsidRDefault="00B13CF4" w:rsidP="00B13CF4">
      <w:pPr>
        <w:pStyle w:val="Standard"/>
        <w:spacing w:line="360" w:lineRule="auto"/>
        <w:ind w:firstLine="706"/>
        <w:jc w:val="both"/>
        <w:rPr>
          <w:lang w:val="pt-BR"/>
        </w:rPr>
      </w:pPr>
      <w:r w:rsidRPr="00A87E9E">
        <w:rPr>
          <w:lang w:val="pt-BR"/>
        </w:rPr>
        <w:t xml:space="preserve">O PPC deve ser construído em sintonia e articulação com o PDI e o PPI, com as Políticas </w:t>
      </w:r>
      <w:r w:rsidRPr="00A87E9E">
        <w:rPr>
          <w:lang w:val="pt-BR"/>
        </w:rPr>
        <w:lastRenderedPageBreak/>
        <w:t>Nacionais de Educação, com as Diretrizes Curriculares Nacionais e em especial, um PPC voltado para construção do conhecimento deve ser vinculado aos processos de pesquisa e extensão.</w:t>
      </w:r>
    </w:p>
    <w:p w:rsidR="001B2101" w:rsidRPr="00A87E9E" w:rsidRDefault="001B2101" w:rsidP="001B2101">
      <w:pPr>
        <w:rPr>
          <w:lang w:val="pt-BR"/>
        </w:rPr>
      </w:pPr>
    </w:p>
    <w:p w:rsidR="00391984" w:rsidRPr="00A87E9E" w:rsidRDefault="00391984" w:rsidP="00391984">
      <w:pPr>
        <w:pStyle w:val="PPCs"/>
      </w:pPr>
      <w:bookmarkStart w:id="87" w:name="_Toc391299558"/>
      <w:r w:rsidRPr="00A87E9E">
        <w:t>Infra Estrutura</w:t>
      </w:r>
      <w:bookmarkEnd w:id="87"/>
    </w:p>
    <w:p w:rsidR="00391984" w:rsidRPr="00A87E9E" w:rsidRDefault="00391984" w:rsidP="00E01E75">
      <w:pPr>
        <w:pStyle w:val="PPCs"/>
        <w:numPr>
          <w:ilvl w:val="1"/>
          <w:numId w:val="10"/>
        </w:numPr>
      </w:pPr>
      <w:bookmarkStart w:id="88" w:name="_Toc388901662"/>
      <w:bookmarkStart w:id="89" w:name="_Toc391299559"/>
      <w:r w:rsidRPr="00A87E9E">
        <w:t>Infraestrutura Física</w:t>
      </w:r>
      <w:bookmarkEnd w:id="88"/>
      <w:bookmarkEnd w:id="89"/>
    </w:p>
    <w:p w:rsidR="00391984" w:rsidRPr="00A87E9E" w:rsidRDefault="00391984" w:rsidP="00391984">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 xml:space="preserve">O IFSULDEMINAS - </w:t>
      </w:r>
      <w:proofErr w:type="spellStart"/>
      <w:r w:rsidRPr="00A87E9E">
        <w:rPr>
          <w:rFonts w:eastAsia="Times New Roman" w:cs="Times New Roman"/>
          <w:kern w:val="0"/>
          <w:lang w:val="pt-BR" w:eastAsia="pt-BR" w:bidi="ar-SA"/>
        </w:rPr>
        <w:t>Câmpus</w:t>
      </w:r>
      <w:proofErr w:type="spellEnd"/>
      <w:r w:rsidRPr="00A87E9E">
        <w:rPr>
          <w:rFonts w:eastAsia="Times New Roman" w:cs="Times New Roman"/>
          <w:kern w:val="0"/>
          <w:lang w:val="pt-BR" w:eastAsia="pt-BR" w:bidi="ar-SA"/>
        </w:rPr>
        <w:t xml:space="preserve"> Machado possui ampla área total com construções distribuídas em diversas salas de aula, laboratórios de diferentes áreas (física, química, biologia, alimentos, informática), salas com equipamentos audiovisuais, biblioteca, ginásio poliesportivo, quadras esportivas, campo de futebol, alojamento (para discentes internos e semi-internos), refeitório, cantina, oficina mecânica, carpintaria, unidade de torrefação e beneficiamento do café, cafeteria, usina de biodiesel, agroindústria, laticínio, setor de transportes, prédio administrativo, almoxarifado, enfermaria, Cooperativa de alunos e demais setores que permitem o efetivo funcionamento do </w:t>
      </w:r>
      <w:proofErr w:type="spellStart"/>
      <w:r w:rsidRPr="00A87E9E">
        <w:rPr>
          <w:rFonts w:eastAsia="Times New Roman" w:cs="Times New Roman"/>
          <w:kern w:val="0"/>
          <w:lang w:val="pt-BR" w:eastAsia="pt-BR" w:bidi="ar-SA"/>
        </w:rPr>
        <w:t>câmpus</w:t>
      </w:r>
      <w:proofErr w:type="spellEnd"/>
      <w:r w:rsidRPr="00A87E9E">
        <w:rPr>
          <w:rFonts w:eastAsia="Times New Roman" w:cs="Times New Roman"/>
          <w:kern w:val="0"/>
          <w:lang w:val="pt-BR" w:eastAsia="pt-BR" w:bidi="ar-SA"/>
        </w:rPr>
        <w:t>.</w:t>
      </w:r>
    </w:p>
    <w:p w:rsidR="00391984" w:rsidRPr="00A87E9E" w:rsidRDefault="00391984" w:rsidP="00391984">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 xml:space="preserve">Conta também com diversas unidades educativas de produção, onde são desenvolvidos projetos e atividades produtivas para abastecimento do </w:t>
      </w:r>
      <w:proofErr w:type="spellStart"/>
      <w:r w:rsidRPr="00A87E9E">
        <w:rPr>
          <w:rFonts w:eastAsia="Times New Roman" w:cs="Times New Roman"/>
          <w:kern w:val="0"/>
          <w:lang w:val="pt-BR" w:eastAsia="pt-BR" w:bidi="ar-SA"/>
        </w:rPr>
        <w:t>câmpus</w:t>
      </w:r>
      <w:proofErr w:type="spellEnd"/>
      <w:r w:rsidRPr="00A87E9E">
        <w:rPr>
          <w:rFonts w:eastAsia="Times New Roman" w:cs="Times New Roman"/>
          <w:kern w:val="0"/>
          <w:lang w:val="pt-BR" w:eastAsia="pt-BR" w:bidi="ar-SA"/>
        </w:rPr>
        <w:t xml:space="preserve"> e para comercialização. Tais unidades possuem infraestrutura necessária para proporcionar um máximo aproveitamento do ensino-aprendizagem, possibilitando a realização de aulas teórico-práticas, como por exemplo nos setores de apicultura, cunicultura, piscicultura, avicultura, equinocultura, suinocultura, jardinagem, silvicultura, culturas anuais, etc.</w:t>
      </w:r>
    </w:p>
    <w:p w:rsidR="00391984" w:rsidRPr="00A87E9E" w:rsidRDefault="00391984" w:rsidP="00391984">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 xml:space="preserve">O </w:t>
      </w:r>
      <w:proofErr w:type="spellStart"/>
      <w:r w:rsidRPr="00A87E9E">
        <w:rPr>
          <w:rFonts w:eastAsia="Times New Roman" w:cs="Times New Roman"/>
          <w:kern w:val="0"/>
          <w:lang w:val="pt-BR" w:eastAsia="pt-BR" w:bidi="ar-SA"/>
        </w:rPr>
        <w:t>Câmpus</w:t>
      </w:r>
      <w:proofErr w:type="spellEnd"/>
      <w:r w:rsidRPr="00A87E9E">
        <w:rPr>
          <w:rFonts w:eastAsia="Times New Roman" w:cs="Times New Roman"/>
          <w:kern w:val="0"/>
          <w:lang w:val="pt-BR" w:eastAsia="pt-BR" w:bidi="ar-SA"/>
        </w:rPr>
        <w:t xml:space="preserve"> Machado abriga também uma Estação Meteorológica em convênio com o INPE (Instituto Nacional de Pesquisas Espaciais) que fornece dados que beneficiam Machado e região.</w:t>
      </w:r>
    </w:p>
    <w:p w:rsidR="00391984" w:rsidRPr="00A87E9E" w:rsidRDefault="00391984" w:rsidP="00391984">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 xml:space="preserve">Além das disciplinas obrigatórias de cada curso, o </w:t>
      </w:r>
      <w:proofErr w:type="spellStart"/>
      <w:r w:rsidRPr="00A87E9E">
        <w:rPr>
          <w:rFonts w:eastAsia="Times New Roman" w:cs="Times New Roman"/>
          <w:kern w:val="0"/>
          <w:lang w:val="pt-BR" w:eastAsia="pt-BR" w:bidi="ar-SA"/>
        </w:rPr>
        <w:t>Câmpus</w:t>
      </w:r>
      <w:proofErr w:type="spellEnd"/>
      <w:r w:rsidRPr="00A87E9E">
        <w:rPr>
          <w:rFonts w:eastAsia="Times New Roman" w:cs="Times New Roman"/>
          <w:kern w:val="0"/>
          <w:lang w:val="pt-BR" w:eastAsia="pt-BR" w:bidi="ar-SA"/>
        </w:rPr>
        <w:t xml:space="preserve"> Machado oferece diversas possibilidades de participação dos discentes nas mais variadas áreas como projetos culturais (dança, teatro, artesanato) e projetos esportivos (basquete, futebol, voleibol, atletismo, </w:t>
      </w:r>
      <w:proofErr w:type="spellStart"/>
      <w:r w:rsidRPr="00A87E9E">
        <w:rPr>
          <w:rFonts w:eastAsia="Times New Roman" w:cs="Times New Roman"/>
          <w:kern w:val="0"/>
          <w:lang w:val="pt-BR" w:eastAsia="pt-BR" w:bidi="ar-SA"/>
        </w:rPr>
        <w:t>etc</w:t>
      </w:r>
      <w:proofErr w:type="spellEnd"/>
      <w:r w:rsidRPr="00A87E9E">
        <w:rPr>
          <w:rFonts w:eastAsia="Times New Roman" w:cs="Times New Roman"/>
          <w:kern w:val="0"/>
          <w:lang w:val="pt-BR" w:eastAsia="pt-BR" w:bidi="ar-SA"/>
        </w:rPr>
        <w:t>).</w:t>
      </w:r>
    </w:p>
    <w:p w:rsidR="00391984" w:rsidRPr="00A87E9E" w:rsidRDefault="00391984" w:rsidP="00391984">
      <w:pPr>
        <w:widowControl/>
        <w:suppressAutoHyphens w:val="0"/>
        <w:autoSpaceDN/>
        <w:spacing w:line="360" w:lineRule="auto"/>
        <w:ind w:firstLine="709"/>
        <w:jc w:val="both"/>
        <w:textAlignment w:val="auto"/>
        <w:rPr>
          <w:rFonts w:eastAsia="Times New Roman" w:cs="Times New Roman"/>
          <w:kern w:val="0"/>
          <w:lang w:val="pt-BR" w:eastAsia="pt-BR" w:bidi="ar-SA"/>
        </w:rPr>
      </w:pPr>
    </w:p>
    <w:p w:rsidR="00391984" w:rsidRPr="00A87E9E" w:rsidRDefault="00391984" w:rsidP="00E01E75">
      <w:pPr>
        <w:pStyle w:val="PPCs"/>
        <w:numPr>
          <w:ilvl w:val="1"/>
          <w:numId w:val="10"/>
        </w:numPr>
      </w:pPr>
      <w:bookmarkStart w:id="90" w:name="_Toc388901664"/>
      <w:bookmarkStart w:id="91" w:name="_Toc391299560"/>
      <w:r w:rsidRPr="00A87E9E">
        <w:t>Laboratórios</w:t>
      </w:r>
      <w:bookmarkEnd w:id="90"/>
      <w:bookmarkEnd w:id="91"/>
    </w:p>
    <w:p w:rsidR="00391984" w:rsidRPr="00A87E9E" w:rsidRDefault="00391984" w:rsidP="00391984">
      <w:pPr>
        <w:pStyle w:val="NormalWeb"/>
        <w:spacing w:line="360" w:lineRule="auto"/>
        <w:ind w:firstLine="360"/>
        <w:jc w:val="both"/>
        <w:rPr>
          <w:rFonts w:eastAsia="Times New Roman" w:cs="Times New Roman"/>
          <w:kern w:val="0"/>
          <w:lang w:val="pt-BR" w:eastAsia="pt-BR" w:bidi="ar-SA"/>
        </w:rPr>
      </w:pPr>
      <w:r w:rsidRPr="00A87E9E">
        <w:rPr>
          <w:rFonts w:eastAsia="Times New Roman" w:cs="Times New Roman"/>
          <w:kern w:val="0"/>
          <w:lang w:val="pt-BR" w:eastAsia="pt-BR" w:bidi="ar-SA"/>
        </w:rPr>
        <w:t>Os laboratórios de informática e outros meios implantados de acesso à</w:t>
      </w:r>
      <w:r w:rsidRPr="00A87E9E">
        <w:rPr>
          <w:rFonts w:eastAsia="Times New Roman" w:cs="Times New Roman"/>
          <w:kern w:val="0"/>
          <w:lang w:val="pt-BR" w:eastAsia="pt-BR" w:bidi="ar-SA"/>
        </w:rPr>
        <w:br/>
        <w:t xml:space="preserve">informática, como por exemplo a Biblioteca do </w:t>
      </w:r>
      <w:proofErr w:type="spellStart"/>
      <w:r w:rsidRPr="00A87E9E">
        <w:rPr>
          <w:rFonts w:eastAsia="Times New Roman" w:cs="Times New Roman"/>
          <w:kern w:val="0"/>
          <w:lang w:val="pt-BR" w:eastAsia="pt-BR" w:bidi="ar-SA"/>
        </w:rPr>
        <w:t>câmpus</w:t>
      </w:r>
      <w:proofErr w:type="spellEnd"/>
      <w:r w:rsidRPr="00A87E9E">
        <w:rPr>
          <w:rFonts w:eastAsia="Times New Roman" w:cs="Times New Roman"/>
          <w:kern w:val="0"/>
          <w:lang w:val="pt-BR" w:eastAsia="pt-BR" w:bidi="ar-SA"/>
        </w:rPr>
        <w:t>, atendem, de maneira</w:t>
      </w:r>
      <w:r w:rsidRPr="00A87E9E">
        <w:rPr>
          <w:rFonts w:eastAsia="Times New Roman" w:cs="Times New Roman"/>
          <w:kern w:val="0"/>
          <w:lang w:val="pt-BR" w:eastAsia="pt-BR" w:bidi="ar-SA"/>
        </w:rPr>
        <w:br/>
        <w:t>satisfatória, os alunos da Licenciatura em Computação considerando, em uma</w:t>
      </w:r>
      <w:r w:rsidRPr="00A87E9E">
        <w:rPr>
          <w:rFonts w:eastAsia="Times New Roman" w:cs="Times New Roman"/>
          <w:kern w:val="0"/>
          <w:lang w:val="pt-BR" w:eastAsia="pt-BR" w:bidi="ar-SA"/>
        </w:rPr>
        <w:br/>
      </w:r>
      <w:r w:rsidRPr="00A87E9E">
        <w:rPr>
          <w:rFonts w:eastAsia="Times New Roman" w:cs="Times New Roman"/>
          <w:kern w:val="0"/>
          <w:lang w:val="pt-BR" w:eastAsia="pt-BR" w:bidi="ar-SA"/>
        </w:rPr>
        <w:lastRenderedPageBreak/>
        <w:t>análise sistêmica e global, os aspectos: quantidade de equipamentos relativa</w:t>
      </w:r>
      <w:r w:rsidRPr="00A87E9E">
        <w:rPr>
          <w:rFonts w:eastAsia="Times New Roman" w:cs="Times New Roman"/>
          <w:kern w:val="0"/>
          <w:lang w:val="pt-BR" w:eastAsia="pt-BR" w:bidi="ar-SA"/>
        </w:rPr>
        <w:br/>
        <w:t>ao número total de usuários, acessibilidade, velocidade de acesso à internet,</w:t>
      </w:r>
      <w:r w:rsidRPr="00A87E9E">
        <w:rPr>
          <w:rFonts w:eastAsia="Times New Roman" w:cs="Times New Roman"/>
          <w:kern w:val="0"/>
          <w:lang w:val="pt-BR" w:eastAsia="pt-BR" w:bidi="ar-SA"/>
        </w:rPr>
        <w:br/>
        <w:t>política de atualização de equipamentos e softwares e adequação do espaço</w:t>
      </w:r>
      <w:r w:rsidRPr="00A87E9E">
        <w:rPr>
          <w:rFonts w:eastAsia="Times New Roman" w:cs="Times New Roman"/>
          <w:kern w:val="0"/>
          <w:lang w:val="pt-BR" w:eastAsia="pt-BR" w:bidi="ar-SA"/>
        </w:rPr>
        <w:br/>
        <w:t>físico.</w:t>
      </w:r>
    </w:p>
    <w:p w:rsidR="00391984" w:rsidRPr="00A87E9E" w:rsidRDefault="00391984" w:rsidP="00391984">
      <w:pPr>
        <w:pStyle w:val="NormalWeb"/>
        <w:spacing w:line="360" w:lineRule="auto"/>
        <w:ind w:firstLine="360"/>
        <w:jc w:val="both"/>
        <w:rPr>
          <w:rFonts w:eastAsia="Times New Roman" w:cs="Times New Roman"/>
          <w:kern w:val="0"/>
          <w:lang w:val="pt-BR" w:eastAsia="pt-BR" w:bidi="ar-SA"/>
        </w:rPr>
      </w:pPr>
      <w:r w:rsidRPr="00A87E9E">
        <w:rPr>
          <w:rFonts w:eastAsia="Times New Roman" w:cs="Times New Roman"/>
          <w:kern w:val="0"/>
          <w:lang w:val="pt-BR" w:eastAsia="pt-BR" w:bidi="ar-SA"/>
        </w:rPr>
        <w:t xml:space="preserve">O IFSULDEMINAS – </w:t>
      </w:r>
      <w:proofErr w:type="spellStart"/>
      <w:r w:rsidRPr="00A87E9E">
        <w:rPr>
          <w:rFonts w:eastAsia="Times New Roman" w:cs="Times New Roman"/>
          <w:kern w:val="0"/>
          <w:lang w:val="pt-BR" w:eastAsia="pt-BR" w:bidi="ar-SA"/>
        </w:rPr>
        <w:t>Câmpus</w:t>
      </w:r>
      <w:proofErr w:type="spellEnd"/>
      <w:r w:rsidRPr="00A87E9E">
        <w:rPr>
          <w:rFonts w:eastAsia="Times New Roman" w:cs="Times New Roman"/>
          <w:kern w:val="0"/>
          <w:lang w:val="pt-BR" w:eastAsia="pt-BR" w:bidi="ar-SA"/>
        </w:rPr>
        <w:t xml:space="preserve"> Machado possui cinco laboratórios de informática</w:t>
      </w:r>
      <w:r w:rsidRPr="00A87E9E">
        <w:rPr>
          <w:rFonts w:eastAsia="Times New Roman" w:cs="Times New Roman"/>
          <w:kern w:val="0"/>
          <w:lang w:val="pt-BR" w:eastAsia="pt-BR" w:bidi="ar-SA"/>
        </w:rPr>
        <w:br/>
        <w:t>destinados ao curso, equipados com máquinas capazes de dar total suporte ao</w:t>
      </w:r>
      <w:r w:rsidRPr="00A87E9E">
        <w:rPr>
          <w:rFonts w:eastAsia="Times New Roman" w:cs="Times New Roman"/>
          <w:kern w:val="0"/>
          <w:lang w:val="pt-BR" w:eastAsia="pt-BR" w:bidi="ar-SA"/>
        </w:rPr>
        <w:br/>
        <w:t>curso de Licenciatura em Computação. Conta também com um laboratório</w:t>
      </w:r>
      <w:r w:rsidRPr="00A87E9E">
        <w:rPr>
          <w:rFonts w:eastAsia="Times New Roman" w:cs="Times New Roman"/>
          <w:kern w:val="0"/>
          <w:lang w:val="pt-BR" w:eastAsia="pt-BR" w:bidi="ar-SA"/>
        </w:rPr>
        <w:br/>
        <w:t>Interdisciplinar de Formação de Educadores (LIFE), laboratório de Ensino à Distância (EAD) e laboratório com estações de trabalho conectadas a um computador-servidor, utilizado pelos outros cursos para aulas básicas de informática.</w:t>
      </w:r>
      <w:r w:rsidRPr="00A87E9E">
        <w:rPr>
          <w:rFonts w:eastAsia="Times New Roman" w:cs="Times New Roman"/>
          <w:kern w:val="0"/>
          <w:lang w:val="pt-BR" w:eastAsia="pt-BR" w:bidi="ar-SA"/>
        </w:rPr>
        <w:br/>
        <w:t>Dentro desta estrutura, a instituição conta atualmente com um link de Internet</w:t>
      </w:r>
      <w:r w:rsidRPr="00A87E9E">
        <w:rPr>
          <w:rFonts w:eastAsia="Times New Roman" w:cs="Times New Roman"/>
          <w:kern w:val="0"/>
          <w:lang w:val="pt-BR" w:eastAsia="pt-BR" w:bidi="ar-SA"/>
        </w:rPr>
        <w:br/>
        <w:t>de 26 MB sendo distribuído, em média, 2 MB para cada laboratório e o restante</w:t>
      </w:r>
      <w:r w:rsidRPr="00A87E9E">
        <w:rPr>
          <w:rFonts w:eastAsia="Times New Roman" w:cs="Times New Roman"/>
          <w:kern w:val="0"/>
          <w:lang w:val="pt-BR" w:eastAsia="pt-BR" w:bidi="ar-SA"/>
        </w:rPr>
        <w:br/>
        <w:t>fica distribuído entre os setores de produção, administração e setores</w:t>
      </w:r>
      <w:r w:rsidRPr="00A87E9E">
        <w:rPr>
          <w:rFonts w:eastAsia="Times New Roman" w:cs="Times New Roman"/>
          <w:kern w:val="0"/>
          <w:lang w:val="pt-BR" w:eastAsia="pt-BR" w:bidi="ar-SA"/>
        </w:rPr>
        <w:br/>
        <w:t>pedagógicos.</w:t>
      </w:r>
    </w:p>
    <w:p w:rsidR="00391984" w:rsidRPr="00A87E9E" w:rsidRDefault="00391984" w:rsidP="00391984">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 xml:space="preserve">Todos os setores contam com diversos </w:t>
      </w:r>
      <w:r w:rsidRPr="00A87E9E">
        <w:rPr>
          <w:rFonts w:eastAsia="Times New Roman" w:cs="Times New Roman"/>
          <w:i/>
          <w:kern w:val="0"/>
          <w:lang w:val="pt-BR" w:eastAsia="pt-BR" w:bidi="ar-SA"/>
        </w:rPr>
        <w:t>Access Point</w:t>
      </w:r>
      <w:r w:rsidRPr="00A87E9E">
        <w:rPr>
          <w:rFonts w:eastAsia="Times New Roman" w:cs="Times New Roman"/>
          <w:kern w:val="0"/>
          <w:lang w:val="pt-BR" w:eastAsia="pt-BR" w:bidi="ar-SA"/>
        </w:rPr>
        <w:t>, pontos de acesso com</w:t>
      </w:r>
      <w:r w:rsidRPr="00A87E9E">
        <w:rPr>
          <w:rFonts w:eastAsia="Times New Roman" w:cs="Times New Roman"/>
          <w:kern w:val="0"/>
          <w:lang w:val="pt-BR" w:eastAsia="pt-BR" w:bidi="ar-SA"/>
        </w:rPr>
        <w:br/>
        <w:t>Internet Wireless, sendo que alguns deles estão liberados para acesso dos</w:t>
      </w:r>
      <w:r w:rsidRPr="00A87E9E">
        <w:rPr>
          <w:rFonts w:eastAsia="Times New Roman" w:cs="Times New Roman"/>
          <w:kern w:val="0"/>
          <w:lang w:val="pt-BR" w:eastAsia="pt-BR" w:bidi="ar-SA"/>
        </w:rPr>
        <w:br/>
        <w:t>estudantes e os demais para os professores e técnicos administrativos.</w:t>
      </w:r>
      <w:r w:rsidRPr="00A87E9E">
        <w:rPr>
          <w:rFonts w:eastAsia="Times New Roman" w:cs="Times New Roman"/>
          <w:kern w:val="0"/>
          <w:lang w:val="pt-BR" w:eastAsia="pt-BR" w:bidi="ar-SA"/>
        </w:rPr>
        <w:br/>
        <w:t>A cada ano letivo é feita uma avaliação dos recursos computacionais que a</w:t>
      </w:r>
      <w:r w:rsidRPr="00A87E9E">
        <w:rPr>
          <w:rFonts w:eastAsia="Times New Roman" w:cs="Times New Roman"/>
          <w:kern w:val="0"/>
          <w:lang w:val="pt-BR" w:eastAsia="pt-BR" w:bidi="ar-SA"/>
        </w:rPr>
        <w:br/>
        <w:t>instituição possui para atender a demanda de todos os cursos, em especial à</w:t>
      </w:r>
      <w:r w:rsidRPr="00A87E9E">
        <w:rPr>
          <w:rFonts w:eastAsia="Times New Roman" w:cs="Times New Roman"/>
          <w:kern w:val="0"/>
          <w:lang w:val="pt-BR" w:eastAsia="pt-BR" w:bidi="ar-SA"/>
        </w:rPr>
        <w:br/>
        <w:t>Licenciatura em Computação e a quantidade de alunos que estão matriculados,</w:t>
      </w:r>
      <w:r w:rsidRPr="00A87E9E">
        <w:rPr>
          <w:rFonts w:eastAsia="Times New Roman" w:cs="Times New Roman"/>
          <w:kern w:val="0"/>
          <w:lang w:val="pt-BR" w:eastAsia="pt-BR" w:bidi="ar-SA"/>
        </w:rPr>
        <w:br/>
        <w:t>havendo a necessidade de montar laboratórios ou comprar mais computadores é</w:t>
      </w:r>
      <w:r w:rsidRPr="00A87E9E">
        <w:rPr>
          <w:rFonts w:eastAsia="Times New Roman" w:cs="Times New Roman"/>
          <w:kern w:val="0"/>
          <w:lang w:val="pt-BR" w:eastAsia="pt-BR" w:bidi="ar-SA"/>
        </w:rPr>
        <w:br/>
        <w:t>feita a solicitação para a compra de máquinas com boas configurações e</w:t>
      </w:r>
      <w:r w:rsidRPr="00A87E9E">
        <w:rPr>
          <w:rFonts w:eastAsia="Times New Roman" w:cs="Times New Roman"/>
          <w:kern w:val="0"/>
          <w:lang w:val="pt-BR" w:eastAsia="pt-BR" w:bidi="ar-SA"/>
        </w:rPr>
        <w:br/>
        <w:t>consequentemente surgem novos laboratórios para satisfazer tais necessidades.</w:t>
      </w:r>
      <w:r w:rsidRPr="00A87E9E">
        <w:rPr>
          <w:rFonts w:eastAsia="Times New Roman" w:cs="Times New Roman"/>
          <w:kern w:val="0"/>
          <w:lang w:val="pt-BR" w:eastAsia="pt-BR" w:bidi="ar-SA"/>
        </w:rPr>
        <w:br/>
      </w:r>
    </w:p>
    <w:p w:rsidR="004839A1" w:rsidRPr="00A87E9E" w:rsidRDefault="004839A1" w:rsidP="00E01E75">
      <w:pPr>
        <w:pStyle w:val="PPCs"/>
        <w:numPr>
          <w:ilvl w:val="1"/>
          <w:numId w:val="10"/>
        </w:numPr>
      </w:pPr>
      <w:bookmarkStart w:id="92" w:name="_Toc388901665"/>
      <w:bookmarkStart w:id="93" w:name="_Toc391299561"/>
      <w:r w:rsidRPr="00A87E9E">
        <w:t>Informatização</w:t>
      </w:r>
      <w:bookmarkEnd w:id="92"/>
      <w:bookmarkEnd w:id="93"/>
    </w:p>
    <w:p w:rsidR="004839A1" w:rsidRPr="00A87E9E" w:rsidRDefault="004839A1" w:rsidP="004839A1">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 xml:space="preserve">É consenso entre os profissionais da educação que o professor além de ser um facilitador do processo de aprendizagem deve também desempenhar a função de coordenador das atividades técnicas e pedagógicas envolvidas neste processo. Para isto torna-se necessária a avaliação constante do processo de ensino e aprendizagem por meio de diversas ferramentas que incluem observações das atividades e participações dos discentes nas provas, trabalhos e tarefas relacionadas a cada disciplina. </w:t>
      </w:r>
    </w:p>
    <w:p w:rsidR="004839A1" w:rsidRPr="00A87E9E" w:rsidRDefault="004839A1" w:rsidP="004839A1">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lastRenderedPageBreak/>
        <w:t>Para estes afazeres, em termos tecnológicos, os professores e alunos da Licenciatura em Computação utilizam o Ambiente Virtual Moodle, um software livre que permite a criação de ambientes virtuais para as disciplinas, a inserção dos discentes em grupos de trabalho e comunidades de aprendizagem. Esta ferramenta permite também tornar disponíveis os materiais didáticos utilizados em cada conteúdo bem como a indicação de materiais complementares.</w:t>
      </w:r>
    </w:p>
    <w:p w:rsidR="004839A1" w:rsidRPr="00A87E9E" w:rsidRDefault="004839A1" w:rsidP="004839A1">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Para comunicação constante entre docentes, discentes e coordenação do curso de Licenciatura em Computação são utilizados, além dos recursos supracitados, as listas e grupos de e-mails e as redes sociais com participação efetiva de todos os envolvidos no curso.</w:t>
      </w:r>
    </w:p>
    <w:p w:rsidR="004839A1" w:rsidRPr="00A87E9E" w:rsidRDefault="004839A1" w:rsidP="004839A1">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 xml:space="preserve">Para registrar todas as informações relativas os tópicos do currículo que estão sendo abordados pelas disciplinas, as atividades que estão sendo desenvolvidas com os discentes, as  avaliações e demais peculiaridades do processo de ensino e aprendizagem, o </w:t>
      </w:r>
      <w:proofErr w:type="spellStart"/>
      <w:r w:rsidRPr="00A87E9E">
        <w:rPr>
          <w:rFonts w:eastAsia="Times New Roman" w:cs="Times New Roman"/>
          <w:kern w:val="0"/>
          <w:lang w:val="pt-BR" w:eastAsia="pt-BR" w:bidi="ar-SA"/>
        </w:rPr>
        <w:t>câmpus</w:t>
      </w:r>
      <w:proofErr w:type="spellEnd"/>
      <w:r w:rsidRPr="00A87E9E">
        <w:rPr>
          <w:rFonts w:eastAsia="Times New Roman" w:cs="Times New Roman"/>
          <w:kern w:val="0"/>
          <w:lang w:val="pt-BR" w:eastAsia="pt-BR" w:bidi="ar-SA"/>
        </w:rPr>
        <w:t xml:space="preserve"> Machado oferece aos professores e discentes um sistema acadêmico informatizado que permite acesso identificado através da Internet ao diário eletrônico. Este sistema permite o lançamento dos dados e a análise dos resultados obtidos através de diferentes formas de avaliação.</w:t>
      </w:r>
    </w:p>
    <w:p w:rsidR="004839A1" w:rsidRPr="00A87E9E" w:rsidRDefault="004839A1" w:rsidP="00391984">
      <w:pPr>
        <w:widowControl/>
        <w:suppressAutoHyphens w:val="0"/>
        <w:autoSpaceDN/>
        <w:spacing w:line="360" w:lineRule="auto"/>
        <w:ind w:firstLine="709"/>
        <w:jc w:val="both"/>
        <w:textAlignment w:val="auto"/>
        <w:rPr>
          <w:rFonts w:eastAsia="Times New Roman" w:cs="Times New Roman"/>
          <w:kern w:val="0"/>
          <w:lang w:val="pt-BR" w:eastAsia="pt-BR" w:bidi="ar-SA"/>
        </w:rPr>
      </w:pPr>
    </w:p>
    <w:p w:rsidR="00B13CF4" w:rsidRPr="00A87E9E" w:rsidRDefault="00B13CF4" w:rsidP="00B13CF4">
      <w:pPr>
        <w:pStyle w:val="PPCs"/>
        <w:rPr>
          <w:kern w:val="0"/>
        </w:rPr>
      </w:pPr>
      <w:bookmarkStart w:id="94" w:name="_Toc391299562"/>
      <w:r w:rsidRPr="00A87E9E">
        <w:rPr>
          <w:kern w:val="0"/>
        </w:rPr>
        <w:t>Apoio ao plano funcionamento do curso</w:t>
      </w:r>
      <w:bookmarkEnd w:id="94"/>
    </w:p>
    <w:p w:rsidR="00391984" w:rsidRPr="00A87E9E" w:rsidRDefault="00391984" w:rsidP="00E01E75">
      <w:pPr>
        <w:pStyle w:val="PPCs"/>
        <w:numPr>
          <w:ilvl w:val="1"/>
          <w:numId w:val="10"/>
        </w:numPr>
      </w:pPr>
      <w:bookmarkStart w:id="95" w:name="_Toc388901663"/>
      <w:bookmarkStart w:id="96" w:name="_Toc391299563"/>
      <w:r w:rsidRPr="00A87E9E">
        <w:t>Biblioteca</w:t>
      </w:r>
      <w:bookmarkEnd w:id="95"/>
      <w:bookmarkEnd w:id="96"/>
    </w:p>
    <w:p w:rsidR="00391984" w:rsidRPr="00A87E9E" w:rsidRDefault="00391984" w:rsidP="00391984">
      <w:pPr>
        <w:widowControl/>
        <w:suppressAutoHyphens w:val="0"/>
        <w:autoSpaceDN/>
        <w:spacing w:line="360" w:lineRule="auto"/>
        <w:ind w:firstLine="709"/>
        <w:jc w:val="both"/>
        <w:textAlignment w:val="auto"/>
      </w:pPr>
      <w:r w:rsidRPr="00A87E9E">
        <w:t>Com a transformação da Escola Agrotécnica Federal de Machado em Instituto Federal de Educação, Ciência e Tecnologia do Sul do Minas Gerais – Câmpus Machado, e sua expansão, surgiu a necessidade de ampliação da biblioteca, então denominada Biblioteca Rui Barbosa. Após 1 (um) ano de construção do prédio próprio, em 18 de maio de 2009 foi inaugurada a nova biblioteca do instituto, que em homenagem ao ex-diretor recebe o nome de Biblioteca “Rêmulo Paulino da Costa”.</w:t>
      </w:r>
    </w:p>
    <w:p w:rsidR="00391984" w:rsidRPr="00A87E9E" w:rsidRDefault="00391984" w:rsidP="00391984">
      <w:pPr>
        <w:widowControl/>
        <w:suppressAutoHyphens w:val="0"/>
        <w:autoSpaceDN/>
        <w:spacing w:line="360" w:lineRule="auto"/>
        <w:ind w:firstLine="709"/>
        <w:jc w:val="both"/>
        <w:textAlignment w:val="auto"/>
      </w:pPr>
      <w:r w:rsidRPr="00A87E9E">
        <w:t xml:space="preserve">Assim, a Biblioteca Rêmulo Paulino da Costa, na sua função de centro de disseminação seletiva da informação, lazer e incentivo à leitura, proporciona à comunidade escolar  um espaço dinâmico de convivência, auxiliando nas pesquisas e trabalhos acadêmicos. </w:t>
      </w:r>
    </w:p>
    <w:p w:rsidR="00391984" w:rsidRPr="00A87E9E" w:rsidRDefault="00391984" w:rsidP="00391984">
      <w:pPr>
        <w:widowControl/>
        <w:suppressAutoHyphens w:val="0"/>
        <w:autoSpaceDN/>
        <w:spacing w:line="360" w:lineRule="auto"/>
        <w:ind w:firstLine="709"/>
        <w:jc w:val="both"/>
        <w:textAlignment w:val="auto"/>
      </w:pPr>
      <w:r w:rsidRPr="00A87E9E">
        <w:t>A Biblioteca  Rêmulo Paulino da Costa, pela atual estrutura administrativa do IF Sul de Minas – Câmpus Machado, está subordinada a Coordenadoria Geral de Ensino.</w:t>
      </w:r>
    </w:p>
    <w:p w:rsidR="00B13CF4" w:rsidRPr="00A87E9E" w:rsidRDefault="00B13CF4" w:rsidP="00B13CF4">
      <w:pPr>
        <w:widowControl/>
        <w:suppressAutoHyphens w:val="0"/>
        <w:autoSpaceDN/>
        <w:spacing w:line="360" w:lineRule="auto"/>
        <w:ind w:firstLine="709"/>
        <w:jc w:val="both"/>
        <w:textAlignment w:val="auto"/>
      </w:pPr>
      <w:r w:rsidRPr="00A87E9E">
        <w:t>A Biblioteca “Rêmulo Paulino da Costa” do IFSULDEMINAS - câmpus Machado</w:t>
      </w:r>
    </w:p>
    <w:p w:rsidR="00B13CF4" w:rsidRPr="00A87E9E" w:rsidRDefault="00B13CF4" w:rsidP="00B13CF4">
      <w:pPr>
        <w:widowControl/>
        <w:suppressAutoHyphens w:val="0"/>
        <w:autoSpaceDN/>
        <w:spacing w:line="360" w:lineRule="auto"/>
        <w:ind w:firstLine="709"/>
        <w:jc w:val="both"/>
        <w:textAlignment w:val="auto"/>
      </w:pPr>
      <w:r w:rsidRPr="00A87E9E">
        <w:t xml:space="preserve">possui 318,14 m2 de área construída, acervo com capacidade para 20.000 livros, sala de vídeo conferência com capacidade para 48 alunos, 2 salas de processamento técnico, área de estudo com capacidade para 132 alunos, sala de estudo individual, 13 computadores com acesso </w:t>
      </w:r>
      <w:r w:rsidRPr="00A87E9E">
        <w:lastRenderedPageBreak/>
        <w:t>ainternet e rede wireless. O Acervo da biblioteca é constituído por livros, periódicos e materiais audiovisuais, disponível para empréstimo domiciliar e consulta interna para usuários cadastrados. O acervo está classificado pela CDD (Classificação decimal de Dewey) e AACR2 (Código de Catalogação Anglo Americano) e está informatizado com o software Gnuteca podendo ser consultado via internet.</w:t>
      </w:r>
    </w:p>
    <w:p w:rsidR="00391984" w:rsidRPr="00A87E9E" w:rsidRDefault="00391984" w:rsidP="00391984">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 xml:space="preserve">O acervo encontra-se em plena expansão com grande investimento em livros, revistas, computadores com acesso </w:t>
      </w:r>
      <w:proofErr w:type="spellStart"/>
      <w:r w:rsidRPr="00A87E9E">
        <w:rPr>
          <w:rFonts w:eastAsia="Times New Roman" w:cs="Times New Roman"/>
          <w:kern w:val="0"/>
          <w:lang w:val="pt-BR" w:eastAsia="pt-BR" w:bidi="ar-SA"/>
        </w:rPr>
        <w:t>a</w:t>
      </w:r>
      <w:proofErr w:type="spellEnd"/>
      <w:r w:rsidRPr="00A87E9E">
        <w:rPr>
          <w:rFonts w:eastAsia="Times New Roman" w:cs="Times New Roman"/>
          <w:kern w:val="0"/>
          <w:lang w:val="pt-BR" w:eastAsia="pt-BR" w:bidi="ar-SA"/>
        </w:rPr>
        <w:t xml:space="preserve"> Internet, com possibilidades dos discentes acessarem a rede mundial através de seus computadores portáteis com rede sem fio. </w:t>
      </w:r>
    </w:p>
    <w:p w:rsidR="00391984" w:rsidRPr="00A87E9E" w:rsidRDefault="00391984" w:rsidP="00391984">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 xml:space="preserve">A biblioteca é informatizada através do software </w:t>
      </w:r>
      <w:proofErr w:type="spellStart"/>
      <w:r w:rsidRPr="00A87E9E">
        <w:rPr>
          <w:rFonts w:eastAsia="Times New Roman" w:cs="Times New Roman"/>
          <w:kern w:val="0"/>
          <w:lang w:val="pt-BR" w:eastAsia="pt-BR" w:bidi="ar-SA"/>
        </w:rPr>
        <w:t>Gnuteca</w:t>
      </w:r>
      <w:proofErr w:type="spellEnd"/>
      <w:r w:rsidRPr="00A87E9E">
        <w:rPr>
          <w:rFonts w:eastAsia="Times New Roman" w:cs="Times New Roman"/>
          <w:kern w:val="0"/>
          <w:lang w:val="pt-BR" w:eastAsia="pt-BR" w:bidi="ar-SA"/>
        </w:rPr>
        <w:t xml:space="preserve"> e oferece possibilidade de consultas on-line ao acervo bem como à disponibilidade do material para empréstimo e/ou consulta local. As pesquisas apresentam os títulos dos livros e materiais disponíveis bem como suas informações detalhadas: autores, ano de publicação, classificação, edição, assuntos abordados e quantidade.</w:t>
      </w:r>
    </w:p>
    <w:p w:rsidR="00B13CF4" w:rsidRPr="00A87E9E" w:rsidRDefault="00B13CF4" w:rsidP="00E01E75">
      <w:pPr>
        <w:pStyle w:val="PPCs"/>
        <w:numPr>
          <w:ilvl w:val="1"/>
          <w:numId w:val="10"/>
        </w:numPr>
      </w:pPr>
      <w:r w:rsidRPr="00A87E9E">
        <w:t xml:space="preserve"> </w:t>
      </w:r>
      <w:bookmarkStart w:id="97" w:name="_Toc391299564"/>
      <w:r w:rsidRPr="00A87E9E">
        <w:t>Almoxarifado</w:t>
      </w:r>
      <w:bookmarkEnd w:id="97"/>
    </w:p>
    <w:p w:rsidR="00B13CF4" w:rsidRPr="00A87E9E" w:rsidRDefault="00B13CF4" w:rsidP="00B13CF4">
      <w:pPr>
        <w:widowControl/>
        <w:suppressAutoHyphens w:val="0"/>
        <w:autoSpaceDN/>
        <w:spacing w:line="360" w:lineRule="auto"/>
        <w:ind w:firstLine="360"/>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 xml:space="preserve">O Almoxarifado do </w:t>
      </w:r>
      <w:proofErr w:type="spellStart"/>
      <w:r w:rsidRPr="00A87E9E">
        <w:rPr>
          <w:rFonts w:eastAsia="Times New Roman" w:cs="Times New Roman"/>
          <w:kern w:val="0"/>
          <w:lang w:val="pt-BR" w:eastAsia="pt-BR" w:bidi="ar-SA"/>
        </w:rPr>
        <w:t>câmpus</w:t>
      </w:r>
      <w:proofErr w:type="spellEnd"/>
      <w:r w:rsidRPr="00A87E9E">
        <w:rPr>
          <w:rFonts w:eastAsia="Times New Roman" w:cs="Times New Roman"/>
          <w:kern w:val="0"/>
          <w:lang w:val="pt-BR" w:eastAsia="pt-BR" w:bidi="ar-SA"/>
        </w:rPr>
        <w:t xml:space="preserve"> Machado ocupa uma área de 165,740 m2 e é responsável pelo recebimento de mercadorias, controle de estoque e armazenamento em geral.</w:t>
      </w:r>
    </w:p>
    <w:p w:rsidR="00B13CF4" w:rsidRPr="00A87E9E" w:rsidRDefault="00B13CF4" w:rsidP="00E01E75">
      <w:pPr>
        <w:pStyle w:val="PPCs"/>
        <w:numPr>
          <w:ilvl w:val="1"/>
          <w:numId w:val="10"/>
        </w:numPr>
      </w:pPr>
      <w:bookmarkStart w:id="98" w:name="_Toc391299565"/>
      <w:r w:rsidRPr="00A87E9E">
        <w:t>Cantina</w:t>
      </w:r>
      <w:bookmarkEnd w:id="98"/>
    </w:p>
    <w:p w:rsidR="00B13CF4" w:rsidRPr="00A87E9E" w:rsidRDefault="00B13CF4" w:rsidP="00B13CF4">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 xml:space="preserve">O </w:t>
      </w:r>
      <w:proofErr w:type="spellStart"/>
      <w:r w:rsidRPr="00A87E9E">
        <w:rPr>
          <w:rFonts w:eastAsia="Times New Roman" w:cs="Times New Roman"/>
          <w:kern w:val="0"/>
          <w:lang w:val="pt-BR" w:eastAsia="pt-BR" w:bidi="ar-SA"/>
        </w:rPr>
        <w:t>câmpus</w:t>
      </w:r>
      <w:proofErr w:type="spellEnd"/>
      <w:r w:rsidRPr="00A87E9E">
        <w:rPr>
          <w:rFonts w:eastAsia="Times New Roman" w:cs="Times New Roman"/>
          <w:kern w:val="0"/>
          <w:lang w:val="pt-BR" w:eastAsia="pt-BR" w:bidi="ar-SA"/>
        </w:rPr>
        <w:t xml:space="preserve"> Machado conta com duas cantinas terceirizadas para atender aos alunos,</w:t>
      </w:r>
    </w:p>
    <w:p w:rsidR="00B13CF4" w:rsidRPr="00A87E9E" w:rsidRDefault="00B13CF4" w:rsidP="00B13CF4">
      <w:pPr>
        <w:widowControl/>
        <w:suppressAutoHyphens w:val="0"/>
        <w:autoSpaceDN/>
        <w:spacing w:line="360" w:lineRule="auto"/>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servidores e visitantes, com 96 m2 cada.</w:t>
      </w:r>
    </w:p>
    <w:p w:rsidR="00B13CF4" w:rsidRPr="00A87E9E" w:rsidRDefault="00B13CF4" w:rsidP="00E01E75">
      <w:pPr>
        <w:pStyle w:val="PPCs"/>
        <w:numPr>
          <w:ilvl w:val="1"/>
          <w:numId w:val="10"/>
        </w:numPr>
      </w:pPr>
      <w:bookmarkStart w:id="99" w:name="_Toc391299566"/>
      <w:r w:rsidRPr="00A87E9E">
        <w:t>Ginásio Poliesportivo</w:t>
      </w:r>
      <w:bookmarkEnd w:id="99"/>
    </w:p>
    <w:p w:rsidR="004839A1" w:rsidRPr="00A87E9E" w:rsidRDefault="00B13CF4" w:rsidP="004839A1">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Ginásio coberto com quadras poliesportivas pintada e com alambrado e sala de</w:t>
      </w:r>
      <w:r w:rsidR="004839A1" w:rsidRPr="00A87E9E">
        <w:rPr>
          <w:rFonts w:eastAsia="Times New Roman" w:cs="Times New Roman"/>
          <w:kern w:val="0"/>
          <w:lang w:val="pt-BR" w:eastAsia="pt-BR" w:bidi="ar-SA"/>
        </w:rPr>
        <w:t xml:space="preserve"> </w:t>
      </w:r>
      <w:r w:rsidRPr="00A87E9E">
        <w:rPr>
          <w:rFonts w:eastAsia="Times New Roman" w:cs="Times New Roman"/>
          <w:kern w:val="0"/>
          <w:lang w:val="pt-BR" w:eastAsia="pt-BR" w:bidi="ar-SA"/>
        </w:rPr>
        <w:t xml:space="preserve">musculação devidamente aparelhada com instrutor, com área de 1291,84 m2. 21.5- </w:t>
      </w:r>
    </w:p>
    <w:p w:rsidR="004839A1" w:rsidRPr="00A87E9E" w:rsidRDefault="004839A1" w:rsidP="004839A1">
      <w:pPr>
        <w:widowControl/>
        <w:suppressAutoHyphens w:val="0"/>
        <w:autoSpaceDN/>
        <w:spacing w:line="360" w:lineRule="auto"/>
        <w:ind w:firstLine="709"/>
        <w:jc w:val="both"/>
        <w:textAlignment w:val="auto"/>
        <w:rPr>
          <w:rFonts w:eastAsia="Times New Roman" w:cs="Times New Roman"/>
          <w:kern w:val="0"/>
          <w:lang w:val="pt-BR" w:eastAsia="pt-BR" w:bidi="ar-SA"/>
        </w:rPr>
      </w:pPr>
    </w:p>
    <w:p w:rsidR="004839A1" w:rsidRPr="00A87E9E" w:rsidRDefault="00B13CF4" w:rsidP="00E01E75">
      <w:pPr>
        <w:pStyle w:val="PPCs"/>
        <w:numPr>
          <w:ilvl w:val="1"/>
          <w:numId w:val="10"/>
        </w:numPr>
      </w:pPr>
      <w:bookmarkStart w:id="100" w:name="_Toc391299567"/>
      <w:r w:rsidRPr="00A87E9E">
        <w:t>Auditório</w:t>
      </w:r>
      <w:bookmarkEnd w:id="100"/>
      <w:r w:rsidR="004839A1" w:rsidRPr="00A87E9E">
        <w:t xml:space="preserve"> </w:t>
      </w:r>
    </w:p>
    <w:p w:rsidR="00B13CF4" w:rsidRPr="00A87E9E" w:rsidRDefault="00B13CF4" w:rsidP="004839A1">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O auditório de 236,0 m2 e capacidade para acomodar 160 pessoas, possui projetor multimídia, sistema de caixas acústicas, microfones e wireless.</w:t>
      </w:r>
    </w:p>
    <w:p w:rsidR="003177B4" w:rsidRPr="00A87E9E" w:rsidRDefault="003177B4" w:rsidP="003177B4">
      <w:pPr>
        <w:pStyle w:val="PPCs"/>
        <w:rPr>
          <w:kern w:val="0"/>
        </w:rPr>
      </w:pPr>
      <w:bookmarkStart w:id="101" w:name="_Toc391299568"/>
      <w:r w:rsidRPr="00A87E9E">
        <w:rPr>
          <w:kern w:val="0"/>
        </w:rPr>
        <w:lastRenderedPageBreak/>
        <w:t>Política de Atendimento a Portadores de Necessidades Especiais</w:t>
      </w:r>
      <w:bookmarkEnd w:id="101"/>
    </w:p>
    <w:p w:rsidR="004839A1" w:rsidRPr="00A87E9E" w:rsidRDefault="003177B4" w:rsidP="004839A1">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Desde 2005, o NAPNE (Núcleo de Atendimento às pessoas com Necessidades</w:t>
      </w:r>
      <w:r w:rsidR="004839A1" w:rsidRPr="00A87E9E">
        <w:rPr>
          <w:rFonts w:eastAsia="Times New Roman" w:cs="Times New Roman"/>
          <w:kern w:val="0"/>
          <w:lang w:val="pt-BR" w:eastAsia="pt-BR" w:bidi="ar-SA"/>
        </w:rPr>
        <w:t xml:space="preserve"> </w:t>
      </w:r>
      <w:r w:rsidRPr="00A87E9E">
        <w:rPr>
          <w:rFonts w:eastAsia="Times New Roman" w:cs="Times New Roman"/>
          <w:kern w:val="0"/>
          <w:lang w:val="pt-BR" w:eastAsia="pt-BR" w:bidi="ar-SA"/>
        </w:rPr>
        <w:t>Especiais) é responsável pela garantia de acesso e permanência dos estudantes com</w:t>
      </w:r>
      <w:r w:rsidR="004839A1" w:rsidRPr="00A87E9E">
        <w:rPr>
          <w:rFonts w:eastAsia="Times New Roman" w:cs="Times New Roman"/>
          <w:kern w:val="0"/>
          <w:lang w:val="pt-BR" w:eastAsia="pt-BR" w:bidi="ar-SA"/>
        </w:rPr>
        <w:t xml:space="preserve"> </w:t>
      </w:r>
      <w:r w:rsidRPr="00A87E9E">
        <w:rPr>
          <w:rFonts w:eastAsia="Times New Roman" w:cs="Times New Roman"/>
          <w:kern w:val="0"/>
          <w:lang w:val="pt-BR" w:eastAsia="pt-BR" w:bidi="ar-SA"/>
        </w:rPr>
        <w:t xml:space="preserve">necessidades especiais no espaço educacional do IFSULDEMINAS – </w:t>
      </w:r>
      <w:proofErr w:type="spellStart"/>
      <w:r w:rsidRPr="00A87E9E">
        <w:rPr>
          <w:rFonts w:eastAsia="Times New Roman" w:cs="Times New Roman"/>
          <w:kern w:val="0"/>
          <w:lang w:val="pt-BR" w:eastAsia="pt-BR" w:bidi="ar-SA"/>
        </w:rPr>
        <w:t>câmpus</w:t>
      </w:r>
      <w:proofErr w:type="spellEnd"/>
      <w:r w:rsidRPr="00A87E9E">
        <w:rPr>
          <w:rFonts w:eastAsia="Times New Roman" w:cs="Times New Roman"/>
          <w:kern w:val="0"/>
          <w:lang w:val="pt-BR" w:eastAsia="pt-BR" w:bidi="ar-SA"/>
        </w:rPr>
        <w:t xml:space="preserve"> Machado. </w:t>
      </w:r>
    </w:p>
    <w:p w:rsidR="004839A1" w:rsidRPr="00A87E9E" w:rsidRDefault="003177B4" w:rsidP="004839A1">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Na</w:t>
      </w:r>
      <w:r w:rsidR="004839A1" w:rsidRPr="00A87E9E">
        <w:rPr>
          <w:rFonts w:eastAsia="Times New Roman" w:cs="Times New Roman"/>
          <w:kern w:val="0"/>
          <w:lang w:val="pt-BR" w:eastAsia="pt-BR" w:bidi="ar-SA"/>
        </w:rPr>
        <w:t xml:space="preserve"> </w:t>
      </w:r>
      <w:r w:rsidRPr="00A87E9E">
        <w:rPr>
          <w:rFonts w:eastAsia="Times New Roman" w:cs="Times New Roman"/>
          <w:kern w:val="0"/>
          <w:lang w:val="pt-BR" w:eastAsia="pt-BR" w:bidi="ar-SA"/>
        </w:rPr>
        <w:t>perspectiva da educação inclusiva, o Núcleo tem desenvolvido ações em conformidade com o</w:t>
      </w:r>
      <w:r w:rsidR="004839A1" w:rsidRPr="00A87E9E">
        <w:rPr>
          <w:rFonts w:eastAsia="Times New Roman" w:cs="Times New Roman"/>
          <w:kern w:val="0"/>
          <w:lang w:val="pt-BR" w:eastAsia="pt-BR" w:bidi="ar-SA"/>
        </w:rPr>
        <w:t xml:space="preserve"> </w:t>
      </w:r>
      <w:r w:rsidRPr="00A87E9E">
        <w:rPr>
          <w:rFonts w:eastAsia="Times New Roman" w:cs="Times New Roman"/>
          <w:kern w:val="0"/>
          <w:lang w:val="pt-BR" w:eastAsia="pt-BR" w:bidi="ar-SA"/>
        </w:rPr>
        <w:t>Decreto Federal Nº 7.611 de 17/11/2011, que dispõe sobre a educação especial e o</w:t>
      </w:r>
      <w:r w:rsidR="004839A1" w:rsidRPr="00A87E9E">
        <w:rPr>
          <w:rFonts w:eastAsia="Times New Roman" w:cs="Times New Roman"/>
          <w:kern w:val="0"/>
          <w:lang w:val="pt-BR" w:eastAsia="pt-BR" w:bidi="ar-SA"/>
        </w:rPr>
        <w:t xml:space="preserve"> </w:t>
      </w:r>
      <w:r w:rsidRPr="00A87E9E">
        <w:rPr>
          <w:rFonts w:eastAsia="Times New Roman" w:cs="Times New Roman"/>
          <w:kern w:val="0"/>
          <w:lang w:val="pt-BR" w:eastAsia="pt-BR" w:bidi="ar-SA"/>
        </w:rPr>
        <w:t>atendimento educacional especializado.</w:t>
      </w:r>
      <w:r w:rsidR="004839A1" w:rsidRPr="00A87E9E">
        <w:rPr>
          <w:rFonts w:eastAsia="Times New Roman" w:cs="Times New Roman"/>
          <w:kern w:val="0"/>
          <w:lang w:val="pt-BR" w:eastAsia="pt-BR" w:bidi="ar-SA"/>
        </w:rPr>
        <w:t xml:space="preserve"> </w:t>
      </w:r>
      <w:r w:rsidRPr="00A87E9E">
        <w:rPr>
          <w:rFonts w:eastAsia="Times New Roman" w:cs="Times New Roman"/>
          <w:kern w:val="0"/>
          <w:lang w:val="pt-BR" w:eastAsia="pt-BR" w:bidi="ar-SA"/>
        </w:rPr>
        <w:t>A equipe do NAPNE é composta por quatro representantes do corpo técnico</w:t>
      </w:r>
      <w:r w:rsidR="004839A1" w:rsidRPr="00A87E9E">
        <w:rPr>
          <w:rFonts w:eastAsia="Times New Roman" w:cs="Times New Roman"/>
          <w:kern w:val="0"/>
          <w:lang w:val="pt-BR" w:eastAsia="pt-BR" w:bidi="ar-SA"/>
        </w:rPr>
        <w:t xml:space="preserve"> </w:t>
      </w:r>
      <w:r w:rsidRPr="00A87E9E">
        <w:rPr>
          <w:rFonts w:eastAsia="Times New Roman" w:cs="Times New Roman"/>
          <w:kern w:val="0"/>
          <w:lang w:val="pt-BR" w:eastAsia="pt-BR" w:bidi="ar-SA"/>
        </w:rPr>
        <w:t xml:space="preserve">administrativo do </w:t>
      </w:r>
      <w:proofErr w:type="spellStart"/>
      <w:r w:rsidRPr="00A87E9E">
        <w:rPr>
          <w:rFonts w:eastAsia="Times New Roman" w:cs="Times New Roman"/>
          <w:kern w:val="0"/>
          <w:lang w:val="pt-BR" w:eastAsia="pt-BR" w:bidi="ar-SA"/>
        </w:rPr>
        <w:t>câmpus</w:t>
      </w:r>
      <w:proofErr w:type="spellEnd"/>
      <w:r w:rsidRPr="00A87E9E">
        <w:rPr>
          <w:rFonts w:eastAsia="Times New Roman" w:cs="Times New Roman"/>
          <w:kern w:val="0"/>
          <w:lang w:val="pt-BR" w:eastAsia="pt-BR" w:bidi="ar-SA"/>
        </w:rPr>
        <w:t xml:space="preserve">, três docentes, dois alunos e um representante da família. </w:t>
      </w:r>
    </w:p>
    <w:p w:rsidR="00391984" w:rsidRPr="00A87E9E" w:rsidRDefault="003177B4" w:rsidP="004839A1">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O</w:t>
      </w:r>
      <w:r w:rsidR="004839A1" w:rsidRPr="00A87E9E">
        <w:rPr>
          <w:rFonts w:eastAsia="Times New Roman" w:cs="Times New Roman"/>
          <w:kern w:val="0"/>
          <w:lang w:val="pt-BR" w:eastAsia="pt-BR" w:bidi="ar-SA"/>
        </w:rPr>
        <w:t xml:space="preserve"> </w:t>
      </w:r>
      <w:r w:rsidRPr="00A87E9E">
        <w:rPr>
          <w:rFonts w:eastAsia="Times New Roman" w:cs="Times New Roman"/>
          <w:kern w:val="0"/>
          <w:lang w:val="pt-BR" w:eastAsia="pt-BR" w:bidi="ar-SA"/>
        </w:rPr>
        <w:t>NAPNE tem como objetivo incluir todos os estudantes e servidores que possuem qualquer</w:t>
      </w:r>
      <w:r w:rsidR="004839A1" w:rsidRPr="00A87E9E">
        <w:rPr>
          <w:rFonts w:eastAsia="Times New Roman" w:cs="Times New Roman"/>
          <w:kern w:val="0"/>
          <w:lang w:val="pt-BR" w:eastAsia="pt-BR" w:bidi="ar-SA"/>
        </w:rPr>
        <w:t xml:space="preserve"> </w:t>
      </w:r>
      <w:r w:rsidRPr="00A87E9E">
        <w:rPr>
          <w:rFonts w:eastAsia="Times New Roman" w:cs="Times New Roman"/>
          <w:kern w:val="0"/>
          <w:lang w:val="pt-BR" w:eastAsia="pt-BR" w:bidi="ar-SA"/>
        </w:rPr>
        <w:t>tipo de barreira motora, intelectual ou social. Casos de gravidez; estudantes acidentados;</w:t>
      </w:r>
      <w:r w:rsidR="004839A1" w:rsidRPr="00A87E9E">
        <w:rPr>
          <w:rFonts w:eastAsia="Times New Roman" w:cs="Times New Roman"/>
          <w:kern w:val="0"/>
          <w:lang w:val="pt-BR" w:eastAsia="pt-BR" w:bidi="ar-SA"/>
        </w:rPr>
        <w:t xml:space="preserve"> </w:t>
      </w:r>
      <w:r w:rsidRPr="00A87E9E">
        <w:rPr>
          <w:rFonts w:eastAsia="Times New Roman" w:cs="Times New Roman"/>
          <w:kern w:val="0"/>
          <w:lang w:val="pt-BR" w:eastAsia="pt-BR" w:bidi="ar-SA"/>
        </w:rPr>
        <w:t>deficientes físicos; alunos com problemas de visão, audição e fala; vítimas de preconceito</w:t>
      </w:r>
      <w:r w:rsidR="004839A1" w:rsidRPr="00A87E9E">
        <w:rPr>
          <w:rFonts w:eastAsia="Times New Roman" w:cs="Times New Roman"/>
          <w:kern w:val="0"/>
          <w:lang w:val="pt-BR" w:eastAsia="pt-BR" w:bidi="ar-SA"/>
        </w:rPr>
        <w:t xml:space="preserve"> </w:t>
      </w:r>
      <w:r w:rsidRPr="00A87E9E">
        <w:rPr>
          <w:rFonts w:eastAsia="Times New Roman" w:cs="Times New Roman"/>
          <w:kern w:val="0"/>
          <w:lang w:val="pt-BR" w:eastAsia="pt-BR" w:bidi="ar-SA"/>
        </w:rPr>
        <w:t>racial ou de orientação sexual; são alguns exemplos de situações assistidas.</w:t>
      </w:r>
      <w:r w:rsidR="004839A1" w:rsidRPr="00A87E9E">
        <w:rPr>
          <w:rFonts w:eastAsia="Times New Roman" w:cs="Times New Roman"/>
          <w:kern w:val="0"/>
          <w:lang w:val="pt-BR" w:eastAsia="pt-BR" w:bidi="ar-SA"/>
        </w:rPr>
        <w:t xml:space="preserve"> </w:t>
      </w:r>
      <w:r w:rsidRPr="00A87E9E">
        <w:rPr>
          <w:rFonts w:eastAsia="Times New Roman" w:cs="Times New Roman"/>
          <w:kern w:val="0"/>
          <w:lang w:val="pt-BR" w:eastAsia="pt-BR" w:bidi="ar-SA"/>
        </w:rPr>
        <w:t xml:space="preserve">Está em vias de implantação no </w:t>
      </w:r>
      <w:proofErr w:type="spellStart"/>
      <w:r w:rsidRPr="00A87E9E">
        <w:rPr>
          <w:rFonts w:eastAsia="Times New Roman" w:cs="Times New Roman"/>
          <w:kern w:val="0"/>
          <w:lang w:val="pt-BR" w:eastAsia="pt-BR" w:bidi="ar-SA"/>
        </w:rPr>
        <w:t>câmpus</w:t>
      </w:r>
      <w:proofErr w:type="spellEnd"/>
      <w:r w:rsidRPr="00A87E9E">
        <w:rPr>
          <w:rFonts w:eastAsia="Times New Roman" w:cs="Times New Roman"/>
          <w:kern w:val="0"/>
          <w:lang w:val="pt-BR" w:eastAsia="pt-BR" w:bidi="ar-SA"/>
        </w:rPr>
        <w:t xml:space="preserve"> Machado a Sala de Recursos Multifuncionais.</w:t>
      </w:r>
      <w:r w:rsidR="004839A1" w:rsidRPr="00A87E9E">
        <w:rPr>
          <w:rFonts w:eastAsia="Times New Roman" w:cs="Times New Roman"/>
          <w:kern w:val="0"/>
          <w:lang w:val="pt-BR" w:eastAsia="pt-BR" w:bidi="ar-SA"/>
        </w:rPr>
        <w:t xml:space="preserve"> </w:t>
      </w:r>
      <w:r w:rsidRPr="00A87E9E">
        <w:rPr>
          <w:rFonts w:eastAsia="Times New Roman" w:cs="Times New Roman"/>
          <w:kern w:val="0"/>
          <w:lang w:val="pt-BR" w:eastAsia="pt-BR" w:bidi="ar-SA"/>
        </w:rPr>
        <w:t>Essa sala terá como objetivo ajudar o professor a pensar formas de facilitar o aprendizado</w:t>
      </w:r>
      <w:r w:rsidR="004839A1" w:rsidRPr="00A87E9E">
        <w:rPr>
          <w:rFonts w:eastAsia="Times New Roman" w:cs="Times New Roman"/>
          <w:kern w:val="0"/>
          <w:lang w:val="pt-BR" w:eastAsia="pt-BR" w:bidi="ar-SA"/>
        </w:rPr>
        <w:t xml:space="preserve"> </w:t>
      </w:r>
      <w:r w:rsidRPr="00A87E9E">
        <w:rPr>
          <w:rFonts w:eastAsia="Times New Roman" w:cs="Times New Roman"/>
          <w:kern w:val="0"/>
          <w:lang w:val="pt-BR" w:eastAsia="pt-BR" w:bidi="ar-SA"/>
        </w:rPr>
        <w:t>desses alunos que possam ter algum tipo de deficiência.</w:t>
      </w:r>
      <w:r w:rsidR="004839A1" w:rsidRPr="00A87E9E">
        <w:rPr>
          <w:rFonts w:eastAsia="Times New Roman" w:cs="Times New Roman"/>
          <w:kern w:val="0"/>
          <w:lang w:val="pt-BR" w:eastAsia="pt-BR" w:bidi="ar-SA"/>
        </w:rPr>
        <w:t xml:space="preserve"> </w:t>
      </w:r>
      <w:r w:rsidRPr="00A87E9E">
        <w:rPr>
          <w:rFonts w:eastAsia="Times New Roman" w:cs="Times New Roman"/>
          <w:kern w:val="0"/>
          <w:lang w:val="pt-BR" w:eastAsia="pt-BR" w:bidi="ar-SA"/>
        </w:rPr>
        <w:t>Em situações em que for detectada a necessidade de atendimento educacional especializado, o Coordenador do Curso fará um memorando de encaminhamento ao NAPNE.</w:t>
      </w:r>
    </w:p>
    <w:p w:rsidR="004839A1" w:rsidRPr="00A87E9E" w:rsidRDefault="004839A1" w:rsidP="004839A1">
      <w:pPr>
        <w:widowControl/>
        <w:suppressAutoHyphens w:val="0"/>
        <w:autoSpaceDN/>
        <w:spacing w:line="360" w:lineRule="auto"/>
        <w:ind w:firstLine="709"/>
        <w:jc w:val="both"/>
        <w:textAlignment w:val="auto"/>
        <w:rPr>
          <w:rFonts w:eastAsia="Times New Roman" w:cs="Times New Roman"/>
          <w:kern w:val="0"/>
          <w:lang w:val="pt-BR" w:eastAsia="pt-BR" w:bidi="ar-SA"/>
        </w:rPr>
      </w:pPr>
    </w:p>
    <w:p w:rsidR="00E256EC" w:rsidRPr="00A87E9E" w:rsidRDefault="004839A1" w:rsidP="004839A1">
      <w:pPr>
        <w:pStyle w:val="PPCs"/>
      </w:pPr>
      <w:bookmarkStart w:id="102" w:name="_Toc388901654"/>
      <w:bookmarkStart w:id="103" w:name="_Toc391299569"/>
      <w:r w:rsidRPr="00A87E9E">
        <w:t xml:space="preserve">Corpo </w:t>
      </w:r>
      <w:r w:rsidR="00C7561F" w:rsidRPr="00A87E9E">
        <w:t>Docente</w:t>
      </w:r>
      <w:bookmarkEnd w:id="102"/>
      <w:bookmarkEnd w:id="103"/>
    </w:p>
    <w:tbl>
      <w:tblPr>
        <w:tblW w:w="7874" w:type="dxa"/>
        <w:jc w:val="center"/>
        <w:tblCellMar>
          <w:left w:w="70" w:type="dxa"/>
          <w:right w:w="70" w:type="dxa"/>
        </w:tblCellMar>
        <w:tblLook w:val="04A0" w:firstRow="1" w:lastRow="0" w:firstColumn="1" w:lastColumn="0" w:noHBand="0" w:noVBand="1"/>
      </w:tblPr>
      <w:tblGrid>
        <w:gridCol w:w="3906"/>
        <w:gridCol w:w="2314"/>
        <w:gridCol w:w="1654"/>
      </w:tblGrid>
      <w:tr w:rsidR="00392BDE" w:rsidRPr="00A87E9E" w:rsidTr="00627927">
        <w:trPr>
          <w:trHeight w:val="340"/>
          <w:jc w:val="center"/>
        </w:trPr>
        <w:tc>
          <w:tcPr>
            <w:tcW w:w="39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BDE" w:rsidRPr="00A87E9E" w:rsidRDefault="00392BDE" w:rsidP="00926BD6">
            <w:pPr>
              <w:jc w:val="center"/>
              <w:rPr>
                <w:rFonts w:eastAsia="Times New Roman" w:cs="Times New Roman"/>
                <w:b/>
                <w:bCs/>
                <w:sz w:val="20"/>
                <w:szCs w:val="20"/>
                <w:lang w:val="pt-BR" w:eastAsia="pt-BR"/>
              </w:rPr>
            </w:pPr>
            <w:r w:rsidRPr="00A87E9E">
              <w:rPr>
                <w:rFonts w:eastAsia="Times New Roman" w:cs="Times New Roman"/>
                <w:b/>
                <w:bCs/>
                <w:sz w:val="20"/>
                <w:szCs w:val="20"/>
                <w:lang w:val="pt-BR" w:eastAsia="pt-BR"/>
              </w:rPr>
              <w:t>Professor</w:t>
            </w:r>
          </w:p>
        </w:tc>
        <w:tc>
          <w:tcPr>
            <w:tcW w:w="2314" w:type="dxa"/>
            <w:tcBorders>
              <w:top w:val="single" w:sz="4" w:space="0" w:color="auto"/>
              <w:left w:val="nil"/>
              <w:bottom w:val="single" w:sz="4" w:space="0" w:color="auto"/>
              <w:right w:val="single" w:sz="4" w:space="0" w:color="auto"/>
            </w:tcBorders>
            <w:shd w:val="clear" w:color="auto" w:fill="auto"/>
            <w:vAlign w:val="center"/>
            <w:hideMark/>
          </w:tcPr>
          <w:p w:rsidR="00392BDE" w:rsidRPr="00A87E9E" w:rsidRDefault="00392BDE" w:rsidP="00926BD6">
            <w:pPr>
              <w:jc w:val="center"/>
              <w:rPr>
                <w:rFonts w:eastAsia="Times New Roman" w:cs="Times New Roman"/>
                <w:b/>
                <w:bCs/>
                <w:sz w:val="20"/>
                <w:szCs w:val="20"/>
                <w:lang w:val="pt-BR" w:eastAsia="pt-BR"/>
              </w:rPr>
            </w:pPr>
            <w:r w:rsidRPr="00A87E9E">
              <w:rPr>
                <w:rFonts w:eastAsia="Times New Roman" w:cs="Times New Roman"/>
                <w:b/>
                <w:bCs/>
                <w:sz w:val="20"/>
                <w:szCs w:val="20"/>
                <w:lang w:val="pt-BR" w:eastAsia="pt-BR"/>
              </w:rPr>
              <w:t>Titulação Máxima</w:t>
            </w:r>
          </w:p>
        </w:tc>
        <w:tc>
          <w:tcPr>
            <w:tcW w:w="1654" w:type="dxa"/>
            <w:tcBorders>
              <w:top w:val="single" w:sz="4" w:space="0" w:color="auto"/>
              <w:left w:val="nil"/>
              <w:bottom w:val="single" w:sz="4" w:space="0" w:color="auto"/>
              <w:right w:val="single" w:sz="4" w:space="0" w:color="auto"/>
            </w:tcBorders>
            <w:shd w:val="clear" w:color="auto" w:fill="auto"/>
            <w:vAlign w:val="center"/>
            <w:hideMark/>
          </w:tcPr>
          <w:p w:rsidR="00392BDE" w:rsidRPr="00A87E9E" w:rsidRDefault="00392BDE" w:rsidP="00926BD6">
            <w:pPr>
              <w:jc w:val="center"/>
              <w:rPr>
                <w:rFonts w:eastAsia="Times New Roman" w:cs="Times New Roman"/>
                <w:b/>
                <w:bCs/>
                <w:sz w:val="20"/>
                <w:szCs w:val="20"/>
                <w:lang w:val="pt-BR" w:eastAsia="pt-BR"/>
              </w:rPr>
            </w:pPr>
            <w:r w:rsidRPr="00A87E9E">
              <w:rPr>
                <w:rFonts w:eastAsia="Times New Roman" w:cs="Times New Roman"/>
                <w:b/>
                <w:bCs/>
                <w:sz w:val="20"/>
                <w:szCs w:val="20"/>
                <w:lang w:val="pt-BR" w:eastAsia="pt-BR"/>
              </w:rPr>
              <w:t>Regime de Trabalho</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r w:rsidRPr="00A87E9E">
              <w:rPr>
                <w:rFonts w:eastAsia="Times New Roman" w:cs="Times New Roman"/>
                <w:lang w:val="pt-BR" w:eastAsia="pt-BR"/>
              </w:rPr>
              <w:t xml:space="preserve">Cristina Carvalho de Almeida </w:t>
            </w:r>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Mestrado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r w:rsidRPr="00A87E9E">
              <w:rPr>
                <w:rFonts w:eastAsia="Times New Roman" w:cs="Times New Roman"/>
                <w:lang w:val="pt-BR" w:eastAsia="pt-BR"/>
              </w:rPr>
              <w:t>Daniela Augusta Guimarães Dias</w:t>
            </w:r>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194DED" w:rsidP="00926BD6">
            <w:pPr>
              <w:jc w:val="center"/>
              <w:rPr>
                <w:rFonts w:eastAsia="Times New Roman" w:cs="Times New Roman"/>
                <w:szCs w:val="22"/>
                <w:lang w:val="pt-BR" w:eastAsia="pt-BR"/>
              </w:rPr>
            </w:pPr>
            <w:r w:rsidRPr="00A87E9E">
              <w:rPr>
                <w:rFonts w:eastAsia="Times New Roman" w:cs="Times New Roman"/>
                <w:szCs w:val="22"/>
                <w:lang w:val="pt-BR" w:eastAsia="pt-BR"/>
              </w:rPr>
              <w:t>Mestrado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r w:rsidRPr="00A87E9E">
              <w:rPr>
                <w:rFonts w:eastAsia="Times New Roman" w:cs="Times New Roman"/>
                <w:lang w:val="pt-BR" w:eastAsia="pt-BR"/>
              </w:rPr>
              <w:t xml:space="preserve">Fábio dos Santos </w:t>
            </w:r>
            <w:proofErr w:type="spellStart"/>
            <w:r w:rsidRPr="00A87E9E">
              <w:rPr>
                <w:rFonts w:eastAsia="Times New Roman" w:cs="Times New Roman"/>
                <w:lang w:val="pt-BR" w:eastAsia="pt-BR"/>
              </w:rPr>
              <w:t>Corsini</w:t>
            </w:r>
            <w:proofErr w:type="spellEnd"/>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Especialização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4113D6"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4113D6" w:rsidRPr="00A87E9E" w:rsidRDefault="004113D6" w:rsidP="000B3AEA">
            <w:pPr>
              <w:rPr>
                <w:rFonts w:eastAsia="Times New Roman" w:cs="Times New Roman"/>
                <w:lang w:val="pt-BR" w:eastAsia="pt-BR"/>
              </w:rPr>
            </w:pPr>
            <w:r w:rsidRPr="00A87E9E">
              <w:rPr>
                <w:rFonts w:eastAsia="Times New Roman" w:cs="Times New Roman"/>
                <w:lang w:val="pt-BR" w:eastAsia="pt-BR"/>
              </w:rPr>
              <w:t>Fábio Junior Alves</w:t>
            </w:r>
          </w:p>
        </w:tc>
        <w:tc>
          <w:tcPr>
            <w:tcW w:w="2314" w:type="dxa"/>
            <w:tcBorders>
              <w:top w:val="nil"/>
              <w:left w:val="nil"/>
              <w:bottom w:val="single" w:sz="4" w:space="0" w:color="auto"/>
              <w:right w:val="single" w:sz="4" w:space="0" w:color="auto"/>
            </w:tcBorders>
            <w:shd w:val="clear" w:color="auto" w:fill="auto"/>
            <w:noWrap/>
            <w:vAlign w:val="bottom"/>
            <w:hideMark/>
          </w:tcPr>
          <w:p w:rsidR="004113D6" w:rsidRPr="00A87E9E" w:rsidRDefault="004113D6" w:rsidP="00926BD6">
            <w:pPr>
              <w:jc w:val="center"/>
              <w:rPr>
                <w:rFonts w:eastAsia="Times New Roman" w:cs="Times New Roman"/>
                <w:szCs w:val="22"/>
                <w:lang w:val="pt-BR" w:eastAsia="pt-BR"/>
              </w:rPr>
            </w:pPr>
            <w:r w:rsidRPr="00A87E9E">
              <w:rPr>
                <w:rFonts w:eastAsia="Times New Roman" w:cs="Times New Roman"/>
                <w:szCs w:val="22"/>
                <w:lang w:val="pt-BR" w:eastAsia="pt-BR"/>
              </w:rPr>
              <w:t>Especialização</w:t>
            </w:r>
          </w:p>
        </w:tc>
        <w:tc>
          <w:tcPr>
            <w:tcW w:w="1654" w:type="dxa"/>
            <w:tcBorders>
              <w:top w:val="nil"/>
              <w:left w:val="nil"/>
              <w:bottom w:val="single" w:sz="4" w:space="0" w:color="auto"/>
              <w:right w:val="single" w:sz="4" w:space="0" w:color="auto"/>
            </w:tcBorders>
            <w:shd w:val="clear" w:color="auto" w:fill="auto"/>
            <w:noWrap/>
            <w:vAlign w:val="bottom"/>
            <w:hideMark/>
          </w:tcPr>
          <w:p w:rsidR="004113D6" w:rsidRPr="00A87E9E" w:rsidRDefault="004113D6"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r w:rsidRPr="00A87E9E">
              <w:rPr>
                <w:rFonts w:eastAsia="Times New Roman" w:cs="Times New Roman"/>
                <w:lang w:val="pt-BR" w:eastAsia="pt-BR"/>
              </w:rPr>
              <w:t>Flávia Bernardes Duarte</w:t>
            </w:r>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Especialização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r w:rsidRPr="00A87E9E">
              <w:rPr>
                <w:rFonts w:eastAsia="Times New Roman" w:cs="Times New Roman"/>
                <w:lang w:val="pt-BR" w:eastAsia="pt-BR"/>
              </w:rPr>
              <w:t xml:space="preserve">Hagar </w:t>
            </w:r>
            <w:proofErr w:type="spellStart"/>
            <w:r w:rsidRPr="00A87E9E">
              <w:rPr>
                <w:rFonts w:eastAsia="Times New Roman" w:cs="Times New Roman"/>
                <w:lang w:val="pt-BR" w:eastAsia="pt-BR"/>
              </w:rPr>
              <w:t>Ceriane</w:t>
            </w:r>
            <w:proofErr w:type="spellEnd"/>
            <w:r w:rsidRPr="00A87E9E">
              <w:rPr>
                <w:rFonts w:eastAsia="Times New Roman" w:cs="Times New Roman"/>
                <w:lang w:val="pt-BR" w:eastAsia="pt-BR"/>
              </w:rPr>
              <w:t xml:space="preserve"> Costa </w:t>
            </w:r>
            <w:proofErr w:type="spellStart"/>
            <w:r w:rsidRPr="00A87E9E">
              <w:rPr>
                <w:rFonts w:eastAsia="Times New Roman" w:cs="Times New Roman"/>
                <w:lang w:val="pt-BR" w:eastAsia="pt-BR"/>
              </w:rPr>
              <w:t>Corsini</w:t>
            </w:r>
            <w:proofErr w:type="spellEnd"/>
            <w:r w:rsidRPr="00A87E9E">
              <w:rPr>
                <w:rFonts w:eastAsia="Times New Roman" w:cs="Times New Roman"/>
                <w:lang w:val="pt-BR" w:eastAsia="pt-BR"/>
              </w:rPr>
              <w:t xml:space="preserve"> Maciel</w:t>
            </w:r>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Mestrado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4839A1"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4839A1" w:rsidRPr="00A87E9E" w:rsidRDefault="004839A1" w:rsidP="000B3AEA">
            <w:pPr>
              <w:rPr>
                <w:rFonts w:eastAsia="Times New Roman" w:cs="Times New Roman"/>
                <w:lang w:val="pt-BR" w:eastAsia="pt-BR"/>
              </w:rPr>
            </w:pPr>
            <w:r w:rsidRPr="00A87E9E">
              <w:rPr>
                <w:rFonts w:eastAsia="Times New Roman" w:cs="Times New Roman"/>
                <w:lang w:val="pt-BR" w:eastAsia="pt-BR"/>
              </w:rPr>
              <w:t>Herbert Faria Pinto</w:t>
            </w:r>
          </w:p>
        </w:tc>
        <w:tc>
          <w:tcPr>
            <w:tcW w:w="2314" w:type="dxa"/>
            <w:tcBorders>
              <w:top w:val="nil"/>
              <w:left w:val="nil"/>
              <w:bottom w:val="single" w:sz="4" w:space="0" w:color="auto"/>
              <w:right w:val="single" w:sz="4" w:space="0" w:color="auto"/>
            </w:tcBorders>
            <w:shd w:val="clear" w:color="auto" w:fill="auto"/>
            <w:noWrap/>
            <w:vAlign w:val="bottom"/>
            <w:hideMark/>
          </w:tcPr>
          <w:p w:rsidR="004839A1" w:rsidRPr="00A87E9E" w:rsidRDefault="004839A1" w:rsidP="00926BD6">
            <w:pPr>
              <w:jc w:val="center"/>
              <w:rPr>
                <w:rFonts w:eastAsia="Times New Roman" w:cs="Times New Roman"/>
                <w:szCs w:val="22"/>
                <w:lang w:val="pt-BR" w:eastAsia="pt-BR"/>
              </w:rPr>
            </w:pPr>
            <w:r w:rsidRPr="00A87E9E">
              <w:rPr>
                <w:rFonts w:eastAsia="Times New Roman" w:cs="Times New Roman"/>
                <w:szCs w:val="22"/>
                <w:lang w:val="pt-BR" w:eastAsia="pt-BR"/>
              </w:rPr>
              <w:t>Mestrado</w:t>
            </w:r>
          </w:p>
        </w:tc>
        <w:tc>
          <w:tcPr>
            <w:tcW w:w="1654" w:type="dxa"/>
            <w:tcBorders>
              <w:top w:val="nil"/>
              <w:left w:val="nil"/>
              <w:bottom w:val="single" w:sz="4" w:space="0" w:color="auto"/>
              <w:right w:val="single" w:sz="4" w:space="0" w:color="auto"/>
            </w:tcBorders>
            <w:shd w:val="clear" w:color="auto" w:fill="auto"/>
            <w:noWrap/>
            <w:vAlign w:val="bottom"/>
            <w:hideMark/>
          </w:tcPr>
          <w:p w:rsidR="004839A1" w:rsidRPr="00A87E9E" w:rsidRDefault="004839A1"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proofErr w:type="spellStart"/>
            <w:r w:rsidRPr="00A87E9E">
              <w:rPr>
                <w:rFonts w:eastAsia="Times New Roman" w:cs="Times New Roman"/>
                <w:lang w:val="pt-BR" w:eastAsia="pt-BR"/>
              </w:rPr>
              <w:t>Ivânia</w:t>
            </w:r>
            <w:proofErr w:type="spellEnd"/>
            <w:r w:rsidRPr="00A87E9E">
              <w:rPr>
                <w:rFonts w:eastAsia="Times New Roman" w:cs="Times New Roman"/>
                <w:lang w:val="pt-BR" w:eastAsia="pt-BR"/>
              </w:rPr>
              <w:t xml:space="preserve"> Maria Silvestre</w:t>
            </w:r>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Mestrado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r w:rsidRPr="00A87E9E">
              <w:rPr>
                <w:rFonts w:eastAsia="Times New Roman" w:cs="Times New Roman"/>
                <w:lang w:val="pt-BR" w:eastAsia="pt-BR"/>
              </w:rPr>
              <w:t>José Pereira da Silva Júnior</w:t>
            </w:r>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Mestrado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DB6F96"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DB6F96" w:rsidRPr="00A87E9E" w:rsidRDefault="00DB6F96" w:rsidP="000B3AEA">
            <w:pPr>
              <w:rPr>
                <w:rFonts w:eastAsia="Times New Roman" w:cs="Times New Roman"/>
                <w:lang w:val="pt-BR" w:eastAsia="pt-BR"/>
              </w:rPr>
            </w:pPr>
            <w:r w:rsidRPr="00A87E9E">
              <w:rPr>
                <w:rFonts w:eastAsia="Times New Roman" w:cs="Times New Roman"/>
                <w:lang w:val="pt-BR" w:eastAsia="pt-BR"/>
              </w:rPr>
              <w:t>Katia Alves Campos</w:t>
            </w:r>
          </w:p>
        </w:tc>
        <w:tc>
          <w:tcPr>
            <w:tcW w:w="2314" w:type="dxa"/>
            <w:tcBorders>
              <w:top w:val="nil"/>
              <w:left w:val="nil"/>
              <w:bottom w:val="single" w:sz="4" w:space="0" w:color="auto"/>
              <w:right w:val="single" w:sz="4" w:space="0" w:color="auto"/>
            </w:tcBorders>
            <w:shd w:val="clear" w:color="auto" w:fill="auto"/>
            <w:noWrap/>
            <w:vAlign w:val="bottom"/>
            <w:hideMark/>
          </w:tcPr>
          <w:p w:rsidR="00DB6F96" w:rsidRPr="00A87E9E" w:rsidRDefault="00DB6F96" w:rsidP="00926BD6">
            <w:pPr>
              <w:jc w:val="center"/>
              <w:rPr>
                <w:rFonts w:eastAsia="Times New Roman" w:cs="Times New Roman"/>
                <w:szCs w:val="22"/>
                <w:lang w:val="pt-BR" w:eastAsia="pt-BR"/>
              </w:rPr>
            </w:pPr>
            <w:r w:rsidRPr="00A87E9E">
              <w:rPr>
                <w:rFonts w:eastAsia="Times New Roman" w:cs="Times New Roman"/>
                <w:szCs w:val="22"/>
                <w:lang w:val="pt-BR" w:eastAsia="pt-BR"/>
              </w:rPr>
              <w:t>Doutorado</w:t>
            </w:r>
          </w:p>
        </w:tc>
        <w:tc>
          <w:tcPr>
            <w:tcW w:w="1654" w:type="dxa"/>
            <w:tcBorders>
              <w:top w:val="nil"/>
              <w:left w:val="nil"/>
              <w:bottom w:val="single" w:sz="4" w:space="0" w:color="auto"/>
              <w:right w:val="single" w:sz="4" w:space="0" w:color="auto"/>
            </w:tcBorders>
            <w:shd w:val="clear" w:color="auto" w:fill="auto"/>
            <w:noWrap/>
            <w:vAlign w:val="bottom"/>
            <w:hideMark/>
          </w:tcPr>
          <w:p w:rsidR="00DB6F96" w:rsidRPr="00A87E9E" w:rsidRDefault="00DB6F96"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r w:rsidRPr="00A87E9E">
              <w:rPr>
                <w:rFonts w:eastAsia="Times New Roman" w:cs="Times New Roman"/>
                <w:lang w:val="pt-BR" w:eastAsia="pt-BR"/>
              </w:rPr>
              <w:t xml:space="preserve">Letícia </w:t>
            </w:r>
            <w:proofErr w:type="spellStart"/>
            <w:r w:rsidRPr="00A87E9E">
              <w:rPr>
                <w:rFonts w:eastAsia="Times New Roman" w:cs="Times New Roman"/>
                <w:lang w:val="pt-BR" w:eastAsia="pt-BR"/>
              </w:rPr>
              <w:t>Sepini</w:t>
            </w:r>
            <w:proofErr w:type="spellEnd"/>
            <w:r w:rsidRPr="00A87E9E">
              <w:rPr>
                <w:rFonts w:eastAsia="Times New Roman" w:cs="Times New Roman"/>
                <w:lang w:val="pt-BR" w:eastAsia="pt-BR"/>
              </w:rPr>
              <w:t xml:space="preserve"> Batista Leite</w:t>
            </w:r>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194DED" w:rsidP="00926BD6">
            <w:pPr>
              <w:jc w:val="center"/>
              <w:rPr>
                <w:rFonts w:eastAsia="Times New Roman" w:cs="Times New Roman"/>
                <w:szCs w:val="22"/>
                <w:lang w:val="pt-BR" w:eastAsia="pt-BR"/>
              </w:rPr>
            </w:pPr>
            <w:r w:rsidRPr="00A87E9E">
              <w:rPr>
                <w:rFonts w:eastAsia="Times New Roman" w:cs="Times New Roman"/>
                <w:szCs w:val="22"/>
                <w:lang w:val="pt-BR" w:eastAsia="pt-BR"/>
              </w:rPr>
              <w:t>Mestrado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r w:rsidRPr="00A87E9E">
              <w:rPr>
                <w:rFonts w:eastAsia="Times New Roman" w:cs="Times New Roman"/>
                <w:lang w:val="pt-BR" w:eastAsia="pt-BR"/>
              </w:rPr>
              <w:t>Luciano Pereira Carvalho</w:t>
            </w:r>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Mestrado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r w:rsidRPr="00A87E9E">
              <w:rPr>
                <w:rFonts w:eastAsia="Times New Roman" w:cs="Times New Roman"/>
                <w:lang w:val="pt-BR" w:eastAsia="pt-BR"/>
              </w:rPr>
              <w:t>Marcelo Leite</w:t>
            </w:r>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Mestrado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r w:rsidRPr="00A87E9E">
              <w:rPr>
                <w:rFonts w:eastAsia="Times New Roman" w:cs="Times New Roman"/>
                <w:lang w:val="pt-BR" w:eastAsia="pt-BR"/>
              </w:rPr>
              <w:lastRenderedPageBreak/>
              <w:t xml:space="preserve">Maria Aparecida Rodrigues </w:t>
            </w:r>
            <w:proofErr w:type="spellStart"/>
            <w:r w:rsidRPr="00A87E9E">
              <w:rPr>
                <w:rFonts w:eastAsia="Times New Roman" w:cs="Times New Roman"/>
                <w:lang w:val="pt-BR" w:eastAsia="pt-BR"/>
              </w:rPr>
              <w:t>Cangussu</w:t>
            </w:r>
            <w:proofErr w:type="spellEnd"/>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Doutorado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r w:rsidRPr="00A87E9E">
              <w:rPr>
                <w:rFonts w:eastAsia="Times New Roman" w:cs="Times New Roman"/>
                <w:lang w:val="pt-BR" w:eastAsia="pt-BR"/>
              </w:rPr>
              <w:t>Maria Cristina da Silva</w:t>
            </w:r>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Especialização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Horista</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r w:rsidRPr="00A87E9E">
              <w:rPr>
                <w:rFonts w:eastAsia="Times New Roman" w:cs="Times New Roman"/>
                <w:lang w:val="pt-BR" w:eastAsia="pt-BR"/>
              </w:rPr>
              <w:t xml:space="preserve">Maria de Lourdes Lima </w:t>
            </w:r>
            <w:proofErr w:type="spellStart"/>
            <w:r w:rsidRPr="00A87E9E">
              <w:rPr>
                <w:rFonts w:eastAsia="Times New Roman" w:cs="Times New Roman"/>
                <w:lang w:val="pt-BR" w:eastAsia="pt-BR"/>
              </w:rPr>
              <w:t>Bragion</w:t>
            </w:r>
            <w:proofErr w:type="spellEnd"/>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Doutorado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r w:rsidRPr="00A87E9E">
              <w:rPr>
                <w:rFonts w:eastAsia="Times New Roman" w:cs="Times New Roman"/>
                <w:lang w:val="pt-BR" w:eastAsia="pt-BR"/>
              </w:rPr>
              <w:t>Matheus Eloy Franco</w:t>
            </w:r>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Mestrado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r w:rsidRPr="00A87E9E">
              <w:rPr>
                <w:rFonts w:eastAsia="Times New Roman" w:cs="Times New Roman"/>
                <w:lang w:val="pt-BR" w:eastAsia="pt-BR"/>
              </w:rPr>
              <w:t>Michele Correa Freitas Soares</w:t>
            </w:r>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Especialização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r w:rsidRPr="00A87E9E">
              <w:rPr>
                <w:rFonts w:eastAsia="Times New Roman" w:cs="Times New Roman"/>
                <w:lang w:val="pt-BR" w:eastAsia="pt-BR"/>
              </w:rPr>
              <w:t>Peterson Pereira de Oliveira</w:t>
            </w:r>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Mestrado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r w:rsidRPr="00A87E9E">
              <w:rPr>
                <w:rFonts w:eastAsia="Times New Roman" w:cs="Times New Roman"/>
                <w:lang w:val="pt-BR" w:eastAsia="pt-BR"/>
              </w:rPr>
              <w:t>Renato Magalhães de Carvalho</w:t>
            </w:r>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4839A1" w:rsidP="00926BD6">
            <w:pPr>
              <w:jc w:val="center"/>
              <w:rPr>
                <w:rFonts w:eastAsia="Times New Roman" w:cs="Times New Roman"/>
                <w:szCs w:val="22"/>
                <w:lang w:val="pt-BR" w:eastAsia="pt-BR"/>
              </w:rPr>
            </w:pPr>
            <w:r w:rsidRPr="00A87E9E">
              <w:rPr>
                <w:rFonts w:eastAsia="Times New Roman" w:cs="Times New Roman"/>
                <w:szCs w:val="22"/>
                <w:lang w:val="pt-BR" w:eastAsia="pt-BR"/>
              </w:rPr>
              <w:t>Doutorado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DB6F96"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DB6F96" w:rsidRPr="00A87E9E" w:rsidRDefault="00DB6F96" w:rsidP="00DB6F96">
            <w:pPr>
              <w:rPr>
                <w:rFonts w:eastAsia="Times New Roman" w:cs="Times New Roman"/>
                <w:lang w:val="pt-BR" w:eastAsia="pt-BR"/>
              </w:rPr>
            </w:pPr>
            <w:r w:rsidRPr="00A87E9E">
              <w:rPr>
                <w:rFonts w:eastAsia="Times New Roman" w:cs="Times New Roman"/>
                <w:lang w:val="pt-BR" w:eastAsia="pt-BR"/>
              </w:rPr>
              <w:t>Roberto Camilo Órfão Morais</w:t>
            </w:r>
          </w:p>
        </w:tc>
        <w:tc>
          <w:tcPr>
            <w:tcW w:w="2314" w:type="dxa"/>
            <w:tcBorders>
              <w:top w:val="nil"/>
              <w:left w:val="nil"/>
              <w:bottom w:val="single" w:sz="4" w:space="0" w:color="auto"/>
              <w:right w:val="single" w:sz="4" w:space="0" w:color="auto"/>
            </w:tcBorders>
            <w:shd w:val="clear" w:color="auto" w:fill="auto"/>
            <w:noWrap/>
            <w:vAlign w:val="bottom"/>
            <w:hideMark/>
          </w:tcPr>
          <w:p w:rsidR="00DB6F96" w:rsidRPr="00A87E9E" w:rsidRDefault="00DB6F96" w:rsidP="00926BD6">
            <w:pPr>
              <w:jc w:val="center"/>
              <w:rPr>
                <w:rFonts w:eastAsia="Times New Roman" w:cs="Times New Roman"/>
                <w:szCs w:val="22"/>
                <w:lang w:val="pt-BR" w:eastAsia="pt-BR"/>
              </w:rPr>
            </w:pPr>
            <w:r w:rsidRPr="00A87E9E">
              <w:rPr>
                <w:rFonts w:eastAsia="Times New Roman" w:cs="Times New Roman"/>
                <w:szCs w:val="22"/>
                <w:lang w:val="pt-BR" w:eastAsia="pt-BR"/>
              </w:rPr>
              <w:t>Mestrado</w:t>
            </w:r>
          </w:p>
        </w:tc>
        <w:tc>
          <w:tcPr>
            <w:tcW w:w="1654" w:type="dxa"/>
            <w:tcBorders>
              <w:top w:val="nil"/>
              <w:left w:val="nil"/>
              <w:bottom w:val="single" w:sz="4" w:space="0" w:color="auto"/>
              <w:right w:val="single" w:sz="4" w:space="0" w:color="auto"/>
            </w:tcBorders>
            <w:shd w:val="clear" w:color="auto" w:fill="auto"/>
            <w:noWrap/>
            <w:vAlign w:val="bottom"/>
            <w:hideMark/>
          </w:tcPr>
          <w:p w:rsidR="00DB6F96" w:rsidRPr="00A87E9E" w:rsidRDefault="00DB6F96"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r w:rsidRPr="00A87E9E">
              <w:rPr>
                <w:rFonts w:eastAsia="Times New Roman" w:cs="Times New Roman"/>
                <w:lang w:val="pt-BR" w:eastAsia="pt-BR"/>
              </w:rPr>
              <w:t>Tulio Marcos Dias da Silva</w:t>
            </w:r>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2A1612" w:rsidP="00926BD6">
            <w:pPr>
              <w:jc w:val="center"/>
              <w:rPr>
                <w:rFonts w:eastAsia="Times New Roman" w:cs="Times New Roman"/>
                <w:szCs w:val="22"/>
                <w:lang w:val="pt-BR" w:eastAsia="pt-BR"/>
              </w:rPr>
            </w:pPr>
            <w:r w:rsidRPr="00A87E9E">
              <w:rPr>
                <w:rFonts w:eastAsia="Times New Roman" w:cs="Times New Roman"/>
                <w:szCs w:val="22"/>
                <w:lang w:val="pt-BR" w:eastAsia="pt-BR"/>
              </w:rPr>
              <w:t>Mestrado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bl>
    <w:p w:rsidR="00392BDE" w:rsidRPr="00A87E9E" w:rsidRDefault="00E256EC" w:rsidP="003232F1">
      <w:pPr>
        <w:pStyle w:val="Legenda"/>
      </w:pPr>
      <w:bookmarkStart w:id="104" w:name="_Toc390885369"/>
      <w:r w:rsidRPr="00A87E9E">
        <w:t xml:space="preserve">Quadro </w:t>
      </w:r>
      <w:r w:rsidR="00E836D7" w:rsidRPr="00A87E9E">
        <w:t>6</w:t>
      </w:r>
      <w:r w:rsidRPr="00A87E9E">
        <w:t xml:space="preserve"> - Titulação e regime de trabalho dos docentes</w:t>
      </w:r>
      <w:bookmarkEnd w:id="104"/>
    </w:p>
    <w:p w:rsidR="001308B6" w:rsidRPr="00A87E9E" w:rsidRDefault="001308B6" w:rsidP="006A4D4A">
      <w:pPr>
        <w:pStyle w:val="Standard"/>
        <w:spacing w:line="360" w:lineRule="auto"/>
        <w:ind w:firstLine="706"/>
        <w:jc w:val="both"/>
        <w:rPr>
          <w:sz w:val="8"/>
          <w:szCs w:val="8"/>
          <w:lang w:val="pt-BR"/>
        </w:rPr>
      </w:pPr>
    </w:p>
    <w:p w:rsidR="00C7561F" w:rsidRPr="00A87E9E" w:rsidRDefault="00C7561F" w:rsidP="006A4D4A">
      <w:pPr>
        <w:pStyle w:val="Standard"/>
        <w:spacing w:line="360" w:lineRule="auto"/>
        <w:ind w:firstLine="706"/>
        <w:jc w:val="both"/>
        <w:rPr>
          <w:lang w:val="pt-BR"/>
        </w:rPr>
      </w:pPr>
    </w:p>
    <w:p w:rsidR="004839A1" w:rsidRPr="00A87E9E" w:rsidRDefault="004839A1" w:rsidP="004839A1">
      <w:pPr>
        <w:pStyle w:val="PPCs"/>
      </w:pPr>
      <w:bookmarkStart w:id="105" w:name="_Toc391299570"/>
      <w:r w:rsidRPr="00A87E9E">
        <w:t>Equipe Técnica Administrativa</w:t>
      </w:r>
      <w:bookmarkEnd w:id="105"/>
    </w:p>
    <w:p w:rsidR="004839A1" w:rsidRPr="00A87E9E" w:rsidRDefault="004839A1" w:rsidP="004839A1">
      <w:pPr>
        <w:pStyle w:val="Standard"/>
        <w:spacing w:line="360" w:lineRule="auto"/>
        <w:ind w:firstLine="706"/>
        <w:jc w:val="both"/>
        <w:rPr>
          <w:lang w:val="pt-BR"/>
        </w:rPr>
      </w:pPr>
    </w:p>
    <w:tbl>
      <w:tblPr>
        <w:tblW w:w="534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41"/>
        <w:gridCol w:w="4563"/>
        <w:gridCol w:w="1280"/>
      </w:tblGrid>
      <w:tr w:rsidR="004839A1" w:rsidRPr="00A87E9E" w:rsidTr="00FA77F5">
        <w:trPr>
          <w:trHeight w:val="340"/>
          <w:jc w:val="center"/>
        </w:trPr>
        <w:tc>
          <w:tcPr>
            <w:tcW w:w="1983" w:type="pct"/>
            <w:shd w:val="clear" w:color="auto" w:fill="auto"/>
          </w:tcPr>
          <w:p w:rsidR="004839A1" w:rsidRPr="00A87E9E" w:rsidRDefault="004839A1" w:rsidP="00FA77F5">
            <w:pPr>
              <w:spacing w:before="120" w:line="288" w:lineRule="auto"/>
              <w:jc w:val="center"/>
              <w:rPr>
                <w:b/>
              </w:rPr>
            </w:pPr>
            <w:r w:rsidRPr="00A87E9E">
              <w:rPr>
                <w:b/>
              </w:rPr>
              <w:t xml:space="preserve">Servidor </w:t>
            </w:r>
          </w:p>
        </w:tc>
        <w:tc>
          <w:tcPr>
            <w:tcW w:w="2356" w:type="pct"/>
            <w:shd w:val="clear" w:color="auto" w:fill="auto"/>
          </w:tcPr>
          <w:p w:rsidR="004839A1" w:rsidRPr="00A87E9E" w:rsidRDefault="004839A1" w:rsidP="00FA77F5">
            <w:pPr>
              <w:spacing w:before="120" w:line="288" w:lineRule="auto"/>
              <w:jc w:val="center"/>
              <w:rPr>
                <w:b/>
              </w:rPr>
            </w:pPr>
            <w:r w:rsidRPr="00A87E9E">
              <w:rPr>
                <w:b/>
              </w:rPr>
              <w:t>Cargo / Função / Setor</w:t>
            </w:r>
          </w:p>
        </w:tc>
        <w:tc>
          <w:tcPr>
            <w:tcW w:w="661" w:type="pct"/>
            <w:shd w:val="clear" w:color="auto" w:fill="auto"/>
          </w:tcPr>
          <w:p w:rsidR="004839A1" w:rsidRPr="00A87E9E" w:rsidRDefault="004839A1" w:rsidP="00FA77F5">
            <w:pPr>
              <w:spacing w:before="120" w:line="288" w:lineRule="auto"/>
              <w:jc w:val="center"/>
              <w:rPr>
                <w:b/>
              </w:rPr>
            </w:pPr>
            <w:r w:rsidRPr="00A87E9E">
              <w:rPr>
                <w:b/>
              </w:rPr>
              <w:t>Regime</w:t>
            </w:r>
          </w:p>
        </w:tc>
      </w:tr>
      <w:tr w:rsidR="004839A1" w:rsidRPr="00A87E9E" w:rsidTr="00FA77F5">
        <w:trPr>
          <w:trHeight w:val="340"/>
          <w:jc w:val="center"/>
        </w:trPr>
        <w:tc>
          <w:tcPr>
            <w:tcW w:w="1983" w:type="pct"/>
            <w:shd w:val="clear" w:color="auto" w:fill="auto"/>
          </w:tcPr>
          <w:p w:rsidR="004839A1" w:rsidRPr="00A87E9E" w:rsidRDefault="004839A1" w:rsidP="00FA77F5">
            <w:pPr>
              <w:spacing w:before="120" w:line="288" w:lineRule="auto"/>
              <w:ind w:left="180"/>
            </w:pPr>
            <w:r w:rsidRPr="00A87E9E">
              <w:rPr>
                <w:lang w:val="pt-BR"/>
              </w:rPr>
              <w:t xml:space="preserve">André </w:t>
            </w:r>
            <w:proofErr w:type="spellStart"/>
            <w:r w:rsidRPr="00A87E9E">
              <w:rPr>
                <w:lang w:val="pt-BR"/>
              </w:rPr>
              <w:t>Delly</w:t>
            </w:r>
            <w:proofErr w:type="spellEnd"/>
            <w:r w:rsidRPr="00A87E9E">
              <w:rPr>
                <w:lang w:val="pt-BR"/>
              </w:rPr>
              <w:t xml:space="preserve"> Veiga</w:t>
            </w:r>
          </w:p>
        </w:tc>
        <w:tc>
          <w:tcPr>
            <w:tcW w:w="2356" w:type="pct"/>
            <w:shd w:val="clear" w:color="auto" w:fill="auto"/>
          </w:tcPr>
          <w:p w:rsidR="004839A1" w:rsidRPr="00A87E9E" w:rsidRDefault="004839A1" w:rsidP="00FA77F5">
            <w:pPr>
              <w:spacing w:before="120" w:line="288" w:lineRule="auto"/>
            </w:pPr>
            <w:r w:rsidRPr="00A87E9E">
              <w:t>Coordenação de Pesquisa</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tcPr>
          <w:p w:rsidR="004839A1" w:rsidRPr="00A87E9E" w:rsidRDefault="004839A1" w:rsidP="00FA77F5">
            <w:pPr>
              <w:spacing w:before="120" w:line="288" w:lineRule="auto"/>
              <w:ind w:left="180"/>
            </w:pPr>
            <w:r w:rsidRPr="00A87E9E">
              <w:t>Nikolas de Oliveira Amaral</w:t>
            </w:r>
          </w:p>
        </w:tc>
        <w:tc>
          <w:tcPr>
            <w:tcW w:w="2356" w:type="pct"/>
            <w:shd w:val="clear" w:color="auto" w:fill="auto"/>
          </w:tcPr>
          <w:p w:rsidR="004839A1" w:rsidRPr="00A87E9E" w:rsidRDefault="004839A1" w:rsidP="00FA77F5">
            <w:pPr>
              <w:spacing w:before="120" w:line="288" w:lineRule="auto"/>
            </w:pPr>
            <w:r w:rsidRPr="00A87E9E">
              <w:t>Coordenação de Extensão/Estágios e Egressos</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rPr>
                <w:lang w:val="pt-BR"/>
              </w:rPr>
            </w:pPr>
            <w:r w:rsidRPr="00A87E9E">
              <w:rPr>
                <w:lang w:val="pt-BR"/>
              </w:rPr>
              <w:t>Antônio Carlos Estanislau</w:t>
            </w:r>
          </w:p>
        </w:tc>
        <w:tc>
          <w:tcPr>
            <w:tcW w:w="2356" w:type="pct"/>
            <w:shd w:val="clear" w:color="auto" w:fill="auto"/>
            <w:vAlign w:val="center"/>
          </w:tcPr>
          <w:p w:rsidR="004839A1" w:rsidRPr="00A87E9E" w:rsidRDefault="004839A1" w:rsidP="00FA77F5">
            <w:pPr>
              <w:spacing w:before="120" w:line="288" w:lineRule="auto"/>
            </w:pPr>
            <w:r w:rsidRPr="00A87E9E">
              <w:t>Coordenação de  Limpeza</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Antônio Marcos de Lima</w:t>
            </w:r>
          </w:p>
        </w:tc>
        <w:tc>
          <w:tcPr>
            <w:tcW w:w="2356" w:type="pct"/>
            <w:shd w:val="clear" w:color="auto" w:fill="auto"/>
            <w:vAlign w:val="center"/>
          </w:tcPr>
          <w:p w:rsidR="004839A1" w:rsidRPr="00A87E9E" w:rsidRDefault="004839A1" w:rsidP="00FA77F5">
            <w:pPr>
              <w:spacing w:before="120" w:line="288" w:lineRule="auto"/>
            </w:pPr>
            <w:r w:rsidRPr="00A87E9E">
              <w:t>Coorden.Núcleo de Tecnologia da Informação</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tcPr>
          <w:p w:rsidR="004839A1" w:rsidRPr="00A87E9E" w:rsidRDefault="004839A1" w:rsidP="00FA77F5">
            <w:pPr>
              <w:spacing w:before="120" w:line="288" w:lineRule="auto"/>
              <w:ind w:left="180"/>
            </w:pPr>
            <w:r w:rsidRPr="00A87E9E">
              <w:t>Thamiris Lentz de Almeida</w:t>
            </w:r>
          </w:p>
        </w:tc>
        <w:tc>
          <w:tcPr>
            <w:tcW w:w="2356" w:type="pct"/>
            <w:shd w:val="clear" w:color="auto" w:fill="auto"/>
          </w:tcPr>
          <w:p w:rsidR="004839A1" w:rsidRPr="00A87E9E" w:rsidRDefault="004839A1" w:rsidP="00FA77F5">
            <w:pPr>
              <w:spacing w:before="120" w:line="288" w:lineRule="auto"/>
            </w:pPr>
            <w:r w:rsidRPr="00A87E9E">
              <w:t>Estágios e Egressos</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tcPr>
          <w:p w:rsidR="004839A1" w:rsidRPr="00A87E9E" w:rsidRDefault="004839A1" w:rsidP="00FA77F5">
            <w:pPr>
              <w:spacing w:before="120" w:line="288" w:lineRule="auto"/>
              <w:ind w:left="180"/>
            </w:pPr>
            <w:r w:rsidRPr="00A87E9E">
              <w:t>Belchior Gonçalves</w:t>
            </w:r>
          </w:p>
        </w:tc>
        <w:tc>
          <w:tcPr>
            <w:tcW w:w="2356" w:type="pct"/>
            <w:shd w:val="clear" w:color="auto" w:fill="auto"/>
          </w:tcPr>
          <w:p w:rsidR="004839A1" w:rsidRPr="00A87E9E" w:rsidRDefault="004839A1" w:rsidP="00FA77F5">
            <w:pPr>
              <w:spacing w:before="120" w:line="288" w:lineRule="auto"/>
            </w:pPr>
            <w:r w:rsidRPr="00A87E9E">
              <w:t>Laboratorista</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tcPr>
          <w:p w:rsidR="004839A1" w:rsidRPr="00A87E9E" w:rsidRDefault="004839A1" w:rsidP="00FA77F5">
            <w:pPr>
              <w:spacing w:before="120" w:line="288" w:lineRule="auto"/>
              <w:ind w:left="180"/>
            </w:pPr>
            <w:r w:rsidRPr="00A87E9E">
              <w:t>Cairo Aparecido Campos</w:t>
            </w:r>
          </w:p>
        </w:tc>
        <w:tc>
          <w:tcPr>
            <w:tcW w:w="2356" w:type="pct"/>
            <w:shd w:val="clear" w:color="auto" w:fill="auto"/>
          </w:tcPr>
          <w:p w:rsidR="004839A1" w:rsidRPr="00A87E9E" w:rsidRDefault="004839A1" w:rsidP="00FA77F5">
            <w:pPr>
              <w:spacing w:before="120" w:line="288" w:lineRule="auto"/>
            </w:pPr>
            <w:r w:rsidRPr="00A87E9E">
              <w:t>Laboratorista</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Camilla Claudia Pereira</w:t>
            </w:r>
          </w:p>
        </w:tc>
        <w:tc>
          <w:tcPr>
            <w:tcW w:w="2356" w:type="pct"/>
            <w:shd w:val="clear" w:color="auto" w:fill="auto"/>
            <w:vAlign w:val="center"/>
          </w:tcPr>
          <w:p w:rsidR="004839A1" w:rsidRPr="00A87E9E" w:rsidRDefault="004839A1" w:rsidP="00FA77F5">
            <w:pPr>
              <w:spacing w:before="120" w:line="288" w:lineRule="auto"/>
            </w:pPr>
            <w:r w:rsidRPr="00A87E9E">
              <w:t>Assistente de Alunos</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Daniela Luz Lima Nery</w:t>
            </w:r>
          </w:p>
        </w:tc>
        <w:tc>
          <w:tcPr>
            <w:tcW w:w="2356" w:type="pct"/>
            <w:shd w:val="clear" w:color="auto" w:fill="auto"/>
            <w:vAlign w:val="center"/>
          </w:tcPr>
          <w:p w:rsidR="004839A1" w:rsidRPr="00A87E9E" w:rsidRDefault="004839A1" w:rsidP="00FA77F5">
            <w:pPr>
              <w:spacing w:before="120" w:line="288" w:lineRule="auto"/>
            </w:pPr>
            <w:r w:rsidRPr="00A87E9E">
              <w:t>Bibliotecária</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Débora Jucely de Carvalho</w:t>
            </w:r>
          </w:p>
        </w:tc>
        <w:tc>
          <w:tcPr>
            <w:tcW w:w="2356" w:type="pct"/>
            <w:shd w:val="clear" w:color="auto" w:fill="auto"/>
            <w:vAlign w:val="center"/>
          </w:tcPr>
          <w:p w:rsidR="004839A1" w:rsidRPr="00A87E9E" w:rsidRDefault="004839A1" w:rsidP="00FA77F5">
            <w:pPr>
              <w:spacing w:before="120" w:line="288" w:lineRule="auto"/>
            </w:pPr>
            <w:r w:rsidRPr="00A87E9E">
              <w:t>Coordenação Pedagógica</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Elber Antônio Leite</w:t>
            </w:r>
          </w:p>
        </w:tc>
        <w:tc>
          <w:tcPr>
            <w:tcW w:w="2356" w:type="pct"/>
            <w:shd w:val="clear" w:color="auto" w:fill="auto"/>
            <w:vAlign w:val="center"/>
          </w:tcPr>
          <w:p w:rsidR="004839A1" w:rsidRPr="00A87E9E" w:rsidRDefault="004839A1" w:rsidP="00FA77F5">
            <w:pPr>
              <w:spacing w:before="120" w:line="288" w:lineRule="auto"/>
            </w:pPr>
            <w:r w:rsidRPr="00A87E9E">
              <w:t>Apoio didático pedagógico</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Ellissa Castro Caixeta de Azevedo</w:t>
            </w:r>
          </w:p>
        </w:tc>
        <w:tc>
          <w:tcPr>
            <w:tcW w:w="2356" w:type="pct"/>
            <w:shd w:val="clear" w:color="auto" w:fill="auto"/>
            <w:vAlign w:val="center"/>
          </w:tcPr>
          <w:p w:rsidR="004839A1" w:rsidRPr="00A87E9E" w:rsidRDefault="004839A1" w:rsidP="00FA77F5">
            <w:pPr>
              <w:spacing w:before="120" w:line="288" w:lineRule="auto"/>
            </w:pPr>
            <w:r w:rsidRPr="00A87E9E">
              <w:t>Coordenação Pedagógica</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Erlei Clementino dos Santos</w:t>
            </w:r>
          </w:p>
        </w:tc>
        <w:tc>
          <w:tcPr>
            <w:tcW w:w="2356" w:type="pct"/>
            <w:shd w:val="clear" w:color="auto" w:fill="auto"/>
            <w:vAlign w:val="center"/>
          </w:tcPr>
          <w:p w:rsidR="004839A1" w:rsidRPr="00A87E9E" w:rsidRDefault="004839A1" w:rsidP="00FA77F5">
            <w:pPr>
              <w:spacing w:before="120" w:line="288" w:lineRule="auto"/>
            </w:pPr>
            <w:r w:rsidRPr="00A87E9E">
              <w:t>Coordenação Pedagógica</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Euzébio Souza Dias Netto</w:t>
            </w:r>
          </w:p>
        </w:tc>
        <w:tc>
          <w:tcPr>
            <w:tcW w:w="2356" w:type="pct"/>
            <w:shd w:val="clear" w:color="auto" w:fill="auto"/>
            <w:vAlign w:val="center"/>
          </w:tcPr>
          <w:p w:rsidR="004839A1" w:rsidRPr="00A87E9E" w:rsidRDefault="004839A1" w:rsidP="00FA77F5">
            <w:pPr>
              <w:spacing w:before="120" w:line="288" w:lineRule="auto"/>
            </w:pPr>
            <w:r w:rsidRPr="00A87E9E">
              <w:t>Setor de Transportes</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João Batista Rabelo</w:t>
            </w:r>
          </w:p>
        </w:tc>
        <w:tc>
          <w:tcPr>
            <w:tcW w:w="2356" w:type="pct"/>
            <w:shd w:val="clear" w:color="auto" w:fill="auto"/>
            <w:vAlign w:val="center"/>
          </w:tcPr>
          <w:p w:rsidR="004839A1" w:rsidRPr="00A87E9E" w:rsidRDefault="004839A1" w:rsidP="00FA77F5">
            <w:pPr>
              <w:spacing w:before="120" w:line="288" w:lineRule="auto"/>
            </w:pPr>
            <w:r w:rsidRPr="00A87E9E">
              <w:t>Assistente de Alunos</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José Aurélio Alves</w:t>
            </w:r>
          </w:p>
        </w:tc>
        <w:tc>
          <w:tcPr>
            <w:tcW w:w="2356" w:type="pct"/>
            <w:shd w:val="clear" w:color="auto" w:fill="auto"/>
            <w:vAlign w:val="center"/>
          </w:tcPr>
          <w:p w:rsidR="004839A1" w:rsidRPr="00A87E9E" w:rsidRDefault="004839A1" w:rsidP="00FA77F5">
            <w:pPr>
              <w:spacing w:before="120" w:line="288" w:lineRule="auto"/>
            </w:pPr>
            <w:r w:rsidRPr="00A87E9E">
              <w:t>Setor de Transportes</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lastRenderedPageBreak/>
              <w:t>Juliana Corsini Lopes</w:t>
            </w:r>
          </w:p>
        </w:tc>
        <w:tc>
          <w:tcPr>
            <w:tcW w:w="2356" w:type="pct"/>
            <w:shd w:val="clear" w:color="auto" w:fill="auto"/>
            <w:vAlign w:val="center"/>
          </w:tcPr>
          <w:p w:rsidR="004839A1" w:rsidRPr="00A87E9E" w:rsidRDefault="004839A1" w:rsidP="00FA77F5">
            <w:pPr>
              <w:spacing w:before="120" w:line="288" w:lineRule="auto"/>
            </w:pPr>
            <w:r w:rsidRPr="00A87E9E">
              <w:t>Secretaria</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Maria de Lourdes Gervásio</w:t>
            </w:r>
          </w:p>
        </w:tc>
        <w:tc>
          <w:tcPr>
            <w:tcW w:w="2356" w:type="pct"/>
            <w:shd w:val="clear" w:color="auto" w:fill="auto"/>
            <w:vAlign w:val="center"/>
          </w:tcPr>
          <w:p w:rsidR="004839A1" w:rsidRPr="00A87E9E" w:rsidRDefault="004839A1" w:rsidP="00FA77F5">
            <w:pPr>
              <w:spacing w:before="120" w:line="288" w:lineRule="auto"/>
            </w:pPr>
            <w:r w:rsidRPr="00A87E9E">
              <w:t>Bibliotecária</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Maria do Socorro Coelho Martinho</w:t>
            </w:r>
          </w:p>
        </w:tc>
        <w:tc>
          <w:tcPr>
            <w:tcW w:w="2356" w:type="pct"/>
            <w:shd w:val="clear" w:color="auto" w:fill="auto"/>
            <w:vAlign w:val="center"/>
          </w:tcPr>
          <w:p w:rsidR="004839A1" w:rsidRPr="00A87E9E" w:rsidRDefault="004839A1" w:rsidP="00FA77F5">
            <w:pPr>
              <w:spacing w:before="120" w:line="288" w:lineRule="auto"/>
            </w:pPr>
            <w:r w:rsidRPr="00A87E9E">
              <w:t>Refeitório</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Mário Romeu de Carvalho</w:t>
            </w:r>
          </w:p>
        </w:tc>
        <w:tc>
          <w:tcPr>
            <w:tcW w:w="2356" w:type="pct"/>
            <w:shd w:val="clear" w:color="auto" w:fill="auto"/>
            <w:vAlign w:val="center"/>
          </w:tcPr>
          <w:p w:rsidR="004839A1" w:rsidRPr="00A87E9E" w:rsidRDefault="004839A1" w:rsidP="00FA77F5">
            <w:pPr>
              <w:spacing w:before="120" w:line="288" w:lineRule="auto"/>
            </w:pPr>
            <w:r w:rsidRPr="00A87E9E">
              <w:t>Coordenação do Setor de Registros Acadêmicos</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Rose Mary Brigagão Siqueira</w:t>
            </w:r>
          </w:p>
        </w:tc>
        <w:tc>
          <w:tcPr>
            <w:tcW w:w="2356" w:type="pct"/>
            <w:shd w:val="clear" w:color="auto" w:fill="auto"/>
            <w:vAlign w:val="center"/>
          </w:tcPr>
          <w:p w:rsidR="004839A1" w:rsidRPr="00A87E9E" w:rsidRDefault="004839A1" w:rsidP="00FA77F5">
            <w:pPr>
              <w:spacing w:before="120" w:line="288" w:lineRule="auto"/>
            </w:pPr>
            <w:r w:rsidRPr="00A87E9E">
              <w:t>Secretaria</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Nathália Lopes Caldeira Brant</w:t>
            </w:r>
          </w:p>
        </w:tc>
        <w:tc>
          <w:tcPr>
            <w:tcW w:w="2356" w:type="pct"/>
            <w:shd w:val="clear" w:color="auto" w:fill="auto"/>
            <w:vAlign w:val="center"/>
          </w:tcPr>
          <w:p w:rsidR="004839A1" w:rsidRPr="00A87E9E" w:rsidRDefault="004839A1" w:rsidP="00FA77F5">
            <w:pPr>
              <w:spacing w:before="120" w:line="288" w:lineRule="auto"/>
            </w:pPr>
            <w:r w:rsidRPr="00A87E9E">
              <w:t>Assistente Social</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Pâmella de Paula</w:t>
            </w:r>
          </w:p>
        </w:tc>
        <w:tc>
          <w:tcPr>
            <w:tcW w:w="2356" w:type="pct"/>
            <w:shd w:val="clear" w:color="auto" w:fill="auto"/>
            <w:vAlign w:val="center"/>
          </w:tcPr>
          <w:p w:rsidR="004839A1" w:rsidRPr="00A87E9E" w:rsidRDefault="004839A1" w:rsidP="00FA77F5">
            <w:pPr>
              <w:spacing w:before="120" w:line="288" w:lineRule="auto"/>
            </w:pPr>
            <w:r w:rsidRPr="00A87E9E">
              <w:t>Psicóloga</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Sérgio Luiz Santana de Almeida</w:t>
            </w:r>
          </w:p>
        </w:tc>
        <w:tc>
          <w:tcPr>
            <w:tcW w:w="2356" w:type="pct"/>
            <w:shd w:val="clear" w:color="auto" w:fill="auto"/>
            <w:vAlign w:val="center"/>
          </w:tcPr>
          <w:p w:rsidR="004839A1" w:rsidRPr="00A87E9E" w:rsidRDefault="004839A1" w:rsidP="00FA77F5">
            <w:pPr>
              <w:spacing w:before="120" w:line="288" w:lineRule="auto"/>
            </w:pPr>
            <w:r w:rsidRPr="00A87E9E">
              <w:t>Coordenação de Assistência ao Educando</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Talles Machado Lacerda</w:t>
            </w:r>
          </w:p>
        </w:tc>
        <w:tc>
          <w:tcPr>
            <w:tcW w:w="2356" w:type="pct"/>
            <w:shd w:val="clear" w:color="auto" w:fill="auto"/>
            <w:vAlign w:val="center"/>
          </w:tcPr>
          <w:p w:rsidR="004839A1" w:rsidRPr="00A87E9E" w:rsidRDefault="004839A1" w:rsidP="00FA77F5">
            <w:pPr>
              <w:spacing w:before="120" w:line="288" w:lineRule="auto"/>
            </w:pPr>
            <w:r w:rsidRPr="00A87E9E">
              <w:t>Serviços Gerais</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Vanda Maria Passos Ferreira</w:t>
            </w:r>
          </w:p>
        </w:tc>
        <w:tc>
          <w:tcPr>
            <w:tcW w:w="2356" w:type="pct"/>
            <w:shd w:val="clear" w:color="auto" w:fill="auto"/>
            <w:vAlign w:val="center"/>
          </w:tcPr>
          <w:p w:rsidR="004839A1" w:rsidRPr="00A87E9E" w:rsidRDefault="004839A1" w:rsidP="00FA77F5">
            <w:pPr>
              <w:spacing w:before="120" w:line="288" w:lineRule="auto"/>
            </w:pPr>
            <w:r w:rsidRPr="00A87E9E">
              <w:t>Pesquisadora Institucional</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Yara Dias Fernandes Cerqueira</w:t>
            </w:r>
          </w:p>
        </w:tc>
        <w:tc>
          <w:tcPr>
            <w:tcW w:w="2356" w:type="pct"/>
            <w:shd w:val="clear" w:color="auto" w:fill="auto"/>
            <w:vAlign w:val="center"/>
          </w:tcPr>
          <w:p w:rsidR="004839A1" w:rsidRPr="00A87E9E" w:rsidRDefault="004839A1" w:rsidP="00FA77F5">
            <w:pPr>
              <w:spacing w:before="120" w:line="288" w:lineRule="auto"/>
            </w:pPr>
            <w:r w:rsidRPr="00A87E9E">
              <w:t>Assistente Social</w:t>
            </w:r>
          </w:p>
        </w:tc>
        <w:tc>
          <w:tcPr>
            <w:tcW w:w="661" w:type="pct"/>
            <w:shd w:val="clear" w:color="auto" w:fill="auto"/>
          </w:tcPr>
          <w:p w:rsidR="004839A1" w:rsidRPr="00A87E9E" w:rsidRDefault="004839A1" w:rsidP="00FA77F5">
            <w:pPr>
              <w:spacing w:before="120" w:line="288" w:lineRule="auto"/>
              <w:jc w:val="center"/>
            </w:pPr>
            <w:r w:rsidRPr="00A87E9E">
              <w:t>Integral</w:t>
            </w:r>
          </w:p>
        </w:tc>
      </w:tr>
    </w:tbl>
    <w:p w:rsidR="004839A1" w:rsidRPr="00A87E9E" w:rsidRDefault="004839A1" w:rsidP="003232F1">
      <w:pPr>
        <w:pStyle w:val="Legenda"/>
      </w:pPr>
      <w:bookmarkStart w:id="106" w:name="_Toc390885370"/>
      <w:r w:rsidRPr="00A87E9E">
        <w:t xml:space="preserve">Quadro </w:t>
      </w:r>
      <w:r w:rsidR="00E836D7" w:rsidRPr="00A87E9E">
        <w:t>7</w:t>
      </w:r>
      <w:r w:rsidRPr="00A87E9E">
        <w:t xml:space="preserve"> - Técnicos administrativos envolvidos no Projeto Pedagógico</w:t>
      </w:r>
      <w:bookmarkEnd w:id="106"/>
    </w:p>
    <w:p w:rsidR="004839A1" w:rsidRPr="00A87E9E" w:rsidRDefault="004839A1" w:rsidP="006A4D4A">
      <w:pPr>
        <w:pStyle w:val="Standard"/>
        <w:spacing w:line="360" w:lineRule="auto"/>
        <w:ind w:firstLine="706"/>
        <w:jc w:val="both"/>
        <w:rPr>
          <w:lang w:val="pt-BR"/>
        </w:rPr>
      </w:pPr>
    </w:p>
    <w:p w:rsidR="00C7561F" w:rsidRPr="00A87E9E" w:rsidRDefault="00C7561F" w:rsidP="004839A1">
      <w:pPr>
        <w:pStyle w:val="PPCs"/>
      </w:pPr>
      <w:bookmarkStart w:id="107" w:name="_Toc289199966"/>
      <w:bookmarkStart w:id="108" w:name="_Toc388901655"/>
      <w:bookmarkStart w:id="109" w:name="_Toc391299571"/>
      <w:r w:rsidRPr="00A87E9E">
        <w:t>Núcleo Docente Estruturante</w:t>
      </w:r>
      <w:bookmarkEnd w:id="107"/>
      <w:bookmarkEnd w:id="108"/>
      <w:bookmarkEnd w:id="109"/>
    </w:p>
    <w:p w:rsidR="00C7561F" w:rsidRPr="00A87E9E" w:rsidRDefault="00C7561F" w:rsidP="00C7561F">
      <w:pPr>
        <w:pStyle w:val="Standard"/>
        <w:spacing w:line="360" w:lineRule="auto"/>
        <w:ind w:firstLine="706"/>
        <w:jc w:val="both"/>
        <w:rPr>
          <w:lang w:val="pt-BR"/>
        </w:rPr>
      </w:pPr>
      <w:r w:rsidRPr="00A87E9E">
        <w:rPr>
          <w:lang w:val="pt-BR"/>
        </w:rPr>
        <w:t xml:space="preserve">O NDE - Núcleo Docente Estruturante - do curso de Licenciatura em Computação do IFSULDEMINAS - </w:t>
      </w:r>
      <w:proofErr w:type="spellStart"/>
      <w:r w:rsidR="000D2954" w:rsidRPr="00A87E9E">
        <w:rPr>
          <w:i/>
          <w:lang w:val="pt-BR"/>
        </w:rPr>
        <w:t>Câmpus</w:t>
      </w:r>
      <w:proofErr w:type="spellEnd"/>
      <w:r w:rsidRPr="00A87E9E">
        <w:rPr>
          <w:lang w:val="pt-BR"/>
        </w:rPr>
        <w:t xml:space="preserve"> Machado é composto pelos professores que fazem parte do quadro efetivo da instituição para atuar diretamente nas disciplinas do curso e tendo como objetivo principal o aperfeiçoamento do projeto pedagógico e o acompanhamento das ações propostas para a sua efetivação. </w:t>
      </w:r>
    </w:p>
    <w:p w:rsidR="00C7561F" w:rsidRPr="00A87E9E" w:rsidRDefault="00C7561F" w:rsidP="00C7561F">
      <w:pPr>
        <w:pStyle w:val="Standard"/>
        <w:spacing w:line="360" w:lineRule="auto"/>
        <w:ind w:firstLine="706"/>
        <w:jc w:val="both"/>
        <w:rPr>
          <w:lang w:val="pt-BR"/>
        </w:rPr>
      </w:pPr>
      <w:r w:rsidRPr="00A87E9E">
        <w:rPr>
          <w:lang w:val="pt-BR"/>
        </w:rPr>
        <w:t>São atribuições do NDE, conforme Resolução 01/2010 do CONAES (Comissão Nacional de Avaliação da Educação Superior):</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Contribuir para a consolidação do perfil profissional do egresso do curso;</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 xml:space="preserve">Zelar pela integração curricular interdisciplinar entre as diferentes atividades de ensino constantes no currículo; </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Indicar formas de incentivo ao desenvolvimento de linhas de pesquisa e extensão, oriundas de necessidades da graduação, de exigências do mercado de trabalho e afinadas com as políticas públicas relativas à área de conhecimento do curso.</w:t>
      </w:r>
    </w:p>
    <w:p w:rsidR="00C7561F" w:rsidRPr="00A87E9E" w:rsidRDefault="00C7561F" w:rsidP="00E01E75">
      <w:pPr>
        <w:numPr>
          <w:ilvl w:val="0"/>
          <w:numId w:val="9"/>
        </w:numPr>
        <w:autoSpaceDN/>
        <w:spacing w:line="360" w:lineRule="auto"/>
        <w:jc w:val="both"/>
        <w:textAlignment w:val="auto"/>
        <w:rPr>
          <w:lang w:val="pt-BR"/>
        </w:rPr>
      </w:pPr>
      <w:r w:rsidRPr="00A87E9E">
        <w:t>Zelar pelo cumprimento das Diretrizes Curriculares Nacionais para os Cursos de Graduação.</w:t>
      </w:r>
    </w:p>
    <w:p w:rsidR="00C7561F" w:rsidRPr="00A87E9E" w:rsidRDefault="00C7561F" w:rsidP="00C7561F">
      <w:pPr>
        <w:pStyle w:val="Standard"/>
        <w:spacing w:line="360" w:lineRule="auto"/>
        <w:ind w:firstLine="706"/>
        <w:jc w:val="both"/>
        <w:rPr>
          <w:lang w:val="pt-BR"/>
        </w:rPr>
      </w:pPr>
      <w:r w:rsidRPr="00A87E9E">
        <w:rPr>
          <w:lang w:val="pt-BR"/>
        </w:rPr>
        <w:t>A Resolução 01/2010 do CONAES normatiza que na constituição do NDE deverão ser obedecidos os seguintes critérios:</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lastRenderedPageBreak/>
        <w:t>Ser constituído por um mínimo de 05 (cinco) professores pertencentes ao corpo docente do curso;</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Pelo menos 60% dos professores que constituem o NDE devem possuir titulação acadêmica obtida em programas de pós-graduação stricto sensu;</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Ter todos os membros em regime de trabalho de tempo parcial ou integral, sendo pelo menos 20% em tempo integral.</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Assegurar estratégia de renovação parcial dos integrantes do NDE de modo a assegurar continuidade no processo de acompanhamento do curso.</w:t>
      </w:r>
    </w:p>
    <w:p w:rsidR="00C7561F" w:rsidRPr="00A87E9E" w:rsidRDefault="00C7561F" w:rsidP="00C7561F">
      <w:pPr>
        <w:pStyle w:val="Standard"/>
        <w:spacing w:line="360" w:lineRule="auto"/>
        <w:ind w:firstLine="706"/>
        <w:jc w:val="both"/>
        <w:rPr>
          <w:rFonts w:cs="Times New Roman"/>
          <w:lang w:val="pt-BR"/>
        </w:rPr>
      </w:pPr>
      <w:r w:rsidRPr="00A87E9E">
        <w:rPr>
          <w:rFonts w:cs="Times New Roman"/>
          <w:lang w:val="pt-BR"/>
        </w:rPr>
        <w:t xml:space="preserve">Os docentes do NDE do curso de Licenciatura em Computação, por meio de reuniões e outros processos de discussão, emitirão parecer a respeito da infraestrutura, do ambiente de trabalho, das dificuldades encontradas no processo ensino-aprendizagem, do acesso as novas tecnologias, do apoio administrativo e demais características que contribuem para a realização efetiva do curso, bem como garantir a execução de todas as atribuições definidas na </w:t>
      </w:r>
      <w:r w:rsidRPr="00A87E9E">
        <w:rPr>
          <w:lang w:val="pt-BR"/>
        </w:rPr>
        <w:t>Resolução 01/2010 do CONAES.</w:t>
      </w:r>
    </w:p>
    <w:p w:rsidR="00C7561F" w:rsidRPr="00A87E9E" w:rsidRDefault="00C7561F" w:rsidP="00C7561F">
      <w:pPr>
        <w:pStyle w:val="Standard"/>
        <w:spacing w:line="360" w:lineRule="auto"/>
        <w:ind w:firstLine="706"/>
        <w:jc w:val="both"/>
        <w:rPr>
          <w:rFonts w:cs="Times New Roman"/>
          <w:lang w:val="pt-BR"/>
        </w:rPr>
      </w:pPr>
    </w:p>
    <w:p w:rsidR="00C7561F" w:rsidRPr="00A87E9E" w:rsidRDefault="00C7561F" w:rsidP="004839A1">
      <w:pPr>
        <w:pStyle w:val="PPCs"/>
      </w:pPr>
      <w:bookmarkStart w:id="110" w:name="_Toc289199967"/>
      <w:bookmarkStart w:id="111" w:name="_Toc388901656"/>
      <w:bookmarkStart w:id="112" w:name="_Toc391299572"/>
      <w:r w:rsidRPr="00A87E9E">
        <w:t>Colegiado de Curso</w:t>
      </w:r>
      <w:bookmarkEnd w:id="110"/>
      <w:bookmarkEnd w:id="111"/>
      <w:bookmarkEnd w:id="112"/>
    </w:p>
    <w:p w:rsidR="00C7561F" w:rsidRPr="00A87E9E" w:rsidRDefault="00C7561F" w:rsidP="00C7561F">
      <w:pPr>
        <w:pStyle w:val="Standard"/>
        <w:spacing w:line="360" w:lineRule="auto"/>
        <w:ind w:firstLine="706"/>
        <w:jc w:val="both"/>
        <w:rPr>
          <w:lang w:val="pt-BR"/>
        </w:rPr>
      </w:pPr>
      <w:r w:rsidRPr="00A87E9E">
        <w:rPr>
          <w:rFonts w:cs="Times New Roman"/>
          <w:lang w:val="pt-BR"/>
        </w:rPr>
        <w:t xml:space="preserve">O colegiado do curso de Licenciatura em Computação tem função normativa, deliberativa, executiva e consultiva, com composição, competências e funcionamento definidos em regulamento interno. Entre as </w:t>
      </w:r>
      <w:r w:rsidRPr="00A87E9E">
        <w:rPr>
          <w:lang w:val="pt-BR"/>
        </w:rPr>
        <w:t>atribuições do colegiado citam-se:</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Estabelecer o perfil profissional e a proposta pedagógica do curso;</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Elaborar o seu regimento interno;</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Elaborar, analisar e avaliar o currículo do curso e suas alterações;</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Analisar, aprovar e avaliar os programas, cargas horárias e plano de ensino das disciplinas componentes da estrutura curricular do curso, propondo alterações quando necessárias;</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Fixar normas para a coordenação interdisciplinar e promover a integração horizontal e vertical do curso visando garantir sua qualidade didático-pedagógica;</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Fixar o turno de funcionamento do curso;</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Fixar normas quanto à matrícula e integração do curso, respeitando o estabelecido pelo conselho superior;</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Deliberar sobre os pedidos de prorrogação de prazo para conclusão de curso;</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Emitir parecer sobre processos de revalidação de diplomas de cursos de graduação, expedidos por estabelecimentos estrangeiros de ensino superior;</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lastRenderedPageBreak/>
        <w:t>Deliberar, em grau de recurso, sobre decisões do presidente do colegiado do curso;</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Apreciar, em primeira instância, as propostas de criação, reformulação, desativação, extinção ou suspensão temporária de oferecimento de curso, habilitação ou ênfase, de acordo com as normas expedidas pelo CEPE (Conselho de Ensino, Pesquisa e Extensão);</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Elaborar um planejamento estratégico de distribuição de novas vagas para docentes do curso, manifestando-se sobre as formas de seleção e admissão, em consenso com o Núcleo Docente Estruturante;</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Receber, analisar e encaminhar solicitações de ações disciplinares referentes ao corpo docente ou discente do curso;</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Julgar solicitações de afastamento de docentes do curso, nos casos de participação em eventos científicos e atividades acadêmicas;</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Emitir parecer sobre processos de transferência interna e externa de alunos a serem admitidos ou desligados do curso.</w:t>
      </w:r>
    </w:p>
    <w:p w:rsidR="00C7561F" w:rsidRPr="00A87E9E" w:rsidRDefault="00C7561F" w:rsidP="00C7561F">
      <w:pPr>
        <w:pStyle w:val="Standard"/>
        <w:spacing w:line="360" w:lineRule="auto"/>
        <w:ind w:firstLine="706"/>
        <w:jc w:val="both"/>
        <w:rPr>
          <w:rFonts w:cs="Times New Roman"/>
          <w:lang w:val="pt-BR"/>
        </w:rPr>
      </w:pPr>
      <w:r w:rsidRPr="00A87E9E">
        <w:rPr>
          <w:rFonts w:cs="Times New Roman"/>
          <w:lang w:val="pt-BR"/>
        </w:rPr>
        <w:t xml:space="preserve">Conforme regimento interno, o colegiado do curso será constituído de um presidente (cargo ocupado pelo coordenador do curso), dois docentes da área básica, três docentes da área profissionalizante e dois representantes dos discentes. </w:t>
      </w:r>
    </w:p>
    <w:p w:rsidR="004475D4" w:rsidRPr="00A87E9E" w:rsidRDefault="004475D4" w:rsidP="004475D4">
      <w:pPr>
        <w:widowControl/>
        <w:autoSpaceDN/>
        <w:ind w:left="792"/>
        <w:textAlignment w:val="auto"/>
        <w:rPr>
          <w:rFonts w:eastAsia="Times New Roman"/>
          <w:b/>
          <w:lang w:val="pt-BR"/>
        </w:rPr>
      </w:pPr>
    </w:p>
    <w:p w:rsidR="00865162" w:rsidRPr="00A87E9E" w:rsidRDefault="00943BE0" w:rsidP="00943BE0">
      <w:pPr>
        <w:pStyle w:val="PPCs"/>
      </w:pPr>
      <w:bookmarkStart w:id="113" w:name="_Toc391299573"/>
      <w:r w:rsidRPr="00A87E9E">
        <w:t>Recursos Humanos Envolvidos no Projeto Pedagógico</w:t>
      </w:r>
      <w:bookmarkEnd w:id="113"/>
    </w:p>
    <w:p w:rsidR="00943BE0" w:rsidRPr="00A87E9E" w:rsidRDefault="00943BE0" w:rsidP="00943BE0">
      <w:pPr>
        <w:pStyle w:val="Standard"/>
        <w:spacing w:line="360" w:lineRule="auto"/>
        <w:ind w:firstLine="706"/>
        <w:jc w:val="both"/>
        <w:rPr>
          <w:rFonts w:cs="Times New Roman"/>
          <w:lang w:val="pt-BR"/>
        </w:rPr>
      </w:pPr>
      <w:r w:rsidRPr="00A87E9E">
        <w:rPr>
          <w:rFonts w:cs="Times New Roman"/>
          <w:lang w:val="pt-BR"/>
        </w:rPr>
        <w:t xml:space="preserve">Quanto ao apoio técnico-administrativo de recursos humanos, o curso de Licenciatura em Computação bem como os outros cursos do </w:t>
      </w:r>
      <w:proofErr w:type="spellStart"/>
      <w:r w:rsidRPr="00A87E9E">
        <w:rPr>
          <w:rFonts w:cs="Times New Roman"/>
          <w:lang w:val="pt-BR"/>
        </w:rPr>
        <w:t>Câmpus</w:t>
      </w:r>
      <w:proofErr w:type="spellEnd"/>
      <w:r w:rsidRPr="00A87E9E">
        <w:rPr>
          <w:rFonts w:cs="Times New Roman"/>
          <w:lang w:val="pt-BR"/>
        </w:rPr>
        <w:t xml:space="preserve"> Machado contam com o serviço de profissionais de nível superior na área de Pedagogia, para assessoria aos coordenadores de curso e professores, no que diz respeito às políticas educacionais da instituição e acompanhamento didático pedagógico do processo de ensino aprendizagem. </w:t>
      </w:r>
    </w:p>
    <w:p w:rsidR="00943BE0" w:rsidRPr="00A87E9E" w:rsidRDefault="00943BE0" w:rsidP="00943BE0">
      <w:pPr>
        <w:pStyle w:val="Standard"/>
        <w:spacing w:line="360" w:lineRule="auto"/>
        <w:ind w:firstLine="706"/>
        <w:jc w:val="both"/>
        <w:rPr>
          <w:rFonts w:cs="Times New Roman"/>
          <w:lang w:val="pt-BR"/>
        </w:rPr>
      </w:pPr>
      <w:r w:rsidRPr="00A87E9E">
        <w:rPr>
          <w:rFonts w:cs="Times New Roman"/>
          <w:lang w:val="pt-BR"/>
        </w:rPr>
        <w:t>Todo apoio é fornecido por profissionais das áreas de Assistência aos Alunos, Secretaria Acadêmica, Biblioteca, Enfermaria, Auxiliares e demais níveis da carreira técnico-administrativa e direção dos setores.</w:t>
      </w:r>
    </w:p>
    <w:p w:rsidR="00CD4159" w:rsidRPr="00A87E9E" w:rsidRDefault="00CD4159" w:rsidP="00CD4159">
      <w:pPr>
        <w:pStyle w:val="PPCs"/>
      </w:pPr>
      <w:bookmarkStart w:id="114" w:name="_Toc388901659"/>
      <w:bookmarkStart w:id="115" w:name="_Toc391299574"/>
      <w:r w:rsidRPr="00A87E9E">
        <w:t>Sistema de Curso e Regime de Matrícula</w:t>
      </w:r>
      <w:bookmarkEnd w:id="114"/>
      <w:bookmarkEnd w:id="115"/>
    </w:p>
    <w:p w:rsidR="00CD4159" w:rsidRPr="00A87E9E" w:rsidRDefault="00CD4159" w:rsidP="00CD4159">
      <w:pPr>
        <w:spacing w:line="360" w:lineRule="auto"/>
        <w:ind w:firstLine="708"/>
        <w:jc w:val="both"/>
        <w:rPr>
          <w:rFonts w:cs="Times New Roman"/>
          <w:lang w:val="pt-BR"/>
        </w:rPr>
      </w:pPr>
      <w:r w:rsidRPr="00A87E9E">
        <w:rPr>
          <w:rFonts w:cs="Times New Roman"/>
          <w:lang w:val="pt-BR"/>
        </w:rPr>
        <w:t>O curso de Licenciatura em Computação é oferecido na modalidade presencial. São oferecidas 40 (quarenta) vagas por ano, no turno de funcionamento noturno ou diurno. O período mínimo de integralização curricular é de 4 (quatro) anos e o máximo de 8 (oito) anos.</w:t>
      </w:r>
    </w:p>
    <w:p w:rsidR="00CD4159" w:rsidRPr="00A87E9E" w:rsidRDefault="00CD4159" w:rsidP="00CD4159">
      <w:pPr>
        <w:spacing w:line="360" w:lineRule="auto"/>
        <w:ind w:firstLine="708"/>
        <w:jc w:val="both"/>
        <w:rPr>
          <w:rFonts w:cs="Times New Roman"/>
          <w:lang w:val="pt-BR"/>
        </w:rPr>
      </w:pPr>
      <w:r w:rsidRPr="00A87E9E">
        <w:rPr>
          <w:rFonts w:cs="Times New Roman"/>
          <w:lang w:val="pt-BR"/>
        </w:rPr>
        <w:t xml:space="preserve">A ordenação curricular deverá ser estruturada em semestres referentes aos períodos do </w:t>
      </w:r>
      <w:r w:rsidRPr="00A87E9E">
        <w:rPr>
          <w:rFonts w:cs="Times New Roman"/>
          <w:lang w:val="pt-BR"/>
        </w:rPr>
        <w:lastRenderedPageBreak/>
        <w:t>curso de Licenciatura em Computação.</w:t>
      </w:r>
    </w:p>
    <w:p w:rsidR="00CD4159" w:rsidRPr="00A87E9E" w:rsidRDefault="00CD4159" w:rsidP="00CD4159">
      <w:pPr>
        <w:spacing w:line="360" w:lineRule="auto"/>
        <w:ind w:firstLine="708"/>
        <w:jc w:val="both"/>
        <w:rPr>
          <w:rFonts w:cs="Times New Roman"/>
          <w:lang w:val="pt-BR"/>
        </w:rPr>
      </w:pPr>
      <w:r w:rsidRPr="00A87E9E">
        <w:rPr>
          <w:rFonts w:cs="Times New Roman"/>
          <w:lang w:val="pt-BR"/>
        </w:rPr>
        <w:t xml:space="preserve">A sistemática de ingresso no curso de Licenciatura em Computação oferecido pelo IFSULDEMINAS - </w:t>
      </w:r>
      <w:proofErr w:type="spellStart"/>
      <w:r w:rsidRPr="00A87E9E">
        <w:rPr>
          <w:rFonts w:cs="Times New Roman"/>
          <w:lang w:val="pt-BR"/>
        </w:rPr>
        <w:t>Câmpus</w:t>
      </w:r>
      <w:proofErr w:type="spellEnd"/>
      <w:r w:rsidRPr="00A87E9E">
        <w:rPr>
          <w:rFonts w:cs="Times New Roman"/>
          <w:lang w:val="pt-BR"/>
        </w:rPr>
        <w:t xml:space="preserve"> Machado será dimensionada e avaliada a cada período letivo passando pelas diversas instâncias de aprovação.</w:t>
      </w:r>
    </w:p>
    <w:p w:rsidR="00CD4159" w:rsidRPr="00A87E9E" w:rsidRDefault="00CD4159" w:rsidP="00CD4159">
      <w:pPr>
        <w:spacing w:line="360" w:lineRule="auto"/>
        <w:ind w:firstLine="708"/>
        <w:jc w:val="both"/>
        <w:rPr>
          <w:rFonts w:cs="Times New Roman"/>
          <w:lang w:val="pt-BR"/>
        </w:rPr>
      </w:pPr>
      <w:r w:rsidRPr="00A87E9E">
        <w:rPr>
          <w:rFonts w:cs="Times New Roman"/>
          <w:lang w:val="pt-BR"/>
        </w:rPr>
        <w:t xml:space="preserve">A matrícula ou rematrícula - que é o ato pelo qual o aluno vincula-se ao IFSULDEMINAS – </w:t>
      </w:r>
      <w:proofErr w:type="spellStart"/>
      <w:r w:rsidRPr="00A87E9E">
        <w:rPr>
          <w:rFonts w:cs="Times New Roman"/>
          <w:lang w:val="pt-BR"/>
        </w:rPr>
        <w:t>Câmpus</w:t>
      </w:r>
      <w:proofErr w:type="spellEnd"/>
      <w:r w:rsidRPr="00A87E9E">
        <w:rPr>
          <w:rFonts w:cs="Times New Roman"/>
          <w:lang w:val="pt-BR"/>
        </w:rPr>
        <w:t xml:space="preserve"> Machado, ao curso de Licenciatura em Computação, às atividades acadêmicas, bem como os demais atos inerentes à instituição - deverá ser efetuada na Secretaria Acadêmica, ou conforme orientações do </w:t>
      </w:r>
      <w:proofErr w:type="spellStart"/>
      <w:r w:rsidRPr="00A87E9E">
        <w:rPr>
          <w:rFonts w:cs="Times New Roman"/>
          <w:lang w:val="pt-BR"/>
        </w:rPr>
        <w:t>Câmpus</w:t>
      </w:r>
      <w:proofErr w:type="spellEnd"/>
      <w:r w:rsidRPr="00A87E9E">
        <w:rPr>
          <w:rFonts w:cs="Times New Roman"/>
          <w:lang w:val="pt-BR"/>
        </w:rPr>
        <w:t xml:space="preserve"> Machado, da qual os alunos serão comunicados com antecedência, sobre as normas e os procedimentos para sua efetivação.</w:t>
      </w:r>
    </w:p>
    <w:p w:rsidR="00CD4159" w:rsidRPr="00A87E9E" w:rsidRDefault="00CD4159" w:rsidP="00CD4159">
      <w:pPr>
        <w:spacing w:line="360" w:lineRule="auto"/>
        <w:ind w:firstLine="708"/>
        <w:jc w:val="both"/>
        <w:rPr>
          <w:rFonts w:cs="Times New Roman"/>
          <w:sz w:val="16"/>
          <w:szCs w:val="16"/>
          <w:lang w:val="pt-BR"/>
        </w:rPr>
      </w:pPr>
      <w:r w:rsidRPr="00A87E9E">
        <w:rPr>
          <w:rFonts w:cs="Times New Roman"/>
          <w:lang w:val="pt-BR"/>
        </w:rPr>
        <w:t>A matrícula (ou seu trancamento) será feita pelo aluno ou seu representante legal e deverá ser renovada a cada semestre letivo regular. A matrícula será realizada nos períodos e prazos estabelecidos em edital. As condições e requisitos de matrícula estarão definidos em regimento próprio.</w:t>
      </w:r>
      <w:r w:rsidRPr="00A87E9E">
        <w:rPr>
          <w:rFonts w:cs="Times New Roman"/>
          <w:sz w:val="16"/>
          <w:szCs w:val="16"/>
          <w:lang w:val="pt-BR"/>
        </w:rPr>
        <w:t xml:space="preserve"> </w:t>
      </w:r>
    </w:p>
    <w:p w:rsidR="00CD4159" w:rsidRPr="00A87E9E" w:rsidRDefault="00CD4159" w:rsidP="00CD4159">
      <w:pPr>
        <w:pStyle w:val="PPCs"/>
      </w:pPr>
      <w:bookmarkStart w:id="116" w:name="_Toc388901660"/>
      <w:bookmarkStart w:id="117" w:name="_Toc391299575"/>
      <w:r w:rsidRPr="00A87E9E">
        <w:t>Condições de Oferta, dos Turnos e Turmas</w:t>
      </w:r>
      <w:bookmarkEnd w:id="116"/>
      <w:bookmarkEnd w:id="117"/>
    </w:p>
    <w:p w:rsidR="00CD4159" w:rsidRPr="00A87E9E" w:rsidRDefault="00CD4159" w:rsidP="00CD4159">
      <w:pPr>
        <w:spacing w:line="360" w:lineRule="auto"/>
        <w:ind w:firstLine="708"/>
        <w:jc w:val="both"/>
        <w:rPr>
          <w:rFonts w:cs="Times New Roman"/>
          <w:lang w:val="pt-BR"/>
        </w:rPr>
      </w:pPr>
      <w:r w:rsidRPr="00A87E9E">
        <w:rPr>
          <w:rFonts w:cs="Times New Roman"/>
          <w:lang w:val="pt-BR"/>
        </w:rPr>
        <w:t>O curso de Licenciatura em Computação poderá ser oferecido no turno de funcionamento noturno ou diurno. São oferecidas 40 (quarenta) vagas anuais.</w:t>
      </w:r>
    </w:p>
    <w:p w:rsidR="00CD4159" w:rsidRPr="00A87E9E" w:rsidRDefault="00CD4159" w:rsidP="00CD4159">
      <w:pPr>
        <w:pStyle w:val="Standard"/>
        <w:spacing w:line="360" w:lineRule="auto"/>
        <w:ind w:firstLine="706"/>
        <w:jc w:val="both"/>
        <w:rPr>
          <w:lang w:val="pt-BR"/>
        </w:rPr>
      </w:pPr>
      <w:r w:rsidRPr="00A87E9E">
        <w:rPr>
          <w:lang w:val="pt-BR"/>
        </w:rPr>
        <w:t xml:space="preserve">A oferta de vagas e a sistemática de ingresso no </w:t>
      </w:r>
      <w:r w:rsidRPr="00A87E9E">
        <w:rPr>
          <w:rFonts w:eastAsia="Times New Roman"/>
          <w:color w:val="000000"/>
          <w:lang w:val="pt-BR"/>
        </w:rPr>
        <w:t xml:space="preserve">IFSULDEMINAS - </w:t>
      </w:r>
      <w:proofErr w:type="spellStart"/>
      <w:r w:rsidRPr="00A87E9E">
        <w:rPr>
          <w:rFonts w:eastAsia="Times New Roman"/>
          <w:color w:val="000000"/>
          <w:lang w:val="pt-BR"/>
        </w:rPr>
        <w:t>Câmpus</w:t>
      </w:r>
      <w:proofErr w:type="spellEnd"/>
      <w:r w:rsidRPr="00A87E9E">
        <w:rPr>
          <w:rFonts w:eastAsia="Times New Roman"/>
          <w:color w:val="000000"/>
          <w:lang w:val="pt-BR"/>
        </w:rPr>
        <w:t xml:space="preserve"> Machado</w:t>
      </w:r>
      <w:r w:rsidRPr="00A87E9E">
        <w:rPr>
          <w:lang w:val="pt-BR"/>
        </w:rPr>
        <w:t xml:space="preserve"> poderá ser dimensionada a cada período letivo, em projeto específico a ser aprovado nas respectivas instâncias de regulamentação.</w:t>
      </w:r>
    </w:p>
    <w:p w:rsidR="00CD4159" w:rsidRPr="00A87E9E" w:rsidRDefault="00CD4159" w:rsidP="00CD4159">
      <w:pPr>
        <w:spacing w:line="360" w:lineRule="auto"/>
        <w:ind w:firstLine="708"/>
        <w:jc w:val="both"/>
        <w:rPr>
          <w:rFonts w:cs="Times New Roman"/>
          <w:lang w:val="pt-BR"/>
        </w:rPr>
      </w:pPr>
      <w:r w:rsidRPr="00A87E9E">
        <w:rPr>
          <w:rFonts w:cs="Times New Roman"/>
          <w:lang w:val="pt-BR"/>
        </w:rPr>
        <w:t xml:space="preserve">Para concorrer às vagas </w:t>
      </w:r>
      <w:r w:rsidRPr="00A87E9E">
        <w:rPr>
          <w:lang w:val="pt-BR"/>
        </w:rPr>
        <w:t xml:space="preserve">o candidato deverá ter concluído o Ensino Médio ou equivalente. Respeitando-se sempre os princípios da equidade, a seleção de candidatos ao ingresso no curso de Licenciatura em Computação será realizada mediante Processo Seletivo </w:t>
      </w:r>
      <w:r w:rsidRPr="00A87E9E">
        <w:rPr>
          <w:rFonts w:cs="Times New Roman"/>
          <w:lang w:val="pt-BR"/>
        </w:rPr>
        <w:t xml:space="preserve">promovido pela Comissão Permanente de Vestibular do IFSULDEMINAS ou pelos critérios definidos nos editais nacionais do </w:t>
      </w:r>
      <w:proofErr w:type="spellStart"/>
      <w:r w:rsidRPr="00A87E9E">
        <w:rPr>
          <w:rFonts w:cs="Times New Roman"/>
          <w:lang w:val="pt-BR"/>
        </w:rPr>
        <w:t>SiSU</w:t>
      </w:r>
      <w:proofErr w:type="spellEnd"/>
      <w:r w:rsidRPr="00A87E9E">
        <w:rPr>
          <w:rFonts w:cs="Times New Roman"/>
          <w:lang w:val="pt-BR"/>
        </w:rPr>
        <w:t xml:space="preserve"> (Sistema de Seleção Unificada).</w:t>
      </w:r>
    </w:p>
    <w:p w:rsidR="00CD4159" w:rsidRPr="00A87E9E" w:rsidRDefault="00CD4159" w:rsidP="00CD4159">
      <w:pPr>
        <w:spacing w:line="360" w:lineRule="auto"/>
        <w:ind w:firstLine="708"/>
        <w:jc w:val="both"/>
        <w:rPr>
          <w:rFonts w:cs="Times New Roman"/>
          <w:lang w:val="pt-BR"/>
        </w:rPr>
      </w:pPr>
      <w:r w:rsidRPr="00A87E9E">
        <w:rPr>
          <w:rFonts w:cs="Times New Roman"/>
          <w:lang w:val="pt-BR"/>
        </w:rPr>
        <w:t xml:space="preserve">Para a realização do processo seletivo do IFSULDEMINAS será constituída comissão composta por representantes de todos os </w:t>
      </w:r>
      <w:proofErr w:type="spellStart"/>
      <w:r w:rsidRPr="00A87E9E">
        <w:rPr>
          <w:rFonts w:cs="Times New Roman"/>
          <w:lang w:val="pt-BR"/>
        </w:rPr>
        <w:t>campi</w:t>
      </w:r>
      <w:proofErr w:type="spellEnd"/>
      <w:r w:rsidRPr="00A87E9E">
        <w:rPr>
          <w:rFonts w:cs="Times New Roman"/>
          <w:lang w:val="pt-BR"/>
        </w:rPr>
        <w:t>. Para inscrição no processo seletivo, o candidato deverá apresentar os documentos prescritos em edital que irá descrever, entre outras informações, os requisitos de inscrição, turno, duração e número de vagas do curso, data, hora, local de realização das provas e os critérios de aprovação e classificação. O Manual do Candidato, além de todas as informações contidas no edital, apresentará instruções explícitas sobre o programa das provas (abordando as disciplinas e itens do conteúdo) e as informações sobre data, horário e documentos necessário para o procedimento de matrícula.</w:t>
      </w:r>
    </w:p>
    <w:p w:rsidR="00CD4159" w:rsidRPr="00A87E9E" w:rsidRDefault="00CD4159" w:rsidP="00CD4159">
      <w:pPr>
        <w:spacing w:line="360" w:lineRule="auto"/>
        <w:ind w:firstLine="708"/>
        <w:jc w:val="both"/>
        <w:rPr>
          <w:lang w:val="pt-BR"/>
        </w:rPr>
      </w:pPr>
      <w:r w:rsidRPr="00A87E9E">
        <w:rPr>
          <w:rFonts w:cs="Times New Roman"/>
          <w:lang w:val="pt-BR"/>
        </w:rPr>
        <w:t xml:space="preserve">Como forma alternativa de ingresso no curso está a possibilidade de transferência de </w:t>
      </w:r>
      <w:r w:rsidRPr="00A87E9E">
        <w:rPr>
          <w:rFonts w:cs="Times New Roman"/>
          <w:lang w:val="pt-BR"/>
        </w:rPr>
        <w:lastRenderedPageBreak/>
        <w:t xml:space="preserve">outra Instituição desde que o curso de origem atenda todos os requisitos definidos e regulamentados em edital próprio a ser divulgado através do sítio do </w:t>
      </w:r>
      <w:proofErr w:type="spellStart"/>
      <w:r w:rsidRPr="00A87E9E">
        <w:rPr>
          <w:rFonts w:cs="Times New Roman"/>
          <w:lang w:val="pt-BR"/>
        </w:rPr>
        <w:t>Câmpus</w:t>
      </w:r>
      <w:proofErr w:type="spellEnd"/>
      <w:r w:rsidRPr="00A87E9E">
        <w:rPr>
          <w:rFonts w:cs="Times New Roman"/>
          <w:lang w:val="pt-BR"/>
        </w:rPr>
        <w:t xml:space="preserve">. </w:t>
      </w:r>
      <w:r w:rsidRPr="00A87E9E">
        <w:rPr>
          <w:lang w:val="pt-BR"/>
        </w:rPr>
        <w:t xml:space="preserve">A aceitação de transferências de alunos de instituições congêneres de ensino superior, em curso similar ou área afim, estará condicionada à disponibilidade de vagas e análise de compatibilidade curricular obedecendo aos critérios do edital aberto para tal. </w:t>
      </w:r>
    </w:p>
    <w:p w:rsidR="00CD4159" w:rsidRPr="00A87E9E" w:rsidRDefault="00CD4159" w:rsidP="00CD4159">
      <w:pPr>
        <w:spacing w:line="360" w:lineRule="auto"/>
        <w:ind w:firstLine="708"/>
        <w:jc w:val="both"/>
        <w:rPr>
          <w:lang w:val="pt-BR"/>
        </w:rPr>
      </w:pPr>
      <w:r w:rsidRPr="00A87E9E">
        <w:rPr>
          <w:lang w:val="pt-BR"/>
        </w:rPr>
        <w:t>Os pedidos de transferência serão recebidos somente no prazo estabelecido em edital, salvo nos casos previstos em lei ou por motivo justo e devidamente comprovado, com aprovação do Colegiado do curso, sem prejuízo da análise curricular.</w:t>
      </w:r>
    </w:p>
    <w:p w:rsidR="00CD4159" w:rsidRPr="00A87E9E" w:rsidRDefault="00CD4159" w:rsidP="00CD4159">
      <w:pPr>
        <w:spacing w:line="360" w:lineRule="auto"/>
        <w:ind w:firstLine="708"/>
        <w:jc w:val="both"/>
        <w:rPr>
          <w:lang w:val="pt-BR"/>
        </w:rPr>
      </w:pPr>
      <w:r w:rsidRPr="00A87E9E">
        <w:rPr>
          <w:lang w:val="pt-BR"/>
        </w:rPr>
        <w:t>Não serão aceitas transferências para o semestre inicial quando o ingresso a ele se der através de exames classificatórios, exceto nos casos previstos em lei, devidamente caracterizados.</w:t>
      </w:r>
    </w:p>
    <w:p w:rsidR="00CD4159" w:rsidRPr="00A87E9E" w:rsidRDefault="00CD4159" w:rsidP="00CD4159">
      <w:pPr>
        <w:spacing w:line="360" w:lineRule="auto"/>
        <w:ind w:firstLine="708"/>
        <w:jc w:val="both"/>
        <w:rPr>
          <w:lang w:val="pt-BR"/>
        </w:rPr>
      </w:pPr>
      <w:r w:rsidRPr="00A87E9E">
        <w:rPr>
          <w:lang w:val="pt-BR"/>
        </w:rPr>
        <w:t xml:space="preserve">A aceitação de transferência de estudantes oriundos de estabelecimentos estrangeiros, inclusive aqueles amparados por acordos oficiais, dependerá do cumprimento, por parte do interessado, de todos os requisitos legais vigentes e das normas enumeradas pelo regimento interno dos cursos superiores.  </w:t>
      </w:r>
    </w:p>
    <w:p w:rsidR="00CD4159" w:rsidRPr="00A87E9E" w:rsidRDefault="00CD4159" w:rsidP="00CD4159">
      <w:pPr>
        <w:spacing w:line="360" w:lineRule="auto"/>
        <w:ind w:firstLine="708"/>
        <w:jc w:val="both"/>
        <w:rPr>
          <w:rFonts w:cs="Times New Roman"/>
          <w:lang w:val="pt-BR"/>
        </w:rPr>
      </w:pPr>
      <w:r w:rsidRPr="00A87E9E">
        <w:rPr>
          <w:lang w:val="pt-BR"/>
        </w:rPr>
        <w:t xml:space="preserve">Para ingressar no curso de Licenciatura em Computação em casos nos quais o candidato seja portador de diploma de nível superior, devidamente reconhecido pelo MEC, o processo será condicionado à existência da vaga no curso.  </w:t>
      </w:r>
      <w:r w:rsidRPr="00A87E9E">
        <w:rPr>
          <w:rFonts w:cs="Times New Roman"/>
          <w:lang w:val="pt-BR"/>
        </w:rPr>
        <w:t>As demais condições e requisitos para ingresso destes candidatos estarão definidos em regimento interno.</w:t>
      </w:r>
    </w:p>
    <w:p w:rsidR="00CD4159" w:rsidRPr="00A87E9E" w:rsidRDefault="00CD4159" w:rsidP="00CD4159">
      <w:pPr>
        <w:pStyle w:val="Standard"/>
        <w:spacing w:line="360" w:lineRule="auto"/>
        <w:ind w:firstLine="706"/>
        <w:jc w:val="both"/>
        <w:rPr>
          <w:rFonts w:cs="Times New Roman"/>
          <w:lang w:val="pt-BR"/>
        </w:rPr>
      </w:pPr>
      <w:r w:rsidRPr="00A87E9E">
        <w:rPr>
          <w:rFonts w:cs="Times New Roman"/>
          <w:lang w:val="pt-BR"/>
        </w:rPr>
        <w:t xml:space="preserve">O discente poderá ser dispensado de cursar disciplinas que já tenha cursado </w:t>
      </w:r>
      <w:smartTag w:uri="urn:schemas-microsoft-com:office:smarttags" w:element="PersonName">
        <w:smartTagPr>
          <w:attr w:name="ProductID" w:val="em outra Institui￧￣o"/>
        </w:smartTagPr>
        <w:r w:rsidRPr="00A87E9E">
          <w:rPr>
            <w:rFonts w:cs="Times New Roman"/>
            <w:lang w:val="pt-BR"/>
          </w:rPr>
          <w:t>em outra Instituição</w:t>
        </w:r>
      </w:smartTag>
      <w:r w:rsidRPr="00A87E9E">
        <w:rPr>
          <w:rFonts w:cs="Times New Roman"/>
          <w:lang w:val="pt-BR"/>
        </w:rPr>
        <w:t xml:space="preserve">, desde que os conteúdos e as metodologias desenvolvidas sejam julgados equivalentes aos do curso de Licenciatura em Computação do </w:t>
      </w:r>
      <w:proofErr w:type="spellStart"/>
      <w:r w:rsidRPr="00A87E9E">
        <w:rPr>
          <w:rFonts w:cs="Times New Roman"/>
          <w:lang w:val="pt-BR"/>
        </w:rPr>
        <w:t>câmpus</w:t>
      </w:r>
      <w:proofErr w:type="spellEnd"/>
      <w:r w:rsidRPr="00A87E9E">
        <w:rPr>
          <w:rFonts w:cs="Times New Roman"/>
          <w:lang w:val="pt-BR"/>
        </w:rPr>
        <w:t xml:space="preserve"> Machado, observando-se a organização curricular do mesmo, conforme parecer do Conselho Nacional de Educação.</w:t>
      </w:r>
    </w:p>
    <w:p w:rsidR="00CD4159" w:rsidRPr="00A87E9E" w:rsidRDefault="00CD4159" w:rsidP="00CD4159">
      <w:pPr>
        <w:pStyle w:val="Standard"/>
        <w:spacing w:line="360" w:lineRule="auto"/>
        <w:jc w:val="both"/>
        <w:rPr>
          <w:lang w:val="pt-BR"/>
        </w:rPr>
      </w:pPr>
      <w:r w:rsidRPr="00A87E9E">
        <w:rPr>
          <w:rFonts w:cs="Times New Roman"/>
          <w:lang w:val="pt-BR"/>
        </w:rPr>
        <w:t xml:space="preserve">Para verificação da compatibilidade curricular, o </w:t>
      </w:r>
      <w:proofErr w:type="spellStart"/>
      <w:r w:rsidRPr="00A87E9E">
        <w:rPr>
          <w:rFonts w:cs="Times New Roman"/>
          <w:lang w:val="pt-BR"/>
        </w:rPr>
        <w:t>Câmpus</w:t>
      </w:r>
      <w:proofErr w:type="spellEnd"/>
      <w:r w:rsidRPr="00A87E9E">
        <w:rPr>
          <w:rFonts w:cs="Times New Roman"/>
          <w:lang w:val="pt-BR"/>
        </w:rPr>
        <w:t xml:space="preserve"> Machado deverá exigir o Histórico Escolar, a Estrutura ou Matriz Curricular, bem como os Programas de Ensino desenvolvidos no estabelecimento de origem </w:t>
      </w:r>
      <w:r w:rsidRPr="00A87E9E">
        <w:rPr>
          <w:lang w:val="pt-BR"/>
        </w:rPr>
        <w:t>que deverão ser encaminhados a secretaria escolar.</w:t>
      </w:r>
    </w:p>
    <w:p w:rsidR="005B4ADA" w:rsidRPr="00A87E9E" w:rsidRDefault="005B4ADA" w:rsidP="00CD4159">
      <w:pPr>
        <w:pStyle w:val="Standard"/>
        <w:spacing w:line="360" w:lineRule="auto"/>
        <w:jc w:val="both"/>
        <w:rPr>
          <w:lang w:val="pt-BR"/>
        </w:rPr>
      </w:pPr>
    </w:p>
    <w:p w:rsidR="005B4ADA" w:rsidRPr="00A87E9E" w:rsidRDefault="005B4ADA" w:rsidP="005B4ADA">
      <w:pPr>
        <w:pStyle w:val="PPCs"/>
        <w:rPr>
          <w:rFonts w:eastAsia="Times New Roman"/>
          <w:color w:val="000000"/>
        </w:rPr>
      </w:pPr>
      <w:bookmarkStart w:id="118" w:name="_Toc391299576"/>
      <w:r w:rsidRPr="00A87E9E">
        <w:t>Aproveitamento de Disciplinas</w:t>
      </w:r>
      <w:bookmarkEnd w:id="118"/>
    </w:p>
    <w:p w:rsidR="00943BE0" w:rsidRPr="00A87E9E" w:rsidRDefault="005B4ADA" w:rsidP="005B4ADA">
      <w:pPr>
        <w:spacing w:line="360" w:lineRule="auto"/>
        <w:ind w:firstLine="708"/>
        <w:jc w:val="both"/>
        <w:rPr>
          <w:rFonts w:cs="Times New Roman"/>
          <w:kern w:val="0"/>
          <w:sz w:val="23"/>
          <w:szCs w:val="23"/>
          <w:lang w:val="pt-BR" w:eastAsia="pt-BR" w:bidi="ar-SA"/>
        </w:rPr>
      </w:pPr>
      <w:r w:rsidRPr="00A87E9E">
        <w:rPr>
          <w:lang w:val="pt-BR"/>
        </w:rPr>
        <w:t xml:space="preserve">De acordo com o Art. 47 da Lei de Diretrizes e Bases da Educação, o aluno do curso de Licenciatura em Computação poderá ser dispensado de frequentar disciplinas que já tenha cursado no mesmo nível de ensino, desde que os conteúdos, carga horária e metodologias desenvolvidas sejam julgados equivalentes aos do IFSULDEMINAS - </w:t>
      </w:r>
      <w:proofErr w:type="spellStart"/>
      <w:r w:rsidRPr="00A87E9E">
        <w:rPr>
          <w:lang w:val="pt-BR"/>
        </w:rPr>
        <w:t>câmpus</w:t>
      </w:r>
      <w:proofErr w:type="spellEnd"/>
      <w:r w:rsidRPr="00A87E9E">
        <w:rPr>
          <w:lang w:val="pt-BR"/>
        </w:rPr>
        <w:t xml:space="preserve"> Machado, observando-se a organização curricular dos cursos. Para a verificação da compatibilidade </w:t>
      </w:r>
      <w:r w:rsidRPr="00A87E9E">
        <w:rPr>
          <w:lang w:val="pt-BR"/>
        </w:rPr>
        <w:lastRenderedPageBreak/>
        <w:t xml:space="preserve">curricular, a Instituição deverá exigir o Histórico Escolar do aluno, a Estrutura ou Matriz Curricular, bem como os Planos de Ensino desenvolvidos na instituição de origem. A análise será feita pelo </w:t>
      </w:r>
      <w:r w:rsidRPr="00A87E9E">
        <w:rPr>
          <w:rFonts w:cs="Times New Roman"/>
          <w:kern w:val="0"/>
          <w:sz w:val="23"/>
          <w:szCs w:val="23"/>
          <w:lang w:val="pt-BR" w:eastAsia="pt-BR" w:bidi="ar-SA"/>
        </w:rPr>
        <w:t>professor da respectiva disciplina, sob a concordância do Colegiado de Curso.</w:t>
      </w:r>
    </w:p>
    <w:p w:rsidR="005B4ADA" w:rsidRDefault="005B4ADA" w:rsidP="005B4ADA">
      <w:pPr>
        <w:spacing w:line="360" w:lineRule="auto"/>
        <w:ind w:firstLine="708"/>
        <w:jc w:val="both"/>
        <w:rPr>
          <w:rFonts w:cs="Times New Roman"/>
          <w:kern w:val="0"/>
          <w:sz w:val="23"/>
          <w:szCs w:val="23"/>
          <w:lang w:val="pt-BR" w:eastAsia="pt-BR" w:bidi="ar-SA"/>
        </w:rPr>
      </w:pPr>
    </w:p>
    <w:p w:rsidR="002B3FCE" w:rsidRPr="00A87E9E" w:rsidRDefault="002B3FCE" w:rsidP="005B4ADA">
      <w:pPr>
        <w:spacing w:line="360" w:lineRule="auto"/>
        <w:ind w:firstLine="708"/>
        <w:jc w:val="both"/>
        <w:rPr>
          <w:rFonts w:cs="Times New Roman"/>
          <w:kern w:val="0"/>
          <w:sz w:val="23"/>
          <w:szCs w:val="23"/>
          <w:lang w:val="pt-BR" w:eastAsia="pt-BR" w:bidi="ar-SA"/>
        </w:rPr>
      </w:pPr>
    </w:p>
    <w:p w:rsidR="005B4ADA" w:rsidRPr="002B3FCE" w:rsidRDefault="005B4ADA" w:rsidP="002B3FCE">
      <w:pPr>
        <w:pStyle w:val="PPCs"/>
      </w:pPr>
      <w:bookmarkStart w:id="119" w:name="_Toc391299577"/>
      <w:r w:rsidRPr="002B3FCE">
        <w:t>Mobilidade Estudantil Nacional e Internacional</w:t>
      </w:r>
      <w:bookmarkEnd w:id="119"/>
    </w:p>
    <w:p w:rsidR="005B4ADA" w:rsidRPr="00A87E9E" w:rsidRDefault="005B4ADA" w:rsidP="005B4ADA">
      <w:pPr>
        <w:widowControl/>
        <w:suppressAutoHyphens w:val="0"/>
        <w:autoSpaceDE w:val="0"/>
        <w:adjustRightInd w:val="0"/>
        <w:textAlignment w:val="auto"/>
        <w:rPr>
          <w:rFonts w:cs="Times New Roman"/>
          <w:b/>
          <w:bCs/>
          <w:kern w:val="0"/>
          <w:sz w:val="23"/>
          <w:szCs w:val="23"/>
          <w:lang w:val="pt-BR" w:eastAsia="pt-BR" w:bidi="ar-SA"/>
        </w:rPr>
      </w:pPr>
    </w:p>
    <w:p w:rsidR="005B4ADA" w:rsidRPr="00A87E9E" w:rsidRDefault="005B4ADA" w:rsidP="005B4ADA">
      <w:pPr>
        <w:spacing w:line="360" w:lineRule="auto"/>
        <w:ind w:firstLine="708"/>
        <w:jc w:val="both"/>
        <w:rPr>
          <w:lang w:val="pt-BR"/>
        </w:rPr>
      </w:pPr>
      <w:r w:rsidRPr="00A87E9E">
        <w:rPr>
          <w:lang w:val="pt-BR"/>
        </w:rPr>
        <w:t>Será permitido aos alunos do curso de Licenciatura em Computação do IFSULDEMINAS, campus Machado, participar de programas de mobilidade estudantil em outra instituição, com aproveitamento de disciplinas, em nível nacional ou internacional, por um período letivo (semestre), renovável por mais um (semestre). Para tanto, o aluno poderá receber bolsa de auxílio, a critério do programa de mobilidade. Após regresso, o aluno será novamente enquadrado no curso, facultando-se ao professor de cada disciplina, e ao colegiado de curso, a dispensa das disciplinas cursadas em outra instituição, de acordo com regulamentação do curso.</w:t>
      </w:r>
    </w:p>
    <w:p w:rsidR="005B4ADA" w:rsidRPr="00A87E9E" w:rsidRDefault="005B4ADA" w:rsidP="005B4ADA">
      <w:pPr>
        <w:spacing w:line="360" w:lineRule="auto"/>
        <w:ind w:firstLine="708"/>
        <w:jc w:val="both"/>
        <w:rPr>
          <w:lang w:val="pt-BR"/>
        </w:rPr>
      </w:pPr>
      <w:r w:rsidRPr="00A87E9E">
        <w:rPr>
          <w:lang w:val="pt-BR"/>
        </w:rPr>
        <w:t>Os requisitos para participação no Programa de Mobilidade Estudantil serão:</w:t>
      </w:r>
    </w:p>
    <w:p w:rsidR="005B4ADA" w:rsidRPr="00A87E9E" w:rsidRDefault="005B4ADA" w:rsidP="00E01E75">
      <w:pPr>
        <w:numPr>
          <w:ilvl w:val="0"/>
          <w:numId w:val="17"/>
        </w:numPr>
        <w:spacing w:line="360" w:lineRule="auto"/>
        <w:jc w:val="both"/>
        <w:rPr>
          <w:lang w:val="pt-BR"/>
        </w:rPr>
      </w:pPr>
      <w:r w:rsidRPr="00A87E9E">
        <w:rPr>
          <w:lang w:val="pt-BR"/>
        </w:rPr>
        <w:t xml:space="preserve"> Estar regularmente matriculados no curso de Licenciatura em Computação;</w:t>
      </w:r>
    </w:p>
    <w:p w:rsidR="005B4ADA" w:rsidRPr="00A87E9E" w:rsidRDefault="005B4ADA" w:rsidP="00E01E75">
      <w:pPr>
        <w:widowControl/>
        <w:numPr>
          <w:ilvl w:val="0"/>
          <w:numId w:val="17"/>
        </w:numPr>
        <w:suppressAutoHyphens w:val="0"/>
        <w:autoSpaceDE w:val="0"/>
        <w:adjustRightInd w:val="0"/>
        <w:textAlignment w:val="auto"/>
        <w:rPr>
          <w:rFonts w:cs="Times New Roman"/>
          <w:kern w:val="0"/>
          <w:sz w:val="23"/>
          <w:szCs w:val="23"/>
          <w:lang w:val="pt-BR" w:eastAsia="pt-BR" w:bidi="ar-SA"/>
        </w:rPr>
      </w:pPr>
      <w:r w:rsidRPr="00A87E9E">
        <w:rPr>
          <w:rFonts w:cs="Times New Roman"/>
          <w:kern w:val="0"/>
          <w:sz w:val="23"/>
          <w:szCs w:val="23"/>
          <w:lang w:val="pt-BR" w:eastAsia="pt-BR" w:bidi="ar-SA"/>
        </w:rPr>
        <w:t>Ter cursado todas as disciplinas previstas para o 1º e 2º semestres do curso;</w:t>
      </w:r>
    </w:p>
    <w:p w:rsidR="005B4ADA" w:rsidRPr="00A87E9E" w:rsidRDefault="005B4ADA" w:rsidP="00E01E75">
      <w:pPr>
        <w:widowControl/>
        <w:numPr>
          <w:ilvl w:val="0"/>
          <w:numId w:val="17"/>
        </w:numPr>
        <w:suppressAutoHyphens w:val="0"/>
        <w:autoSpaceDE w:val="0"/>
        <w:adjustRightInd w:val="0"/>
        <w:textAlignment w:val="auto"/>
        <w:rPr>
          <w:rFonts w:cs="Times New Roman"/>
          <w:kern w:val="0"/>
          <w:sz w:val="23"/>
          <w:szCs w:val="23"/>
          <w:lang w:val="pt-BR" w:eastAsia="pt-BR" w:bidi="ar-SA"/>
        </w:rPr>
      </w:pPr>
      <w:r w:rsidRPr="00A87E9E">
        <w:rPr>
          <w:rFonts w:cs="Times New Roman"/>
          <w:kern w:val="0"/>
          <w:sz w:val="23"/>
          <w:szCs w:val="23"/>
          <w:lang w:val="pt-BR" w:eastAsia="pt-BR" w:bidi="ar-SA"/>
        </w:rPr>
        <w:t>Ter obtido, no máximo, uma reprovação por período letivo (ano ou semestre).</w:t>
      </w:r>
    </w:p>
    <w:p w:rsidR="005B4ADA" w:rsidRPr="00A87E9E" w:rsidRDefault="005B4ADA" w:rsidP="00E01E75">
      <w:pPr>
        <w:widowControl/>
        <w:numPr>
          <w:ilvl w:val="0"/>
          <w:numId w:val="17"/>
        </w:numPr>
        <w:suppressAutoHyphens w:val="0"/>
        <w:autoSpaceDE w:val="0"/>
        <w:adjustRightInd w:val="0"/>
        <w:spacing w:line="360" w:lineRule="auto"/>
        <w:jc w:val="both"/>
        <w:textAlignment w:val="auto"/>
      </w:pPr>
      <w:r w:rsidRPr="00A87E9E">
        <w:rPr>
          <w:rFonts w:cs="Times New Roman"/>
          <w:kern w:val="0"/>
          <w:sz w:val="23"/>
          <w:szCs w:val="23"/>
          <w:lang w:val="pt-BR" w:eastAsia="pt-BR" w:bidi="ar-SA"/>
        </w:rPr>
        <w:t>O Programa é de fluxo contínuo baseado em editais, tanto para mobilidade interna quanto externa.</w:t>
      </w:r>
    </w:p>
    <w:p w:rsidR="005B4ADA" w:rsidRPr="00A87E9E" w:rsidRDefault="005B4ADA" w:rsidP="005B4ADA">
      <w:pPr>
        <w:pStyle w:val="PPCs"/>
      </w:pPr>
      <w:bookmarkStart w:id="120" w:name="_Toc388901674"/>
      <w:bookmarkStart w:id="121" w:name="_Toc391299578"/>
      <w:r w:rsidRPr="00A87E9E">
        <w:t>Atividades Complementares (Pesquisa e Extensão)</w:t>
      </w:r>
      <w:bookmarkEnd w:id="120"/>
      <w:bookmarkEnd w:id="121"/>
    </w:p>
    <w:p w:rsidR="005B4ADA" w:rsidRPr="00A87E9E" w:rsidRDefault="005B4ADA" w:rsidP="005B4ADA">
      <w:pPr>
        <w:spacing w:line="360" w:lineRule="auto"/>
        <w:ind w:firstLine="706"/>
        <w:jc w:val="both"/>
        <w:rPr>
          <w:rFonts w:cs="Times New Roman"/>
          <w:lang w:val="pt-BR"/>
        </w:rPr>
      </w:pPr>
      <w:r w:rsidRPr="00A87E9E">
        <w:rPr>
          <w:rFonts w:cs="Times New Roman"/>
          <w:lang w:val="pt-BR"/>
        </w:rPr>
        <w:t xml:space="preserve">As atividades acadêmico-científico-culturais (AACC) têm por finalidade oferecer aos acadêmicos dos cursos de Licenciatura em Computação oportunidades de  enriquecimento curricular e contribuir para uma formação mais ampla do discente, incentivando-o a procurar por ambientes culturalmente ricos e diversos. </w:t>
      </w:r>
    </w:p>
    <w:p w:rsidR="005B4ADA" w:rsidRPr="00A87E9E" w:rsidRDefault="005B4ADA" w:rsidP="005B4ADA">
      <w:pPr>
        <w:spacing w:line="360" w:lineRule="auto"/>
        <w:ind w:firstLine="706"/>
        <w:jc w:val="both"/>
        <w:rPr>
          <w:rFonts w:cs="Times New Roman"/>
          <w:lang w:val="pt-BR"/>
        </w:rPr>
      </w:pPr>
      <w:r w:rsidRPr="00A87E9E">
        <w:rPr>
          <w:rFonts w:cs="Times New Roman"/>
          <w:lang w:val="pt-BR"/>
        </w:rPr>
        <w:t xml:space="preserve">A compreensão da realidade dos diferentes grupos sociais, seus conhecimentos e  manifestações culturais são fundamentais para a atuação profissional. A participação em projetos de iniciação científica também permite que o discente desenvolva sua capacidade de   sistematização, observação, argumentação, reflexão e produção de conhecimento. E as atividades de extensão complementam essa formação promovendo a aproximação entre docentes e discentes e a comunidade externa. A realização destas atividades vai além dos </w:t>
      </w:r>
      <w:r w:rsidRPr="00A87E9E">
        <w:rPr>
          <w:rFonts w:cs="Times New Roman"/>
          <w:lang w:val="pt-BR"/>
        </w:rPr>
        <w:lastRenderedPageBreak/>
        <w:t xml:space="preserve">tradicionais limites da formação profissional e amplia as possibilidades das práticas educativas. </w:t>
      </w:r>
    </w:p>
    <w:p w:rsidR="005B4ADA" w:rsidRPr="00A87E9E" w:rsidRDefault="005B4ADA" w:rsidP="005B4ADA">
      <w:pPr>
        <w:spacing w:line="360" w:lineRule="auto"/>
        <w:ind w:firstLine="706"/>
        <w:jc w:val="both"/>
        <w:rPr>
          <w:rFonts w:cs="Times New Roman"/>
          <w:lang w:val="pt-BR"/>
        </w:rPr>
      </w:pPr>
      <w:r w:rsidRPr="00A87E9E">
        <w:rPr>
          <w:rFonts w:cs="Times New Roman"/>
          <w:lang w:val="pt-BR"/>
        </w:rPr>
        <w:t xml:space="preserve">Para cumprimento da carga horária mínima de AACC são aceitas as atividades realizadas no âmbito do IFSULDEMINAS – </w:t>
      </w:r>
      <w:proofErr w:type="spellStart"/>
      <w:r w:rsidRPr="00A87E9E">
        <w:rPr>
          <w:rFonts w:cs="Times New Roman"/>
          <w:lang w:val="pt-BR"/>
        </w:rPr>
        <w:t>Câmpus</w:t>
      </w:r>
      <w:proofErr w:type="spellEnd"/>
      <w:r w:rsidRPr="00A87E9E">
        <w:rPr>
          <w:rFonts w:cs="Times New Roman"/>
          <w:lang w:val="pt-BR"/>
        </w:rPr>
        <w:t xml:space="preserve"> Machado e também atividades externas promovidas por outros órgãos ou instituições. As atividades acadêmico-científico-culturais englobam diversas atividades que deverão  favorecer a ampliação do universo cultural dos discentes por meio da pluralidade de espaços educacionais e de iniciativas de grupos formados por profissionais de diferentes áreas do saber. </w:t>
      </w:r>
    </w:p>
    <w:p w:rsidR="005B4ADA" w:rsidRPr="00A87E9E" w:rsidRDefault="005B4ADA" w:rsidP="005B4ADA">
      <w:pPr>
        <w:spacing w:line="360" w:lineRule="auto"/>
        <w:ind w:firstLine="706"/>
        <w:jc w:val="both"/>
        <w:rPr>
          <w:rFonts w:cs="Times New Roman"/>
          <w:lang w:val="pt-BR"/>
        </w:rPr>
      </w:pPr>
      <w:r w:rsidRPr="00A87E9E">
        <w:rPr>
          <w:rFonts w:cs="Times New Roman"/>
          <w:lang w:val="pt-BR"/>
        </w:rPr>
        <w:t>O discente do curso de Licenciatura em Computação deverá cursar obrigatoriamente o mínimo de 200 horas de atividades acadêmico-científico-culturais. Os créditos referentes a estas atividades podem ser obtidos em quaisquer atividades que contemplem áreas de interesse do curso, desde que englobem uma das atividades previstas no Regulamento das atividades acadêmico-científico-culturais e atividades complementares. Tal regulamento deve ser disponibilizado pela coordenação do curso aos discentes do curso de Licenciatura em Computação.</w:t>
      </w:r>
    </w:p>
    <w:p w:rsidR="005B4ADA" w:rsidRPr="00A87E9E" w:rsidRDefault="005B4ADA" w:rsidP="005B4ADA">
      <w:pPr>
        <w:spacing w:line="360" w:lineRule="auto"/>
        <w:ind w:firstLine="706"/>
        <w:jc w:val="both"/>
        <w:rPr>
          <w:rFonts w:cs="Times New Roman"/>
          <w:lang w:val="pt-BR"/>
        </w:rPr>
      </w:pPr>
      <w:r w:rsidRPr="00A87E9E">
        <w:rPr>
          <w:rFonts w:cs="Times New Roman"/>
          <w:lang w:val="pt-BR"/>
        </w:rPr>
        <w:t>A documentação dos créditos destas atividades deverá ser feita pelo discente, por meio de requerimento encaminhado à coordenação do curso, para proceder conforme deferido o aproveitamento pelas instâncias competentes, conforme regimento interno e aprovação pelo Colegiado do curso.</w:t>
      </w:r>
    </w:p>
    <w:p w:rsidR="005B4ADA" w:rsidRPr="00A87E9E" w:rsidRDefault="005B4ADA" w:rsidP="005B4ADA">
      <w:pPr>
        <w:spacing w:line="360" w:lineRule="auto"/>
        <w:ind w:firstLine="706"/>
        <w:jc w:val="both"/>
        <w:rPr>
          <w:rFonts w:cs="Times New Roman"/>
          <w:lang w:val="pt-BR"/>
        </w:rPr>
      </w:pPr>
    </w:p>
    <w:p w:rsidR="005B4ADA" w:rsidRPr="00A87E9E" w:rsidRDefault="005B4ADA" w:rsidP="00FA77F5">
      <w:pPr>
        <w:pStyle w:val="PPCs"/>
        <w:rPr>
          <w:kern w:val="0"/>
        </w:rPr>
      </w:pPr>
      <w:bookmarkStart w:id="122" w:name="_Toc391299579"/>
      <w:r w:rsidRPr="00A87E9E">
        <w:rPr>
          <w:kern w:val="0"/>
        </w:rPr>
        <w:t>C</w:t>
      </w:r>
      <w:r w:rsidR="00FA77F5" w:rsidRPr="00A87E9E">
        <w:rPr>
          <w:kern w:val="0"/>
        </w:rPr>
        <w:t>ronograma</w:t>
      </w:r>
      <w:r w:rsidRPr="00A87E9E">
        <w:rPr>
          <w:kern w:val="0"/>
        </w:rPr>
        <w:t xml:space="preserve"> </w:t>
      </w:r>
      <w:r w:rsidR="00FA77F5" w:rsidRPr="00A87E9E">
        <w:rPr>
          <w:kern w:val="0"/>
        </w:rPr>
        <w:t xml:space="preserve">de </w:t>
      </w:r>
      <w:r w:rsidRPr="00A87E9E">
        <w:rPr>
          <w:kern w:val="0"/>
        </w:rPr>
        <w:t>I</w:t>
      </w:r>
      <w:r w:rsidR="00FA77F5" w:rsidRPr="00A87E9E">
        <w:rPr>
          <w:kern w:val="0"/>
        </w:rPr>
        <w:t>mplantação</w:t>
      </w:r>
      <w:r w:rsidRPr="00A87E9E">
        <w:rPr>
          <w:kern w:val="0"/>
        </w:rPr>
        <w:t xml:space="preserve"> </w:t>
      </w:r>
      <w:r w:rsidR="00FA77F5" w:rsidRPr="00A87E9E">
        <w:rPr>
          <w:kern w:val="0"/>
        </w:rPr>
        <w:t xml:space="preserve">do </w:t>
      </w:r>
      <w:r w:rsidRPr="00A87E9E">
        <w:rPr>
          <w:kern w:val="0"/>
        </w:rPr>
        <w:t>P</w:t>
      </w:r>
      <w:r w:rsidR="00FA77F5" w:rsidRPr="00A87E9E">
        <w:rPr>
          <w:kern w:val="0"/>
        </w:rPr>
        <w:t>rojeto</w:t>
      </w:r>
      <w:r w:rsidRPr="00A87E9E">
        <w:rPr>
          <w:kern w:val="0"/>
        </w:rPr>
        <w:t xml:space="preserve"> P</w:t>
      </w:r>
      <w:r w:rsidR="00FA77F5" w:rsidRPr="00A87E9E">
        <w:rPr>
          <w:kern w:val="0"/>
        </w:rPr>
        <w:t xml:space="preserve">olítico </w:t>
      </w:r>
      <w:r w:rsidRPr="00A87E9E">
        <w:rPr>
          <w:kern w:val="0"/>
        </w:rPr>
        <w:t>P</w:t>
      </w:r>
      <w:r w:rsidR="00FA77F5" w:rsidRPr="00A87E9E">
        <w:rPr>
          <w:kern w:val="0"/>
        </w:rPr>
        <w:t>edagógico</w:t>
      </w:r>
      <w:bookmarkEnd w:id="122"/>
    </w:p>
    <w:p w:rsidR="00FA77F5" w:rsidRPr="00A87E9E" w:rsidRDefault="00FA77F5" w:rsidP="005B4ADA">
      <w:pPr>
        <w:widowControl/>
        <w:suppressAutoHyphens w:val="0"/>
        <w:autoSpaceDE w:val="0"/>
        <w:adjustRightInd w:val="0"/>
        <w:textAlignment w:val="auto"/>
        <w:rPr>
          <w:rFonts w:cs="Times New Roman"/>
          <w:b/>
          <w:bCs/>
          <w:kern w:val="0"/>
          <w:sz w:val="23"/>
          <w:szCs w:val="23"/>
          <w:lang w:val="pt-BR" w:eastAsia="pt-BR" w:bidi="ar-SA"/>
        </w:rPr>
      </w:pPr>
    </w:p>
    <w:p w:rsidR="005B4ADA" w:rsidRPr="00A87E9E" w:rsidRDefault="005B4ADA" w:rsidP="00FA77F5">
      <w:pPr>
        <w:spacing w:line="360" w:lineRule="auto"/>
        <w:ind w:firstLine="706"/>
        <w:jc w:val="both"/>
        <w:rPr>
          <w:rFonts w:cs="Times New Roman"/>
          <w:lang w:val="pt-BR"/>
        </w:rPr>
      </w:pPr>
      <w:r w:rsidRPr="00A87E9E">
        <w:rPr>
          <w:rFonts w:cs="Times New Roman"/>
          <w:lang w:val="pt-BR"/>
        </w:rPr>
        <w:t>A ser avaliado após aprovação pelos órgãos internos de regulamentação.</w:t>
      </w:r>
    </w:p>
    <w:p w:rsidR="00FA77F5" w:rsidRPr="00A87E9E" w:rsidRDefault="00FA77F5" w:rsidP="005B4ADA">
      <w:pPr>
        <w:widowControl/>
        <w:suppressAutoHyphens w:val="0"/>
        <w:autoSpaceDE w:val="0"/>
        <w:adjustRightInd w:val="0"/>
        <w:textAlignment w:val="auto"/>
        <w:rPr>
          <w:rFonts w:cs="Times New Roman"/>
          <w:kern w:val="0"/>
          <w:sz w:val="23"/>
          <w:szCs w:val="23"/>
          <w:lang w:val="pt-BR" w:eastAsia="pt-BR" w:bidi="ar-SA"/>
        </w:rPr>
      </w:pPr>
    </w:p>
    <w:p w:rsidR="005B4ADA" w:rsidRPr="00A87E9E" w:rsidRDefault="005B4ADA" w:rsidP="00FA77F5">
      <w:pPr>
        <w:pStyle w:val="PPCs"/>
        <w:rPr>
          <w:kern w:val="0"/>
        </w:rPr>
      </w:pPr>
      <w:bookmarkStart w:id="123" w:name="_Toc391299580"/>
      <w:r w:rsidRPr="00A87E9E">
        <w:rPr>
          <w:kern w:val="0"/>
        </w:rPr>
        <w:t>R</w:t>
      </w:r>
      <w:r w:rsidR="00FA77F5" w:rsidRPr="00A87E9E">
        <w:rPr>
          <w:kern w:val="0"/>
        </w:rPr>
        <w:t>equisitos</w:t>
      </w:r>
      <w:r w:rsidRPr="00A87E9E">
        <w:rPr>
          <w:kern w:val="0"/>
        </w:rPr>
        <w:t xml:space="preserve"> </w:t>
      </w:r>
      <w:r w:rsidR="00FA77F5" w:rsidRPr="00A87E9E">
        <w:rPr>
          <w:kern w:val="0"/>
        </w:rPr>
        <w:t>para a obtenção do grau</w:t>
      </w:r>
      <w:bookmarkEnd w:id="123"/>
    </w:p>
    <w:p w:rsidR="00FA77F5" w:rsidRPr="00A87E9E" w:rsidRDefault="00FA77F5" w:rsidP="005B4ADA">
      <w:pPr>
        <w:widowControl/>
        <w:suppressAutoHyphens w:val="0"/>
        <w:autoSpaceDE w:val="0"/>
        <w:adjustRightInd w:val="0"/>
        <w:textAlignment w:val="auto"/>
        <w:rPr>
          <w:rFonts w:cs="Times New Roman"/>
          <w:b/>
          <w:bCs/>
          <w:kern w:val="0"/>
          <w:sz w:val="23"/>
          <w:szCs w:val="23"/>
          <w:lang w:val="pt-BR" w:eastAsia="pt-BR" w:bidi="ar-SA"/>
        </w:rPr>
      </w:pPr>
    </w:p>
    <w:p w:rsidR="005B4ADA" w:rsidRPr="00A87E9E" w:rsidRDefault="005B4ADA" w:rsidP="00FA77F5">
      <w:pPr>
        <w:spacing w:line="360" w:lineRule="auto"/>
        <w:ind w:firstLine="706"/>
        <w:jc w:val="both"/>
        <w:rPr>
          <w:rFonts w:cs="Times New Roman"/>
          <w:lang w:val="pt-BR"/>
        </w:rPr>
      </w:pPr>
      <w:r w:rsidRPr="00A87E9E">
        <w:rPr>
          <w:rFonts w:cs="Times New Roman"/>
          <w:lang w:val="pt-BR"/>
        </w:rPr>
        <w:t xml:space="preserve">O diploma de Nível Superior será expedido pelo IFSULDEMINAS </w:t>
      </w:r>
      <w:proofErr w:type="spellStart"/>
      <w:r w:rsidRPr="00A87E9E">
        <w:rPr>
          <w:rFonts w:cs="Times New Roman"/>
          <w:lang w:val="pt-BR"/>
        </w:rPr>
        <w:t>câmpus</w:t>
      </w:r>
      <w:proofErr w:type="spellEnd"/>
      <w:r w:rsidRPr="00A87E9E">
        <w:rPr>
          <w:rFonts w:cs="Times New Roman"/>
          <w:lang w:val="pt-BR"/>
        </w:rPr>
        <w:t xml:space="preserve"> Machado,</w:t>
      </w:r>
      <w:r w:rsidR="00FA77F5" w:rsidRPr="00A87E9E">
        <w:rPr>
          <w:rFonts w:cs="Times New Roman"/>
          <w:lang w:val="pt-BR"/>
        </w:rPr>
        <w:t xml:space="preserve"> </w:t>
      </w:r>
      <w:r w:rsidRPr="00A87E9E">
        <w:rPr>
          <w:rFonts w:cs="Times New Roman"/>
          <w:lang w:val="pt-BR"/>
        </w:rPr>
        <w:t>aos discentes que concluírem todos os semestres do curso, o Estágio Curricular Obrigatório,</w:t>
      </w:r>
      <w:r w:rsidR="00FA77F5" w:rsidRPr="00A87E9E">
        <w:rPr>
          <w:rFonts w:cs="Times New Roman"/>
          <w:lang w:val="pt-BR"/>
        </w:rPr>
        <w:t xml:space="preserve"> </w:t>
      </w:r>
      <w:r w:rsidRPr="00A87E9E">
        <w:rPr>
          <w:rFonts w:cs="Times New Roman"/>
          <w:lang w:val="pt-BR"/>
        </w:rPr>
        <w:t>as Atividades Complementares e o Trabalho de Conclusão de Curso, de acordo com a</w:t>
      </w:r>
      <w:r w:rsidR="00FA77F5" w:rsidRPr="00A87E9E">
        <w:rPr>
          <w:rFonts w:cs="Times New Roman"/>
          <w:lang w:val="pt-BR"/>
        </w:rPr>
        <w:t xml:space="preserve"> </w:t>
      </w:r>
      <w:r w:rsidRPr="00A87E9E">
        <w:rPr>
          <w:rFonts w:cs="Times New Roman"/>
          <w:lang w:val="pt-BR"/>
        </w:rPr>
        <w:t>legislação vigente. Ainda, para a obtenção de grau, o discente deverá estar em dia com a</w:t>
      </w:r>
      <w:r w:rsidR="00FA77F5" w:rsidRPr="00A87E9E">
        <w:rPr>
          <w:rFonts w:cs="Times New Roman"/>
          <w:lang w:val="pt-BR"/>
        </w:rPr>
        <w:t xml:space="preserve"> </w:t>
      </w:r>
      <w:r w:rsidRPr="00A87E9E">
        <w:rPr>
          <w:rFonts w:cs="Times New Roman"/>
          <w:lang w:val="pt-BR"/>
        </w:rPr>
        <w:t>Biblioteca e demais setores com os quais tenha realizado empréstimo ou acesso a materiais</w:t>
      </w:r>
      <w:r w:rsidR="00FA77F5" w:rsidRPr="00A87E9E">
        <w:rPr>
          <w:rFonts w:cs="Times New Roman"/>
          <w:lang w:val="pt-BR"/>
        </w:rPr>
        <w:t xml:space="preserve"> </w:t>
      </w:r>
      <w:r w:rsidRPr="00A87E9E">
        <w:rPr>
          <w:rFonts w:cs="Times New Roman"/>
          <w:lang w:val="pt-BR"/>
        </w:rPr>
        <w:t>didáticos.</w:t>
      </w:r>
    </w:p>
    <w:p w:rsidR="00FA77F5" w:rsidRPr="00A87E9E" w:rsidRDefault="00FA77F5" w:rsidP="005B4ADA">
      <w:pPr>
        <w:widowControl/>
        <w:suppressAutoHyphens w:val="0"/>
        <w:autoSpaceDE w:val="0"/>
        <w:adjustRightInd w:val="0"/>
        <w:textAlignment w:val="auto"/>
        <w:rPr>
          <w:rFonts w:cs="Times New Roman"/>
          <w:kern w:val="0"/>
          <w:sz w:val="23"/>
          <w:szCs w:val="23"/>
          <w:lang w:val="pt-BR" w:eastAsia="pt-BR" w:bidi="ar-SA"/>
        </w:rPr>
      </w:pPr>
    </w:p>
    <w:p w:rsidR="00FA77F5" w:rsidRPr="00A87E9E" w:rsidRDefault="00FA77F5" w:rsidP="005B4ADA">
      <w:pPr>
        <w:widowControl/>
        <w:suppressAutoHyphens w:val="0"/>
        <w:autoSpaceDE w:val="0"/>
        <w:adjustRightInd w:val="0"/>
        <w:textAlignment w:val="auto"/>
        <w:rPr>
          <w:rFonts w:cs="Times New Roman"/>
          <w:kern w:val="0"/>
          <w:sz w:val="23"/>
          <w:szCs w:val="23"/>
          <w:lang w:val="pt-BR" w:eastAsia="pt-BR" w:bidi="ar-SA"/>
        </w:rPr>
      </w:pPr>
    </w:p>
    <w:p w:rsidR="005B4ADA" w:rsidRPr="00A87E9E" w:rsidRDefault="005B4ADA" w:rsidP="00FA77F5">
      <w:pPr>
        <w:pStyle w:val="PPCs"/>
        <w:rPr>
          <w:kern w:val="0"/>
        </w:rPr>
      </w:pPr>
      <w:bookmarkStart w:id="124" w:name="_Toc391299581"/>
      <w:r w:rsidRPr="00A87E9E">
        <w:rPr>
          <w:kern w:val="0"/>
        </w:rPr>
        <w:lastRenderedPageBreak/>
        <w:t>O</w:t>
      </w:r>
      <w:r w:rsidR="00FA77F5" w:rsidRPr="00A87E9E">
        <w:rPr>
          <w:kern w:val="0"/>
        </w:rPr>
        <w:t xml:space="preserve">btenção de </w:t>
      </w:r>
      <w:r w:rsidRPr="00A87E9E">
        <w:rPr>
          <w:kern w:val="0"/>
        </w:rPr>
        <w:t>N</w:t>
      </w:r>
      <w:r w:rsidR="00FA77F5" w:rsidRPr="00A87E9E">
        <w:rPr>
          <w:kern w:val="0"/>
        </w:rPr>
        <w:t>ovo</w:t>
      </w:r>
      <w:r w:rsidRPr="00A87E9E">
        <w:rPr>
          <w:kern w:val="0"/>
        </w:rPr>
        <w:t xml:space="preserve"> T</w:t>
      </w:r>
      <w:r w:rsidR="00FA77F5" w:rsidRPr="00A87E9E">
        <w:rPr>
          <w:kern w:val="0"/>
        </w:rPr>
        <w:t>ítulo</w:t>
      </w:r>
      <w:r w:rsidRPr="00A87E9E">
        <w:rPr>
          <w:kern w:val="0"/>
        </w:rPr>
        <w:t>- P</w:t>
      </w:r>
      <w:r w:rsidR="00FA77F5" w:rsidRPr="00A87E9E">
        <w:rPr>
          <w:kern w:val="0"/>
        </w:rPr>
        <w:t>ortador de</w:t>
      </w:r>
      <w:r w:rsidRPr="00A87E9E">
        <w:rPr>
          <w:kern w:val="0"/>
        </w:rPr>
        <w:t xml:space="preserve"> D</w:t>
      </w:r>
      <w:r w:rsidR="00FA77F5" w:rsidRPr="00A87E9E">
        <w:rPr>
          <w:kern w:val="0"/>
        </w:rPr>
        <w:t>iploma</w:t>
      </w:r>
      <w:bookmarkEnd w:id="124"/>
    </w:p>
    <w:p w:rsidR="00FA77F5" w:rsidRPr="00A87E9E" w:rsidRDefault="00FA77F5" w:rsidP="005B4ADA">
      <w:pPr>
        <w:widowControl/>
        <w:suppressAutoHyphens w:val="0"/>
        <w:autoSpaceDE w:val="0"/>
        <w:adjustRightInd w:val="0"/>
        <w:textAlignment w:val="auto"/>
        <w:rPr>
          <w:rFonts w:cs="Times New Roman"/>
          <w:b/>
          <w:bCs/>
          <w:kern w:val="0"/>
          <w:sz w:val="23"/>
          <w:szCs w:val="23"/>
          <w:lang w:val="pt-BR" w:eastAsia="pt-BR" w:bidi="ar-SA"/>
        </w:rPr>
      </w:pPr>
    </w:p>
    <w:p w:rsidR="00FA77F5" w:rsidRPr="00A87E9E" w:rsidRDefault="005B4ADA" w:rsidP="00FA77F5">
      <w:pPr>
        <w:spacing w:line="360" w:lineRule="auto"/>
        <w:ind w:firstLine="706"/>
        <w:jc w:val="both"/>
        <w:rPr>
          <w:rFonts w:cs="Times New Roman"/>
          <w:lang w:val="pt-BR"/>
        </w:rPr>
      </w:pPr>
      <w:r w:rsidRPr="00A87E9E">
        <w:rPr>
          <w:rFonts w:cs="Times New Roman"/>
          <w:lang w:val="pt-BR"/>
        </w:rPr>
        <w:t xml:space="preserve">Conforme regimento interno dos cursos superiores do IFSULDEMINAS </w:t>
      </w:r>
      <w:r w:rsidR="00FA77F5" w:rsidRPr="00A87E9E">
        <w:rPr>
          <w:rFonts w:cs="Times New Roman"/>
          <w:lang w:val="pt-BR"/>
        </w:rPr>
        <w:t>–</w:t>
      </w:r>
      <w:r w:rsidRPr="00A87E9E">
        <w:rPr>
          <w:rFonts w:cs="Times New Roman"/>
          <w:lang w:val="pt-BR"/>
        </w:rPr>
        <w:t xml:space="preserve"> </w:t>
      </w:r>
      <w:r w:rsidR="00FA77F5" w:rsidRPr="00A87E9E">
        <w:rPr>
          <w:rFonts w:cs="Times New Roman"/>
          <w:lang w:val="pt-BR"/>
        </w:rPr>
        <w:t xml:space="preserve">campus </w:t>
      </w:r>
      <w:r w:rsidRPr="00A87E9E">
        <w:rPr>
          <w:rFonts w:cs="Times New Roman"/>
          <w:lang w:val="pt-BR"/>
        </w:rPr>
        <w:t>Machado, para ingressar em cursos da instituição em que o candidato seja portador de</w:t>
      </w:r>
      <w:r w:rsidR="00FA77F5" w:rsidRPr="00A87E9E">
        <w:rPr>
          <w:rFonts w:cs="Times New Roman"/>
          <w:lang w:val="pt-BR"/>
        </w:rPr>
        <w:t xml:space="preserve"> </w:t>
      </w:r>
      <w:r w:rsidRPr="00A87E9E">
        <w:rPr>
          <w:rFonts w:cs="Times New Roman"/>
          <w:lang w:val="pt-BR"/>
        </w:rPr>
        <w:t>diploma de nível superior, devidamente reconhecido pelo MEC, este processo será</w:t>
      </w:r>
      <w:r w:rsidR="00FA77F5" w:rsidRPr="00A87E9E">
        <w:rPr>
          <w:rFonts w:cs="Times New Roman"/>
          <w:lang w:val="pt-BR"/>
        </w:rPr>
        <w:t xml:space="preserve"> </w:t>
      </w:r>
      <w:r w:rsidRPr="00A87E9E">
        <w:rPr>
          <w:rFonts w:cs="Times New Roman"/>
          <w:lang w:val="pt-BR"/>
        </w:rPr>
        <w:t>condicionado à existência da vaga no curso pretendido. Caso o número de candidatos seja</w:t>
      </w:r>
      <w:r w:rsidR="00FA77F5" w:rsidRPr="00A87E9E">
        <w:rPr>
          <w:rFonts w:cs="Times New Roman"/>
          <w:lang w:val="pt-BR"/>
        </w:rPr>
        <w:t xml:space="preserve"> </w:t>
      </w:r>
      <w:r w:rsidRPr="00A87E9E">
        <w:rPr>
          <w:rFonts w:cs="Times New Roman"/>
          <w:lang w:val="pt-BR"/>
        </w:rPr>
        <w:t>superior ao número de vagas, será feita análise do histórico escolar, sendo aceito o candidato</w:t>
      </w:r>
      <w:r w:rsidR="00FA77F5" w:rsidRPr="00A87E9E">
        <w:rPr>
          <w:rFonts w:cs="Times New Roman"/>
          <w:lang w:val="pt-BR"/>
        </w:rPr>
        <w:t xml:space="preserve"> </w:t>
      </w:r>
      <w:r w:rsidRPr="00A87E9E">
        <w:rPr>
          <w:rFonts w:cs="Times New Roman"/>
          <w:lang w:val="pt-BR"/>
        </w:rPr>
        <w:t>que obtiver maior carga horária aproveitável na modalidade ou ênfase pretendida, em caso de</w:t>
      </w:r>
      <w:r w:rsidR="00FA77F5" w:rsidRPr="00A87E9E">
        <w:rPr>
          <w:rFonts w:cs="Times New Roman"/>
          <w:lang w:val="pt-BR"/>
        </w:rPr>
        <w:t xml:space="preserve"> </w:t>
      </w:r>
      <w:r w:rsidRPr="00A87E9E">
        <w:rPr>
          <w:rFonts w:cs="Times New Roman"/>
          <w:lang w:val="pt-BR"/>
        </w:rPr>
        <w:t>empate, a vaga será concedida ao solicitante que obtiver maior coeficiente de rendimento</w:t>
      </w:r>
      <w:r w:rsidR="00FA77F5" w:rsidRPr="00A87E9E">
        <w:rPr>
          <w:rFonts w:cs="Times New Roman"/>
          <w:lang w:val="pt-BR"/>
        </w:rPr>
        <w:t xml:space="preserve"> </w:t>
      </w:r>
      <w:r w:rsidRPr="00A87E9E">
        <w:rPr>
          <w:rFonts w:cs="Times New Roman"/>
          <w:lang w:val="pt-BR"/>
        </w:rPr>
        <w:t>escolar no total de disciplinas cursadas.</w:t>
      </w:r>
      <w:r w:rsidR="00FA77F5" w:rsidRPr="00A87E9E">
        <w:rPr>
          <w:rFonts w:cs="Times New Roman"/>
          <w:lang w:val="pt-BR"/>
        </w:rPr>
        <w:t xml:space="preserve"> </w:t>
      </w:r>
    </w:p>
    <w:p w:rsidR="005B4ADA" w:rsidRPr="00A87E9E" w:rsidRDefault="005B4ADA" w:rsidP="00FA77F5">
      <w:pPr>
        <w:spacing w:line="360" w:lineRule="auto"/>
        <w:ind w:firstLine="706"/>
        <w:jc w:val="both"/>
        <w:rPr>
          <w:rFonts w:cs="Times New Roman"/>
          <w:lang w:val="pt-BR"/>
        </w:rPr>
      </w:pPr>
      <w:r w:rsidRPr="00A87E9E">
        <w:rPr>
          <w:rFonts w:cs="Times New Roman"/>
          <w:lang w:val="pt-BR"/>
        </w:rPr>
        <w:t xml:space="preserve">A oferta de vagas e a(s) sistemática(s) de ingresso no IFSULDEMINAS </w:t>
      </w:r>
      <w:r w:rsidR="00FA77F5" w:rsidRPr="00A87E9E">
        <w:rPr>
          <w:rFonts w:cs="Times New Roman"/>
          <w:lang w:val="pt-BR"/>
        </w:rPr>
        <w:t>–</w:t>
      </w:r>
      <w:r w:rsidRPr="00A87E9E">
        <w:rPr>
          <w:rFonts w:cs="Times New Roman"/>
          <w:lang w:val="pt-BR"/>
        </w:rPr>
        <w:t xml:space="preserve"> </w:t>
      </w:r>
      <w:proofErr w:type="spellStart"/>
      <w:r w:rsidRPr="00A87E9E">
        <w:rPr>
          <w:rFonts w:cs="Times New Roman"/>
          <w:lang w:val="pt-BR"/>
        </w:rPr>
        <w:t>câmpus</w:t>
      </w:r>
      <w:proofErr w:type="spellEnd"/>
      <w:r w:rsidR="00FA77F5" w:rsidRPr="00A87E9E">
        <w:rPr>
          <w:rFonts w:cs="Times New Roman"/>
          <w:lang w:val="pt-BR"/>
        </w:rPr>
        <w:t xml:space="preserve"> </w:t>
      </w:r>
      <w:r w:rsidRPr="00A87E9E">
        <w:rPr>
          <w:rFonts w:cs="Times New Roman"/>
          <w:lang w:val="pt-BR"/>
        </w:rPr>
        <w:t>Machado será (</w:t>
      </w:r>
      <w:proofErr w:type="spellStart"/>
      <w:r w:rsidRPr="00A87E9E">
        <w:rPr>
          <w:rFonts w:cs="Times New Roman"/>
          <w:lang w:val="pt-BR"/>
        </w:rPr>
        <w:t>ão</w:t>
      </w:r>
      <w:proofErr w:type="spellEnd"/>
      <w:r w:rsidRPr="00A87E9E">
        <w:rPr>
          <w:rFonts w:cs="Times New Roman"/>
          <w:lang w:val="pt-BR"/>
        </w:rPr>
        <w:t>) dimensionada(s) a cada período letivo, em projeto específico a ser</w:t>
      </w:r>
      <w:r w:rsidR="00FA77F5" w:rsidRPr="00A87E9E">
        <w:rPr>
          <w:rFonts w:cs="Times New Roman"/>
          <w:lang w:val="pt-BR"/>
        </w:rPr>
        <w:t xml:space="preserve"> </w:t>
      </w:r>
      <w:r w:rsidRPr="00A87E9E">
        <w:rPr>
          <w:rFonts w:cs="Times New Roman"/>
          <w:lang w:val="pt-BR"/>
        </w:rPr>
        <w:t>aprovado pelo Conselho Superior da Instituição.</w:t>
      </w:r>
    </w:p>
    <w:p w:rsidR="00FA77F5" w:rsidRPr="00A87E9E" w:rsidRDefault="00FA77F5" w:rsidP="005B4ADA">
      <w:pPr>
        <w:widowControl/>
        <w:suppressAutoHyphens w:val="0"/>
        <w:autoSpaceDE w:val="0"/>
        <w:adjustRightInd w:val="0"/>
        <w:textAlignment w:val="auto"/>
        <w:rPr>
          <w:rFonts w:cs="Times New Roman"/>
          <w:kern w:val="0"/>
          <w:sz w:val="23"/>
          <w:szCs w:val="23"/>
          <w:lang w:val="pt-BR" w:eastAsia="pt-BR" w:bidi="ar-SA"/>
        </w:rPr>
      </w:pPr>
    </w:p>
    <w:p w:rsidR="005B4ADA" w:rsidRPr="00A87E9E" w:rsidRDefault="005B4ADA" w:rsidP="00FA77F5">
      <w:pPr>
        <w:pStyle w:val="PPCs"/>
        <w:rPr>
          <w:kern w:val="0"/>
        </w:rPr>
      </w:pPr>
      <w:r w:rsidRPr="00A87E9E">
        <w:rPr>
          <w:kern w:val="0"/>
        </w:rPr>
        <w:t xml:space="preserve"> </w:t>
      </w:r>
      <w:bookmarkStart w:id="125" w:name="_Toc391299582"/>
      <w:r w:rsidRPr="00A87E9E">
        <w:rPr>
          <w:kern w:val="0"/>
        </w:rPr>
        <w:t>T</w:t>
      </w:r>
      <w:r w:rsidR="00FA77F5" w:rsidRPr="00A87E9E">
        <w:rPr>
          <w:kern w:val="0"/>
        </w:rPr>
        <w:t>ransferências</w:t>
      </w:r>
      <w:r w:rsidRPr="00A87E9E">
        <w:rPr>
          <w:kern w:val="0"/>
        </w:rPr>
        <w:t xml:space="preserve"> E</w:t>
      </w:r>
      <w:r w:rsidR="00FA77F5" w:rsidRPr="00A87E9E">
        <w:rPr>
          <w:kern w:val="0"/>
        </w:rPr>
        <w:t>xterna e</w:t>
      </w:r>
      <w:r w:rsidRPr="00A87E9E">
        <w:rPr>
          <w:kern w:val="0"/>
        </w:rPr>
        <w:t xml:space="preserve"> I</w:t>
      </w:r>
      <w:r w:rsidR="00FA77F5" w:rsidRPr="00A87E9E">
        <w:rPr>
          <w:kern w:val="0"/>
        </w:rPr>
        <w:t>nterna</w:t>
      </w:r>
      <w:bookmarkEnd w:id="125"/>
    </w:p>
    <w:p w:rsidR="00FA77F5" w:rsidRPr="00A87E9E" w:rsidRDefault="00FA77F5" w:rsidP="005B4ADA">
      <w:pPr>
        <w:widowControl/>
        <w:suppressAutoHyphens w:val="0"/>
        <w:autoSpaceDE w:val="0"/>
        <w:adjustRightInd w:val="0"/>
        <w:textAlignment w:val="auto"/>
        <w:rPr>
          <w:rFonts w:cs="Times New Roman"/>
          <w:b/>
          <w:bCs/>
          <w:kern w:val="0"/>
          <w:sz w:val="23"/>
          <w:szCs w:val="23"/>
          <w:lang w:val="pt-BR" w:eastAsia="pt-BR" w:bidi="ar-SA"/>
        </w:rPr>
      </w:pPr>
    </w:p>
    <w:p w:rsidR="005B4ADA" w:rsidRPr="00A87E9E" w:rsidRDefault="005B4ADA" w:rsidP="00FA77F5">
      <w:pPr>
        <w:spacing w:line="360" w:lineRule="auto"/>
        <w:ind w:firstLine="706"/>
        <w:jc w:val="both"/>
        <w:rPr>
          <w:rFonts w:cs="Times New Roman"/>
          <w:lang w:val="pt-BR"/>
        </w:rPr>
      </w:pPr>
      <w:r w:rsidRPr="00A87E9E">
        <w:rPr>
          <w:rFonts w:cs="Times New Roman"/>
          <w:lang w:val="pt-BR"/>
        </w:rPr>
        <w:t>Os pedidos de transferência interna e externa serão avaliados de acordo com o</w:t>
      </w:r>
      <w:r w:rsidR="00FA77F5" w:rsidRPr="00A87E9E">
        <w:rPr>
          <w:rFonts w:cs="Times New Roman"/>
          <w:lang w:val="pt-BR"/>
        </w:rPr>
        <w:t xml:space="preserve"> </w:t>
      </w:r>
      <w:r w:rsidRPr="00A87E9E">
        <w:rPr>
          <w:rFonts w:cs="Times New Roman"/>
          <w:lang w:val="pt-BR"/>
        </w:rPr>
        <w:t xml:space="preserve">Regimento dos Cursos Superiores do IFSULDEMINAS </w:t>
      </w:r>
      <w:proofErr w:type="spellStart"/>
      <w:r w:rsidRPr="00A87E9E">
        <w:rPr>
          <w:rFonts w:cs="Times New Roman"/>
          <w:lang w:val="pt-BR"/>
        </w:rPr>
        <w:t>câmpus</w:t>
      </w:r>
      <w:proofErr w:type="spellEnd"/>
      <w:r w:rsidRPr="00A87E9E">
        <w:rPr>
          <w:rFonts w:cs="Times New Roman"/>
          <w:lang w:val="pt-BR"/>
        </w:rPr>
        <w:t xml:space="preserve"> Machado, como segue:</w:t>
      </w:r>
    </w:p>
    <w:p w:rsidR="00FA77F5" w:rsidRPr="00A87E9E" w:rsidRDefault="005B4ADA" w:rsidP="00FA77F5">
      <w:pPr>
        <w:spacing w:line="360" w:lineRule="auto"/>
        <w:ind w:firstLine="706"/>
        <w:jc w:val="both"/>
        <w:rPr>
          <w:rFonts w:cs="Times New Roman"/>
          <w:lang w:val="pt-BR"/>
        </w:rPr>
      </w:pPr>
      <w:r w:rsidRPr="00A87E9E">
        <w:rPr>
          <w:rFonts w:cs="Times New Roman"/>
          <w:lang w:val="pt-BR"/>
        </w:rPr>
        <w:t>A aceitação de transferência de alunos de instituições congêneres de ensino superior,</w:t>
      </w:r>
      <w:r w:rsidR="00FA77F5" w:rsidRPr="00A87E9E">
        <w:rPr>
          <w:rFonts w:cs="Times New Roman"/>
          <w:lang w:val="pt-BR"/>
        </w:rPr>
        <w:t xml:space="preserve"> </w:t>
      </w:r>
      <w:r w:rsidRPr="00A87E9E">
        <w:rPr>
          <w:rFonts w:cs="Times New Roman"/>
          <w:lang w:val="pt-BR"/>
        </w:rPr>
        <w:t>em curso similar ou área afim, estará condicionada à disponibilidade de vagas e análise de</w:t>
      </w:r>
      <w:r w:rsidR="00FA77F5" w:rsidRPr="00A87E9E">
        <w:rPr>
          <w:rFonts w:cs="Times New Roman"/>
          <w:lang w:val="pt-BR"/>
        </w:rPr>
        <w:t xml:space="preserve"> </w:t>
      </w:r>
      <w:r w:rsidRPr="00A87E9E">
        <w:rPr>
          <w:rFonts w:cs="Times New Roman"/>
          <w:lang w:val="pt-BR"/>
        </w:rPr>
        <w:t>compatibilidade curricular. Caso haja maior número de interessados do que de vagas, a</w:t>
      </w:r>
      <w:r w:rsidR="00FA77F5" w:rsidRPr="00A87E9E">
        <w:rPr>
          <w:rFonts w:cs="Times New Roman"/>
          <w:lang w:val="pt-BR"/>
        </w:rPr>
        <w:t xml:space="preserve"> </w:t>
      </w:r>
      <w:r w:rsidRPr="00A87E9E">
        <w:rPr>
          <w:rFonts w:cs="Times New Roman"/>
          <w:lang w:val="pt-BR"/>
        </w:rPr>
        <w:t>avaliação será feita através de análise do histórico escolar.</w:t>
      </w:r>
      <w:r w:rsidR="00FA77F5" w:rsidRPr="00A87E9E">
        <w:rPr>
          <w:rFonts w:cs="Times New Roman"/>
          <w:lang w:val="pt-BR"/>
        </w:rPr>
        <w:t xml:space="preserve"> </w:t>
      </w:r>
    </w:p>
    <w:p w:rsidR="005B4ADA" w:rsidRPr="00A87E9E" w:rsidRDefault="005B4ADA" w:rsidP="00FA77F5">
      <w:pPr>
        <w:spacing w:line="360" w:lineRule="auto"/>
        <w:ind w:firstLine="706"/>
        <w:jc w:val="both"/>
        <w:rPr>
          <w:rFonts w:cs="Times New Roman"/>
          <w:lang w:val="pt-BR"/>
        </w:rPr>
      </w:pPr>
      <w:r w:rsidRPr="00A87E9E">
        <w:rPr>
          <w:rFonts w:cs="Times New Roman"/>
          <w:lang w:val="pt-BR"/>
        </w:rPr>
        <w:t>Os pedidos de transferência serão recebidos somente no prazo estabelecido no</w:t>
      </w:r>
      <w:r w:rsidR="00FA77F5" w:rsidRPr="00A87E9E">
        <w:rPr>
          <w:rFonts w:cs="Times New Roman"/>
          <w:lang w:val="pt-BR"/>
        </w:rPr>
        <w:t xml:space="preserve"> </w:t>
      </w:r>
      <w:r w:rsidRPr="00A87E9E">
        <w:rPr>
          <w:rFonts w:cs="Times New Roman"/>
          <w:lang w:val="pt-BR"/>
        </w:rPr>
        <w:t>calendário acadêmico, salvo nos casos previstos em Lei ou por motivo justo e devidamente</w:t>
      </w:r>
      <w:r w:rsidR="00FA77F5" w:rsidRPr="00A87E9E">
        <w:rPr>
          <w:rFonts w:cs="Times New Roman"/>
          <w:lang w:val="pt-BR"/>
        </w:rPr>
        <w:t xml:space="preserve"> </w:t>
      </w:r>
      <w:r w:rsidRPr="00A87E9E">
        <w:rPr>
          <w:rFonts w:cs="Times New Roman"/>
          <w:lang w:val="pt-BR"/>
        </w:rPr>
        <w:t>comprovado, a critério do Diretor Geral com aprovação do Colegiado do curso, sem prejuízo</w:t>
      </w:r>
      <w:r w:rsidR="00FA77F5" w:rsidRPr="00A87E9E">
        <w:rPr>
          <w:rFonts w:cs="Times New Roman"/>
          <w:lang w:val="pt-BR"/>
        </w:rPr>
        <w:t xml:space="preserve"> </w:t>
      </w:r>
      <w:r w:rsidRPr="00A87E9E">
        <w:rPr>
          <w:rFonts w:cs="Times New Roman"/>
          <w:lang w:val="pt-BR"/>
        </w:rPr>
        <w:t>da análise curricular.</w:t>
      </w:r>
    </w:p>
    <w:p w:rsidR="005B4ADA" w:rsidRPr="00A87E9E" w:rsidRDefault="005B4ADA" w:rsidP="00FA77F5">
      <w:pPr>
        <w:spacing w:line="360" w:lineRule="auto"/>
        <w:ind w:firstLine="706"/>
        <w:jc w:val="both"/>
        <w:rPr>
          <w:rFonts w:cs="Times New Roman"/>
          <w:lang w:val="pt-BR"/>
        </w:rPr>
      </w:pPr>
      <w:r w:rsidRPr="00A87E9E">
        <w:rPr>
          <w:rFonts w:cs="Times New Roman"/>
          <w:lang w:val="pt-BR"/>
        </w:rPr>
        <w:t>Não serão aceitas transferências para o semestre inicial quando o ingresso a ele se der</w:t>
      </w:r>
      <w:r w:rsidR="00FA77F5" w:rsidRPr="00A87E9E">
        <w:rPr>
          <w:rFonts w:cs="Times New Roman"/>
          <w:lang w:val="pt-BR"/>
        </w:rPr>
        <w:t xml:space="preserve"> </w:t>
      </w:r>
      <w:r w:rsidRPr="00A87E9E">
        <w:rPr>
          <w:rFonts w:cs="Times New Roman"/>
          <w:lang w:val="pt-BR"/>
        </w:rPr>
        <w:t>através de exames classificatórios, exceto nos casos previstos em lei, devidamente</w:t>
      </w:r>
      <w:r w:rsidR="00FA77F5" w:rsidRPr="00A87E9E">
        <w:rPr>
          <w:rFonts w:cs="Times New Roman"/>
          <w:lang w:val="pt-BR"/>
        </w:rPr>
        <w:t xml:space="preserve"> </w:t>
      </w:r>
      <w:r w:rsidRPr="00A87E9E">
        <w:rPr>
          <w:rFonts w:cs="Times New Roman"/>
          <w:lang w:val="pt-BR"/>
        </w:rPr>
        <w:t>caracterizados.</w:t>
      </w:r>
    </w:p>
    <w:p w:rsidR="005B4ADA" w:rsidRPr="00A87E9E" w:rsidRDefault="005B4ADA" w:rsidP="005B4ADA">
      <w:pPr>
        <w:spacing w:line="360" w:lineRule="auto"/>
        <w:ind w:firstLine="706"/>
        <w:jc w:val="both"/>
        <w:rPr>
          <w:rFonts w:cs="Times New Roman"/>
          <w:lang w:val="pt-BR"/>
        </w:rPr>
      </w:pPr>
      <w:r w:rsidRPr="00A87E9E">
        <w:rPr>
          <w:rFonts w:cs="Times New Roman"/>
          <w:lang w:val="pt-BR"/>
        </w:rPr>
        <w:t>A aceitação de transferência de estudantes oriundos de estabelecimentos estrangeiros,</w:t>
      </w:r>
      <w:r w:rsidR="00FA77F5" w:rsidRPr="00A87E9E">
        <w:rPr>
          <w:rFonts w:cs="Times New Roman"/>
          <w:lang w:val="pt-BR"/>
        </w:rPr>
        <w:t xml:space="preserve"> </w:t>
      </w:r>
      <w:r w:rsidRPr="00A87E9E">
        <w:rPr>
          <w:rFonts w:cs="Times New Roman"/>
          <w:lang w:val="pt-BR"/>
        </w:rPr>
        <w:t>inclusive aqueles amparados por acordos oficiais, dependerá do cumprimento, por parte do</w:t>
      </w:r>
      <w:r w:rsidR="00FA77F5" w:rsidRPr="00A87E9E">
        <w:rPr>
          <w:rFonts w:cs="Times New Roman"/>
          <w:lang w:val="pt-BR"/>
        </w:rPr>
        <w:t xml:space="preserve"> </w:t>
      </w:r>
      <w:r w:rsidRPr="00A87E9E">
        <w:rPr>
          <w:rFonts w:cs="Times New Roman"/>
          <w:lang w:val="pt-BR"/>
        </w:rPr>
        <w:t>interessado, de todos os requisitos legais vigentes e das normas exaradas neste documento.</w:t>
      </w:r>
    </w:p>
    <w:p w:rsidR="005B4ADA" w:rsidRPr="00A87E9E" w:rsidRDefault="005B4ADA" w:rsidP="005B4ADA">
      <w:pPr>
        <w:widowControl/>
        <w:suppressAutoHyphens w:val="0"/>
        <w:autoSpaceDE w:val="0"/>
        <w:adjustRightInd w:val="0"/>
        <w:spacing w:line="360" w:lineRule="auto"/>
        <w:jc w:val="both"/>
        <w:textAlignment w:val="auto"/>
        <w:rPr>
          <w:lang w:val="pt-BR"/>
        </w:rPr>
      </w:pPr>
    </w:p>
    <w:p w:rsidR="00EE76CA" w:rsidRPr="00A87E9E" w:rsidRDefault="00EE76CA" w:rsidP="00FA77F5">
      <w:pPr>
        <w:pStyle w:val="PPCs"/>
      </w:pPr>
      <w:bookmarkStart w:id="126" w:name="_Toc388901666"/>
      <w:bookmarkStart w:id="127" w:name="_Toc391299583"/>
      <w:r w:rsidRPr="00A87E9E">
        <w:lastRenderedPageBreak/>
        <w:t>Representação Estudantil</w:t>
      </w:r>
      <w:bookmarkEnd w:id="126"/>
      <w:bookmarkEnd w:id="127"/>
    </w:p>
    <w:p w:rsidR="0024703C" w:rsidRPr="00A87E9E" w:rsidRDefault="0024703C" w:rsidP="0024703C">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 xml:space="preserve">Entre os direitos dos estudantes do curso de Licenciatura em Computação, como todos os estudantes de cursos superiores do IFSULEMINAS – </w:t>
      </w:r>
      <w:proofErr w:type="spellStart"/>
      <w:r w:rsidR="000D2954" w:rsidRPr="00A87E9E">
        <w:rPr>
          <w:rFonts w:eastAsia="Times New Roman" w:cs="Times New Roman"/>
          <w:kern w:val="0"/>
          <w:lang w:val="pt-BR" w:eastAsia="pt-BR" w:bidi="ar-SA"/>
        </w:rPr>
        <w:t>Câmpus</w:t>
      </w:r>
      <w:proofErr w:type="spellEnd"/>
      <w:r w:rsidRPr="00A87E9E">
        <w:rPr>
          <w:rFonts w:eastAsia="Times New Roman" w:cs="Times New Roman"/>
          <w:kern w:val="0"/>
          <w:lang w:val="pt-BR" w:eastAsia="pt-BR" w:bidi="ar-SA"/>
        </w:rPr>
        <w:t xml:space="preserve"> Machado, cita-se o direito a</w:t>
      </w:r>
    </w:p>
    <w:p w:rsidR="001308B6" w:rsidRPr="00A87E9E" w:rsidRDefault="0024703C" w:rsidP="003549D5">
      <w:pPr>
        <w:widowControl/>
        <w:suppressAutoHyphens w:val="0"/>
        <w:autoSpaceDN/>
        <w:spacing w:line="360" w:lineRule="auto"/>
        <w:jc w:val="both"/>
        <w:textAlignment w:val="auto"/>
        <w:rPr>
          <w:rFonts w:eastAsia="Times New Roman" w:cs="Times New Roman"/>
          <w:color w:val="000000"/>
          <w:lang w:val="pt"/>
        </w:rPr>
      </w:pPr>
      <w:r w:rsidRPr="00A87E9E">
        <w:rPr>
          <w:rFonts w:eastAsia="Times New Roman" w:cs="Times New Roman"/>
          <w:kern w:val="0"/>
          <w:lang w:val="pt-BR" w:eastAsia="pt-BR" w:bidi="ar-SA"/>
        </w:rPr>
        <w:t xml:space="preserve">a </w:t>
      </w:r>
      <w:r w:rsidRPr="00A87E9E">
        <w:rPr>
          <w:rFonts w:eastAsia="Times New Roman" w:cs="Times New Roman"/>
          <w:lang w:val="pt"/>
        </w:rPr>
        <w:t>partici</w:t>
      </w:r>
      <w:r w:rsidRPr="00A87E9E">
        <w:rPr>
          <w:rFonts w:eastAsia="Times New Roman" w:cs="Times New Roman"/>
          <w:color w:val="000000"/>
          <w:lang w:val="pt"/>
        </w:rPr>
        <w:t>par de eleições e atividades de órgãos de representação estudantil, votando e/ou sendo votado, conforme regulamentação vigente.</w:t>
      </w:r>
    </w:p>
    <w:p w:rsidR="003549D5" w:rsidRPr="00A87E9E" w:rsidRDefault="003549D5" w:rsidP="003549D5">
      <w:pPr>
        <w:widowControl/>
        <w:suppressAutoHyphens w:val="0"/>
        <w:autoSpaceDN/>
        <w:spacing w:line="360" w:lineRule="auto"/>
        <w:jc w:val="both"/>
        <w:textAlignment w:val="auto"/>
        <w:rPr>
          <w:rFonts w:eastAsia="Times New Roman" w:cs="Times New Roman"/>
          <w:kern w:val="0"/>
          <w:lang w:val="pt-BR" w:eastAsia="pt-BR" w:bidi="ar-SA"/>
        </w:rPr>
      </w:pPr>
      <w:r w:rsidRPr="00A87E9E">
        <w:rPr>
          <w:rFonts w:eastAsia="Times New Roman" w:cs="Times New Roman"/>
          <w:color w:val="000000"/>
          <w:lang w:val="pt"/>
        </w:rPr>
        <w:tab/>
        <w:t xml:space="preserve">Através de eleição entre os pares, cada turma do curso de </w:t>
      </w:r>
      <w:r w:rsidRPr="00A87E9E">
        <w:rPr>
          <w:rFonts w:eastAsia="Times New Roman" w:cs="Times New Roman"/>
          <w:kern w:val="0"/>
          <w:lang w:val="pt-BR" w:eastAsia="pt-BR" w:bidi="ar-SA"/>
        </w:rPr>
        <w:t xml:space="preserve">Licenciatura em Computação elege um representante e um </w:t>
      </w:r>
      <w:proofErr w:type="spellStart"/>
      <w:r w:rsidRPr="00A87E9E">
        <w:rPr>
          <w:rFonts w:eastAsia="Times New Roman" w:cs="Times New Roman"/>
          <w:kern w:val="0"/>
          <w:lang w:val="pt-BR" w:eastAsia="pt-BR" w:bidi="ar-SA"/>
        </w:rPr>
        <w:t>vice-representante</w:t>
      </w:r>
      <w:proofErr w:type="spellEnd"/>
      <w:r w:rsidRPr="00A87E9E">
        <w:rPr>
          <w:rFonts w:eastAsia="Times New Roman" w:cs="Times New Roman"/>
          <w:kern w:val="0"/>
          <w:lang w:val="pt-BR" w:eastAsia="pt-BR" w:bidi="ar-SA"/>
        </w:rPr>
        <w:t xml:space="preserve"> da turma para participação e representação dos interesses dos alunos do curso. </w:t>
      </w:r>
    </w:p>
    <w:p w:rsidR="00CA2328" w:rsidRPr="00A87E9E" w:rsidRDefault="003549D5" w:rsidP="00CA2328">
      <w:pPr>
        <w:widowControl/>
        <w:suppressAutoHyphens w:val="0"/>
        <w:autoSpaceDN/>
        <w:spacing w:line="360" w:lineRule="auto"/>
        <w:ind w:firstLine="706"/>
        <w:jc w:val="both"/>
        <w:textAlignment w:val="auto"/>
      </w:pPr>
      <w:r w:rsidRPr="00A87E9E">
        <w:t xml:space="preserve">O Colegiado do curso de </w:t>
      </w:r>
      <w:r w:rsidR="008018E1" w:rsidRPr="00A87E9E">
        <w:rPr>
          <w:rFonts w:eastAsia="Times New Roman" w:cs="Times New Roman"/>
          <w:kern w:val="0"/>
          <w:lang w:val="pt-BR" w:eastAsia="pt-BR" w:bidi="ar-SA"/>
        </w:rPr>
        <w:t xml:space="preserve">Licenciatura em Computação </w:t>
      </w:r>
      <w:r w:rsidR="008018E1" w:rsidRPr="00A87E9E">
        <w:t xml:space="preserve">tem </w:t>
      </w:r>
      <w:r w:rsidRPr="00A87E9E">
        <w:t>função normativa, deliberativo, executivo e consultivo</w:t>
      </w:r>
      <w:r w:rsidR="008018E1" w:rsidRPr="00A87E9E">
        <w:t xml:space="preserve"> e tem em sua</w:t>
      </w:r>
      <w:r w:rsidRPr="00A87E9E">
        <w:t xml:space="preserve"> composição</w:t>
      </w:r>
      <w:r w:rsidRPr="00A87E9E">
        <w:rPr>
          <w:rFonts w:cs="Times New Roman"/>
          <w:lang w:val="pt-BR"/>
        </w:rPr>
        <w:t xml:space="preserve"> um presidente (cargo ocupado pelo coordenador do curso), dois docentes da área básica, três docentes da área profissionalizante e dois representantes dos discentes. </w:t>
      </w:r>
      <w:r w:rsidR="00CA2328" w:rsidRPr="00A87E9E">
        <w:rPr>
          <w:rFonts w:cs="Times New Roman"/>
          <w:lang w:val="pt-BR"/>
        </w:rPr>
        <w:t xml:space="preserve"> </w:t>
      </w:r>
      <w:r w:rsidR="00CA2328" w:rsidRPr="00A87E9E">
        <w:t xml:space="preserve">A representação discente tem mandato de 1 (um) ano sendo eleita pelo segmento, que também elegerá os suplentes. O Diretor-Geral do </w:t>
      </w:r>
      <w:r w:rsidR="000D2954" w:rsidRPr="00A87E9E">
        <w:rPr>
          <w:iCs/>
        </w:rPr>
        <w:t>câmpus</w:t>
      </w:r>
      <w:r w:rsidR="00CA2328" w:rsidRPr="00A87E9E">
        <w:rPr>
          <w:i/>
          <w:iCs/>
        </w:rPr>
        <w:t xml:space="preserve"> </w:t>
      </w:r>
      <w:r w:rsidR="00CA2328" w:rsidRPr="00A87E9E">
        <w:t>emite Portaria compondo o Colegiado do Curso, após serem realizadas as eleições de seus representantes.</w:t>
      </w:r>
    </w:p>
    <w:p w:rsidR="00AF3C48" w:rsidRPr="00A87E9E" w:rsidRDefault="00AF3C48" w:rsidP="00CA2328">
      <w:pPr>
        <w:widowControl/>
        <w:suppressAutoHyphens w:val="0"/>
        <w:autoSpaceDN/>
        <w:spacing w:line="360" w:lineRule="auto"/>
        <w:ind w:firstLine="706"/>
        <w:jc w:val="both"/>
        <w:textAlignment w:val="auto"/>
      </w:pPr>
      <w:r w:rsidRPr="00A87E9E">
        <w:t xml:space="preserve">Periodicamente os alunos têm a oportunidade de participação no processo eleitoral para composição do Conselhor Superior do IFSULDEMINAS – </w:t>
      </w:r>
      <w:r w:rsidR="000D2954" w:rsidRPr="00A87E9E">
        <w:t>Câmpus</w:t>
      </w:r>
      <w:r w:rsidRPr="00A87E9E">
        <w:t xml:space="preserve"> Machado.</w:t>
      </w:r>
    </w:p>
    <w:p w:rsidR="00AF3C48" w:rsidRPr="00A87E9E" w:rsidRDefault="00AF3C48" w:rsidP="00CA2328">
      <w:pPr>
        <w:widowControl/>
        <w:suppressAutoHyphens w:val="0"/>
        <w:autoSpaceDN/>
        <w:spacing w:line="360" w:lineRule="auto"/>
        <w:ind w:firstLine="706"/>
        <w:jc w:val="both"/>
        <w:textAlignment w:val="auto"/>
      </w:pPr>
    </w:p>
    <w:p w:rsidR="00EE76CA" w:rsidRPr="00A87E9E" w:rsidRDefault="00EE76CA" w:rsidP="00FA77F5">
      <w:pPr>
        <w:pStyle w:val="PPCs"/>
      </w:pPr>
      <w:bookmarkStart w:id="128" w:name="_Toc388901667"/>
      <w:bookmarkStart w:id="129" w:name="_Toc391299584"/>
      <w:r w:rsidRPr="00A87E9E">
        <w:t>Apoio aos Discentes</w:t>
      </w:r>
      <w:bookmarkEnd w:id="128"/>
      <w:bookmarkEnd w:id="129"/>
    </w:p>
    <w:p w:rsidR="00AF73A5" w:rsidRPr="00A87E9E" w:rsidRDefault="00AF73A5" w:rsidP="00AF73A5">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N</w:t>
      </w:r>
      <w:r w:rsidR="00CF201D" w:rsidRPr="00A87E9E">
        <w:rPr>
          <w:rFonts w:eastAsia="Times New Roman" w:cs="Times New Roman"/>
          <w:kern w:val="0"/>
          <w:lang w:val="pt-BR" w:eastAsia="pt-BR" w:bidi="ar-SA"/>
        </w:rPr>
        <w:t>o primeiro período do curso</w:t>
      </w:r>
      <w:r w:rsidRPr="00A87E9E">
        <w:rPr>
          <w:rFonts w:eastAsia="Times New Roman" w:cs="Times New Roman"/>
          <w:kern w:val="0"/>
          <w:lang w:val="pt-BR" w:eastAsia="pt-BR" w:bidi="ar-SA"/>
        </w:rPr>
        <w:t>, o coordenador e os professores do curso</w:t>
      </w:r>
      <w:r w:rsidR="007318F4" w:rsidRPr="00A87E9E">
        <w:rPr>
          <w:rFonts w:eastAsia="Times New Roman" w:cs="Times New Roman"/>
          <w:kern w:val="0"/>
          <w:lang w:val="pt-BR" w:eastAsia="pt-BR" w:bidi="ar-SA"/>
        </w:rPr>
        <w:t xml:space="preserve"> de Licenciatura em Computação </w:t>
      </w:r>
      <w:r w:rsidRPr="00A87E9E">
        <w:rPr>
          <w:rFonts w:eastAsia="Times New Roman" w:cs="Times New Roman"/>
          <w:kern w:val="0"/>
          <w:lang w:val="pt-BR" w:eastAsia="pt-BR" w:bidi="ar-SA"/>
        </w:rPr>
        <w:t xml:space="preserve">informam os alunos novatos sobre as características do curso no qual estão ingressando e as aptidões que devem ter para alcançar sucesso no mesmo. Durante este contato, também são comparadas as diferenças entre os vários tipos de cursos existentes na área de computação, bem como as características dos profissionais egressos de cursos como Ciência da Computação, Engenharia da Computação, Sistemas de Informação e Licenciatura em Computação. </w:t>
      </w:r>
    </w:p>
    <w:p w:rsidR="00E22D07" w:rsidRPr="00A87E9E" w:rsidRDefault="00AF73A5" w:rsidP="00AF73A5">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 xml:space="preserve">Para apoio constante ao discente, todos os professores do curso são orientados a estabelecer horários fixos de atendimento para esclarecimento de dúvidas e apoio complementar aos conteúdos tratados em sala de aula. </w:t>
      </w:r>
    </w:p>
    <w:p w:rsidR="00E22D07" w:rsidRPr="00A87E9E" w:rsidRDefault="00E22D07" w:rsidP="00AF73A5">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 xml:space="preserve">O </w:t>
      </w:r>
      <w:proofErr w:type="spellStart"/>
      <w:r w:rsidR="000D2954" w:rsidRPr="00A87E9E">
        <w:rPr>
          <w:rFonts w:eastAsia="Times New Roman" w:cs="Times New Roman"/>
          <w:kern w:val="0"/>
          <w:lang w:val="pt-BR" w:eastAsia="pt-BR" w:bidi="ar-SA"/>
        </w:rPr>
        <w:t>câmpus</w:t>
      </w:r>
      <w:proofErr w:type="spellEnd"/>
      <w:r w:rsidRPr="00A87E9E">
        <w:rPr>
          <w:rFonts w:eastAsia="Times New Roman" w:cs="Times New Roman"/>
          <w:kern w:val="0"/>
          <w:lang w:val="pt-BR" w:eastAsia="pt-BR" w:bidi="ar-SA"/>
        </w:rPr>
        <w:t xml:space="preserve"> Machado</w:t>
      </w:r>
      <w:r w:rsidR="00AF73A5" w:rsidRPr="00A87E9E">
        <w:rPr>
          <w:rFonts w:eastAsia="Times New Roman" w:cs="Times New Roman"/>
          <w:kern w:val="0"/>
          <w:lang w:val="pt-BR" w:eastAsia="pt-BR" w:bidi="ar-SA"/>
        </w:rPr>
        <w:t xml:space="preserve"> conta com apoio didático aos discentes através dos plantões das pedagogas nos horários de funcionamento do curso bem como apoio pedagógico da Coordena</w:t>
      </w:r>
      <w:r w:rsidR="00AF73A5" w:rsidRPr="00A87E9E">
        <w:rPr>
          <w:rFonts w:eastAsia="Times New Roman" w:cs="Times New Roman"/>
          <w:kern w:val="0"/>
          <w:lang w:val="pt-BR" w:eastAsia="pt-BR" w:bidi="ar-SA"/>
        </w:rPr>
        <w:lastRenderedPageBreak/>
        <w:t xml:space="preserve">doria Geral de Assistência ao Educando (CGAE), um setor diretamente ligado ao discente, procurando oferecer-lhe o apoio necessário ao seu bem-estar. A equipe da CGAE tem como objetivo primordial a formação de cidadãos críticos e responsáveis. Para isso, busca intervir positivamente na formação dos alunos da instituição e proporcionar-lhes ambiente e condições adequadas ao seu processo de aprendizagem. </w:t>
      </w:r>
    </w:p>
    <w:p w:rsidR="00AF73A5" w:rsidRPr="00A87E9E" w:rsidRDefault="00AF73A5" w:rsidP="00AF73A5">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 xml:space="preserve">Coordenar, acompanhar, e avaliar o atendimento aos alunos bem como orientar aqueles que apresentam problemas que interferem no seu desempenho acadêmico e no cumprimento das normas disciplinares da instituição fazem parte das ações desenvolvidas pela CGAE. A CGAE disponibiliza aos seus alunos atendimentos psicológicos em grupos de orientação profissional além daqueles individuais quando solicitados. A atuação do psicólogo busca também aperfeiçoar a relação escola/educando/educador. </w:t>
      </w:r>
    </w:p>
    <w:p w:rsidR="00AF73A5" w:rsidRPr="00A87E9E" w:rsidRDefault="00AF73A5" w:rsidP="00F123D1">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 xml:space="preserve">Como forma de apoio financeiro, o IFSULDEMINAS – </w:t>
      </w:r>
      <w:proofErr w:type="spellStart"/>
      <w:r w:rsidR="000D2954" w:rsidRPr="00A87E9E">
        <w:rPr>
          <w:rFonts w:eastAsia="Times New Roman" w:cs="Times New Roman"/>
          <w:kern w:val="0"/>
          <w:lang w:val="pt-BR" w:eastAsia="pt-BR" w:bidi="ar-SA"/>
        </w:rPr>
        <w:t>Câmpus</w:t>
      </w:r>
      <w:proofErr w:type="spellEnd"/>
      <w:r w:rsidRPr="00A87E9E">
        <w:rPr>
          <w:rFonts w:eastAsia="Times New Roman" w:cs="Times New Roman"/>
          <w:kern w:val="0"/>
          <w:lang w:val="pt-BR" w:eastAsia="pt-BR" w:bidi="ar-SA"/>
        </w:rPr>
        <w:t xml:space="preserve"> Machado sempre oferece oportunidades aos discentes através da participação em processos seletivos de bolsas nas modalidades “</w:t>
      </w:r>
      <w:r w:rsidR="00CF201D" w:rsidRPr="00A87E9E">
        <w:rPr>
          <w:rFonts w:eastAsia="Times New Roman" w:cs="Times New Roman"/>
          <w:kern w:val="0"/>
          <w:lang w:val="pt-BR" w:eastAsia="pt-BR" w:bidi="ar-SA"/>
        </w:rPr>
        <w:t>Formação Extracurricular</w:t>
      </w:r>
      <w:r w:rsidRPr="00A87E9E">
        <w:rPr>
          <w:rFonts w:eastAsia="Times New Roman" w:cs="Times New Roman"/>
          <w:kern w:val="0"/>
          <w:lang w:val="pt-BR" w:eastAsia="pt-BR" w:bidi="ar-SA"/>
        </w:rPr>
        <w:t>” e “</w:t>
      </w:r>
      <w:r w:rsidR="00E22D07" w:rsidRPr="00A87E9E">
        <w:rPr>
          <w:rFonts w:eastAsia="Times New Roman" w:cs="Times New Roman"/>
          <w:kern w:val="0"/>
          <w:lang w:val="pt-BR" w:eastAsia="pt-BR" w:bidi="ar-SA"/>
        </w:rPr>
        <w:t>M</w:t>
      </w:r>
      <w:r w:rsidRPr="00A87E9E">
        <w:rPr>
          <w:rFonts w:eastAsia="Times New Roman" w:cs="Times New Roman"/>
          <w:kern w:val="0"/>
          <w:lang w:val="pt-BR" w:eastAsia="pt-BR" w:bidi="ar-SA"/>
        </w:rPr>
        <w:t xml:space="preserve">onitoria”, vagas de </w:t>
      </w:r>
      <w:r w:rsidR="00E22D07" w:rsidRPr="00A87E9E">
        <w:rPr>
          <w:rFonts w:eastAsia="Times New Roman" w:cs="Times New Roman"/>
          <w:kern w:val="0"/>
          <w:lang w:val="pt-BR" w:eastAsia="pt-BR" w:bidi="ar-SA"/>
        </w:rPr>
        <w:t>E</w:t>
      </w:r>
      <w:r w:rsidRPr="00A87E9E">
        <w:rPr>
          <w:rFonts w:eastAsia="Times New Roman" w:cs="Times New Roman"/>
          <w:kern w:val="0"/>
          <w:lang w:val="pt-BR" w:eastAsia="pt-BR" w:bidi="ar-SA"/>
        </w:rPr>
        <w:t xml:space="preserve">stágio remunerado não-obrigatório, </w:t>
      </w:r>
      <w:r w:rsidR="00E22D07" w:rsidRPr="00A87E9E">
        <w:rPr>
          <w:rFonts w:eastAsia="Times New Roman" w:cs="Times New Roman"/>
          <w:kern w:val="0"/>
          <w:lang w:val="pt-BR" w:eastAsia="pt-BR" w:bidi="ar-SA"/>
        </w:rPr>
        <w:t>A</w:t>
      </w:r>
      <w:r w:rsidRPr="00A87E9E">
        <w:rPr>
          <w:rFonts w:eastAsia="Times New Roman" w:cs="Times New Roman"/>
          <w:kern w:val="0"/>
          <w:lang w:val="pt-BR" w:eastAsia="pt-BR" w:bidi="ar-SA"/>
        </w:rPr>
        <w:t xml:space="preserve">ssistência </w:t>
      </w:r>
      <w:r w:rsidR="00E22D07" w:rsidRPr="00A87E9E">
        <w:rPr>
          <w:rFonts w:eastAsia="Times New Roman" w:cs="Times New Roman"/>
          <w:kern w:val="0"/>
          <w:lang w:val="pt-BR" w:eastAsia="pt-BR" w:bidi="ar-SA"/>
        </w:rPr>
        <w:t>E</w:t>
      </w:r>
      <w:r w:rsidRPr="00A87E9E">
        <w:rPr>
          <w:rFonts w:eastAsia="Times New Roman" w:cs="Times New Roman"/>
          <w:kern w:val="0"/>
          <w:lang w:val="pt-BR" w:eastAsia="pt-BR" w:bidi="ar-SA"/>
        </w:rPr>
        <w:t xml:space="preserve">studantil, participação em </w:t>
      </w:r>
      <w:r w:rsidR="00E22D07" w:rsidRPr="00A87E9E">
        <w:rPr>
          <w:rFonts w:eastAsia="Times New Roman" w:cs="Times New Roman"/>
          <w:kern w:val="0"/>
          <w:lang w:val="pt-BR" w:eastAsia="pt-BR" w:bidi="ar-SA"/>
        </w:rPr>
        <w:t>P</w:t>
      </w:r>
      <w:r w:rsidRPr="00A87E9E">
        <w:rPr>
          <w:rFonts w:eastAsia="Times New Roman" w:cs="Times New Roman"/>
          <w:kern w:val="0"/>
          <w:lang w:val="pt-BR" w:eastAsia="pt-BR" w:bidi="ar-SA"/>
        </w:rPr>
        <w:t xml:space="preserve">rojetos de </w:t>
      </w:r>
      <w:r w:rsidR="00E22D07" w:rsidRPr="00A87E9E">
        <w:rPr>
          <w:rFonts w:eastAsia="Times New Roman" w:cs="Times New Roman"/>
          <w:kern w:val="0"/>
          <w:lang w:val="pt-BR" w:eastAsia="pt-BR" w:bidi="ar-SA"/>
        </w:rPr>
        <w:t>P</w:t>
      </w:r>
      <w:r w:rsidRPr="00A87E9E">
        <w:rPr>
          <w:rFonts w:eastAsia="Times New Roman" w:cs="Times New Roman"/>
          <w:kern w:val="0"/>
          <w:lang w:val="pt-BR" w:eastAsia="pt-BR" w:bidi="ar-SA"/>
        </w:rPr>
        <w:t xml:space="preserve">esquisa financiados por órgãos de fomento e </w:t>
      </w:r>
      <w:r w:rsidR="00E22D07" w:rsidRPr="00A87E9E">
        <w:rPr>
          <w:rFonts w:eastAsia="Times New Roman" w:cs="Times New Roman"/>
          <w:kern w:val="0"/>
          <w:lang w:val="pt-BR" w:eastAsia="pt-BR" w:bidi="ar-SA"/>
        </w:rPr>
        <w:t>P</w:t>
      </w:r>
      <w:r w:rsidRPr="00A87E9E">
        <w:rPr>
          <w:rFonts w:eastAsia="Times New Roman" w:cs="Times New Roman"/>
          <w:kern w:val="0"/>
          <w:lang w:val="pt-BR" w:eastAsia="pt-BR" w:bidi="ar-SA"/>
        </w:rPr>
        <w:t xml:space="preserve">rojetos de </w:t>
      </w:r>
      <w:r w:rsidR="00E22D07" w:rsidRPr="00A87E9E">
        <w:rPr>
          <w:rFonts w:eastAsia="Times New Roman" w:cs="Times New Roman"/>
          <w:kern w:val="0"/>
          <w:lang w:val="pt-BR" w:eastAsia="pt-BR" w:bidi="ar-SA"/>
        </w:rPr>
        <w:t>E</w:t>
      </w:r>
      <w:r w:rsidRPr="00A87E9E">
        <w:rPr>
          <w:rFonts w:eastAsia="Times New Roman" w:cs="Times New Roman"/>
          <w:kern w:val="0"/>
          <w:lang w:val="pt-BR" w:eastAsia="pt-BR" w:bidi="ar-SA"/>
        </w:rPr>
        <w:t>xtensão com bolsas.</w:t>
      </w:r>
    </w:p>
    <w:p w:rsidR="007C3FD0" w:rsidRPr="00A87E9E" w:rsidRDefault="007C3FD0" w:rsidP="00F123D1">
      <w:pPr>
        <w:widowControl/>
        <w:suppressAutoHyphens w:val="0"/>
        <w:autoSpaceDN/>
        <w:spacing w:line="360" w:lineRule="auto"/>
        <w:ind w:firstLine="709"/>
        <w:jc w:val="both"/>
        <w:textAlignment w:val="auto"/>
        <w:rPr>
          <w:rFonts w:eastAsia="Times New Roman" w:cs="Times New Roman"/>
          <w:kern w:val="0"/>
          <w:lang w:val="pt-BR" w:eastAsia="pt-BR" w:bidi="ar-SA"/>
        </w:rPr>
      </w:pPr>
    </w:p>
    <w:p w:rsidR="001B2101" w:rsidRPr="00A87E9E" w:rsidRDefault="001B2101" w:rsidP="00A80AAD">
      <w:pPr>
        <w:ind w:firstLine="360"/>
      </w:pPr>
      <w:bookmarkStart w:id="130" w:name="_Toc320875674"/>
    </w:p>
    <w:p w:rsidR="001B2101" w:rsidRPr="00A87E9E" w:rsidRDefault="001B2101" w:rsidP="00A80AAD">
      <w:pPr>
        <w:ind w:firstLine="360"/>
      </w:pPr>
    </w:p>
    <w:p w:rsidR="00EE76CA" w:rsidRPr="00A87E9E" w:rsidRDefault="00EE76CA" w:rsidP="00E836D7">
      <w:pPr>
        <w:pStyle w:val="PPCs"/>
      </w:pPr>
      <w:bookmarkStart w:id="131" w:name="_Toc391299585"/>
      <w:r w:rsidRPr="00A87E9E">
        <w:t>Bibliografia Consultada</w:t>
      </w:r>
      <w:bookmarkEnd w:id="130"/>
      <w:bookmarkEnd w:id="131"/>
    </w:p>
    <w:p w:rsidR="00F956C9" w:rsidRPr="00A87E9E" w:rsidRDefault="00F956C9" w:rsidP="003232F1">
      <w:pPr>
        <w:spacing w:before="240" w:after="240"/>
        <w:ind w:firstLine="360"/>
        <w:rPr>
          <w:rFonts w:cs="Times New Roman"/>
          <w:b/>
          <w:bCs/>
          <w:kern w:val="1"/>
          <w:lang w:val="pt-BR" w:eastAsia="ar-SA" w:bidi="ar-SA"/>
        </w:rPr>
      </w:pPr>
    </w:p>
    <w:bookmarkEnd w:id="36"/>
    <w:p w:rsidR="001725D8" w:rsidRPr="00A87E9E" w:rsidRDefault="001725D8" w:rsidP="001725D8">
      <w:pPr>
        <w:widowControl/>
        <w:suppressAutoHyphens w:val="0"/>
        <w:autoSpaceDE w:val="0"/>
        <w:adjustRightInd w:val="0"/>
        <w:spacing w:before="240" w:after="240" w:line="360" w:lineRule="auto"/>
        <w:textAlignment w:val="auto"/>
        <w:rPr>
          <w:rFonts w:cs="Times New Roman"/>
          <w:lang w:val="pt-BR"/>
        </w:rPr>
      </w:pPr>
      <w:r w:rsidRPr="00A87E9E">
        <w:rPr>
          <w:rFonts w:cs="Times New Roman"/>
          <w:lang w:val="pt-BR"/>
        </w:rPr>
        <w:t xml:space="preserve">ALARCÃO, I. </w:t>
      </w:r>
      <w:r w:rsidRPr="00A87E9E">
        <w:rPr>
          <w:rFonts w:cs="Times New Roman"/>
          <w:b/>
          <w:lang w:val="pt-BR"/>
        </w:rPr>
        <w:t>Professores reflexivos em uma escola reflexiva.</w:t>
      </w:r>
      <w:r w:rsidRPr="00A87E9E">
        <w:rPr>
          <w:rFonts w:cs="Times New Roman"/>
          <w:lang w:val="pt-BR"/>
        </w:rPr>
        <w:t xml:space="preserve"> 8. ed. São Paulo: Cortez, 2011.</w:t>
      </w:r>
    </w:p>
    <w:p w:rsidR="001725D8" w:rsidRPr="00A87E9E" w:rsidRDefault="001725D8" w:rsidP="001725D8">
      <w:pPr>
        <w:spacing w:before="240" w:after="240" w:line="360" w:lineRule="auto"/>
        <w:rPr>
          <w:rFonts w:cs="Times New Roman"/>
        </w:rPr>
      </w:pPr>
      <w:r w:rsidRPr="00A87E9E">
        <w:rPr>
          <w:rFonts w:cs="Times New Roman"/>
          <w:lang w:val="pt-BR"/>
        </w:rPr>
        <w:t>AYRES, A. T.</w:t>
      </w:r>
      <w:r w:rsidRPr="00A87E9E">
        <w:rPr>
          <w:rFonts w:cs="Times New Roman"/>
          <w:b/>
          <w:lang w:val="pt-BR"/>
        </w:rPr>
        <w:t xml:space="preserve"> Prática pedagógica competente: ampliando os saberes do professor</w:t>
      </w:r>
      <w:r w:rsidRPr="00A87E9E">
        <w:rPr>
          <w:rFonts w:cs="Times New Roman"/>
          <w:lang w:val="pt-BR"/>
        </w:rPr>
        <w:t xml:space="preserve">. 5 ed. </w:t>
      </w:r>
      <w:proofErr w:type="spellStart"/>
      <w:r w:rsidRPr="00A87E9E">
        <w:rPr>
          <w:rFonts w:cs="Times New Roman"/>
          <w:lang w:val="pt-BR"/>
        </w:rPr>
        <w:t>Petrópolis,RJ</w:t>
      </w:r>
      <w:proofErr w:type="spellEnd"/>
      <w:r w:rsidRPr="00A87E9E">
        <w:rPr>
          <w:rFonts w:cs="Times New Roman"/>
          <w:lang w:val="pt-BR"/>
        </w:rPr>
        <w:t>: Vozes, 2011.</w:t>
      </w:r>
    </w:p>
    <w:p w:rsidR="001725D8" w:rsidRPr="00A87E9E" w:rsidRDefault="001725D8" w:rsidP="001725D8">
      <w:pPr>
        <w:widowControl/>
        <w:suppressAutoHyphens w:val="0"/>
        <w:autoSpaceDE w:val="0"/>
        <w:adjustRightInd w:val="0"/>
        <w:spacing w:before="240" w:after="240" w:line="360" w:lineRule="auto"/>
        <w:textAlignment w:val="auto"/>
        <w:rPr>
          <w:rFonts w:cs="Times New Roman"/>
          <w:color w:val="000000"/>
          <w:lang w:val="pt-BR"/>
        </w:rPr>
      </w:pPr>
      <w:r w:rsidRPr="00A87E9E">
        <w:rPr>
          <w:rFonts w:cs="Times New Roman"/>
          <w:color w:val="000000"/>
          <w:lang w:val="pt-BR"/>
        </w:rPr>
        <w:t>BERTHOLO, S. C. IVANI, C A. (</w:t>
      </w:r>
      <w:proofErr w:type="spellStart"/>
      <w:r w:rsidRPr="00A87E9E">
        <w:rPr>
          <w:rFonts w:cs="Times New Roman"/>
          <w:color w:val="000000"/>
          <w:lang w:val="pt-BR"/>
        </w:rPr>
        <w:t>Orgs</w:t>
      </w:r>
      <w:proofErr w:type="spellEnd"/>
      <w:r w:rsidRPr="00A87E9E">
        <w:rPr>
          <w:rFonts w:cs="Times New Roman"/>
          <w:color w:val="000000"/>
          <w:lang w:val="pt-BR"/>
        </w:rPr>
        <w:t xml:space="preserve">.) </w:t>
      </w:r>
      <w:r w:rsidRPr="00A87E9E">
        <w:rPr>
          <w:rFonts w:cs="Times New Roman"/>
          <w:b/>
          <w:bCs/>
          <w:color w:val="000000"/>
          <w:lang w:val="pt-BR"/>
        </w:rPr>
        <w:t xml:space="preserve">A prática de ensino e o estágio supervisionado. </w:t>
      </w:r>
      <w:r w:rsidRPr="00A87E9E">
        <w:rPr>
          <w:rFonts w:cs="Times New Roman"/>
          <w:bCs/>
          <w:color w:val="000000"/>
          <w:lang w:val="pt-BR"/>
        </w:rPr>
        <w:t>24. ed</w:t>
      </w:r>
      <w:r w:rsidRPr="00A87E9E">
        <w:rPr>
          <w:rFonts w:cs="Times New Roman"/>
          <w:b/>
          <w:bCs/>
          <w:color w:val="000000"/>
          <w:lang w:val="pt-BR"/>
        </w:rPr>
        <w:t xml:space="preserve">. </w:t>
      </w:r>
      <w:r w:rsidRPr="00A87E9E">
        <w:rPr>
          <w:rFonts w:cs="Times New Roman"/>
          <w:color w:val="000000"/>
          <w:lang w:val="pt-BR"/>
        </w:rPr>
        <w:t>Campinas : Papirus, 1991.</w:t>
      </w:r>
    </w:p>
    <w:p w:rsidR="001725D8" w:rsidRPr="00A87E9E" w:rsidRDefault="001725D8" w:rsidP="001725D8">
      <w:pPr>
        <w:widowControl/>
        <w:suppressAutoHyphens w:val="0"/>
        <w:autoSpaceDE w:val="0"/>
        <w:adjustRightInd w:val="0"/>
        <w:spacing w:before="240" w:after="240" w:line="360" w:lineRule="auto"/>
        <w:textAlignment w:val="auto"/>
        <w:rPr>
          <w:rFonts w:cs="Times New Roman"/>
          <w:color w:val="000000"/>
          <w:kern w:val="0"/>
          <w:lang w:val="pt-BR" w:eastAsia="pt-BR" w:bidi="ar-SA"/>
        </w:rPr>
      </w:pPr>
      <w:r w:rsidRPr="00A87E9E">
        <w:rPr>
          <w:rFonts w:cs="Times New Roman"/>
          <w:color w:val="000000"/>
          <w:kern w:val="0"/>
          <w:lang w:val="pt-BR" w:eastAsia="pt-BR" w:bidi="ar-SA"/>
        </w:rPr>
        <w:t xml:space="preserve">BRASIL . </w:t>
      </w:r>
      <w:r w:rsidRPr="00A87E9E">
        <w:rPr>
          <w:rFonts w:cs="Times New Roman"/>
          <w:b/>
          <w:bCs/>
          <w:color w:val="000000"/>
          <w:kern w:val="0"/>
          <w:lang w:val="pt-BR" w:eastAsia="pt-BR" w:bidi="ar-SA"/>
        </w:rPr>
        <w:t>Lei Nº 11.892, de 29 de dezembro de 2008</w:t>
      </w:r>
      <w:r w:rsidRPr="00A87E9E">
        <w:rPr>
          <w:rFonts w:cs="Times New Roman"/>
          <w:i/>
          <w:iCs/>
          <w:color w:val="000000"/>
          <w:kern w:val="0"/>
          <w:lang w:val="pt-BR" w:eastAsia="pt-BR" w:bidi="ar-SA"/>
        </w:rPr>
        <w:t xml:space="preserve">. </w:t>
      </w:r>
      <w:r w:rsidRPr="00A87E9E">
        <w:rPr>
          <w:rFonts w:cs="Times New Roman"/>
          <w:color w:val="000000"/>
          <w:kern w:val="0"/>
          <w:lang w:val="pt-BR" w:eastAsia="pt-BR" w:bidi="ar-SA"/>
        </w:rPr>
        <w:t xml:space="preserve">Institui a Rede Federal de </w:t>
      </w:r>
      <w:proofErr w:type="spellStart"/>
      <w:r w:rsidRPr="00A87E9E">
        <w:rPr>
          <w:rFonts w:cs="Times New Roman"/>
          <w:color w:val="000000"/>
          <w:kern w:val="0"/>
          <w:lang w:val="pt-BR" w:eastAsia="pt-BR" w:bidi="ar-SA"/>
        </w:rPr>
        <w:t>EducaçãoProfissional</w:t>
      </w:r>
      <w:proofErr w:type="spellEnd"/>
      <w:r w:rsidRPr="00A87E9E">
        <w:rPr>
          <w:rFonts w:cs="Times New Roman"/>
          <w:color w:val="000000"/>
          <w:kern w:val="0"/>
          <w:lang w:val="pt-BR" w:eastAsia="pt-BR" w:bidi="ar-SA"/>
        </w:rPr>
        <w:t>, Científica e Tecnológica, cria os Institutos Federais de Educação, Ciência e Tecnologia e dá outras providências. Brasília/DF, 2008.</w:t>
      </w:r>
    </w:p>
    <w:p w:rsidR="003232F1" w:rsidRPr="00A87E9E" w:rsidRDefault="003232F1" w:rsidP="003232F1">
      <w:pPr>
        <w:widowControl/>
        <w:suppressAutoHyphens w:val="0"/>
        <w:autoSpaceDE w:val="0"/>
        <w:adjustRightInd w:val="0"/>
        <w:spacing w:before="240" w:after="240" w:line="360" w:lineRule="auto"/>
        <w:textAlignment w:val="auto"/>
        <w:rPr>
          <w:rFonts w:cs="Times New Roman"/>
          <w:color w:val="000000"/>
          <w:kern w:val="0"/>
          <w:lang w:val="pt-BR" w:eastAsia="pt-BR" w:bidi="ar-SA"/>
        </w:rPr>
      </w:pPr>
      <w:r w:rsidRPr="00A87E9E">
        <w:rPr>
          <w:rFonts w:cs="Times New Roman"/>
          <w:color w:val="000000"/>
          <w:kern w:val="0"/>
          <w:lang w:val="pt-BR" w:eastAsia="pt-BR" w:bidi="ar-SA"/>
        </w:rPr>
        <w:lastRenderedPageBreak/>
        <w:t xml:space="preserve">_________. Comissão Nacional de Avaliação da Educação Superior. </w:t>
      </w:r>
      <w:r w:rsidRPr="00A87E9E">
        <w:rPr>
          <w:rFonts w:cs="Times New Roman"/>
          <w:b/>
          <w:bCs/>
          <w:color w:val="000000"/>
          <w:kern w:val="0"/>
          <w:lang w:val="pt-BR" w:eastAsia="pt-BR" w:bidi="ar-SA"/>
        </w:rPr>
        <w:t>Resolução N° 1, de 17 de junho de 2010</w:t>
      </w:r>
      <w:r w:rsidRPr="00A87E9E">
        <w:rPr>
          <w:rFonts w:cs="Times New Roman"/>
          <w:color w:val="000000"/>
          <w:kern w:val="0"/>
          <w:lang w:val="pt-BR" w:eastAsia="pt-BR" w:bidi="ar-SA"/>
        </w:rPr>
        <w:t>. Normatiza o Núcleo Docente Estruturante e dá outras providências. Brasília/DF, 2010.</w:t>
      </w:r>
    </w:p>
    <w:p w:rsidR="003232F1" w:rsidRPr="00A87E9E" w:rsidRDefault="003232F1" w:rsidP="003232F1">
      <w:pPr>
        <w:widowControl/>
        <w:suppressAutoHyphens w:val="0"/>
        <w:autoSpaceDE w:val="0"/>
        <w:adjustRightInd w:val="0"/>
        <w:spacing w:before="240" w:after="240" w:line="360" w:lineRule="auto"/>
        <w:textAlignment w:val="auto"/>
        <w:rPr>
          <w:rFonts w:cs="Times New Roman"/>
          <w:color w:val="000000"/>
          <w:kern w:val="0"/>
          <w:lang w:val="pt-BR" w:eastAsia="pt-BR" w:bidi="ar-SA"/>
        </w:rPr>
      </w:pPr>
      <w:r w:rsidRPr="00A87E9E">
        <w:rPr>
          <w:rFonts w:cs="Times New Roman"/>
          <w:color w:val="000000"/>
          <w:kern w:val="0"/>
          <w:lang w:val="pt-BR" w:eastAsia="pt-BR" w:bidi="ar-SA"/>
        </w:rPr>
        <w:t xml:space="preserve">_________. </w:t>
      </w:r>
      <w:r w:rsidRPr="00A87E9E">
        <w:rPr>
          <w:rFonts w:cs="Times New Roman"/>
          <w:color w:val="191919"/>
          <w:kern w:val="0"/>
          <w:lang w:val="pt-BR" w:eastAsia="pt-BR" w:bidi="ar-SA"/>
        </w:rPr>
        <w:t xml:space="preserve">Conselho Nacional de Educação. </w:t>
      </w:r>
      <w:r w:rsidRPr="00A87E9E">
        <w:rPr>
          <w:rFonts w:cs="Times New Roman"/>
          <w:color w:val="000000"/>
          <w:kern w:val="0"/>
          <w:lang w:val="pt-BR" w:eastAsia="pt-BR" w:bidi="ar-SA"/>
        </w:rPr>
        <w:t xml:space="preserve">Conselho Pleno. </w:t>
      </w:r>
      <w:r w:rsidRPr="00A87E9E">
        <w:rPr>
          <w:rFonts w:cs="Times New Roman"/>
          <w:b/>
          <w:bCs/>
          <w:color w:val="000000"/>
          <w:kern w:val="0"/>
          <w:lang w:val="pt-BR" w:eastAsia="pt-BR" w:bidi="ar-SA"/>
        </w:rPr>
        <w:t xml:space="preserve">Resolução Nº 01/2004. </w:t>
      </w:r>
      <w:r w:rsidRPr="00A87E9E">
        <w:rPr>
          <w:rFonts w:cs="Times New Roman"/>
          <w:color w:val="000000"/>
          <w:kern w:val="0"/>
          <w:lang w:val="pt-BR" w:eastAsia="pt-BR" w:bidi="ar-SA"/>
        </w:rPr>
        <w:t>Institui Diretrizes Curriculares Nacionais para a Educação das Relações Étnico-Raciais e para o Ensino de História e Cultura Afro-Brasileira e Africana. Brasília/DF, 2004.</w:t>
      </w:r>
    </w:p>
    <w:p w:rsidR="003232F1" w:rsidRPr="00A87E9E" w:rsidRDefault="003232F1" w:rsidP="003232F1">
      <w:pPr>
        <w:widowControl/>
        <w:suppressAutoHyphens w:val="0"/>
        <w:autoSpaceDE w:val="0"/>
        <w:adjustRightInd w:val="0"/>
        <w:spacing w:before="240" w:after="240" w:line="360" w:lineRule="auto"/>
        <w:textAlignment w:val="auto"/>
        <w:rPr>
          <w:rFonts w:cs="Times New Roman"/>
          <w:color w:val="000000"/>
          <w:kern w:val="0"/>
          <w:lang w:val="pt-BR" w:eastAsia="pt-BR" w:bidi="ar-SA"/>
        </w:rPr>
      </w:pPr>
      <w:r w:rsidRPr="00A87E9E">
        <w:rPr>
          <w:rFonts w:cs="Times New Roman"/>
          <w:color w:val="000000"/>
          <w:kern w:val="0"/>
          <w:lang w:val="pt-BR" w:eastAsia="pt-BR" w:bidi="ar-SA"/>
        </w:rPr>
        <w:t xml:space="preserve">_________. </w:t>
      </w:r>
      <w:r w:rsidRPr="00A87E9E">
        <w:rPr>
          <w:rFonts w:cs="Times New Roman"/>
          <w:b/>
          <w:bCs/>
          <w:color w:val="000000"/>
          <w:kern w:val="0"/>
          <w:lang w:val="pt-BR" w:eastAsia="pt-BR" w:bidi="ar-SA"/>
        </w:rPr>
        <w:t xml:space="preserve">Decreto No 4.281, de 25 de junho de 2002. </w:t>
      </w:r>
      <w:r w:rsidRPr="00A87E9E">
        <w:rPr>
          <w:rFonts w:cs="Times New Roman"/>
          <w:color w:val="000000"/>
          <w:kern w:val="0"/>
          <w:lang w:val="pt-BR" w:eastAsia="pt-BR" w:bidi="ar-SA"/>
        </w:rPr>
        <w:t>Regulamenta a Lei no 9.795, de 27 de abril de 1999, que institui a Política Nacional de Educação Ambiental, e dá outras providências. Brasília/DF, 2002.</w:t>
      </w:r>
    </w:p>
    <w:p w:rsidR="003232F1" w:rsidRPr="00A87E9E" w:rsidRDefault="003232F1" w:rsidP="003232F1">
      <w:pPr>
        <w:widowControl/>
        <w:suppressAutoHyphens w:val="0"/>
        <w:autoSpaceDE w:val="0"/>
        <w:adjustRightInd w:val="0"/>
        <w:spacing w:before="240" w:after="240" w:line="360" w:lineRule="auto"/>
        <w:textAlignment w:val="auto"/>
        <w:rPr>
          <w:rFonts w:cs="Times New Roman"/>
          <w:color w:val="000000"/>
          <w:kern w:val="0"/>
          <w:lang w:val="pt-BR" w:eastAsia="pt-BR" w:bidi="ar-SA"/>
        </w:rPr>
      </w:pPr>
      <w:r w:rsidRPr="00A87E9E">
        <w:rPr>
          <w:rFonts w:cs="Times New Roman"/>
          <w:color w:val="000000"/>
          <w:kern w:val="0"/>
          <w:lang w:val="pt-BR" w:eastAsia="pt-BR" w:bidi="ar-SA"/>
        </w:rPr>
        <w:t xml:space="preserve">_________. </w:t>
      </w:r>
      <w:r w:rsidRPr="00A87E9E">
        <w:rPr>
          <w:rFonts w:cs="Times New Roman"/>
          <w:b/>
          <w:bCs/>
          <w:color w:val="000000"/>
          <w:kern w:val="0"/>
          <w:lang w:val="pt-BR" w:eastAsia="pt-BR" w:bidi="ar-SA"/>
        </w:rPr>
        <w:t xml:space="preserve">Decreto No 5.626, de 22 de dezembro de 2005. </w:t>
      </w:r>
      <w:r w:rsidRPr="00A87E9E">
        <w:rPr>
          <w:rFonts w:cs="Times New Roman"/>
          <w:color w:val="000000"/>
          <w:kern w:val="0"/>
          <w:lang w:val="pt-BR" w:eastAsia="pt-BR" w:bidi="ar-SA"/>
        </w:rPr>
        <w:t>Regulamenta a Lei Nº 10.436, de 24 de abril de 2002, que dispõe sobre a LÍNGUA BRASILEIRA DE SINAIS - LIBRAS, e o art. 18 da Lei Nº 10.098, de 19 de dezembro de 2000. D.O.U. de 23/12/2005, p. 28. Brasília/DF, 2005.</w:t>
      </w:r>
    </w:p>
    <w:p w:rsidR="003232F1" w:rsidRPr="00A87E9E" w:rsidRDefault="003232F1" w:rsidP="003232F1">
      <w:pPr>
        <w:widowControl/>
        <w:suppressAutoHyphens w:val="0"/>
        <w:autoSpaceDE w:val="0"/>
        <w:adjustRightInd w:val="0"/>
        <w:spacing w:before="240" w:after="240" w:line="360" w:lineRule="auto"/>
        <w:textAlignment w:val="auto"/>
        <w:rPr>
          <w:rFonts w:cs="Times New Roman"/>
          <w:color w:val="000000"/>
          <w:kern w:val="0"/>
          <w:lang w:val="pt-BR" w:eastAsia="pt-BR" w:bidi="ar-SA"/>
        </w:rPr>
      </w:pPr>
      <w:r w:rsidRPr="00A87E9E">
        <w:rPr>
          <w:rFonts w:cs="Times New Roman"/>
          <w:color w:val="000000"/>
          <w:kern w:val="0"/>
          <w:lang w:val="pt-BR" w:eastAsia="pt-BR" w:bidi="ar-SA"/>
        </w:rPr>
        <w:t xml:space="preserve">_________. </w:t>
      </w:r>
      <w:r w:rsidRPr="00A87E9E">
        <w:rPr>
          <w:rFonts w:cs="Times New Roman"/>
          <w:b/>
          <w:bCs/>
          <w:color w:val="000000"/>
          <w:kern w:val="0"/>
          <w:lang w:val="pt-BR" w:eastAsia="pt-BR" w:bidi="ar-SA"/>
        </w:rPr>
        <w:t>Lei Nº 11.645, de 10 de março de 2008</w:t>
      </w:r>
      <w:r w:rsidRPr="00A87E9E">
        <w:rPr>
          <w:rFonts w:cs="Times New Roman"/>
          <w:color w:val="000000"/>
          <w:kern w:val="0"/>
          <w:lang w:val="pt-BR" w:eastAsia="pt-BR" w:bidi="ar-SA"/>
        </w:rPr>
        <w:t>. Altera a Lei no 9.394, de 20 de dezembro de 1996, modificada pela Lei no 10.639, de 9 de janeiro de 2003, que estabelece as diretrizes e bases da educação nacional, para incluir no currículo oficial da rede de ensino a obrigatoriedade da temática “História e Cultura Afro-Brasileira e Indígena”. Brasília/DF, 2008.</w:t>
      </w:r>
    </w:p>
    <w:p w:rsidR="003232F1" w:rsidRPr="00A87E9E" w:rsidRDefault="003232F1" w:rsidP="003232F1">
      <w:pPr>
        <w:widowControl/>
        <w:suppressAutoHyphens w:val="0"/>
        <w:autoSpaceDE w:val="0"/>
        <w:adjustRightInd w:val="0"/>
        <w:spacing w:before="240" w:after="240" w:line="360" w:lineRule="auto"/>
        <w:textAlignment w:val="auto"/>
        <w:rPr>
          <w:rFonts w:cs="Times New Roman"/>
          <w:color w:val="000000"/>
          <w:kern w:val="0"/>
          <w:lang w:val="pt-BR" w:eastAsia="pt-BR" w:bidi="ar-SA"/>
        </w:rPr>
      </w:pPr>
      <w:r w:rsidRPr="00A87E9E">
        <w:rPr>
          <w:rFonts w:cs="Times New Roman"/>
          <w:color w:val="000000"/>
          <w:kern w:val="0"/>
          <w:lang w:val="pt-BR" w:eastAsia="pt-BR" w:bidi="ar-SA"/>
        </w:rPr>
        <w:t xml:space="preserve">_________. </w:t>
      </w:r>
      <w:r w:rsidRPr="00A87E9E">
        <w:rPr>
          <w:rFonts w:cs="Times New Roman"/>
          <w:b/>
          <w:bCs/>
          <w:color w:val="000000"/>
          <w:kern w:val="0"/>
          <w:lang w:val="pt-BR" w:eastAsia="pt-BR" w:bidi="ar-SA"/>
        </w:rPr>
        <w:t>Lei Nº 11.788, de 25 de setembro de 2008</w:t>
      </w:r>
      <w:r w:rsidRPr="00A87E9E">
        <w:rPr>
          <w:rFonts w:cs="Times New Roman"/>
          <w:color w:val="000000"/>
          <w:kern w:val="0"/>
          <w:lang w:val="pt-BR" w:eastAsia="pt-BR" w:bidi="ar-SA"/>
        </w:rPr>
        <w:t>. Dispõe sobre o estágio de estudantes; altera a redação do artigo 428 da CLT, aprovada pelo Decreto-Lei nº. 5.452, de 01/05/1943, e a Lei nº. 9.394, de 20/12/1996; revoga as Leis nº. 6.494 de 07/12/1977, a nº. 8.859, de 23/03/1994, o parágrafo único do artigo 82, da Lei nº.9.394, de 20/12/1996 e o artigo 6º. Medida Provisória nº. 2.164-41, de 24/08/2001.</w:t>
      </w:r>
    </w:p>
    <w:p w:rsidR="003232F1" w:rsidRPr="00A87E9E" w:rsidRDefault="003232F1" w:rsidP="003232F1">
      <w:pPr>
        <w:widowControl/>
        <w:suppressAutoHyphens w:val="0"/>
        <w:autoSpaceDE w:val="0"/>
        <w:adjustRightInd w:val="0"/>
        <w:spacing w:before="240" w:after="240" w:line="360" w:lineRule="auto"/>
        <w:textAlignment w:val="auto"/>
        <w:rPr>
          <w:rFonts w:cs="Times New Roman"/>
          <w:color w:val="000000"/>
          <w:kern w:val="0"/>
          <w:lang w:val="pt-BR" w:eastAsia="pt-BR" w:bidi="ar-SA"/>
        </w:rPr>
      </w:pPr>
      <w:r w:rsidRPr="00A87E9E">
        <w:rPr>
          <w:rFonts w:cs="Times New Roman"/>
          <w:color w:val="000000"/>
          <w:kern w:val="0"/>
          <w:lang w:val="pt-BR" w:eastAsia="pt-BR" w:bidi="ar-SA"/>
        </w:rPr>
        <w:t xml:space="preserve">_________. </w:t>
      </w:r>
      <w:r w:rsidRPr="00A87E9E">
        <w:rPr>
          <w:rFonts w:cs="Times New Roman"/>
          <w:b/>
          <w:bCs/>
          <w:color w:val="000000"/>
          <w:kern w:val="0"/>
          <w:lang w:val="pt-BR" w:eastAsia="pt-BR" w:bidi="ar-SA"/>
        </w:rPr>
        <w:t xml:space="preserve">Lei Nº 9.394, de 20 de dezembro de 1996. </w:t>
      </w:r>
      <w:r w:rsidRPr="00A87E9E">
        <w:rPr>
          <w:rFonts w:cs="Times New Roman"/>
          <w:color w:val="000000"/>
          <w:kern w:val="0"/>
          <w:lang w:val="pt-BR" w:eastAsia="pt-BR" w:bidi="ar-SA"/>
        </w:rPr>
        <w:t>Estabelece as diretrizes e bases da educação nacional. Brasília/DF, 1996.</w:t>
      </w:r>
    </w:p>
    <w:p w:rsidR="003232F1" w:rsidRPr="00A87E9E" w:rsidRDefault="003232F1" w:rsidP="003232F1">
      <w:pPr>
        <w:widowControl/>
        <w:suppressAutoHyphens w:val="0"/>
        <w:autoSpaceDE w:val="0"/>
        <w:adjustRightInd w:val="0"/>
        <w:spacing w:before="240" w:after="240" w:line="360" w:lineRule="auto"/>
        <w:textAlignment w:val="auto"/>
        <w:rPr>
          <w:rFonts w:cs="Times New Roman"/>
          <w:kern w:val="0"/>
          <w:lang w:val="pt-BR" w:eastAsia="pt-BR" w:bidi="ar-SA"/>
        </w:rPr>
      </w:pPr>
      <w:r w:rsidRPr="00A87E9E">
        <w:rPr>
          <w:rFonts w:cs="Times New Roman"/>
          <w:kern w:val="0"/>
          <w:lang w:val="pt-BR" w:eastAsia="pt-BR" w:bidi="ar-SA"/>
        </w:rPr>
        <w:t xml:space="preserve">_________. </w:t>
      </w:r>
      <w:r w:rsidRPr="00A87E9E">
        <w:rPr>
          <w:rFonts w:cs="Times New Roman"/>
          <w:b/>
          <w:bCs/>
          <w:kern w:val="0"/>
          <w:lang w:val="pt-BR" w:eastAsia="pt-BR" w:bidi="ar-SA"/>
        </w:rPr>
        <w:t xml:space="preserve">Lei Nº 9.795, de 27 de abril de 1999. </w:t>
      </w:r>
      <w:r w:rsidRPr="00A87E9E">
        <w:rPr>
          <w:rFonts w:cs="Times New Roman"/>
          <w:kern w:val="0"/>
          <w:lang w:val="pt-BR" w:eastAsia="pt-BR" w:bidi="ar-SA"/>
        </w:rPr>
        <w:t>Dispõe sobre a educação ambiental, institui a Política Nacional de Educação Ambiental e dá outras providências. Brasília/DF, 1999.</w:t>
      </w:r>
    </w:p>
    <w:p w:rsidR="003232F1" w:rsidRPr="00A87E9E" w:rsidRDefault="003232F1" w:rsidP="003232F1">
      <w:pPr>
        <w:widowControl/>
        <w:suppressAutoHyphens w:val="0"/>
        <w:autoSpaceDE w:val="0"/>
        <w:adjustRightInd w:val="0"/>
        <w:spacing w:before="240" w:after="240" w:line="360" w:lineRule="auto"/>
        <w:textAlignment w:val="auto"/>
        <w:rPr>
          <w:rFonts w:cs="Times New Roman"/>
          <w:kern w:val="0"/>
          <w:lang w:val="pt-BR" w:eastAsia="pt-BR" w:bidi="ar-SA"/>
        </w:rPr>
      </w:pPr>
      <w:r w:rsidRPr="00A87E9E">
        <w:rPr>
          <w:rFonts w:cs="Times New Roman"/>
          <w:color w:val="000000"/>
          <w:kern w:val="0"/>
          <w:lang w:val="pt-BR" w:eastAsia="pt-BR" w:bidi="ar-SA"/>
        </w:rPr>
        <w:t>__________. Parecer CNE N° 776/97. Orienta para as Diretrizes Curriculares dos Cursos de Graduação.</w:t>
      </w:r>
      <w:r w:rsidR="001725D8" w:rsidRPr="00A87E9E">
        <w:rPr>
          <w:rFonts w:cs="Times New Roman"/>
          <w:color w:val="000000"/>
          <w:kern w:val="0"/>
          <w:lang w:val="pt-BR" w:eastAsia="pt-BR" w:bidi="ar-SA"/>
        </w:rPr>
        <w:t xml:space="preserve"> </w:t>
      </w:r>
      <w:r w:rsidRPr="00A87E9E">
        <w:rPr>
          <w:rFonts w:cs="Times New Roman"/>
          <w:kern w:val="0"/>
          <w:lang w:val="pt-BR" w:eastAsia="pt-BR" w:bidi="ar-SA"/>
        </w:rPr>
        <w:t>2010.</w:t>
      </w:r>
    </w:p>
    <w:p w:rsidR="003232F1" w:rsidRPr="00A87E9E" w:rsidRDefault="003232F1" w:rsidP="003232F1">
      <w:pPr>
        <w:pStyle w:val="Corpodetexto"/>
        <w:spacing w:before="240" w:after="240" w:line="360" w:lineRule="auto"/>
      </w:pPr>
      <w:r w:rsidRPr="00A87E9E">
        <w:lastRenderedPageBreak/>
        <w:t xml:space="preserve">CAMPBELL, S. I. </w:t>
      </w:r>
      <w:r w:rsidRPr="00A87E9E">
        <w:rPr>
          <w:b/>
        </w:rPr>
        <w:t>Projeto político-pedagógico: guia prático.</w:t>
      </w:r>
      <w:r w:rsidRPr="00A87E9E">
        <w:t xml:space="preserve"> Rio de Janeiro: </w:t>
      </w:r>
      <w:proofErr w:type="spellStart"/>
      <w:r w:rsidRPr="00A87E9E">
        <w:t>Wak</w:t>
      </w:r>
      <w:proofErr w:type="spellEnd"/>
      <w:r w:rsidRPr="00A87E9E">
        <w:t xml:space="preserve"> Ed., 2010.</w:t>
      </w:r>
    </w:p>
    <w:p w:rsidR="003232F1" w:rsidRPr="00A87E9E" w:rsidRDefault="003232F1" w:rsidP="003232F1">
      <w:pPr>
        <w:spacing w:before="240" w:after="240" w:line="360" w:lineRule="auto"/>
        <w:rPr>
          <w:rFonts w:cs="Times New Roman"/>
          <w:kern w:val="0"/>
          <w:lang w:val="pt-BR"/>
        </w:rPr>
      </w:pPr>
      <w:r w:rsidRPr="00A87E9E">
        <w:rPr>
          <w:rFonts w:cs="Times New Roman"/>
          <w:kern w:val="0"/>
          <w:lang w:val="pt-BR"/>
        </w:rPr>
        <w:t xml:space="preserve">CORTELLA, M. S. </w:t>
      </w:r>
      <w:r w:rsidRPr="00A87E9E">
        <w:rPr>
          <w:rFonts w:cs="Times New Roman"/>
          <w:b/>
          <w:kern w:val="0"/>
          <w:lang w:val="pt-BR"/>
        </w:rPr>
        <w:t>A Escola e o conhecimento: fundamentos epistemológicos e políticos</w:t>
      </w:r>
      <w:r w:rsidRPr="00A87E9E">
        <w:rPr>
          <w:rFonts w:cs="Times New Roman"/>
          <w:kern w:val="0"/>
          <w:lang w:val="pt-BR"/>
        </w:rPr>
        <w:t>. São Paulo: Cortez, 1998.</w:t>
      </w:r>
    </w:p>
    <w:p w:rsidR="003232F1" w:rsidRPr="00A87E9E" w:rsidRDefault="003232F1" w:rsidP="003232F1">
      <w:pPr>
        <w:spacing w:before="240" w:after="240" w:line="360" w:lineRule="auto"/>
        <w:rPr>
          <w:rFonts w:cs="Times New Roman"/>
          <w:lang w:val="en-US"/>
        </w:rPr>
      </w:pPr>
      <w:r w:rsidRPr="00A87E9E">
        <w:rPr>
          <w:rFonts w:cs="Times New Roman"/>
          <w:lang w:val="pt-BR"/>
        </w:rPr>
        <w:t xml:space="preserve">DENNING, P. J. et al. </w:t>
      </w:r>
      <w:proofErr w:type="spellStart"/>
      <w:r w:rsidRPr="00A87E9E">
        <w:rPr>
          <w:rFonts w:cs="Times New Roman"/>
          <w:b/>
          <w:iCs/>
          <w:lang w:val="pt-BR"/>
        </w:rPr>
        <w:t>Computing</w:t>
      </w:r>
      <w:proofErr w:type="spellEnd"/>
      <w:r w:rsidRPr="00A87E9E">
        <w:rPr>
          <w:rFonts w:cs="Times New Roman"/>
          <w:b/>
          <w:iCs/>
          <w:lang w:val="pt-BR"/>
        </w:rPr>
        <w:t xml:space="preserve"> as a Discipline</w:t>
      </w:r>
      <w:r w:rsidRPr="00A87E9E">
        <w:rPr>
          <w:rFonts w:cs="Times New Roman"/>
          <w:lang w:val="pt-BR"/>
        </w:rPr>
        <w:t xml:space="preserve">. </w:t>
      </w:r>
      <w:r w:rsidRPr="00A87E9E">
        <w:rPr>
          <w:rFonts w:cs="Times New Roman"/>
          <w:lang w:val="en-US"/>
        </w:rPr>
        <w:t xml:space="preserve">ACM Communication, Vol.32, No.1, 1989. </w:t>
      </w:r>
    </w:p>
    <w:p w:rsidR="003232F1" w:rsidRPr="00A87E9E" w:rsidRDefault="003232F1" w:rsidP="003232F1">
      <w:pPr>
        <w:widowControl/>
        <w:suppressAutoHyphens w:val="0"/>
        <w:autoSpaceDE w:val="0"/>
        <w:adjustRightInd w:val="0"/>
        <w:spacing w:before="240" w:after="240" w:line="360" w:lineRule="auto"/>
        <w:textAlignment w:val="auto"/>
        <w:rPr>
          <w:rFonts w:cs="Times New Roman"/>
          <w:kern w:val="0"/>
          <w:lang w:val="pt-BR" w:eastAsia="pt-BR" w:bidi="ar-SA"/>
        </w:rPr>
      </w:pPr>
      <w:r w:rsidRPr="00A87E9E">
        <w:rPr>
          <w:rFonts w:cs="Times New Roman"/>
          <w:kern w:val="0"/>
          <w:lang w:val="en-US" w:eastAsia="pt-BR" w:bidi="ar-SA"/>
        </w:rPr>
        <w:t xml:space="preserve">IFSULDEMINAS. </w:t>
      </w:r>
      <w:r w:rsidRPr="00A87E9E">
        <w:rPr>
          <w:rFonts w:cs="Times New Roman"/>
          <w:kern w:val="0"/>
          <w:lang w:val="pt-BR" w:eastAsia="pt-BR" w:bidi="ar-SA"/>
        </w:rPr>
        <w:t xml:space="preserve">Conselho Superior. </w:t>
      </w:r>
      <w:r w:rsidRPr="00A87E9E">
        <w:rPr>
          <w:rFonts w:cs="Times New Roman"/>
          <w:b/>
          <w:bCs/>
          <w:kern w:val="0"/>
          <w:lang w:val="pt-BR" w:eastAsia="pt-BR" w:bidi="ar-SA"/>
        </w:rPr>
        <w:t xml:space="preserve">Resolução Nº 059, de 18 de agosto de 2010. </w:t>
      </w:r>
      <w:r w:rsidRPr="00A87E9E">
        <w:rPr>
          <w:rFonts w:cs="Times New Roman"/>
          <w:kern w:val="0"/>
          <w:lang w:val="pt-BR" w:eastAsia="pt-BR" w:bidi="ar-SA"/>
        </w:rPr>
        <w:t>Dispõe sobre a aprovação da normatização para estágios. Pouso Alegre, 2010.</w:t>
      </w:r>
    </w:p>
    <w:p w:rsidR="003232F1" w:rsidRPr="00A87E9E" w:rsidRDefault="001725D8" w:rsidP="003232F1">
      <w:pPr>
        <w:widowControl/>
        <w:suppressAutoHyphens w:val="0"/>
        <w:autoSpaceDE w:val="0"/>
        <w:adjustRightInd w:val="0"/>
        <w:spacing w:before="240" w:after="240" w:line="360" w:lineRule="auto"/>
        <w:textAlignment w:val="auto"/>
        <w:rPr>
          <w:rFonts w:cs="Times New Roman"/>
          <w:kern w:val="0"/>
          <w:lang w:val="pt-BR" w:eastAsia="pt-BR" w:bidi="ar-SA"/>
        </w:rPr>
      </w:pPr>
      <w:r w:rsidRPr="00A87E9E">
        <w:rPr>
          <w:rFonts w:cs="Times New Roman"/>
          <w:kern w:val="0"/>
          <w:lang w:val="pt-BR" w:eastAsia="pt-BR" w:bidi="ar-SA"/>
        </w:rPr>
        <w:t>_________</w:t>
      </w:r>
      <w:r w:rsidR="003232F1" w:rsidRPr="00A87E9E">
        <w:rPr>
          <w:rFonts w:cs="Times New Roman"/>
          <w:kern w:val="0"/>
          <w:lang w:val="pt-BR" w:eastAsia="pt-BR" w:bidi="ar-SA"/>
        </w:rPr>
        <w:t xml:space="preserve">. </w:t>
      </w:r>
      <w:r w:rsidR="003232F1" w:rsidRPr="00A87E9E">
        <w:rPr>
          <w:rFonts w:cs="Times New Roman"/>
          <w:b/>
          <w:kern w:val="0"/>
          <w:lang w:val="pt-BR" w:eastAsia="pt-BR" w:bidi="ar-SA"/>
        </w:rPr>
        <w:t>Resolução n° 37 de 2012</w:t>
      </w:r>
      <w:r w:rsidR="003232F1" w:rsidRPr="00A87E9E">
        <w:rPr>
          <w:rFonts w:cs="Times New Roman"/>
          <w:kern w:val="0"/>
          <w:lang w:val="pt-BR" w:eastAsia="pt-BR" w:bidi="ar-SA"/>
        </w:rPr>
        <w:t>. Dispõe sobre a aprovação das normas acadêmicas dos cursos de graduação do IFSULDEMINAS.</w:t>
      </w:r>
    </w:p>
    <w:p w:rsidR="001725D8" w:rsidRPr="00A87E9E" w:rsidRDefault="001725D8" w:rsidP="001725D8">
      <w:pPr>
        <w:widowControl/>
        <w:suppressAutoHyphens w:val="0"/>
        <w:autoSpaceDE w:val="0"/>
        <w:adjustRightInd w:val="0"/>
        <w:spacing w:before="240" w:after="240" w:line="360" w:lineRule="auto"/>
        <w:textAlignment w:val="auto"/>
        <w:rPr>
          <w:rFonts w:cs="Times New Roman"/>
          <w:kern w:val="0"/>
          <w:lang w:val="pt-BR"/>
        </w:rPr>
      </w:pPr>
      <w:r w:rsidRPr="00A87E9E">
        <w:rPr>
          <w:rFonts w:cs="Times New Roman"/>
          <w:kern w:val="0"/>
          <w:lang w:val="pt-BR" w:eastAsia="pt-BR" w:bidi="ar-SA"/>
        </w:rPr>
        <w:t xml:space="preserve">_________. </w:t>
      </w:r>
      <w:r w:rsidRPr="00A87E9E">
        <w:rPr>
          <w:rFonts w:cs="Times New Roman"/>
          <w:b/>
          <w:kern w:val="0"/>
          <w:lang w:val="pt-BR" w:eastAsia="pt-BR" w:bidi="ar-SA"/>
        </w:rPr>
        <w:t>Resolução do Conselho Superior n° 009/2010</w:t>
      </w:r>
      <w:r w:rsidRPr="00A87E9E">
        <w:rPr>
          <w:rFonts w:cs="Times New Roman"/>
          <w:kern w:val="0"/>
          <w:lang w:val="pt-BR" w:eastAsia="pt-BR" w:bidi="ar-SA"/>
        </w:rPr>
        <w:t xml:space="preserve">. Dispõe sobre o funcionamento e implantação de cursos superiores nos </w:t>
      </w:r>
      <w:proofErr w:type="spellStart"/>
      <w:r w:rsidRPr="00A87E9E">
        <w:rPr>
          <w:rFonts w:cs="Times New Roman"/>
          <w:kern w:val="0"/>
          <w:lang w:val="pt-BR" w:eastAsia="pt-BR" w:bidi="ar-SA"/>
        </w:rPr>
        <w:t>câmpus</w:t>
      </w:r>
      <w:proofErr w:type="spellEnd"/>
      <w:r w:rsidRPr="00A87E9E">
        <w:rPr>
          <w:rFonts w:cs="Times New Roman"/>
          <w:kern w:val="0"/>
          <w:lang w:val="pt-BR" w:eastAsia="pt-BR" w:bidi="ar-SA"/>
        </w:rPr>
        <w:t xml:space="preserve"> do IFSULDEMINAS.</w:t>
      </w:r>
    </w:p>
    <w:p w:rsidR="001725D8" w:rsidRPr="00A87E9E" w:rsidRDefault="001725D8" w:rsidP="001725D8">
      <w:pPr>
        <w:widowControl/>
        <w:suppressAutoHyphens w:val="0"/>
        <w:autoSpaceDE w:val="0"/>
        <w:adjustRightInd w:val="0"/>
        <w:spacing w:before="240" w:after="240" w:line="360" w:lineRule="auto"/>
        <w:textAlignment w:val="auto"/>
        <w:rPr>
          <w:rFonts w:cs="Times New Roman"/>
          <w:kern w:val="0"/>
          <w:lang w:val="pt-BR" w:eastAsia="pt-BR" w:bidi="ar-SA"/>
        </w:rPr>
      </w:pPr>
      <w:r w:rsidRPr="00A87E9E">
        <w:rPr>
          <w:rFonts w:cs="Times New Roman"/>
          <w:kern w:val="0"/>
          <w:lang w:val="pt-BR" w:eastAsia="pt-BR" w:bidi="ar-SA"/>
        </w:rPr>
        <w:t xml:space="preserve">__________. Conselho Superior. </w:t>
      </w:r>
      <w:r w:rsidRPr="00A87E9E">
        <w:rPr>
          <w:rFonts w:cs="Times New Roman"/>
          <w:b/>
          <w:bCs/>
          <w:kern w:val="0"/>
          <w:lang w:val="pt-BR" w:eastAsia="pt-BR" w:bidi="ar-SA"/>
        </w:rPr>
        <w:t xml:space="preserve">Resolução Nº 055, de 18 de agosto de 2010. </w:t>
      </w:r>
      <w:r w:rsidRPr="00A87E9E">
        <w:rPr>
          <w:rFonts w:cs="Times New Roman"/>
          <w:kern w:val="0"/>
          <w:lang w:val="pt-BR" w:eastAsia="pt-BR" w:bidi="ar-SA"/>
        </w:rPr>
        <w:t>Dispõe sobre a aprovação do regimento interno do colegiado dos cursos do IFSULDEMINAS. Pouso Alegre,</w:t>
      </w:r>
    </w:p>
    <w:p w:rsidR="001725D8" w:rsidRPr="00A87E9E" w:rsidRDefault="001725D8" w:rsidP="001725D8">
      <w:pPr>
        <w:widowControl/>
        <w:suppressAutoHyphens w:val="0"/>
        <w:autoSpaceDE w:val="0"/>
        <w:adjustRightInd w:val="0"/>
        <w:spacing w:before="240" w:after="240" w:line="360" w:lineRule="auto"/>
        <w:textAlignment w:val="auto"/>
        <w:rPr>
          <w:rFonts w:cs="Times New Roman"/>
          <w:kern w:val="0"/>
          <w:lang w:val="pt-BR" w:eastAsia="pt-BR" w:bidi="ar-SA"/>
        </w:rPr>
      </w:pPr>
      <w:r w:rsidRPr="00A87E9E">
        <w:rPr>
          <w:rFonts w:cs="Times New Roman"/>
          <w:kern w:val="0"/>
          <w:lang w:val="pt-BR" w:eastAsia="pt-BR" w:bidi="ar-SA"/>
        </w:rPr>
        <w:t xml:space="preserve">__________. Conselho Superior. </w:t>
      </w:r>
      <w:r w:rsidRPr="00A87E9E">
        <w:rPr>
          <w:rFonts w:cs="Times New Roman"/>
          <w:b/>
          <w:bCs/>
          <w:kern w:val="0"/>
          <w:lang w:val="pt-BR" w:eastAsia="pt-BR" w:bidi="ar-SA"/>
        </w:rPr>
        <w:t>Resolução Nº 063, de 10 de setembro de 2010</w:t>
      </w:r>
      <w:r w:rsidRPr="00A87E9E">
        <w:rPr>
          <w:rFonts w:cs="Times New Roman"/>
          <w:i/>
          <w:iCs/>
          <w:kern w:val="0"/>
          <w:lang w:val="pt-BR" w:eastAsia="pt-BR" w:bidi="ar-SA"/>
        </w:rPr>
        <w:t xml:space="preserve">. </w:t>
      </w:r>
      <w:r w:rsidRPr="00A87E9E">
        <w:rPr>
          <w:rFonts w:cs="Times New Roman"/>
          <w:kern w:val="0"/>
          <w:lang w:val="pt-BR" w:eastAsia="pt-BR" w:bidi="ar-SA"/>
        </w:rPr>
        <w:t xml:space="preserve">Dispõe sobre a aprovação dos projetos pedagógicos do IFSULDEMINAS - </w:t>
      </w:r>
      <w:proofErr w:type="spellStart"/>
      <w:r w:rsidRPr="00A87E9E">
        <w:rPr>
          <w:rFonts w:cs="Times New Roman"/>
          <w:kern w:val="0"/>
          <w:lang w:val="pt-BR" w:eastAsia="pt-BR" w:bidi="ar-SA"/>
        </w:rPr>
        <w:t>câmpus</w:t>
      </w:r>
      <w:proofErr w:type="spellEnd"/>
      <w:r w:rsidRPr="00A87E9E">
        <w:rPr>
          <w:rFonts w:cs="Times New Roman"/>
          <w:kern w:val="0"/>
          <w:lang w:val="pt-BR" w:eastAsia="pt-BR" w:bidi="ar-SA"/>
        </w:rPr>
        <w:t xml:space="preserve"> Machado. Pouso Alegre, 2010.</w:t>
      </w:r>
    </w:p>
    <w:p w:rsidR="003232F1" w:rsidRPr="00A87E9E" w:rsidRDefault="003232F1" w:rsidP="003232F1">
      <w:pPr>
        <w:spacing w:before="240" w:after="240" w:line="360" w:lineRule="auto"/>
        <w:rPr>
          <w:rFonts w:cs="Times New Roman"/>
          <w:color w:val="FF0000"/>
          <w:lang w:val="pt-BR"/>
        </w:rPr>
      </w:pPr>
      <w:r w:rsidRPr="00A87E9E">
        <w:rPr>
          <w:rFonts w:cs="Times New Roman"/>
          <w:lang w:val="pt-BR"/>
        </w:rPr>
        <w:t xml:space="preserve">LIESENBERG, Hans Kurt Edmund. </w:t>
      </w:r>
      <w:r w:rsidRPr="00A87E9E">
        <w:rPr>
          <w:rFonts w:cs="Times New Roman"/>
          <w:b/>
          <w:lang w:val="pt-BR"/>
        </w:rPr>
        <w:t>Uma proposta de plano pedagógico para a matéria interface homem-máquina</w:t>
      </w:r>
      <w:r w:rsidRPr="00A87E9E">
        <w:rPr>
          <w:rFonts w:cs="Times New Roman"/>
          <w:lang w:val="pt-BR"/>
        </w:rPr>
        <w:t xml:space="preserve">. In: II </w:t>
      </w:r>
      <w:r w:rsidRPr="00A87E9E">
        <w:rPr>
          <w:rFonts w:cs="Times New Roman"/>
          <w:iCs/>
          <w:lang w:val="pt-BR"/>
        </w:rPr>
        <w:t>Curso de qualidade de cursos de graduação da área de computação e informática,</w:t>
      </w:r>
      <w:r w:rsidRPr="00A87E9E">
        <w:rPr>
          <w:rFonts w:cs="Times New Roman"/>
          <w:lang w:val="pt-BR"/>
        </w:rPr>
        <w:t xml:space="preserve"> 2000, Curitiba. </w:t>
      </w:r>
      <w:r w:rsidRPr="00A87E9E">
        <w:rPr>
          <w:rFonts w:cs="Times New Roman"/>
          <w:b/>
          <w:lang w:val="pt-BR"/>
        </w:rPr>
        <w:t>Anais do II curso de qualidade de cursos de graduação da área de computação e informática</w:t>
      </w:r>
      <w:r w:rsidRPr="00A87E9E">
        <w:rPr>
          <w:rFonts w:cs="Times New Roman"/>
          <w:lang w:val="pt-BR"/>
        </w:rPr>
        <w:t>. Curitiba: Champagnat, 2000. p. 271-280</w:t>
      </w:r>
    </w:p>
    <w:p w:rsidR="003232F1" w:rsidRPr="00A87E9E" w:rsidRDefault="003232F1" w:rsidP="003232F1">
      <w:pPr>
        <w:widowControl/>
        <w:suppressAutoHyphens w:val="0"/>
        <w:autoSpaceDE w:val="0"/>
        <w:adjustRightInd w:val="0"/>
        <w:spacing w:before="240" w:after="240" w:line="360" w:lineRule="auto"/>
        <w:textAlignment w:val="auto"/>
        <w:rPr>
          <w:rFonts w:cs="Times New Roman"/>
          <w:lang w:val="pt-BR"/>
        </w:rPr>
      </w:pPr>
      <w:r w:rsidRPr="00A87E9E">
        <w:rPr>
          <w:rFonts w:cs="Times New Roman"/>
          <w:lang w:val="pt-BR"/>
        </w:rPr>
        <w:t xml:space="preserve">MEC - Ministério da Educação. Conselho Nacional de Educação. </w:t>
      </w:r>
      <w:r w:rsidRPr="00A87E9E">
        <w:rPr>
          <w:rFonts w:cs="Times New Roman"/>
          <w:b/>
          <w:kern w:val="0"/>
          <w:lang w:val="pt-BR" w:eastAsia="pt-BR" w:bidi="ar-SA"/>
        </w:rPr>
        <w:t xml:space="preserve">Diretrizes Curriculares Nacionais para a Formação de Professores da Educação Básica, em nível superior, curso de licenciatura, de graduação plena. </w:t>
      </w:r>
      <w:r w:rsidRPr="00A87E9E">
        <w:rPr>
          <w:rFonts w:cs="Times New Roman"/>
          <w:kern w:val="0"/>
          <w:lang w:val="pt-BR" w:eastAsia="pt-BR" w:bidi="ar-SA"/>
        </w:rPr>
        <w:t>Disponível em &lt;</w:t>
      </w:r>
      <w:r w:rsidRPr="00A87E9E">
        <w:rPr>
          <w:rFonts w:cs="Times New Roman"/>
          <w:lang w:val="pt-BR"/>
        </w:rPr>
        <w:t xml:space="preserve"> </w:t>
      </w:r>
      <w:r w:rsidRPr="00A87E9E">
        <w:rPr>
          <w:rFonts w:cs="Times New Roman"/>
          <w:kern w:val="0"/>
          <w:lang w:val="pt-BR" w:eastAsia="pt-BR" w:bidi="ar-SA"/>
        </w:rPr>
        <w:t>http://portal.mec.gov.br/cne/ arquivos/</w:t>
      </w:r>
      <w:proofErr w:type="spellStart"/>
      <w:r w:rsidRPr="00A87E9E">
        <w:rPr>
          <w:rFonts w:cs="Times New Roman"/>
          <w:kern w:val="0"/>
          <w:lang w:val="pt-BR" w:eastAsia="pt-BR" w:bidi="ar-SA"/>
        </w:rPr>
        <w:t>pdf</w:t>
      </w:r>
      <w:proofErr w:type="spellEnd"/>
      <w:r w:rsidRPr="00A87E9E">
        <w:rPr>
          <w:rFonts w:cs="Times New Roman"/>
          <w:kern w:val="0"/>
          <w:lang w:val="pt-BR" w:eastAsia="pt-BR" w:bidi="ar-SA"/>
        </w:rPr>
        <w:t>/009.pdf&gt;</w:t>
      </w:r>
    </w:p>
    <w:p w:rsidR="003232F1" w:rsidRPr="00A87E9E" w:rsidRDefault="003232F1" w:rsidP="003232F1">
      <w:pPr>
        <w:spacing w:before="240" w:after="240" w:line="360" w:lineRule="auto"/>
        <w:rPr>
          <w:rFonts w:cs="Times New Roman"/>
          <w:lang w:val="pt-BR"/>
        </w:rPr>
      </w:pPr>
      <w:r w:rsidRPr="00A87E9E">
        <w:rPr>
          <w:rFonts w:cs="Times New Roman"/>
          <w:lang w:val="pt-BR"/>
        </w:rPr>
        <w:t xml:space="preserve">MEC – Ministério da Educação. </w:t>
      </w:r>
      <w:r w:rsidRPr="00A87E9E">
        <w:rPr>
          <w:rFonts w:cs="Times New Roman"/>
          <w:b/>
          <w:iCs/>
          <w:lang w:val="pt-BR"/>
        </w:rPr>
        <w:t>Portaria nº 4.059</w:t>
      </w:r>
      <w:r w:rsidRPr="00A87E9E">
        <w:rPr>
          <w:rFonts w:cs="Times New Roman"/>
          <w:b/>
          <w:i/>
          <w:lang w:val="pt-BR"/>
        </w:rPr>
        <w:t>,</w:t>
      </w:r>
      <w:r w:rsidRPr="00A87E9E">
        <w:rPr>
          <w:rFonts w:cs="Times New Roman"/>
          <w:b/>
          <w:lang w:val="pt-BR"/>
        </w:rPr>
        <w:t xml:space="preserve"> Brasília, 10 dez. 200</w:t>
      </w:r>
      <w:r w:rsidRPr="00A87E9E">
        <w:rPr>
          <w:rFonts w:cs="Times New Roman"/>
          <w:lang w:val="pt-BR"/>
        </w:rPr>
        <w:t>4. Online. Disponível em &lt;http://</w:t>
      </w:r>
      <w:r w:rsidRPr="00A87E9E">
        <w:rPr>
          <w:rFonts w:cs="Times New Roman"/>
          <w:iCs/>
          <w:lang w:val="pt-BR"/>
        </w:rPr>
        <w:t>portal.mec.gov.br/sesu/arquivos/pdf/nova/acs_portaria4059.pdf</w:t>
      </w:r>
      <w:r w:rsidRPr="00A87E9E">
        <w:rPr>
          <w:rFonts w:cs="Times New Roman"/>
          <w:lang w:val="pt-BR"/>
        </w:rPr>
        <w:t xml:space="preserve"> &gt;</w:t>
      </w:r>
    </w:p>
    <w:p w:rsidR="003232F1" w:rsidRPr="00A87E9E" w:rsidRDefault="003232F1" w:rsidP="003232F1">
      <w:pPr>
        <w:spacing w:before="240" w:after="240" w:line="360" w:lineRule="auto"/>
        <w:rPr>
          <w:rFonts w:cs="Times New Roman"/>
          <w:kern w:val="0"/>
          <w:lang w:val="pt-BR"/>
        </w:rPr>
      </w:pPr>
      <w:r w:rsidRPr="00A87E9E">
        <w:rPr>
          <w:rFonts w:cs="Times New Roman"/>
          <w:kern w:val="0"/>
          <w:lang w:val="pt-BR"/>
        </w:rPr>
        <w:lastRenderedPageBreak/>
        <w:t xml:space="preserve">VEIGA, I. P. A. </w:t>
      </w:r>
      <w:r w:rsidRPr="00A87E9E">
        <w:rPr>
          <w:rFonts w:cs="Times New Roman"/>
          <w:b/>
          <w:kern w:val="0"/>
          <w:lang w:val="pt-BR"/>
        </w:rPr>
        <w:t>Projeto político pedagógico da escola: uma construção possível</w:t>
      </w:r>
      <w:r w:rsidRPr="00A87E9E">
        <w:rPr>
          <w:rFonts w:cs="Times New Roman"/>
          <w:kern w:val="0"/>
          <w:lang w:val="pt-BR"/>
        </w:rPr>
        <w:t>. Campinas: Papirus; 1995.</w:t>
      </w:r>
    </w:p>
    <w:p w:rsidR="001725D8" w:rsidRDefault="001725D8" w:rsidP="001725D8">
      <w:pPr>
        <w:spacing w:before="240" w:after="240" w:line="360" w:lineRule="auto"/>
        <w:rPr>
          <w:rFonts w:cs="Times New Roman"/>
          <w:kern w:val="0"/>
          <w:lang w:val="pt-BR"/>
        </w:rPr>
      </w:pPr>
      <w:r w:rsidRPr="00A87E9E">
        <w:rPr>
          <w:rFonts w:cs="Times New Roman"/>
          <w:kern w:val="0"/>
          <w:lang w:val="pt-BR"/>
        </w:rPr>
        <w:t xml:space="preserve">[SBC91] NUNES, D. et al. </w:t>
      </w:r>
      <w:r w:rsidRPr="00A87E9E">
        <w:rPr>
          <w:rFonts w:cs="Times New Roman"/>
          <w:b/>
          <w:kern w:val="0"/>
          <w:lang w:val="pt-BR"/>
        </w:rPr>
        <w:t xml:space="preserve">Proposta de currículos de referência para cursos de graduação plena </w:t>
      </w:r>
      <w:smartTag w:uri="urn:schemas-microsoft-com:office:smarttags" w:element="PersonName">
        <w:smartTagPr>
          <w:attr w:name="ProductID" w:val="em computa￧￣o. Comiss￣o"/>
        </w:smartTagPr>
        <w:r w:rsidRPr="00A87E9E">
          <w:rPr>
            <w:rFonts w:cs="Times New Roman"/>
            <w:b/>
            <w:kern w:val="0"/>
            <w:lang w:val="pt-BR"/>
          </w:rPr>
          <w:t>em computaçã</w:t>
        </w:r>
        <w:r w:rsidRPr="00A87E9E">
          <w:rPr>
            <w:rFonts w:cs="Times New Roman"/>
            <w:kern w:val="0"/>
            <w:lang w:val="pt-BR"/>
          </w:rPr>
          <w:t>o. Comissão</w:t>
        </w:r>
      </w:smartTag>
      <w:r w:rsidRPr="00A87E9E">
        <w:rPr>
          <w:rFonts w:cs="Times New Roman"/>
          <w:kern w:val="0"/>
          <w:lang w:val="pt-BR"/>
        </w:rPr>
        <w:t xml:space="preserve"> de Ensino da SBC, 1991. SILVA, Luiz Heron. </w:t>
      </w:r>
      <w:r w:rsidRPr="00A87E9E">
        <w:rPr>
          <w:rFonts w:cs="Times New Roman"/>
          <w:iCs/>
          <w:kern w:val="0"/>
          <w:lang w:val="pt-BR"/>
        </w:rPr>
        <w:t>A escola no contexto da globalização</w:t>
      </w:r>
      <w:r w:rsidRPr="00A87E9E">
        <w:rPr>
          <w:rFonts w:cs="Times New Roman"/>
          <w:kern w:val="0"/>
          <w:lang w:val="pt-BR"/>
        </w:rPr>
        <w:t>. 2. ed. Petrópolis/Rio de Janeiro: Vozes, 1998.</w:t>
      </w:r>
    </w:p>
    <w:p w:rsidR="001725D8" w:rsidRPr="003232F1" w:rsidRDefault="001725D8" w:rsidP="003232F1">
      <w:pPr>
        <w:spacing w:before="240" w:after="240" w:line="360" w:lineRule="auto"/>
        <w:rPr>
          <w:rFonts w:cs="Times New Roman"/>
          <w:kern w:val="0"/>
          <w:lang w:val="pt-BR"/>
        </w:rPr>
      </w:pPr>
    </w:p>
    <w:sectPr w:rsidR="001725D8" w:rsidRPr="003232F1" w:rsidSect="003F261A">
      <w:footerReference w:type="default" r:id="rId18"/>
      <w:pgSz w:w="11906" w:h="16838"/>
      <w:pgMar w:top="1701" w:right="1134" w:bottom="1134" w:left="1701" w:header="720" w:footer="72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6C9E" w:rsidRDefault="00426C9E" w:rsidP="00EE7F66">
      <w:r>
        <w:separator/>
      </w:r>
    </w:p>
  </w:endnote>
  <w:endnote w:type="continuationSeparator" w:id="0">
    <w:p w:rsidR="00426C9E" w:rsidRDefault="00426C9E" w:rsidP="00EE7F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dale Sans UI">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0871" w:rsidRDefault="00510871" w:rsidP="00E11C9B">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510871" w:rsidRDefault="00510871" w:rsidP="00277514">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0871" w:rsidRDefault="00510871" w:rsidP="00277514">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0871" w:rsidRDefault="00510871" w:rsidP="00E11C9B">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E57A6A">
      <w:rPr>
        <w:rStyle w:val="Nmerodepgina"/>
        <w:noProof/>
      </w:rPr>
      <w:t>20</w:t>
    </w:r>
    <w:r>
      <w:rPr>
        <w:rStyle w:val="Nmerodepgina"/>
      </w:rPr>
      <w:fldChar w:fldCharType="end"/>
    </w:r>
  </w:p>
  <w:p w:rsidR="00510871" w:rsidRDefault="00510871" w:rsidP="00277514">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0871" w:rsidRDefault="00510871" w:rsidP="00E11C9B">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E57A6A">
      <w:rPr>
        <w:rStyle w:val="Nmerodepgina"/>
        <w:noProof/>
      </w:rPr>
      <w:t>74</w:t>
    </w:r>
    <w:r>
      <w:rPr>
        <w:rStyle w:val="Nmerodepgina"/>
      </w:rPr>
      <w:fldChar w:fldCharType="end"/>
    </w:r>
  </w:p>
  <w:p w:rsidR="00510871" w:rsidRDefault="00510871" w:rsidP="00277514">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6C9E" w:rsidRDefault="00426C9E" w:rsidP="00EE7F66">
      <w:r w:rsidRPr="00EE7F66">
        <w:rPr>
          <w:color w:val="000000"/>
        </w:rPr>
        <w:separator/>
      </w:r>
    </w:p>
  </w:footnote>
  <w:footnote w:type="continuationSeparator" w:id="0">
    <w:p w:rsidR="00426C9E" w:rsidRDefault="00426C9E" w:rsidP="00EE7F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name w:val="WW8Num1"/>
    <w:lvl w:ilvl="0">
      <w:start w:val="1"/>
      <w:numFmt w:val="upp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2"/>
    <w:multiLevelType w:val="multilevel"/>
    <w:tmpl w:val="00000002"/>
    <w:name w:val="WW8Num2"/>
    <w:lvl w:ilvl="0">
      <w:start w:val="1"/>
      <w:numFmt w:val="upp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000004"/>
    <w:multiLevelType w:val="singleLevel"/>
    <w:tmpl w:val="00000004"/>
    <w:name w:val="WW8Num4"/>
    <w:lvl w:ilvl="0">
      <w:start w:val="1"/>
      <w:numFmt w:val="bullet"/>
      <w:lvlText w:val=""/>
      <w:lvlJc w:val="left"/>
      <w:pPr>
        <w:tabs>
          <w:tab w:val="num" w:pos="0"/>
        </w:tabs>
        <w:ind w:left="720" w:hanging="360"/>
      </w:pPr>
      <w:rPr>
        <w:rFonts w:ascii="Symbol" w:hAnsi="Symbol"/>
      </w:rPr>
    </w:lvl>
  </w:abstractNum>
  <w:abstractNum w:abstractNumId="3" w15:restartNumberingAfterBreak="0">
    <w:nsid w:val="00000006"/>
    <w:multiLevelType w:val="multilevel"/>
    <w:tmpl w:val="00000006"/>
    <w:name w:val="WW8Num6"/>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360"/>
      </w:pPr>
    </w:lvl>
    <w:lvl w:ilvl="2">
      <w:start w:val="1"/>
      <w:numFmt w:val="decimal"/>
      <w:lvlText w:val="%1.%2.%3."/>
      <w:lvlJc w:val="left"/>
      <w:pPr>
        <w:tabs>
          <w:tab w:val="num" w:pos="0"/>
        </w:tabs>
        <w:ind w:left="1800" w:hanging="720"/>
      </w:pPr>
    </w:lvl>
    <w:lvl w:ilvl="3">
      <w:start w:val="1"/>
      <w:numFmt w:val="decimal"/>
      <w:lvlText w:val="%1.%2.%3.%4."/>
      <w:lvlJc w:val="left"/>
      <w:pPr>
        <w:tabs>
          <w:tab w:val="num" w:pos="0"/>
        </w:tabs>
        <w:ind w:left="2160" w:hanging="720"/>
      </w:pPr>
    </w:lvl>
    <w:lvl w:ilvl="4">
      <w:start w:val="1"/>
      <w:numFmt w:val="decimal"/>
      <w:lvlText w:val="%1.%2.%3.%4.%5."/>
      <w:lvlJc w:val="left"/>
      <w:pPr>
        <w:tabs>
          <w:tab w:val="num" w:pos="0"/>
        </w:tabs>
        <w:ind w:left="2880" w:hanging="1080"/>
      </w:pPr>
    </w:lvl>
    <w:lvl w:ilvl="5">
      <w:start w:val="1"/>
      <w:numFmt w:val="decimal"/>
      <w:lvlText w:val="%1.%2.%3.%4.%5.%6."/>
      <w:lvlJc w:val="left"/>
      <w:pPr>
        <w:tabs>
          <w:tab w:val="num" w:pos="0"/>
        </w:tabs>
        <w:ind w:left="3240" w:hanging="1080"/>
      </w:pPr>
    </w:lvl>
    <w:lvl w:ilvl="6">
      <w:start w:val="1"/>
      <w:numFmt w:val="decimal"/>
      <w:lvlText w:val="%1.%2.%3.%4.%5.%6.%7."/>
      <w:lvlJc w:val="left"/>
      <w:pPr>
        <w:tabs>
          <w:tab w:val="num" w:pos="0"/>
        </w:tabs>
        <w:ind w:left="3960" w:hanging="1440"/>
      </w:pPr>
    </w:lvl>
    <w:lvl w:ilvl="7">
      <w:start w:val="1"/>
      <w:numFmt w:val="decimal"/>
      <w:lvlText w:val="%1.%2.%3.%4.%5.%6.%7.%8."/>
      <w:lvlJc w:val="left"/>
      <w:pPr>
        <w:tabs>
          <w:tab w:val="num" w:pos="0"/>
        </w:tabs>
        <w:ind w:left="4320" w:hanging="1440"/>
      </w:pPr>
    </w:lvl>
    <w:lvl w:ilvl="8">
      <w:start w:val="1"/>
      <w:numFmt w:val="decimal"/>
      <w:lvlText w:val="%1.%2.%3.%4.%5.%6.%7.%8.%9."/>
      <w:lvlJc w:val="left"/>
      <w:pPr>
        <w:tabs>
          <w:tab w:val="num" w:pos="0"/>
        </w:tabs>
        <w:ind w:left="5040" w:hanging="1800"/>
      </w:pPr>
    </w:lvl>
  </w:abstractNum>
  <w:abstractNum w:abstractNumId="4" w15:restartNumberingAfterBreak="0">
    <w:nsid w:val="00000008"/>
    <w:multiLevelType w:val="singleLevel"/>
    <w:tmpl w:val="00000008"/>
    <w:name w:val="WW8Num8"/>
    <w:lvl w:ilvl="0">
      <w:start w:val="1"/>
      <w:numFmt w:val="bullet"/>
      <w:lvlText w:val=""/>
      <w:lvlJc w:val="left"/>
      <w:pPr>
        <w:tabs>
          <w:tab w:val="num" w:pos="0"/>
        </w:tabs>
        <w:ind w:left="720" w:hanging="360"/>
      </w:pPr>
      <w:rPr>
        <w:rFonts w:ascii="Symbol" w:hAnsi="Symbol"/>
      </w:rPr>
    </w:lvl>
  </w:abstractNum>
  <w:abstractNum w:abstractNumId="5" w15:restartNumberingAfterBreak="0">
    <w:nsid w:val="1CEB0DD9"/>
    <w:multiLevelType w:val="multilevel"/>
    <w:tmpl w:val="A6A6D57A"/>
    <w:lvl w:ilvl="0">
      <w:start w:val="1"/>
      <w:numFmt w:val="decimal"/>
      <w:pStyle w:val="titulo1"/>
      <w:lvlText w:val="%1."/>
      <w:lvlJc w:val="left"/>
      <w:pPr>
        <w:tabs>
          <w:tab w:val="num" w:pos="360"/>
        </w:tabs>
        <w:ind w:left="360" w:hanging="360"/>
      </w:pPr>
      <w:rPr>
        <w:rFonts w:hint="default"/>
      </w:rPr>
    </w:lvl>
    <w:lvl w:ilvl="1">
      <w:start w:val="1"/>
      <w:numFmt w:val="decimal"/>
      <w:pStyle w:val="titulo2"/>
      <w:lvlText w:val="%1.%2."/>
      <w:lvlJc w:val="left"/>
      <w:pPr>
        <w:tabs>
          <w:tab w:val="num" w:pos="792"/>
        </w:tabs>
        <w:ind w:left="792" w:hanging="792"/>
      </w:pPr>
      <w:rPr>
        <w:rFonts w:hint="default"/>
      </w:rPr>
    </w:lvl>
    <w:lvl w:ilvl="2">
      <w:start w:val="1"/>
      <w:numFmt w:val="decimal"/>
      <w:pStyle w:val="titulo3"/>
      <w:lvlText w:val="%1.%2.%3."/>
      <w:lvlJc w:val="left"/>
      <w:pPr>
        <w:tabs>
          <w:tab w:val="num" w:pos="1440"/>
        </w:tabs>
        <w:ind w:left="1224" w:hanging="122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1EF851BB"/>
    <w:multiLevelType w:val="hybridMultilevel"/>
    <w:tmpl w:val="AA7280DA"/>
    <w:lvl w:ilvl="0" w:tplc="D2721FEA">
      <w:start w:val="1"/>
      <w:numFmt w:val="bullet"/>
      <w:lvlText w:val="­"/>
      <w:lvlJc w:val="left"/>
      <w:pPr>
        <w:ind w:left="1068" w:hanging="360"/>
      </w:pPr>
      <w:rPr>
        <w:rFonts w:ascii="Courier New" w:hAnsi="Courier New" w:hint="default"/>
      </w:rPr>
    </w:lvl>
    <w:lvl w:ilvl="1" w:tplc="04160003">
      <w:start w:val="1"/>
      <w:numFmt w:val="bullet"/>
      <w:lvlText w:val="o"/>
      <w:lvlJc w:val="left"/>
      <w:pPr>
        <w:ind w:left="1788" w:hanging="360"/>
      </w:pPr>
      <w:rPr>
        <w:rFonts w:ascii="Courier New" w:hAnsi="Courier New" w:cs="Courier New" w:hint="default"/>
      </w:rPr>
    </w:lvl>
    <w:lvl w:ilvl="2" w:tplc="04160005">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7" w15:restartNumberingAfterBreak="0">
    <w:nsid w:val="1FD86B23"/>
    <w:multiLevelType w:val="hybridMultilevel"/>
    <w:tmpl w:val="ED1AB56A"/>
    <w:lvl w:ilvl="0" w:tplc="D2721FEA">
      <w:start w:val="1"/>
      <w:numFmt w:val="bullet"/>
      <w:lvlText w:val="­"/>
      <w:lvlJc w:val="left"/>
      <w:pPr>
        <w:ind w:left="1068" w:hanging="360"/>
      </w:pPr>
      <w:rPr>
        <w:rFonts w:ascii="Courier New" w:hAnsi="Courier New"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8" w15:restartNumberingAfterBreak="0">
    <w:nsid w:val="27517EAC"/>
    <w:multiLevelType w:val="hybridMultilevel"/>
    <w:tmpl w:val="BF70D1C0"/>
    <w:lvl w:ilvl="0" w:tplc="D2721FEA">
      <w:start w:val="1"/>
      <w:numFmt w:val="bullet"/>
      <w:lvlText w:val="­"/>
      <w:lvlJc w:val="left"/>
      <w:pPr>
        <w:ind w:left="720" w:hanging="360"/>
      </w:pPr>
      <w:rPr>
        <w:rFonts w:ascii="Courier New" w:hAnsi="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C266F0C"/>
    <w:multiLevelType w:val="hybridMultilevel"/>
    <w:tmpl w:val="D3A6176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C6609EC"/>
    <w:multiLevelType w:val="hybridMultilevel"/>
    <w:tmpl w:val="D1E4CF3E"/>
    <w:lvl w:ilvl="0" w:tplc="2EE6BD0C">
      <w:start w:val="1"/>
      <w:numFmt w:val="bullet"/>
      <w:pStyle w:val="Lista1"/>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AEE6AD3"/>
    <w:multiLevelType w:val="hybridMultilevel"/>
    <w:tmpl w:val="1646E5D6"/>
    <w:lvl w:ilvl="0" w:tplc="D2721FEA">
      <w:start w:val="1"/>
      <w:numFmt w:val="bullet"/>
      <w:lvlText w:val="­"/>
      <w:lvlJc w:val="left"/>
      <w:pPr>
        <w:ind w:left="360" w:hanging="360"/>
      </w:pPr>
      <w:rPr>
        <w:rFonts w:ascii="Courier New" w:hAnsi="Courier New"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2" w15:restartNumberingAfterBreak="0">
    <w:nsid w:val="43D87784"/>
    <w:multiLevelType w:val="hybridMultilevel"/>
    <w:tmpl w:val="92380D6C"/>
    <w:lvl w:ilvl="0" w:tplc="4FD6136A">
      <w:start w:val="1"/>
      <w:numFmt w:val="bullet"/>
      <w:lvlText w:val="­"/>
      <w:lvlJc w:val="left"/>
      <w:pPr>
        <w:ind w:left="1066" w:hanging="360"/>
      </w:pPr>
      <w:rPr>
        <w:rFonts w:ascii="Courier New" w:hAnsi="Courier New" w:hint="default"/>
      </w:rPr>
    </w:lvl>
    <w:lvl w:ilvl="1" w:tplc="04160003" w:tentative="1">
      <w:start w:val="1"/>
      <w:numFmt w:val="bullet"/>
      <w:lvlText w:val="o"/>
      <w:lvlJc w:val="left"/>
      <w:pPr>
        <w:ind w:left="1786" w:hanging="360"/>
      </w:pPr>
      <w:rPr>
        <w:rFonts w:ascii="Courier New" w:hAnsi="Courier New" w:cs="Courier New" w:hint="default"/>
      </w:rPr>
    </w:lvl>
    <w:lvl w:ilvl="2" w:tplc="04160005" w:tentative="1">
      <w:start w:val="1"/>
      <w:numFmt w:val="bullet"/>
      <w:lvlText w:val=""/>
      <w:lvlJc w:val="left"/>
      <w:pPr>
        <w:ind w:left="2506" w:hanging="360"/>
      </w:pPr>
      <w:rPr>
        <w:rFonts w:ascii="Wingdings" w:hAnsi="Wingdings" w:hint="default"/>
      </w:rPr>
    </w:lvl>
    <w:lvl w:ilvl="3" w:tplc="04160001" w:tentative="1">
      <w:start w:val="1"/>
      <w:numFmt w:val="bullet"/>
      <w:lvlText w:val=""/>
      <w:lvlJc w:val="left"/>
      <w:pPr>
        <w:ind w:left="3226" w:hanging="360"/>
      </w:pPr>
      <w:rPr>
        <w:rFonts w:ascii="Symbol" w:hAnsi="Symbol" w:hint="default"/>
      </w:rPr>
    </w:lvl>
    <w:lvl w:ilvl="4" w:tplc="04160003" w:tentative="1">
      <w:start w:val="1"/>
      <w:numFmt w:val="bullet"/>
      <w:lvlText w:val="o"/>
      <w:lvlJc w:val="left"/>
      <w:pPr>
        <w:ind w:left="3946" w:hanging="360"/>
      </w:pPr>
      <w:rPr>
        <w:rFonts w:ascii="Courier New" w:hAnsi="Courier New" w:cs="Courier New" w:hint="default"/>
      </w:rPr>
    </w:lvl>
    <w:lvl w:ilvl="5" w:tplc="04160005" w:tentative="1">
      <w:start w:val="1"/>
      <w:numFmt w:val="bullet"/>
      <w:lvlText w:val=""/>
      <w:lvlJc w:val="left"/>
      <w:pPr>
        <w:ind w:left="4666" w:hanging="360"/>
      </w:pPr>
      <w:rPr>
        <w:rFonts w:ascii="Wingdings" w:hAnsi="Wingdings" w:hint="default"/>
      </w:rPr>
    </w:lvl>
    <w:lvl w:ilvl="6" w:tplc="04160001" w:tentative="1">
      <w:start w:val="1"/>
      <w:numFmt w:val="bullet"/>
      <w:lvlText w:val=""/>
      <w:lvlJc w:val="left"/>
      <w:pPr>
        <w:ind w:left="5386" w:hanging="360"/>
      </w:pPr>
      <w:rPr>
        <w:rFonts w:ascii="Symbol" w:hAnsi="Symbol" w:hint="default"/>
      </w:rPr>
    </w:lvl>
    <w:lvl w:ilvl="7" w:tplc="04160003" w:tentative="1">
      <w:start w:val="1"/>
      <w:numFmt w:val="bullet"/>
      <w:lvlText w:val="o"/>
      <w:lvlJc w:val="left"/>
      <w:pPr>
        <w:ind w:left="6106" w:hanging="360"/>
      </w:pPr>
      <w:rPr>
        <w:rFonts w:ascii="Courier New" w:hAnsi="Courier New" w:cs="Courier New" w:hint="default"/>
      </w:rPr>
    </w:lvl>
    <w:lvl w:ilvl="8" w:tplc="04160005" w:tentative="1">
      <w:start w:val="1"/>
      <w:numFmt w:val="bullet"/>
      <w:lvlText w:val=""/>
      <w:lvlJc w:val="left"/>
      <w:pPr>
        <w:ind w:left="6826" w:hanging="360"/>
      </w:pPr>
      <w:rPr>
        <w:rFonts w:ascii="Wingdings" w:hAnsi="Wingdings" w:hint="default"/>
      </w:rPr>
    </w:lvl>
  </w:abstractNum>
  <w:abstractNum w:abstractNumId="13" w15:restartNumberingAfterBreak="0">
    <w:nsid w:val="46DA5CAC"/>
    <w:multiLevelType w:val="hybridMultilevel"/>
    <w:tmpl w:val="F2FEA800"/>
    <w:lvl w:ilvl="0" w:tplc="D2721FEA">
      <w:start w:val="1"/>
      <w:numFmt w:val="bullet"/>
      <w:lvlText w:val="­"/>
      <w:lvlJc w:val="left"/>
      <w:pPr>
        <w:ind w:left="1066" w:hanging="360"/>
      </w:pPr>
      <w:rPr>
        <w:rFonts w:ascii="Courier New" w:hAnsi="Courier New" w:hint="default"/>
      </w:rPr>
    </w:lvl>
    <w:lvl w:ilvl="1" w:tplc="04160003" w:tentative="1">
      <w:start w:val="1"/>
      <w:numFmt w:val="bullet"/>
      <w:lvlText w:val="o"/>
      <w:lvlJc w:val="left"/>
      <w:pPr>
        <w:ind w:left="1786" w:hanging="360"/>
      </w:pPr>
      <w:rPr>
        <w:rFonts w:ascii="Courier New" w:hAnsi="Courier New" w:cs="Courier New" w:hint="default"/>
      </w:rPr>
    </w:lvl>
    <w:lvl w:ilvl="2" w:tplc="04160005" w:tentative="1">
      <w:start w:val="1"/>
      <w:numFmt w:val="bullet"/>
      <w:lvlText w:val=""/>
      <w:lvlJc w:val="left"/>
      <w:pPr>
        <w:ind w:left="2506" w:hanging="360"/>
      </w:pPr>
      <w:rPr>
        <w:rFonts w:ascii="Wingdings" w:hAnsi="Wingdings" w:hint="default"/>
      </w:rPr>
    </w:lvl>
    <w:lvl w:ilvl="3" w:tplc="04160001" w:tentative="1">
      <w:start w:val="1"/>
      <w:numFmt w:val="bullet"/>
      <w:lvlText w:val=""/>
      <w:lvlJc w:val="left"/>
      <w:pPr>
        <w:ind w:left="3226" w:hanging="360"/>
      </w:pPr>
      <w:rPr>
        <w:rFonts w:ascii="Symbol" w:hAnsi="Symbol" w:hint="default"/>
      </w:rPr>
    </w:lvl>
    <w:lvl w:ilvl="4" w:tplc="04160003" w:tentative="1">
      <w:start w:val="1"/>
      <w:numFmt w:val="bullet"/>
      <w:lvlText w:val="o"/>
      <w:lvlJc w:val="left"/>
      <w:pPr>
        <w:ind w:left="3946" w:hanging="360"/>
      </w:pPr>
      <w:rPr>
        <w:rFonts w:ascii="Courier New" w:hAnsi="Courier New" w:cs="Courier New" w:hint="default"/>
      </w:rPr>
    </w:lvl>
    <w:lvl w:ilvl="5" w:tplc="04160005" w:tentative="1">
      <w:start w:val="1"/>
      <w:numFmt w:val="bullet"/>
      <w:lvlText w:val=""/>
      <w:lvlJc w:val="left"/>
      <w:pPr>
        <w:ind w:left="4666" w:hanging="360"/>
      </w:pPr>
      <w:rPr>
        <w:rFonts w:ascii="Wingdings" w:hAnsi="Wingdings" w:hint="default"/>
      </w:rPr>
    </w:lvl>
    <w:lvl w:ilvl="6" w:tplc="04160001" w:tentative="1">
      <w:start w:val="1"/>
      <w:numFmt w:val="bullet"/>
      <w:lvlText w:val=""/>
      <w:lvlJc w:val="left"/>
      <w:pPr>
        <w:ind w:left="5386" w:hanging="360"/>
      </w:pPr>
      <w:rPr>
        <w:rFonts w:ascii="Symbol" w:hAnsi="Symbol" w:hint="default"/>
      </w:rPr>
    </w:lvl>
    <w:lvl w:ilvl="7" w:tplc="04160003" w:tentative="1">
      <w:start w:val="1"/>
      <w:numFmt w:val="bullet"/>
      <w:lvlText w:val="o"/>
      <w:lvlJc w:val="left"/>
      <w:pPr>
        <w:ind w:left="6106" w:hanging="360"/>
      </w:pPr>
      <w:rPr>
        <w:rFonts w:ascii="Courier New" w:hAnsi="Courier New" w:cs="Courier New" w:hint="default"/>
      </w:rPr>
    </w:lvl>
    <w:lvl w:ilvl="8" w:tplc="04160005" w:tentative="1">
      <w:start w:val="1"/>
      <w:numFmt w:val="bullet"/>
      <w:lvlText w:val=""/>
      <w:lvlJc w:val="left"/>
      <w:pPr>
        <w:ind w:left="6826" w:hanging="360"/>
      </w:pPr>
      <w:rPr>
        <w:rFonts w:ascii="Wingdings" w:hAnsi="Wingdings" w:hint="default"/>
      </w:rPr>
    </w:lvl>
  </w:abstractNum>
  <w:abstractNum w:abstractNumId="14" w15:restartNumberingAfterBreak="0">
    <w:nsid w:val="4C8C6859"/>
    <w:multiLevelType w:val="hybridMultilevel"/>
    <w:tmpl w:val="BC10341C"/>
    <w:lvl w:ilvl="0" w:tplc="D2721FEA">
      <w:start w:val="1"/>
      <w:numFmt w:val="bullet"/>
      <w:lvlText w:val="­"/>
      <w:lvlJc w:val="left"/>
      <w:pPr>
        <w:ind w:left="1066" w:hanging="360"/>
      </w:pPr>
      <w:rPr>
        <w:rFonts w:ascii="Courier New" w:hAnsi="Courier New" w:hint="default"/>
      </w:rPr>
    </w:lvl>
    <w:lvl w:ilvl="1" w:tplc="04160003" w:tentative="1">
      <w:start w:val="1"/>
      <w:numFmt w:val="bullet"/>
      <w:lvlText w:val="o"/>
      <w:lvlJc w:val="left"/>
      <w:pPr>
        <w:ind w:left="1786" w:hanging="360"/>
      </w:pPr>
      <w:rPr>
        <w:rFonts w:ascii="Courier New" w:hAnsi="Courier New" w:cs="Courier New" w:hint="default"/>
      </w:rPr>
    </w:lvl>
    <w:lvl w:ilvl="2" w:tplc="04160005" w:tentative="1">
      <w:start w:val="1"/>
      <w:numFmt w:val="bullet"/>
      <w:lvlText w:val=""/>
      <w:lvlJc w:val="left"/>
      <w:pPr>
        <w:ind w:left="2506" w:hanging="360"/>
      </w:pPr>
      <w:rPr>
        <w:rFonts w:ascii="Wingdings" w:hAnsi="Wingdings" w:hint="default"/>
      </w:rPr>
    </w:lvl>
    <w:lvl w:ilvl="3" w:tplc="04160001" w:tentative="1">
      <w:start w:val="1"/>
      <w:numFmt w:val="bullet"/>
      <w:lvlText w:val=""/>
      <w:lvlJc w:val="left"/>
      <w:pPr>
        <w:ind w:left="3226" w:hanging="360"/>
      </w:pPr>
      <w:rPr>
        <w:rFonts w:ascii="Symbol" w:hAnsi="Symbol" w:hint="default"/>
      </w:rPr>
    </w:lvl>
    <w:lvl w:ilvl="4" w:tplc="04160003" w:tentative="1">
      <w:start w:val="1"/>
      <w:numFmt w:val="bullet"/>
      <w:lvlText w:val="o"/>
      <w:lvlJc w:val="left"/>
      <w:pPr>
        <w:ind w:left="3946" w:hanging="360"/>
      </w:pPr>
      <w:rPr>
        <w:rFonts w:ascii="Courier New" w:hAnsi="Courier New" w:cs="Courier New" w:hint="default"/>
      </w:rPr>
    </w:lvl>
    <w:lvl w:ilvl="5" w:tplc="04160005" w:tentative="1">
      <w:start w:val="1"/>
      <w:numFmt w:val="bullet"/>
      <w:lvlText w:val=""/>
      <w:lvlJc w:val="left"/>
      <w:pPr>
        <w:ind w:left="4666" w:hanging="360"/>
      </w:pPr>
      <w:rPr>
        <w:rFonts w:ascii="Wingdings" w:hAnsi="Wingdings" w:hint="default"/>
      </w:rPr>
    </w:lvl>
    <w:lvl w:ilvl="6" w:tplc="04160001" w:tentative="1">
      <w:start w:val="1"/>
      <w:numFmt w:val="bullet"/>
      <w:lvlText w:val=""/>
      <w:lvlJc w:val="left"/>
      <w:pPr>
        <w:ind w:left="5386" w:hanging="360"/>
      </w:pPr>
      <w:rPr>
        <w:rFonts w:ascii="Symbol" w:hAnsi="Symbol" w:hint="default"/>
      </w:rPr>
    </w:lvl>
    <w:lvl w:ilvl="7" w:tplc="04160003" w:tentative="1">
      <w:start w:val="1"/>
      <w:numFmt w:val="bullet"/>
      <w:lvlText w:val="o"/>
      <w:lvlJc w:val="left"/>
      <w:pPr>
        <w:ind w:left="6106" w:hanging="360"/>
      </w:pPr>
      <w:rPr>
        <w:rFonts w:ascii="Courier New" w:hAnsi="Courier New" w:cs="Courier New" w:hint="default"/>
      </w:rPr>
    </w:lvl>
    <w:lvl w:ilvl="8" w:tplc="04160005" w:tentative="1">
      <w:start w:val="1"/>
      <w:numFmt w:val="bullet"/>
      <w:lvlText w:val=""/>
      <w:lvlJc w:val="left"/>
      <w:pPr>
        <w:ind w:left="6826" w:hanging="360"/>
      </w:pPr>
      <w:rPr>
        <w:rFonts w:ascii="Wingdings" w:hAnsi="Wingdings" w:hint="default"/>
      </w:rPr>
    </w:lvl>
  </w:abstractNum>
  <w:abstractNum w:abstractNumId="15" w15:restartNumberingAfterBreak="0">
    <w:nsid w:val="4D04515A"/>
    <w:multiLevelType w:val="multilevel"/>
    <w:tmpl w:val="89BA1EF6"/>
    <w:lvl w:ilvl="0">
      <w:start w:val="1"/>
      <w:numFmt w:val="decimal"/>
      <w:pStyle w:val="PPCs"/>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0DB1595"/>
    <w:multiLevelType w:val="hybridMultilevel"/>
    <w:tmpl w:val="4470F28C"/>
    <w:lvl w:ilvl="0" w:tplc="D2721FEA">
      <w:start w:val="1"/>
      <w:numFmt w:val="bullet"/>
      <w:lvlText w:val="­"/>
      <w:lvlJc w:val="left"/>
      <w:pPr>
        <w:ind w:left="1068" w:hanging="360"/>
      </w:pPr>
      <w:rPr>
        <w:rFonts w:ascii="Courier New" w:hAnsi="Courier New"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7" w15:restartNumberingAfterBreak="0">
    <w:nsid w:val="54BF7836"/>
    <w:multiLevelType w:val="hybridMultilevel"/>
    <w:tmpl w:val="F0C8CEC2"/>
    <w:lvl w:ilvl="0" w:tplc="D2721FEA">
      <w:start w:val="1"/>
      <w:numFmt w:val="bullet"/>
      <w:lvlText w:val="­"/>
      <w:lvlJc w:val="left"/>
      <w:pPr>
        <w:ind w:left="1080" w:hanging="360"/>
      </w:pPr>
      <w:rPr>
        <w:rFonts w:ascii="Courier New" w:hAnsi="Courier New"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8" w15:restartNumberingAfterBreak="0">
    <w:nsid w:val="5D4E3DAA"/>
    <w:multiLevelType w:val="hybridMultilevel"/>
    <w:tmpl w:val="298438C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63174674"/>
    <w:multiLevelType w:val="hybridMultilevel"/>
    <w:tmpl w:val="0820F162"/>
    <w:lvl w:ilvl="0" w:tplc="D2721FEA">
      <w:start w:val="1"/>
      <w:numFmt w:val="bullet"/>
      <w:lvlText w:val="­"/>
      <w:lvlJc w:val="left"/>
      <w:pPr>
        <w:ind w:left="360" w:hanging="360"/>
      </w:pPr>
      <w:rPr>
        <w:rFonts w:ascii="Courier New" w:hAnsi="Courier New" w:hint="default"/>
      </w:rPr>
    </w:lvl>
    <w:lvl w:ilvl="1" w:tplc="04160003" w:tentative="1">
      <w:start w:val="1"/>
      <w:numFmt w:val="bullet"/>
      <w:lvlText w:val="o"/>
      <w:lvlJc w:val="left"/>
      <w:pPr>
        <w:ind w:left="12" w:hanging="360"/>
      </w:pPr>
      <w:rPr>
        <w:rFonts w:ascii="Courier New" w:hAnsi="Courier New" w:cs="Courier New" w:hint="default"/>
      </w:rPr>
    </w:lvl>
    <w:lvl w:ilvl="2" w:tplc="04160005" w:tentative="1">
      <w:start w:val="1"/>
      <w:numFmt w:val="bullet"/>
      <w:lvlText w:val=""/>
      <w:lvlJc w:val="left"/>
      <w:pPr>
        <w:ind w:left="732" w:hanging="360"/>
      </w:pPr>
      <w:rPr>
        <w:rFonts w:ascii="Wingdings" w:hAnsi="Wingdings" w:hint="default"/>
      </w:rPr>
    </w:lvl>
    <w:lvl w:ilvl="3" w:tplc="04160001" w:tentative="1">
      <w:start w:val="1"/>
      <w:numFmt w:val="bullet"/>
      <w:lvlText w:val=""/>
      <w:lvlJc w:val="left"/>
      <w:pPr>
        <w:ind w:left="1452" w:hanging="360"/>
      </w:pPr>
      <w:rPr>
        <w:rFonts w:ascii="Symbol" w:hAnsi="Symbol" w:hint="default"/>
      </w:rPr>
    </w:lvl>
    <w:lvl w:ilvl="4" w:tplc="04160003" w:tentative="1">
      <w:start w:val="1"/>
      <w:numFmt w:val="bullet"/>
      <w:lvlText w:val="o"/>
      <w:lvlJc w:val="left"/>
      <w:pPr>
        <w:ind w:left="2172" w:hanging="360"/>
      </w:pPr>
      <w:rPr>
        <w:rFonts w:ascii="Courier New" w:hAnsi="Courier New" w:cs="Courier New" w:hint="default"/>
      </w:rPr>
    </w:lvl>
    <w:lvl w:ilvl="5" w:tplc="04160005" w:tentative="1">
      <w:start w:val="1"/>
      <w:numFmt w:val="bullet"/>
      <w:lvlText w:val=""/>
      <w:lvlJc w:val="left"/>
      <w:pPr>
        <w:ind w:left="2892" w:hanging="360"/>
      </w:pPr>
      <w:rPr>
        <w:rFonts w:ascii="Wingdings" w:hAnsi="Wingdings" w:hint="default"/>
      </w:rPr>
    </w:lvl>
    <w:lvl w:ilvl="6" w:tplc="04160001" w:tentative="1">
      <w:start w:val="1"/>
      <w:numFmt w:val="bullet"/>
      <w:lvlText w:val=""/>
      <w:lvlJc w:val="left"/>
      <w:pPr>
        <w:ind w:left="3612" w:hanging="360"/>
      </w:pPr>
      <w:rPr>
        <w:rFonts w:ascii="Symbol" w:hAnsi="Symbol" w:hint="default"/>
      </w:rPr>
    </w:lvl>
    <w:lvl w:ilvl="7" w:tplc="04160003" w:tentative="1">
      <w:start w:val="1"/>
      <w:numFmt w:val="bullet"/>
      <w:lvlText w:val="o"/>
      <w:lvlJc w:val="left"/>
      <w:pPr>
        <w:ind w:left="4332" w:hanging="360"/>
      </w:pPr>
      <w:rPr>
        <w:rFonts w:ascii="Courier New" w:hAnsi="Courier New" w:cs="Courier New" w:hint="default"/>
      </w:rPr>
    </w:lvl>
    <w:lvl w:ilvl="8" w:tplc="04160005" w:tentative="1">
      <w:start w:val="1"/>
      <w:numFmt w:val="bullet"/>
      <w:lvlText w:val=""/>
      <w:lvlJc w:val="left"/>
      <w:pPr>
        <w:ind w:left="5052" w:hanging="360"/>
      </w:pPr>
      <w:rPr>
        <w:rFonts w:ascii="Wingdings" w:hAnsi="Wingdings" w:hint="default"/>
      </w:rPr>
    </w:lvl>
  </w:abstractNum>
  <w:abstractNum w:abstractNumId="20" w15:restartNumberingAfterBreak="0">
    <w:nsid w:val="67C718A1"/>
    <w:multiLevelType w:val="hybridMultilevel"/>
    <w:tmpl w:val="0444E47E"/>
    <w:lvl w:ilvl="0" w:tplc="04160005">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1" w15:restartNumberingAfterBreak="0">
    <w:nsid w:val="6D1F7A4A"/>
    <w:multiLevelType w:val="hybridMultilevel"/>
    <w:tmpl w:val="630C4312"/>
    <w:lvl w:ilvl="0" w:tplc="D2721FEA">
      <w:start w:val="1"/>
      <w:numFmt w:val="bullet"/>
      <w:lvlText w:val="­"/>
      <w:lvlJc w:val="left"/>
      <w:pPr>
        <w:tabs>
          <w:tab w:val="num" w:pos="720"/>
        </w:tabs>
        <w:ind w:left="720" w:hanging="360"/>
      </w:pPr>
      <w:rPr>
        <w:rFonts w:ascii="Courier New" w:hAnsi="Courier New"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5"/>
  </w:num>
  <w:num w:numId="3">
    <w:abstractNumId w:val="16"/>
  </w:num>
  <w:num w:numId="4">
    <w:abstractNumId w:val="7"/>
  </w:num>
  <w:num w:numId="5">
    <w:abstractNumId w:val="11"/>
  </w:num>
  <w:num w:numId="6">
    <w:abstractNumId w:val="14"/>
  </w:num>
  <w:num w:numId="7">
    <w:abstractNumId w:val="21"/>
  </w:num>
  <w:num w:numId="8">
    <w:abstractNumId w:val="13"/>
  </w:num>
  <w:num w:numId="9">
    <w:abstractNumId w:val="17"/>
  </w:num>
  <w:num w:numId="10">
    <w:abstractNumId w:val="15"/>
  </w:num>
  <w:num w:numId="11">
    <w:abstractNumId w:val="6"/>
  </w:num>
  <w:num w:numId="12">
    <w:abstractNumId w:val="19"/>
  </w:num>
  <w:num w:numId="13">
    <w:abstractNumId w:val="20"/>
  </w:num>
  <w:num w:numId="14">
    <w:abstractNumId w:val="8"/>
  </w:num>
  <w:num w:numId="15">
    <w:abstractNumId w:val="12"/>
  </w:num>
  <w:num w:numId="16">
    <w:abstractNumId w:val="18"/>
  </w:num>
  <w:num w:numId="17">
    <w:abstractNumId w:val="9"/>
  </w:num>
  <w:num w:numId="18">
    <w:abstractNumId w:val="15"/>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6"/>
  <w:autoHyphenation/>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7F66"/>
    <w:rsid w:val="00000443"/>
    <w:rsid w:val="000014A1"/>
    <w:rsid w:val="00001A10"/>
    <w:rsid w:val="00002D31"/>
    <w:rsid w:val="00003F8A"/>
    <w:rsid w:val="00004519"/>
    <w:rsid w:val="00004633"/>
    <w:rsid w:val="0000629F"/>
    <w:rsid w:val="00006527"/>
    <w:rsid w:val="00007566"/>
    <w:rsid w:val="00007C3A"/>
    <w:rsid w:val="00012C14"/>
    <w:rsid w:val="00015E04"/>
    <w:rsid w:val="000162D2"/>
    <w:rsid w:val="00016448"/>
    <w:rsid w:val="00017C2F"/>
    <w:rsid w:val="0002375C"/>
    <w:rsid w:val="000240AB"/>
    <w:rsid w:val="000255A9"/>
    <w:rsid w:val="00026DCF"/>
    <w:rsid w:val="00026E6F"/>
    <w:rsid w:val="000273F9"/>
    <w:rsid w:val="0003145B"/>
    <w:rsid w:val="00031973"/>
    <w:rsid w:val="00033AB6"/>
    <w:rsid w:val="0003524E"/>
    <w:rsid w:val="000358F2"/>
    <w:rsid w:val="0003687F"/>
    <w:rsid w:val="00036DF1"/>
    <w:rsid w:val="00036F6E"/>
    <w:rsid w:val="00041C23"/>
    <w:rsid w:val="0004212C"/>
    <w:rsid w:val="00042155"/>
    <w:rsid w:val="00042CEB"/>
    <w:rsid w:val="00042E59"/>
    <w:rsid w:val="0004370E"/>
    <w:rsid w:val="00043725"/>
    <w:rsid w:val="000437C1"/>
    <w:rsid w:val="00047DE4"/>
    <w:rsid w:val="000501E0"/>
    <w:rsid w:val="00050EEC"/>
    <w:rsid w:val="0005204F"/>
    <w:rsid w:val="00054025"/>
    <w:rsid w:val="00054392"/>
    <w:rsid w:val="00056300"/>
    <w:rsid w:val="00056AD1"/>
    <w:rsid w:val="00057DA6"/>
    <w:rsid w:val="0006050D"/>
    <w:rsid w:val="0006171A"/>
    <w:rsid w:val="00061832"/>
    <w:rsid w:val="00061ED6"/>
    <w:rsid w:val="00062DF5"/>
    <w:rsid w:val="00062F5D"/>
    <w:rsid w:val="00063EDC"/>
    <w:rsid w:val="00064844"/>
    <w:rsid w:val="000650C9"/>
    <w:rsid w:val="00065CE7"/>
    <w:rsid w:val="00065F5A"/>
    <w:rsid w:val="000663EB"/>
    <w:rsid w:val="000706A2"/>
    <w:rsid w:val="00070973"/>
    <w:rsid w:val="0007145F"/>
    <w:rsid w:val="00071C68"/>
    <w:rsid w:val="000751D3"/>
    <w:rsid w:val="000762C8"/>
    <w:rsid w:val="0007720B"/>
    <w:rsid w:val="000775B5"/>
    <w:rsid w:val="000808CF"/>
    <w:rsid w:val="000827B1"/>
    <w:rsid w:val="000835C1"/>
    <w:rsid w:val="000835D3"/>
    <w:rsid w:val="0008471F"/>
    <w:rsid w:val="00085CC6"/>
    <w:rsid w:val="00086422"/>
    <w:rsid w:val="000914C7"/>
    <w:rsid w:val="00091B47"/>
    <w:rsid w:val="00093820"/>
    <w:rsid w:val="00093CDD"/>
    <w:rsid w:val="0009482E"/>
    <w:rsid w:val="00096BAF"/>
    <w:rsid w:val="00097C05"/>
    <w:rsid w:val="000A0F4B"/>
    <w:rsid w:val="000A2452"/>
    <w:rsid w:val="000A3635"/>
    <w:rsid w:val="000A4C7A"/>
    <w:rsid w:val="000A556D"/>
    <w:rsid w:val="000A663D"/>
    <w:rsid w:val="000A6DA3"/>
    <w:rsid w:val="000B31F5"/>
    <w:rsid w:val="000B3AEA"/>
    <w:rsid w:val="000B3B35"/>
    <w:rsid w:val="000B6961"/>
    <w:rsid w:val="000C089C"/>
    <w:rsid w:val="000C1277"/>
    <w:rsid w:val="000C1AB7"/>
    <w:rsid w:val="000C2362"/>
    <w:rsid w:val="000C5C70"/>
    <w:rsid w:val="000C6B8F"/>
    <w:rsid w:val="000C79D7"/>
    <w:rsid w:val="000D2954"/>
    <w:rsid w:val="000D374D"/>
    <w:rsid w:val="000D3EA5"/>
    <w:rsid w:val="000D57ED"/>
    <w:rsid w:val="000D5859"/>
    <w:rsid w:val="000D6FC5"/>
    <w:rsid w:val="000E027D"/>
    <w:rsid w:val="000E0A86"/>
    <w:rsid w:val="000E22F2"/>
    <w:rsid w:val="000E2536"/>
    <w:rsid w:val="000E26DC"/>
    <w:rsid w:val="000E3367"/>
    <w:rsid w:val="000E4349"/>
    <w:rsid w:val="000E4745"/>
    <w:rsid w:val="000E50F6"/>
    <w:rsid w:val="000E5D00"/>
    <w:rsid w:val="000E7175"/>
    <w:rsid w:val="000F004A"/>
    <w:rsid w:val="000F0A7B"/>
    <w:rsid w:val="000F196A"/>
    <w:rsid w:val="000F1A7A"/>
    <w:rsid w:val="000F3113"/>
    <w:rsid w:val="000F4D87"/>
    <w:rsid w:val="000F5296"/>
    <w:rsid w:val="000F69ED"/>
    <w:rsid w:val="000F6F2B"/>
    <w:rsid w:val="000F6F92"/>
    <w:rsid w:val="0010028A"/>
    <w:rsid w:val="00100AC8"/>
    <w:rsid w:val="00100BDC"/>
    <w:rsid w:val="00102222"/>
    <w:rsid w:val="0010519C"/>
    <w:rsid w:val="00105BE4"/>
    <w:rsid w:val="00105CA0"/>
    <w:rsid w:val="001067A7"/>
    <w:rsid w:val="0010685E"/>
    <w:rsid w:val="00106997"/>
    <w:rsid w:val="00106D85"/>
    <w:rsid w:val="00110A0C"/>
    <w:rsid w:val="00111BF3"/>
    <w:rsid w:val="00113321"/>
    <w:rsid w:val="00114294"/>
    <w:rsid w:val="00115318"/>
    <w:rsid w:val="00115950"/>
    <w:rsid w:val="00115AD7"/>
    <w:rsid w:val="00116BBC"/>
    <w:rsid w:val="00120159"/>
    <w:rsid w:val="00121202"/>
    <w:rsid w:val="00121E3D"/>
    <w:rsid w:val="001222DF"/>
    <w:rsid w:val="0012522F"/>
    <w:rsid w:val="0012585B"/>
    <w:rsid w:val="00125982"/>
    <w:rsid w:val="00125D65"/>
    <w:rsid w:val="0013031A"/>
    <w:rsid w:val="001306BD"/>
    <w:rsid w:val="001308B6"/>
    <w:rsid w:val="001323AD"/>
    <w:rsid w:val="0013328F"/>
    <w:rsid w:val="0013375B"/>
    <w:rsid w:val="00133D30"/>
    <w:rsid w:val="00135F64"/>
    <w:rsid w:val="0013695E"/>
    <w:rsid w:val="0013756E"/>
    <w:rsid w:val="00140361"/>
    <w:rsid w:val="001415CE"/>
    <w:rsid w:val="00141BCF"/>
    <w:rsid w:val="00141CD6"/>
    <w:rsid w:val="00142683"/>
    <w:rsid w:val="00142B59"/>
    <w:rsid w:val="00145163"/>
    <w:rsid w:val="001453F7"/>
    <w:rsid w:val="00145878"/>
    <w:rsid w:val="00145F77"/>
    <w:rsid w:val="00146028"/>
    <w:rsid w:val="001465BE"/>
    <w:rsid w:val="00147983"/>
    <w:rsid w:val="001479FD"/>
    <w:rsid w:val="00147A46"/>
    <w:rsid w:val="00147D48"/>
    <w:rsid w:val="00147FB7"/>
    <w:rsid w:val="001508C6"/>
    <w:rsid w:val="00151187"/>
    <w:rsid w:val="00152983"/>
    <w:rsid w:val="00154F81"/>
    <w:rsid w:val="00155ACE"/>
    <w:rsid w:val="00156D38"/>
    <w:rsid w:val="00156E93"/>
    <w:rsid w:val="00157503"/>
    <w:rsid w:val="00157580"/>
    <w:rsid w:val="00157B43"/>
    <w:rsid w:val="00157D46"/>
    <w:rsid w:val="001639C9"/>
    <w:rsid w:val="0016580A"/>
    <w:rsid w:val="001662E7"/>
    <w:rsid w:val="001667B2"/>
    <w:rsid w:val="00167DAF"/>
    <w:rsid w:val="001725D8"/>
    <w:rsid w:val="001737E4"/>
    <w:rsid w:val="00175162"/>
    <w:rsid w:val="00177B3A"/>
    <w:rsid w:val="001807F9"/>
    <w:rsid w:val="00180E5E"/>
    <w:rsid w:val="00181B1A"/>
    <w:rsid w:val="00181BA9"/>
    <w:rsid w:val="00183B09"/>
    <w:rsid w:val="001852BA"/>
    <w:rsid w:val="001856BA"/>
    <w:rsid w:val="00185B50"/>
    <w:rsid w:val="001861DC"/>
    <w:rsid w:val="001867B6"/>
    <w:rsid w:val="00186F05"/>
    <w:rsid w:val="00187369"/>
    <w:rsid w:val="0019175C"/>
    <w:rsid w:val="00194DED"/>
    <w:rsid w:val="0019645D"/>
    <w:rsid w:val="001969CB"/>
    <w:rsid w:val="00196DAD"/>
    <w:rsid w:val="001A06BA"/>
    <w:rsid w:val="001A0F1B"/>
    <w:rsid w:val="001A127B"/>
    <w:rsid w:val="001A23D1"/>
    <w:rsid w:val="001A32B6"/>
    <w:rsid w:val="001A5AFD"/>
    <w:rsid w:val="001A6A5C"/>
    <w:rsid w:val="001A7282"/>
    <w:rsid w:val="001B086B"/>
    <w:rsid w:val="001B097F"/>
    <w:rsid w:val="001B0DDD"/>
    <w:rsid w:val="001B0E58"/>
    <w:rsid w:val="001B1319"/>
    <w:rsid w:val="001B2101"/>
    <w:rsid w:val="001B2220"/>
    <w:rsid w:val="001B330A"/>
    <w:rsid w:val="001B3554"/>
    <w:rsid w:val="001B359D"/>
    <w:rsid w:val="001B38B4"/>
    <w:rsid w:val="001B4F86"/>
    <w:rsid w:val="001B551B"/>
    <w:rsid w:val="001B56AE"/>
    <w:rsid w:val="001B5DBA"/>
    <w:rsid w:val="001B6098"/>
    <w:rsid w:val="001B6BA3"/>
    <w:rsid w:val="001B6EB5"/>
    <w:rsid w:val="001C1A4C"/>
    <w:rsid w:val="001C222D"/>
    <w:rsid w:val="001C23EB"/>
    <w:rsid w:val="001C2480"/>
    <w:rsid w:val="001C306C"/>
    <w:rsid w:val="001C5476"/>
    <w:rsid w:val="001C7D1F"/>
    <w:rsid w:val="001D0D78"/>
    <w:rsid w:val="001D0FD7"/>
    <w:rsid w:val="001D2067"/>
    <w:rsid w:val="001D2DEA"/>
    <w:rsid w:val="001D6A44"/>
    <w:rsid w:val="001D715E"/>
    <w:rsid w:val="001D72E4"/>
    <w:rsid w:val="001D79B6"/>
    <w:rsid w:val="001E0557"/>
    <w:rsid w:val="001E06C5"/>
    <w:rsid w:val="001E0D3A"/>
    <w:rsid w:val="001E1253"/>
    <w:rsid w:val="001E1E6E"/>
    <w:rsid w:val="001E2555"/>
    <w:rsid w:val="001E55D6"/>
    <w:rsid w:val="001E61CD"/>
    <w:rsid w:val="001E6C25"/>
    <w:rsid w:val="001E73C4"/>
    <w:rsid w:val="001F0F4E"/>
    <w:rsid w:val="001F1C7C"/>
    <w:rsid w:val="001F2EA5"/>
    <w:rsid w:val="001F3BE2"/>
    <w:rsid w:val="001F40C7"/>
    <w:rsid w:val="001F4ACE"/>
    <w:rsid w:val="001F4AD3"/>
    <w:rsid w:val="001F52AC"/>
    <w:rsid w:val="001F549B"/>
    <w:rsid w:val="001F581F"/>
    <w:rsid w:val="001F608F"/>
    <w:rsid w:val="001F6FAD"/>
    <w:rsid w:val="001F7487"/>
    <w:rsid w:val="001F7AE8"/>
    <w:rsid w:val="00203A8A"/>
    <w:rsid w:val="002041CA"/>
    <w:rsid w:val="002054EE"/>
    <w:rsid w:val="002065D2"/>
    <w:rsid w:val="00210694"/>
    <w:rsid w:val="002107B5"/>
    <w:rsid w:val="002125F7"/>
    <w:rsid w:val="00215AD6"/>
    <w:rsid w:val="00217105"/>
    <w:rsid w:val="00220BB7"/>
    <w:rsid w:val="002212F1"/>
    <w:rsid w:val="00225521"/>
    <w:rsid w:val="00232123"/>
    <w:rsid w:val="00232DB2"/>
    <w:rsid w:val="00233754"/>
    <w:rsid w:val="00235C5A"/>
    <w:rsid w:val="00236464"/>
    <w:rsid w:val="00236591"/>
    <w:rsid w:val="00236750"/>
    <w:rsid w:val="00240EA9"/>
    <w:rsid w:val="00240EDE"/>
    <w:rsid w:val="002423D8"/>
    <w:rsid w:val="002425C4"/>
    <w:rsid w:val="00245424"/>
    <w:rsid w:val="0024703C"/>
    <w:rsid w:val="00250A46"/>
    <w:rsid w:val="00251303"/>
    <w:rsid w:val="00254EF6"/>
    <w:rsid w:val="00255815"/>
    <w:rsid w:val="00255B0C"/>
    <w:rsid w:val="00255F97"/>
    <w:rsid w:val="00256E8F"/>
    <w:rsid w:val="002572D7"/>
    <w:rsid w:val="002578AC"/>
    <w:rsid w:val="00260618"/>
    <w:rsid w:val="00260900"/>
    <w:rsid w:val="00260C9D"/>
    <w:rsid w:val="00260D15"/>
    <w:rsid w:val="00260D9D"/>
    <w:rsid w:val="00260E79"/>
    <w:rsid w:val="00260F99"/>
    <w:rsid w:val="00261798"/>
    <w:rsid w:val="00264CB3"/>
    <w:rsid w:val="00264E56"/>
    <w:rsid w:val="002663D7"/>
    <w:rsid w:val="00270E82"/>
    <w:rsid w:val="00270F5F"/>
    <w:rsid w:val="00272A1A"/>
    <w:rsid w:val="00273532"/>
    <w:rsid w:val="0027368E"/>
    <w:rsid w:val="00273966"/>
    <w:rsid w:val="00273C62"/>
    <w:rsid w:val="00273CEF"/>
    <w:rsid w:val="002748EB"/>
    <w:rsid w:val="00274F17"/>
    <w:rsid w:val="00277270"/>
    <w:rsid w:val="00277514"/>
    <w:rsid w:val="00277D5F"/>
    <w:rsid w:val="0028122A"/>
    <w:rsid w:val="00282538"/>
    <w:rsid w:val="00282AA7"/>
    <w:rsid w:val="00283E1E"/>
    <w:rsid w:val="0028401B"/>
    <w:rsid w:val="002866D0"/>
    <w:rsid w:val="00286E54"/>
    <w:rsid w:val="00286F22"/>
    <w:rsid w:val="00292696"/>
    <w:rsid w:val="002927AA"/>
    <w:rsid w:val="002933DE"/>
    <w:rsid w:val="002940BE"/>
    <w:rsid w:val="0029414B"/>
    <w:rsid w:val="00295E87"/>
    <w:rsid w:val="002971A4"/>
    <w:rsid w:val="002977C2"/>
    <w:rsid w:val="002A1612"/>
    <w:rsid w:val="002A17A5"/>
    <w:rsid w:val="002A22BC"/>
    <w:rsid w:val="002A34CE"/>
    <w:rsid w:val="002A3563"/>
    <w:rsid w:val="002A36C1"/>
    <w:rsid w:val="002A3CCC"/>
    <w:rsid w:val="002B059C"/>
    <w:rsid w:val="002B1BB2"/>
    <w:rsid w:val="002B200F"/>
    <w:rsid w:val="002B262A"/>
    <w:rsid w:val="002B3A6F"/>
    <w:rsid w:val="002B3FB2"/>
    <w:rsid w:val="002B3FCE"/>
    <w:rsid w:val="002B4E75"/>
    <w:rsid w:val="002B6F80"/>
    <w:rsid w:val="002C03AF"/>
    <w:rsid w:val="002C0D02"/>
    <w:rsid w:val="002C14BC"/>
    <w:rsid w:val="002C1D75"/>
    <w:rsid w:val="002C25D8"/>
    <w:rsid w:val="002C4862"/>
    <w:rsid w:val="002C4AC9"/>
    <w:rsid w:val="002D1EB5"/>
    <w:rsid w:val="002D783E"/>
    <w:rsid w:val="002E09C1"/>
    <w:rsid w:val="002E0CDD"/>
    <w:rsid w:val="002E150E"/>
    <w:rsid w:val="002E1FEA"/>
    <w:rsid w:val="002E26B9"/>
    <w:rsid w:val="002E2DFD"/>
    <w:rsid w:val="002E2EDB"/>
    <w:rsid w:val="002E6408"/>
    <w:rsid w:val="002E6B2A"/>
    <w:rsid w:val="002E76EB"/>
    <w:rsid w:val="002F166C"/>
    <w:rsid w:val="002F3C2A"/>
    <w:rsid w:val="002F4D23"/>
    <w:rsid w:val="002F762D"/>
    <w:rsid w:val="002F796A"/>
    <w:rsid w:val="002F7F8F"/>
    <w:rsid w:val="0030026D"/>
    <w:rsid w:val="003011A5"/>
    <w:rsid w:val="00301B58"/>
    <w:rsid w:val="0030270E"/>
    <w:rsid w:val="00303607"/>
    <w:rsid w:val="003044FB"/>
    <w:rsid w:val="00304536"/>
    <w:rsid w:val="00304FA5"/>
    <w:rsid w:val="00305F73"/>
    <w:rsid w:val="003115A2"/>
    <w:rsid w:val="00311951"/>
    <w:rsid w:val="00311DEF"/>
    <w:rsid w:val="003123D4"/>
    <w:rsid w:val="003138B8"/>
    <w:rsid w:val="00314F79"/>
    <w:rsid w:val="003163DE"/>
    <w:rsid w:val="003177B4"/>
    <w:rsid w:val="00320EA9"/>
    <w:rsid w:val="00321EFB"/>
    <w:rsid w:val="003225C7"/>
    <w:rsid w:val="00322789"/>
    <w:rsid w:val="00322A46"/>
    <w:rsid w:val="00322BB9"/>
    <w:rsid w:val="00323135"/>
    <w:rsid w:val="003232F1"/>
    <w:rsid w:val="003233F6"/>
    <w:rsid w:val="0032440F"/>
    <w:rsid w:val="0032663E"/>
    <w:rsid w:val="003268E3"/>
    <w:rsid w:val="00327ED6"/>
    <w:rsid w:val="00331B81"/>
    <w:rsid w:val="00332025"/>
    <w:rsid w:val="003338CB"/>
    <w:rsid w:val="003345D9"/>
    <w:rsid w:val="00334623"/>
    <w:rsid w:val="00334BA1"/>
    <w:rsid w:val="00334E8B"/>
    <w:rsid w:val="00335FF2"/>
    <w:rsid w:val="003376A8"/>
    <w:rsid w:val="00337CC2"/>
    <w:rsid w:val="00342A07"/>
    <w:rsid w:val="003440BD"/>
    <w:rsid w:val="0034416A"/>
    <w:rsid w:val="00345055"/>
    <w:rsid w:val="00345DBC"/>
    <w:rsid w:val="00347158"/>
    <w:rsid w:val="00347F79"/>
    <w:rsid w:val="00350441"/>
    <w:rsid w:val="0035047F"/>
    <w:rsid w:val="003509AD"/>
    <w:rsid w:val="003510D3"/>
    <w:rsid w:val="003516A9"/>
    <w:rsid w:val="00352895"/>
    <w:rsid w:val="00352BAC"/>
    <w:rsid w:val="00353797"/>
    <w:rsid w:val="00353B8A"/>
    <w:rsid w:val="00354737"/>
    <w:rsid w:val="003549D5"/>
    <w:rsid w:val="00355760"/>
    <w:rsid w:val="00355A3E"/>
    <w:rsid w:val="003573E1"/>
    <w:rsid w:val="00357CA4"/>
    <w:rsid w:val="00361038"/>
    <w:rsid w:val="00361AA2"/>
    <w:rsid w:val="00362B14"/>
    <w:rsid w:val="00363492"/>
    <w:rsid w:val="00363FBB"/>
    <w:rsid w:val="003659E7"/>
    <w:rsid w:val="00365E55"/>
    <w:rsid w:val="0036603E"/>
    <w:rsid w:val="00367043"/>
    <w:rsid w:val="0036715A"/>
    <w:rsid w:val="0037014C"/>
    <w:rsid w:val="00370B0E"/>
    <w:rsid w:val="0037110B"/>
    <w:rsid w:val="003714DD"/>
    <w:rsid w:val="00371539"/>
    <w:rsid w:val="00371780"/>
    <w:rsid w:val="00371CE0"/>
    <w:rsid w:val="003744B5"/>
    <w:rsid w:val="003759D1"/>
    <w:rsid w:val="00376B1A"/>
    <w:rsid w:val="00376C40"/>
    <w:rsid w:val="00377F9F"/>
    <w:rsid w:val="00381C33"/>
    <w:rsid w:val="00381DB2"/>
    <w:rsid w:val="00382679"/>
    <w:rsid w:val="00382A53"/>
    <w:rsid w:val="00384CC6"/>
    <w:rsid w:val="00384DF6"/>
    <w:rsid w:val="00387380"/>
    <w:rsid w:val="003876EE"/>
    <w:rsid w:val="00387803"/>
    <w:rsid w:val="003913B1"/>
    <w:rsid w:val="00391666"/>
    <w:rsid w:val="00391984"/>
    <w:rsid w:val="00391F6F"/>
    <w:rsid w:val="00392BDE"/>
    <w:rsid w:val="003942C9"/>
    <w:rsid w:val="003974C8"/>
    <w:rsid w:val="003A05C1"/>
    <w:rsid w:val="003A18CA"/>
    <w:rsid w:val="003A1EB0"/>
    <w:rsid w:val="003A220F"/>
    <w:rsid w:val="003A3B90"/>
    <w:rsid w:val="003A4058"/>
    <w:rsid w:val="003A4453"/>
    <w:rsid w:val="003A4B88"/>
    <w:rsid w:val="003A4C9C"/>
    <w:rsid w:val="003B15D0"/>
    <w:rsid w:val="003B3199"/>
    <w:rsid w:val="003B3CBF"/>
    <w:rsid w:val="003B6F82"/>
    <w:rsid w:val="003B7020"/>
    <w:rsid w:val="003C0B5A"/>
    <w:rsid w:val="003C0B97"/>
    <w:rsid w:val="003C0D22"/>
    <w:rsid w:val="003C11BC"/>
    <w:rsid w:val="003C3799"/>
    <w:rsid w:val="003C52C5"/>
    <w:rsid w:val="003C5C7B"/>
    <w:rsid w:val="003C638A"/>
    <w:rsid w:val="003C6FB7"/>
    <w:rsid w:val="003D02E2"/>
    <w:rsid w:val="003D1566"/>
    <w:rsid w:val="003D29E3"/>
    <w:rsid w:val="003D2F0D"/>
    <w:rsid w:val="003D30CE"/>
    <w:rsid w:val="003D38CF"/>
    <w:rsid w:val="003D47FB"/>
    <w:rsid w:val="003D4966"/>
    <w:rsid w:val="003D4EB9"/>
    <w:rsid w:val="003D5787"/>
    <w:rsid w:val="003D6B90"/>
    <w:rsid w:val="003E1B1A"/>
    <w:rsid w:val="003E1BDC"/>
    <w:rsid w:val="003E5173"/>
    <w:rsid w:val="003E53D2"/>
    <w:rsid w:val="003E6022"/>
    <w:rsid w:val="003E61D3"/>
    <w:rsid w:val="003E6223"/>
    <w:rsid w:val="003E759F"/>
    <w:rsid w:val="003F0BFB"/>
    <w:rsid w:val="003F0E25"/>
    <w:rsid w:val="003F2026"/>
    <w:rsid w:val="003F2586"/>
    <w:rsid w:val="003F261A"/>
    <w:rsid w:val="003F2DC5"/>
    <w:rsid w:val="003F35CA"/>
    <w:rsid w:val="003F40DD"/>
    <w:rsid w:val="003F53DB"/>
    <w:rsid w:val="003F7A3A"/>
    <w:rsid w:val="00402139"/>
    <w:rsid w:val="00403DF2"/>
    <w:rsid w:val="004068C6"/>
    <w:rsid w:val="00410F55"/>
    <w:rsid w:val="00411140"/>
    <w:rsid w:val="004113D6"/>
    <w:rsid w:val="0041307B"/>
    <w:rsid w:val="0041611D"/>
    <w:rsid w:val="00417756"/>
    <w:rsid w:val="00417993"/>
    <w:rsid w:val="004208F9"/>
    <w:rsid w:val="0042119B"/>
    <w:rsid w:val="004211E8"/>
    <w:rsid w:val="00421521"/>
    <w:rsid w:val="004220FD"/>
    <w:rsid w:val="00423F12"/>
    <w:rsid w:val="00426C9E"/>
    <w:rsid w:val="00430515"/>
    <w:rsid w:val="00430D96"/>
    <w:rsid w:val="00431C38"/>
    <w:rsid w:val="00433E60"/>
    <w:rsid w:val="00434149"/>
    <w:rsid w:val="0043539E"/>
    <w:rsid w:val="00435FCB"/>
    <w:rsid w:val="00437773"/>
    <w:rsid w:val="004411E4"/>
    <w:rsid w:val="00445826"/>
    <w:rsid w:val="004475D4"/>
    <w:rsid w:val="0044788D"/>
    <w:rsid w:val="00447FA3"/>
    <w:rsid w:val="0045127A"/>
    <w:rsid w:val="00454C56"/>
    <w:rsid w:val="0045558F"/>
    <w:rsid w:val="00457A5B"/>
    <w:rsid w:val="00457BEE"/>
    <w:rsid w:val="004605BC"/>
    <w:rsid w:val="004612D2"/>
    <w:rsid w:val="004615CB"/>
    <w:rsid w:val="00462F13"/>
    <w:rsid w:val="004637ED"/>
    <w:rsid w:val="004653FB"/>
    <w:rsid w:val="00471B1E"/>
    <w:rsid w:val="00472741"/>
    <w:rsid w:val="00473BE8"/>
    <w:rsid w:val="00473E40"/>
    <w:rsid w:val="00474C51"/>
    <w:rsid w:val="00475FB0"/>
    <w:rsid w:val="004767B4"/>
    <w:rsid w:val="00476D33"/>
    <w:rsid w:val="00477575"/>
    <w:rsid w:val="00477F96"/>
    <w:rsid w:val="004802C8"/>
    <w:rsid w:val="004802E8"/>
    <w:rsid w:val="00481460"/>
    <w:rsid w:val="004839A1"/>
    <w:rsid w:val="00484C1D"/>
    <w:rsid w:val="004851CE"/>
    <w:rsid w:val="004866D4"/>
    <w:rsid w:val="004867C9"/>
    <w:rsid w:val="00486DF3"/>
    <w:rsid w:val="004878AD"/>
    <w:rsid w:val="00491C16"/>
    <w:rsid w:val="0049200D"/>
    <w:rsid w:val="00492978"/>
    <w:rsid w:val="0049311B"/>
    <w:rsid w:val="00493178"/>
    <w:rsid w:val="0049585A"/>
    <w:rsid w:val="004979E8"/>
    <w:rsid w:val="004A08DA"/>
    <w:rsid w:val="004A1C0B"/>
    <w:rsid w:val="004A391C"/>
    <w:rsid w:val="004A3E3E"/>
    <w:rsid w:val="004A4851"/>
    <w:rsid w:val="004A5035"/>
    <w:rsid w:val="004A6D9A"/>
    <w:rsid w:val="004A7187"/>
    <w:rsid w:val="004A7BDD"/>
    <w:rsid w:val="004B231B"/>
    <w:rsid w:val="004B3B5E"/>
    <w:rsid w:val="004B4C9C"/>
    <w:rsid w:val="004B4FA9"/>
    <w:rsid w:val="004B64ED"/>
    <w:rsid w:val="004B7F65"/>
    <w:rsid w:val="004C0EC6"/>
    <w:rsid w:val="004C0F57"/>
    <w:rsid w:val="004C1487"/>
    <w:rsid w:val="004C2595"/>
    <w:rsid w:val="004C2808"/>
    <w:rsid w:val="004C33CE"/>
    <w:rsid w:val="004C41DF"/>
    <w:rsid w:val="004C4EAE"/>
    <w:rsid w:val="004C6387"/>
    <w:rsid w:val="004C67B8"/>
    <w:rsid w:val="004C7CC3"/>
    <w:rsid w:val="004D3998"/>
    <w:rsid w:val="004D7CE3"/>
    <w:rsid w:val="004E0920"/>
    <w:rsid w:val="004E0BD7"/>
    <w:rsid w:val="004E10E3"/>
    <w:rsid w:val="004E120C"/>
    <w:rsid w:val="004E1FDC"/>
    <w:rsid w:val="004E41B6"/>
    <w:rsid w:val="004E6ED2"/>
    <w:rsid w:val="004E737E"/>
    <w:rsid w:val="004F2541"/>
    <w:rsid w:val="004F2725"/>
    <w:rsid w:val="004F43D2"/>
    <w:rsid w:val="004F489A"/>
    <w:rsid w:val="004F5AED"/>
    <w:rsid w:val="004F5BBD"/>
    <w:rsid w:val="004F610E"/>
    <w:rsid w:val="004F7195"/>
    <w:rsid w:val="004F7EF9"/>
    <w:rsid w:val="0050068C"/>
    <w:rsid w:val="00500938"/>
    <w:rsid w:val="0050122A"/>
    <w:rsid w:val="00501D19"/>
    <w:rsid w:val="00502597"/>
    <w:rsid w:val="00502D4F"/>
    <w:rsid w:val="00502D6F"/>
    <w:rsid w:val="00503393"/>
    <w:rsid w:val="00503E84"/>
    <w:rsid w:val="0050405C"/>
    <w:rsid w:val="00504247"/>
    <w:rsid w:val="00504E0B"/>
    <w:rsid w:val="00504E97"/>
    <w:rsid w:val="00505785"/>
    <w:rsid w:val="005079C1"/>
    <w:rsid w:val="00507BED"/>
    <w:rsid w:val="005106D4"/>
    <w:rsid w:val="00510871"/>
    <w:rsid w:val="00512834"/>
    <w:rsid w:val="00512984"/>
    <w:rsid w:val="00514486"/>
    <w:rsid w:val="0051461C"/>
    <w:rsid w:val="005148E8"/>
    <w:rsid w:val="00514A5A"/>
    <w:rsid w:val="00514B43"/>
    <w:rsid w:val="00516037"/>
    <w:rsid w:val="00521682"/>
    <w:rsid w:val="00522F3F"/>
    <w:rsid w:val="00523989"/>
    <w:rsid w:val="00523DD3"/>
    <w:rsid w:val="00523F4E"/>
    <w:rsid w:val="00524655"/>
    <w:rsid w:val="00524DA7"/>
    <w:rsid w:val="00525315"/>
    <w:rsid w:val="00525FCC"/>
    <w:rsid w:val="00527323"/>
    <w:rsid w:val="00527741"/>
    <w:rsid w:val="00530244"/>
    <w:rsid w:val="00530618"/>
    <w:rsid w:val="00530CA0"/>
    <w:rsid w:val="00532F51"/>
    <w:rsid w:val="0053385C"/>
    <w:rsid w:val="00533C58"/>
    <w:rsid w:val="00534271"/>
    <w:rsid w:val="005344F6"/>
    <w:rsid w:val="00535E05"/>
    <w:rsid w:val="00540BB2"/>
    <w:rsid w:val="00541EAE"/>
    <w:rsid w:val="005427B4"/>
    <w:rsid w:val="005451D7"/>
    <w:rsid w:val="00545423"/>
    <w:rsid w:val="00545A85"/>
    <w:rsid w:val="00546563"/>
    <w:rsid w:val="00547812"/>
    <w:rsid w:val="00547FD9"/>
    <w:rsid w:val="00550661"/>
    <w:rsid w:val="00550E39"/>
    <w:rsid w:val="0055105B"/>
    <w:rsid w:val="005527CC"/>
    <w:rsid w:val="00553423"/>
    <w:rsid w:val="005562C1"/>
    <w:rsid w:val="00557F1C"/>
    <w:rsid w:val="005628A3"/>
    <w:rsid w:val="0056300C"/>
    <w:rsid w:val="00563AE3"/>
    <w:rsid w:val="005654AD"/>
    <w:rsid w:val="005656E1"/>
    <w:rsid w:val="00566EFC"/>
    <w:rsid w:val="005706A6"/>
    <w:rsid w:val="005715F6"/>
    <w:rsid w:val="00572119"/>
    <w:rsid w:val="005744DF"/>
    <w:rsid w:val="005751AA"/>
    <w:rsid w:val="00575CF2"/>
    <w:rsid w:val="005772A4"/>
    <w:rsid w:val="005801BD"/>
    <w:rsid w:val="00580E83"/>
    <w:rsid w:val="00582F26"/>
    <w:rsid w:val="00584123"/>
    <w:rsid w:val="0058465C"/>
    <w:rsid w:val="0058577B"/>
    <w:rsid w:val="00586BDD"/>
    <w:rsid w:val="00586E1F"/>
    <w:rsid w:val="00590FE4"/>
    <w:rsid w:val="005915DB"/>
    <w:rsid w:val="0059217A"/>
    <w:rsid w:val="00593984"/>
    <w:rsid w:val="00593FC5"/>
    <w:rsid w:val="005961D6"/>
    <w:rsid w:val="00596284"/>
    <w:rsid w:val="00597E57"/>
    <w:rsid w:val="005A0959"/>
    <w:rsid w:val="005A0A5F"/>
    <w:rsid w:val="005A13A5"/>
    <w:rsid w:val="005A2293"/>
    <w:rsid w:val="005A2F49"/>
    <w:rsid w:val="005A7E3B"/>
    <w:rsid w:val="005B01B7"/>
    <w:rsid w:val="005B10FF"/>
    <w:rsid w:val="005B2942"/>
    <w:rsid w:val="005B35B4"/>
    <w:rsid w:val="005B4ADA"/>
    <w:rsid w:val="005B5B63"/>
    <w:rsid w:val="005B5BD1"/>
    <w:rsid w:val="005B5D45"/>
    <w:rsid w:val="005B6151"/>
    <w:rsid w:val="005B7606"/>
    <w:rsid w:val="005B7989"/>
    <w:rsid w:val="005B7B0E"/>
    <w:rsid w:val="005B7B41"/>
    <w:rsid w:val="005B7CD6"/>
    <w:rsid w:val="005C2D74"/>
    <w:rsid w:val="005C3569"/>
    <w:rsid w:val="005C3FAE"/>
    <w:rsid w:val="005C549A"/>
    <w:rsid w:val="005C55A1"/>
    <w:rsid w:val="005C7FDE"/>
    <w:rsid w:val="005D05CC"/>
    <w:rsid w:val="005D158E"/>
    <w:rsid w:val="005D1FAE"/>
    <w:rsid w:val="005E0DFE"/>
    <w:rsid w:val="005E2C38"/>
    <w:rsid w:val="005E361F"/>
    <w:rsid w:val="005E4218"/>
    <w:rsid w:val="005E4B98"/>
    <w:rsid w:val="005E5232"/>
    <w:rsid w:val="005E605E"/>
    <w:rsid w:val="005E6BA9"/>
    <w:rsid w:val="005F24E7"/>
    <w:rsid w:val="005F2EF2"/>
    <w:rsid w:val="005F2FEC"/>
    <w:rsid w:val="005F42CB"/>
    <w:rsid w:val="005F4E38"/>
    <w:rsid w:val="005F6400"/>
    <w:rsid w:val="005F78F0"/>
    <w:rsid w:val="00600A68"/>
    <w:rsid w:val="00601DA3"/>
    <w:rsid w:val="00601DEB"/>
    <w:rsid w:val="00602CD9"/>
    <w:rsid w:val="006030FB"/>
    <w:rsid w:val="0060584E"/>
    <w:rsid w:val="00606250"/>
    <w:rsid w:val="006066A8"/>
    <w:rsid w:val="00610DB5"/>
    <w:rsid w:val="0061132A"/>
    <w:rsid w:val="006118FB"/>
    <w:rsid w:val="006123F3"/>
    <w:rsid w:val="00612CC5"/>
    <w:rsid w:val="00614C92"/>
    <w:rsid w:val="00614EE5"/>
    <w:rsid w:val="00615FA7"/>
    <w:rsid w:val="00617EDF"/>
    <w:rsid w:val="006200D1"/>
    <w:rsid w:val="006203D7"/>
    <w:rsid w:val="006209E9"/>
    <w:rsid w:val="00621D97"/>
    <w:rsid w:val="0062227C"/>
    <w:rsid w:val="00623630"/>
    <w:rsid w:val="006238F9"/>
    <w:rsid w:val="0062396F"/>
    <w:rsid w:val="00624507"/>
    <w:rsid w:val="00624B4B"/>
    <w:rsid w:val="00625BC8"/>
    <w:rsid w:val="006265B6"/>
    <w:rsid w:val="00627927"/>
    <w:rsid w:val="00627C54"/>
    <w:rsid w:val="00630755"/>
    <w:rsid w:val="0063196C"/>
    <w:rsid w:val="006324D4"/>
    <w:rsid w:val="00633550"/>
    <w:rsid w:val="00633555"/>
    <w:rsid w:val="0063396E"/>
    <w:rsid w:val="00633EAE"/>
    <w:rsid w:val="00634EC4"/>
    <w:rsid w:val="00635F42"/>
    <w:rsid w:val="0063764C"/>
    <w:rsid w:val="00640029"/>
    <w:rsid w:val="00640CF8"/>
    <w:rsid w:val="00643C6F"/>
    <w:rsid w:val="00644B71"/>
    <w:rsid w:val="00644C27"/>
    <w:rsid w:val="0064576E"/>
    <w:rsid w:val="00646E5C"/>
    <w:rsid w:val="00647F64"/>
    <w:rsid w:val="00650251"/>
    <w:rsid w:val="006503EA"/>
    <w:rsid w:val="00650BFD"/>
    <w:rsid w:val="006511CE"/>
    <w:rsid w:val="00652D9F"/>
    <w:rsid w:val="006531D1"/>
    <w:rsid w:val="00653E46"/>
    <w:rsid w:val="0065433E"/>
    <w:rsid w:val="006544F5"/>
    <w:rsid w:val="00654A83"/>
    <w:rsid w:val="0065523B"/>
    <w:rsid w:val="006572B5"/>
    <w:rsid w:val="00657E68"/>
    <w:rsid w:val="00660600"/>
    <w:rsid w:val="006630BF"/>
    <w:rsid w:val="006641A2"/>
    <w:rsid w:val="00664446"/>
    <w:rsid w:val="00664C9A"/>
    <w:rsid w:val="006679BC"/>
    <w:rsid w:val="00671070"/>
    <w:rsid w:val="006712E2"/>
    <w:rsid w:val="00672FFF"/>
    <w:rsid w:val="006731AB"/>
    <w:rsid w:val="006744C4"/>
    <w:rsid w:val="006744D8"/>
    <w:rsid w:val="00677FB1"/>
    <w:rsid w:val="00680672"/>
    <w:rsid w:val="006821D5"/>
    <w:rsid w:val="00682B89"/>
    <w:rsid w:val="00682C09"/>
    <w:rsid w:val="00683D5E"/>
    <w:rsid w:val="00683DEA"/>
    <w:rsid w:val="0068548A"/>
    <w:rsid w:val="006912C9"/>
    <w:rsid w:val="006914D1"/>
    <w:rsid w:val="006919E7"/>
    <w:rsid w:val="00692641"/>
    <w:rsid w:val="00692CD3"/>
    <w:rsid w:val="00692E4A"/>
    <w:rsid w:val="00694068"/>
    <w:rsid w:val="006942ED"/>
    <w:rsid w:val="00694533"/>
    <w:rsid w:val="006949F0"/>
    <w:rsid w:val="006A13FB"/>
    <w:rsid w:val="006A19BB"/>
    <w:rsid w:val="006A2CD5"/>
    <w:rsid w:val="006A35D1"/>
    <w:rsid w:val="006A3DFC"/>
    <w:rsid w:val="006A4CF6"/>
    <w:rsid w:val="006A4D4A"/>
    <w:rsid w:val="006A653F"/>
    <w:rsid w:val="006A76DE"/>
    <w:rsid w:val="006B09EE"/>
    <w:rsid w:val="006B0A8E"/>
    <w:rsid w:val="006B1231"/>
    <w:rsid w:val="006B4920"/>
    <w:rsid w:val="006B5824"/>
    <w:rsid w:val="006B638D"/>
    <w:rsid w:val="006B6D37"/>
    <w:rsid w:val="006B7582"/>
    <w:rsid w:val="006C1289"/>
    <w:rsid w:val="006C15C2"/>
    <w:rsid w:val="006C5079"/>
    <w:rsid w:val="006D1DCC"/>
    <w:rsid w:val="006D28B1"/>
    <w:rsid w:val="006D29A2"/>
    <w:rsid w:val="006D4F1C"/>
    <w:rsid w:val="006D569F"/>
    <w:rsid w:val="006D5B41"/>
    <w:rsid w:val="006D62A8"/>
    <w:rsid w:val="006D62CB"/>
    <w:rsid w:val="006D7292"/>
    <w:rsid w:val="006D7DC8"/>
    <w:rsid w:val="006D7EAD"/>
    <w:rsid w:val="006E0AF3"/>
    <w:rsid w:val="006E2AD6"/>
    <w:rsid w:val="006E4060"/>
    <w:rsid w:val="006E47EC"/>
    <w:rsid w:val="006E52A9"/>
    <w:rsid w:val="006E66C6"/>
    <w:rsid w:val="006E6CBE"/>
    <w:rsid w:val="006E6FED"/>
    <w:rsid w:val="006E7964"/>
    <w:rsid w:val="006F04EB"/>
    <w:rsid w:val="006F1EA0"/>
    <w:rsid w:val="006F235F"/>
    <w:rsid w:val="006F2EA3"/>
    <w:rsid w:val="006F4ED9"/>
    <w:rsid w:val="006F591C"/>
    <w:rsid w:val="006F5966"/>
    <w:rsid w:val="006F6A9D"/>
    <w:rsid w:val="006F73CD"/>
    <w:rsid w:val="007011B5"/>
    <w:rsid w:val="007012CD"/>
    <w:rsid w:val="00701E94"/>
    <w:rsid w:val="00702CFC"/>
    <w:rsid w:val="007032C7"/>
    <w:rsid w:val="007037F5"/>
    <w:rsid w:val="00703C05"/>
    <w:rsid w:val="00704C92"/>
    <w:rsid w:val="00704CF5"/>
    <w:rsid w:val="00705680"/>
    <w:rsid w:val="007067FC"/>
    <w:rsid w:val="007101C8"/>
    <w:rsid w:val="00710AC2"/>
    <w:rsid w:val="00711686"/>
    <w:rsid w:val="00711713"/>
    <w:rsid w:val="007126C4"/>
    <w:rsid w:val="00712B65"/>
    <w:rsid w:val="00713902"/>
    <w:rsid w:val="007140E1"/>
    <w:rsid w:val="007163B7"/>
    <w:rsid w:val="00717CDA"/>
    <w:rsid w:val="00720580"/>
    <w:rsid w:val="007207E1"/>
    <w:rsid w:val="0072331F"/>
    <w:rsid w:val="00727FD0"/>
    <w:rsid w:val="00730F77"/>
    <w:rsid w:val="007318F4"/>
    <w:rsid w:val="00731D91"/>
    <w:rsid w:val="00734E2F"/>
    <w:rsid w:val="00735C93"/>
    <w:rsid w:val="007361D5"/>
    <w:rsid w:val="00736715"/>
    <w:rsid w:val="0074043C"/>
    <w:rsid w:val="0074076D"/>
    <w:rsid w:val="00740ADB"/>
    <w:rsid w:val="00740D0E"/>
    <w:rsid w:val="00742FC4"/>
    <w:rsid w:val="00743524"/>
    <w:rsid w:val="007442F8"/>
    <w:rsid w:val="00745C05"/>
    <w:rsid w:val="007474F8"/>
    <w:rsid w:val="00747A2B"/>
    <w:rsid w:val="00747A3E"/>
    <w:rsid w:val="0075196F"/>
    <w:rsid w:val="00752308"/>
    <w:rsid w:val="00752B36"/>
    <w:rsid w:val="0075557E"/>
    <w:rsid w:val="007555E3"/>
    <w:rsid w:val="00756898"/>
    <w:rsid w:val="00756D30"/>
    <w:rsid w:val="00761565"/>
    <w:rsid w:val="007620D3"/>
    <w:rsid w:val="00762CA9"/>
    <w:rsid w:val="00762F88"/>
    <w:rsid w:val="00765445"/>
    <w:rsid w:val="0076633E"/>
    <w:rsid w:val="00770CF0"/>
    <w:rsid w:val="00771F0E"/>
    <w:rsid w:val="00772AAC"/>
    <w:rsid w:val="00774D16"/>
    <w:rsid w:val="00774D8C"/>
    <w:rsid w:val="00774F9E"/>
    <w:rsid w:val="00775844"/>
    <w:rsid w:val="0077657D"/>
    <w:rsid w:val="00777438"/>
    <w:rsid w:val="0078020D"/>
    <w:rsid w:val="00780489"/>
    <w:rsid w:val="0078084F"/>
    <w:rsid w:val="00782948"/>
    <w:rsid w:val="007832B0"/>
    <w:rsid w:val="00784F22"/>
    <w:rsid w:val="00785FE2"/>
    <w:rsid w:val="007874F8"/>
    <w:rsid w:val="00787606"/>
    <w:rsid w:val="00787DD8"/>
    <w:rsid w:val="00790814"/>
    <w:rsid w:val="00790E1D"/>
    <w:rsid w:val="00791A6B"/>
    <w:rsid w:val="00792AB7"/>
    <w:rsid w:val="00792BAB"/>
    <w:rsid w:val="00792D4C"/>
    <w:rsid w:val="00794EDC"/>
    <w:rsid w:val="00794F34"/>
    <w:rsid w:val="00796107"/>
    <w:rsid w:val="00797302"/>
    <w:rsid w:val="007A2B80"/>
    <w:rsid w:val="007A2DF4"/>
    <w:rsid w:val="007A3656"/>
    <w:rsid w:val="007B0882"/>
    <w:rsid w:val="007B08DB"/>
    <w:rsid w:val="007B1493"/>
    <w:rsid w:val="007B1A2F"/>
    <w:rsid w:val="007B2C6B"/>
    <w:rsid w:val="007B2DDB"/>
    <w:rsid w:val="007B450D"/>
    <w:rsid w:val="007B454F"/>
    <w:rsid w:val="007B58BC"/>
    <w:rsid w:val="007B62AF"/>
    <w:rsid w:val="007B7A7C"/>
    <w:rsid w:val="007C0A91"/>
    <w:rsid w:val="007C0C29"/>
    <w:rsid w:val="007C12B6"/>
    <w:rsid w:val="007C3FD0"/>
    <w:rsid w:val="007C528B"/>
    <w:rsid w:val="007C73F1"/>
    <w:rsid w:val="007C7CBA"/>
    <w:rsid w:val="007D06B9"/>
    <w:rsid w:val="007D1BF0"/>
    <w:rsid w:val="007D3670"/>
    <w:rsid w:val="007D49E6"/>
    <w:rsid w:val="007D573C"/>
    <w:rsid w:val="007D5B77"/>
    <w:rsid w:val="007D5EF7"/>
    <w:rsid w:val="007D6299"/>
    <w:rsid w:val="007D7927"/>
    <w:rsid w:val="007D7AAF"/>
    <w:rsid w:val="007E0C4E"/>
    <w:rsid w:val="007E1C4A"/>
    <w:rsid w:val="007E2918"/>
    <w:rsid w:val="007E41F3"/>
    <w:rsid w:val="007E4440"/>
    <w:rsid w:val="007E5591"/>
    <w:rsid w:val="007E5A9E"/>
    <w:rsid w:val="007E717B"/>
    <w:rsid w:val="007F0A1C"/>
    <w:rsid w:val="007F40E3"/>
    <w:rsid w:val="007F545D"/>
    <w:rsid w:val="007F552D"/>
    <w:rsid w:val="007F5A12"/>
    <w:rsid w:val="008018E1"/>
    <w:rsid w:val="00801AAD"/>
    <w:rsid w:val="00802981"/>
    <w:rsid w:val="00802A8D"/>
    <w:rsid w:val="00803CE8"/>
    <w:rsid w:val="008052B6"/>
    <w:rsid w:val="0080533D"/>
    <w:rsid w:val="00805A59"/>
    <w:rsid w:val="00807335"/>
    <w:rsid w:val="00807F23"/>
    <w:rsid w:val="00811C37"/>
    <w:rsid w:val="00812F8A"/>
    <w:rsid w:val="0081391D"/>
    <w:rsid w:val="00814CC4"/>
    <w:rsid w:val="00815EF4"/>
    <w:rsid w:val="008161D5"/>
    <w:rsid w:val="00816398"/>
    <w:rsid w:val="0081783E"/>
    <w:rsid w:val="00817AC2"/>
    <w:rsid w:val="008204EE"/>
    <w:rsid w:val="00821E3C"/>
    <w:rsid w:val="008230EB"/>
    <w:rsid w:val="008232F6"/>
    <w:rsid w:val="008245FB"/>
    <w:rsid w:val="008252B4"/>
    <w:rsid w:val="00826068"/>
    <w:rsid w:val="00827C97"/>
    <w:rsid w:val="00830456"/>
    <w:rsid w:val="00831FAA"/>
    <w:rsid w:val="00833965"/>
    <w:rsid w:val="00833FC8"/>
    <w:rsid w:val="00835450"/>
    <w:rsid w:val="008356C9"/>
    <w:rsid w:val="00836502"/>
    <w:rsid w:val="00836EE5"/>
    <w:rsid w:val="0083773F"/>
    <w:rsid w:val="00837C22"/>
    <w:rsid w:val="00844218"/>
    <w:rsid w:val="00844596"/>
    <w:rsid w:val="008450BA"/>
    <w:rsid w:val="00845E28"/>
    <w:rsid w:val="00845EFB"/>
    <w:rsid w:val="0084638C"/>
    <w:rsid w:val="008506B1"/>
    <w:rsid w:val="00852805"/>
    <w:rsid w:val="00853831"/>
    <w:rsid w:val="00853B43"/>
    <w:rsid w:val="008540FB"/>
    <w:rsid w:val="00854316"/>
    <w:rsid w:val="00854AC0"/>
    <w:rsid w:val="00855167"/>
    <w:rsid w:val="008606F2"/>
    <w:rsid w:val="008609CC"/>
    <w:rsid w:val="00861F15"/>
    <w:rsid w:val="00863BED"/>
    <w:rsid w:val="00864E3C"/>
    <w:rsid w:val="00865162"/>
    <w:rsid w:val="0086566F"/>
    <w:rsid w:val="00865EC0"/>
    <w:rsid w:val="0086665E"/>
    <w:rsid w:val="008666FE"/>
    <w:rsid w:val="008676E4"/>
    <w:rsid w:val="00870AD2"/>
    <w:rsid w:val="008714BA"/>
    <w:rsid w:val="00872B38"/>
    <w:rsid w:val="00874E01"/>
    <w:rsid w:val="00875BA9"/>
    <w:rsid w:val="00875C4F"/>
    <w:rsid w:val="0087651D"/>
    <w:rsid w:val="00876EE3"/>
    <w:rsid w:val="0088096E"/>
    <w:rsid w:val="00880FE7"/>
    <w:rsid w:val="00881012"/>
    <w:rsid w:val="00881AC4"/>
    <w:rsid w:val="00881FF0"/>
    <w:rsid w:val="00882B5D"/>
    <w:rsid w:val="00882CC7"/>
    <w:rsid w:val="00883765"/>
    <w:rsid w:val="008839D6"/>
    <w:rsid w:val="00884D9C"/>
    <w:rsid w:val="008876A6"/>
    <w:rsid w:val="00887E01"/>
    <w:rsid w:val="00891636"/>
    <w:rsid w:val="008916FB"/>
    <w:rsid w:val="008925AA"/>
    <w:rsid w:val="00893318"/>
    <w:rsid w:val="008934BF"/>
    <w:rsid w:val="00893760"/>
    <w:rsid w:val="00893922"/>
    <w:rsid w:val="00893F6B"/>
    <w:rsid w:val="00894B1C"/>
    <w:rsid w:val="0089547C"/>
    <w:rsid w:val="008965C5"/>
    <w:rsid w:val="008968F1"/>
    <w:rsid w:val="008978C6"/>
    <w:rsid w:val="008A171E"/>
    <w:rsid w:val="008A3BB6"/>
    <w:rsid w:val="008A4D97"/>
    <w:rsid w:val="008A52A0"/>
    <w:rsid w:val="008A59E1"/>
    <w:rsid w:val="008A7B3E"/>
    <w:rsid w:val="008B1943"/>
    <w:rsid w:val="008B4427"/>
    <w:rsid w:val="008B450D"/>
    <w:rsid w:val="008B4C6E"/>
    <w:rsid w:val="008B63BD"/>
    <w:rsid w:val="008B772B"/>
    <w:rsid w:val="008B7EF6"/>
    <w:rsid w:val="008C04B0"/>
    <w:rsid w:val="008C082B"/>
    <w:rsid w:val="008C40E5"/>
    <w:rsid w:val="008C419F"/>
    <w:rsid w:val="008C4705"/>
    <w:rsid w:val="008C4916"/>
    <w:rsid w:val="008C5849"/>
    <w:rsid w:val="008C66F8"/>
    <w:rsid w:val="008C75D9"/>
    <w:rsid w:val="008D00AC"/>
    <w:rsid w:val="008D1504"/>
    <w:rsid w:val="008D2259"/>
    <w:rsid w:val="008D2782"/>
    <w:rsid w:val="008D3342"/>
    <w:rsid w:val="008D57F9"/>
    <w:rsid w:val="008D63E8"/>
    <w:rsid w:val="008D64AD"/>
    <w:rsid w:val="008E1C55"/>
    <w:rsid w:val="008E2DBE"/>
    <w:rsid w:val="008E3010"/>
    <w:rsid w:val="008E31F9"/>
    <w:rsid w:val="008E6DB2"/>
    <w:rsid w:val="008E708C"/>
    <w:rsid w:val="008E7312"/>
    <w:rsid w:val="008E7A63"/>
    <w:rsid w:val="008E7D27"/>
    <w:rsid w:val="008E7F6A"/>
    <w:rsid w:val="008F0DAE"/>
    <w:rsid w:val="008F2817"/>
    <w:rsid w:val="008F2924"/>
    <w:rsid w:val="008F35B1"/>
    <w:rsid w:val="008F36FA"/>
    <w:rsid w:val="008F510C"/>
    <w:rsid w:val="008F5191"/>
    <w:rsid w:val="008F5BE9"/>
    <w:rsid w:val="008F67E1"/>
    <w:rsid w:val="008F7094"/>
    <w:rsid w:val="00900F17"/>
    <w:rsid w:val="00902E02"/>
    <w:rsid w:val="00903805"/>
    <w:rsid w:val="009050CB"/>
    <w:rsid w:val="00906310"/>
    <w:rsid w:val="009101BC"/>
    <w:rsid w:val="009103AB"/>
    <w:rsid w:val="009109FE"/>
    <w:rsid w:val="00911E56"/>
    <w:rsid w:val="00912BC8"/>
    <w:rsid w:val="0091453C"/>
    <w:rsid w:val="00914BF6"/>
    <w:rsid w:val="00915889"/>
    <w:rsid w:val="00916CB4"/>
    <w:rsid w:val="00917ED8"/>
    <w:rsid w:val="009212D8"/>
    <w:rsid w:val="009212DC"/>
    <w:rsid w:val="00922512"/>
    <w:rsid w:val="0092623F"/>
    <w:rsid w:val="00926BD6"/>
    <w:rsid w:val="00926BDC"/>
    <w:rsid w:val="00926E63"/>
    <w:rsid w:val="00927993"/>
    <w:rsid w:val="00927D03"/>
    <w:rsid w:val="009304BA"/>
    <w:rsid w:val="00931142"/>
    <w:rsid w:val="00933E22"/>
    <w:rsid w:val="00934674"/>
    <w:rsid w:val="009346F9"/>
    <w:rsid w:val="00934DA5"/>
    <w:rsid w:val="00935394"/>
    <w:rsid w:val="0093649B"/>
    <w:rsid w:val="00936877"/>
    <w:rsid w:val="009378D2"/>
    <w:rsid w:val="00937F0B"/>
    <w:rsid w:val="00940E0F"/>
    <w:rsid w:val="00940FFC"/>
    <w:rsid w:val="009416B9"/>
    <w:rsid w:val="00942C93"/>
    <w:rsid w:val="00943401"/>
    <w:rsid w:val="00943814"/>
    <w:rsid w:val="00943981"/>
    <w:rsid w:val="00943BE0"/>
    <w:rsid w:val="009446DB"/>
    <w:rsid w:val="009449A2"/>
    <w:rsid w:val="00945102"/>
    <w:rsid w:val="00945D17"/>
    <w:rsid w:val="00946175"/>
    <w:rsid w:val="0094790F"/>
    <w:rsid w:val="009479F0"/>
    <w:rsid w:val="00947B8A"/>
    <w:rsid w:val="009502C7"/>
    <w:rsid w:val="00951B8C"/>
    <w:rsid w:val="00952249"/>
    <w:rsid w:val="009525D9"/>
    <w:rsid w:val="00952A82"/>
    <w:rsid w:val="0095345B"/>
    <w:rsid w:val="009540CE"/>
    <w:rsid w:val="009545DB"/>
    <w:rsid w:val="009547C3"/>
    <w:rsid w:val="00956D0F"/>
    <w:rsid w:val="00957102"/>
    <w:rsid w:val="009577EF"/>
    <w:rsid w:val="009602E5"/>
    <w:rsid w:val="00961F71"/>
    <w:rsid w:val="00963704"/>
    <w:rsid w:val="00964821"/>
    <w:rsid w:val="00964EE3"/>
    <w:rsid w:val="00965138"/>
    <w:rsid w:val="009657A0"/>
    <w:rsid w:val="00965E8C"/>
    <w:rsid w:val="00966EC7"/>
    <w:rsid w:val="00972857"/>
    <w:rsid w:val="00972B34"/>
    <w:rsid w:val="00975EED"/>
    <w:rsid w:val="00975F7E"/>
    <w:rsid w:val="00976788"/>
    <w:rsid w:val="00976960"/>
    <w:rsid w:val="009773B3"/>
    <w:rsid w:val="009776A8"/>
    <w:rsid w:val="00977E67"/>
    <w:rsid w:val="00983BF5"/>
    <w:rsid w:val="00985637"/>
    <w:rsid w:val="00985C92"/>
    <w:rsid w:val="009868D1"/>
    <w:rsid w:val="00987BE6"/>
    <w:rsid w:val="009903E9"/>
    <w:rsid w:val="00993301"/>
    <w:rsid w:val="00993FE4"/>
    <w:rsid w:val="00995126"/>
    <w:rsid w:val="00996B6C"/>
    <w:rsid w:val="00996DEF"/>
    <w:rsid w:val="009A0D6C"/>
    <w:rsid w:val="009A1203"/>
    <w:rsid w:val="009A1B2E"/>
    <w:rsid w:val="009A2D5F"/>
    <w:rsid w:val="009A301B"/>
    <w:rsid w:val="009A588D"/>
    <w:rsid w:val="009A5FD0"/>
    <w:rsid w:val="009A66B3"/>
    <w:rsid w:val="009A6E35"/>
    <w:rsid w:val="009A76FA"/>
    <w:rsid w:val="009A7A75"/>
    <w:rsid w:val="009A7E3D"/>
    <w:rsid w:val="009B08CA"/>
    <w:rsid w:val="009B1DFF"/>
    <w:rsid w:val="009B2317"/>
    <w:rsid w:val="009B2D12"/>
    <w:rsid w:val="009B3180"/>
    <w:rsid w:val="009B613A"/>
    <w:rsid w:val="009B6587"/>
    <w:rsid w:val="009B7D61"/>
    <w:rsid w:val="009C0671"/>
    <w:rsid w:val="009C31F3"/>
    <w:rsid w:val="009C323D"/>
    <w:rsid w:val="009C5195"/>
    <w:rsid w:val="009C5871"/>
    <w:rsid w:val="009C5B5D"/>
    <w:rsid w:val="009C7381"/>
    <w:rsid w:val="009D3FEC"/>
    <w:rsid w:val="009D4A5E"/>
    <w:rsid w:val="009D4D32"/>
    <w:rsid w:val="009D5385"/>
    <w:rsid w:val="009D593A"/>
    <w:rsid w:val="009D5C11"/>
    <w:rsid w:val="009D69CD"/>
    <w:rsid w:val="009E008C"/>
    <w:rsid w:val="009E091E"/>
    <w:rsid w:val="009E1D52"/>
    <w:rsid w:val="009E1F2E"/>
    <w:rsid w:val="009E246F"/>
    <w:rsid w:val="009E3D3E"/>
    <w:rsid w:val="009E4E54"/>
    <w:rsid w:val="009E5CB7"/>
    <w:rsid w:val="009E71FA"/>
    <w:rsid w:val="009E7619"/>
    <w:rsid w:val="009F2BC6"/>
    <w:rsid w:val="009F309C"/>
    <w:rsid w:val="009F565B"/>
    <w:rsid w:val="009F7AC5"/>
    <w:rsid w:val="00A00513"/>
    <w:rsid w:val="00A04BFC"/>
    <w:rsid w:val="00A04C33"/>
    <w:rsid w:val="00A067C3"/>
    <w:rsid w:val="00A07F6F"/>
    <w:rsid w:val="00A10B97"/>
    <w:rsid w:val="00A118F5"/>
    <w:rsid w:val="00A11DDF"/>
    <w:rsid w:val="00A1204C"/>
    <w:rsid w:val="00A12393"/>
    <w:rsid w:val="00A1380C"/>
    <w:rsid w:val="00A14062"/>
    <w:rsid w:val="00A144CC"/>
    <w:rsid w:val="00A15126"/>
    <w:rsid w:val="00A156D7"/>
    <w:rsid w:val="00A15AE9"/>
    <w:rsid w:val="00A175D5"/>
    <w:rsid w:val="00A20CA8"/>
    <w:rsid w:val="00A218F0"/>
    <w:rsid w:val="00A21A18"/>
    <w:rsid w:val="00A22C00"/>
    <w:rsid w:val="00A22E7B"/>
    <w:rsid w:val="00A24942"/>
    <w:rsid w:val="00A24F37"/>
    <w:rsid w:val="00A25E4F"/>
    <w:rsid w:val="00A26124"/>
    <w:rsid w:val="00A31404"/>
    <w:rsid w:val="00A3232E"/>
    <w:rsid w:val="00A32DCE"/>
    <w:rsid w:val="00A342C0"/>
    <w:rsid w:val="00A34FCF"/>
    <w:rsid w:val="00A3574E"/>
    <w:rsid w:val="00A35BC9"/>
    <w:rsid w:val="00A35FAD"/>
    <w:rsid w:val="00A36E41"/>
    <w:rsid w:val="00A37826"/>
    <w:rsid w:val="00A37AE0"/>
    <w:rsid w:val="00A400EB"/>
    <w:rsid w:val="00A43A4A"/>
    <w:rsid w:val="00A43CFB"/>
    <w:rsid w:val="00A43E07"/>
    <w:rsid w:val="00A441E0"/>
    <w:rsid w:val="00A448F7"/>
    <w:rsid w:val="00A44BBB"/>
    <w:rsid w:val="00A44E60"/>
    <w:rsid w:val="00A45EBA"/>
    <w:rsid w:val="00A4606E"/>
    <w:rsid w:val="00A465BC"/>
    <w:rsid w:val="00A46CB9"/>
    <w:rsid w:val="00A47626"/>
    <w:rsid w:val="00A47A5A"/>
    <w:rsid w:val="00A56C90"/>
    <w:rsid w:val="00A570CD"/>
    <w:rsid w:val="00A57827"/>
    <w:rsid w:val="00A57EB3"/>
    <w:rsid w:val="00A60578"/>
    <w:rsid w:val="00A6079E"/>
    <w:rsid w:val="00A61DC5"/>
    <w:rsid w:val="00A61DDC"/>
    <w:rsid w:val="00A6225D"/>
    <w:rsid w:val="00A6282C"/>
    <w:rsid w:val="00A630FF"/>
    <w:rsid w:val="00A64C45"/>
    <w:rsid w:val="00A6558C"/>
    <w:rsid w:val="00A656EF"/>
    <w:rsid w:val="00A66AAD"/>
    <w:rsid w:val="00A67A5C"/>
    <w:rsid w:val="00A70586"/>
    <w:rsid w:val="00A729DB"/>
    <w:rsid w:val="00A76E48"/>
    <w:rsid w:val="00A771A9"/>
    <w:rsid w:val="00A805F1"/>
    <w:rsid w:val="00A809C0"/>
    <w:rsid w:val="00A80AAD"/>
    <w:rsid w:val="00A818E2"/>
    <w:rsid w:val="00A81F5C"/>
    <w:rsid w:val="00A831F6"/>
    <w:rsid w:val="00A84D62"/>
    <w:rsid w:val="00A85F2A"/>
    <w:rsid w:val="00A87644"/>
    <w:rsid w:val="00A87E9E"/>
    <w:rsid w:val="00A924BF"/>
    <w:rsid w:val="00A9544B"/>
    <w:rsid w:val="00A9551F"/>
    <w:rsid w:val="00A9665C"/>
    <w:rsid w:val="00A9718A"/>
    <w:rsid w:val="00A97EE5"/>
    <w:rsid w:val="00AA0A19"/>
    <w:rsid w:val="00AA0D5E"/>
    <w:rsid w:val="00AA3087"/>
    <w:rsid w:val="00AA386C"/>
    <w:rsid w:val="00AA3FA8"/>
    <w:rsid w:val="00AA4AE7"/>
    <w:rsid w:val="00AA4F5A"/>
    <w:rsid w:val="00AA79C6"/>
    <w:rsid w:val="00AB0BF7"/>
    <w:rsid w:val="00AB15B7"/>
    <w:rsid w:val="00AB4027"/>
    <w:rsid w:val="00AB40A7"/>
    <w:rsid w:val="00AB505B"/>
    <w:rsid w:val="00AB699A"/>
    <w:rsid w:val="00AB6A58"/>
    <w:rsid w:val="00AB7A1E"/>
    <w:rsid w:val="00AB7CA0"/>
    <w:rsid w:val="00AC2787"/>
    <w:rsid w:val="00AC520C"/>
    <w:rsid w:val="00AC6EE8"/>
    <w:rsid w:val="00AC7DC2"/>
    <w:rsid w:val="00AD0F5B"/>
    <w:rsid w:val="00AD29F4"/>
    <w:rsid w:val="00AD36B6"/>
    <w:rsid w:val="00AD4C38"/>
    <w:rsid w:val="00AE1265"/>
    <w:rsid w:val="00AE2571"/>
    <w:rsid w:val="00AE2AD4"/>
    <w:rsid w:val="00AE310B"/>
    <w:rsid w:val="00AE32FC"/>
    <w:rsid w:val="00AE570F"/>
    <w:rsid w:val="00AE5DAF"/>
    <w:rsid w:val="00AE64B0"/>
    <w:rsid w:val="00AE66A3"/>
    <w:rsid w:val="00AF0121"/>
    <w:rsid w:val="00AF0CCF"/>
    <w:rsid w:val="00AF1DC3"/>
    <w:rsid w:val="00AF325C"/>
    <w:rsid w:val="00AF3C48"/>
    <w:rsid w:val="00AF498E"/>
    <w:rsid w:val="00AF6A17"/>
    <w:rsid w:val="00AF6CDA"/>
    <w:rsid w:val="00AF6FFE"/>
    <w:rsid w:val="00AF73A5"/>
    <w:rsid w:val="00AF752A"/>
    <w:rsid w:val="00AF7D08"/>
    <w:rsid w:val="00B01F0C"/>
    <w:rsid w:val="00B0273D"/>
    <w:rsid w:val="00B02B5F"/>
    <w:rsid w:val="00B037D9"/>
    <w:rsid w:val="00B045FB"/>
    <w:rsid w:val="00B06C1E"/>
    <w:rsid w:val="00B073A7"/>
    <w:rsid w:val="00B07E83"/>
    <w:rsid w:val="00B07EA2"/>
    <w:rsid w:val="00B114DD"/>
    <w:rsid w:val="00B1231D"/>
    <w:rsid w:val="00B13CF4"/>
    <w:rsid w:val="00B17A86"/>
    <w:rsid w:val="00B21FD0"/>
    <w:rsid w:val="00B23A5C"/>
    <w:rsid w:val="00B24676"/>
    <w:rsid w:val="00B24C63"/>
    <w:rsid w:val="00B2599B"/>
    <w:rsid w:val="00B25B36"/>
    <w:rsid w:val="00B26AA7"/>
    <w:rsid w:val="00B2700C"/>
    <w:rsid w:val="00B30C12"/>
    <w:rsid w:val="00B3460D"/>
    <w:rsid w:val="00B352A9"/>
    <w:rsid w:val="00B358B0"/>
    <w:rsid w:val="00B3608E"/>
    <w:rsid w:val="00B36342"/>
    <w:rsid w:val="00B3652E"/>
    <w:rsid w:val="00B36B74"/>
    <w:rsid w:val="00B36DAD"/>
    <w:rsid w:val="00B374CD"/>
    <w:rsid w:val="00B4088B"/>
    <w:rsid w:val="00B42D86"/>
    <w:rsid w:val="00B43948"/>
    <w:rsid w:val="00B43BA1"/>
    <w:rsid w:val="00B43F33"/>
    <w:rsid w:val="00B451DC"/>
    <w:rsid w:val="00B452F3"/>
    <w:rsid w:val="00B47273"/>
    <w:rsid w:val="00B477B4"/>
    <w:rsid w:val="00B51572"/>
    <w:rsid w:val="00B52562"/>
    <w:rsid w:val="00B52D11"/>
    <w:rsid w:val="00B52FDE"/>
    <w:rsid w:val="00B548F9"/>
    <w:rsid w:val="00B56653"/>
    <w:rsid w:val="00B57270"/>
    <w:rsid w:val="00B57E77"/>
    <w:rsid w:val="00B62331"/>
    <w:rsid w:val="00B6295D"/>
    <w:rsid w:val="00B62BDD"/>
    <w:rsid w:val="00B679F1"/>
    <w:rsid w:val="00B67F31"/>
    <w:rsid w:val="00B70EF0"/>
    <w:rsid w:val="00B70FF0"/>
    <w:rsid w:val="00B73A9F"/>
    <w:rsid w:val="00B7447B"/>
    <w:rsid w:val="00B7552C"/>
    <w:rsid w:val="00B775D0"/>
    <w:rsid w:val="00B77D5D"/>
    <w:rsid w:val="00B803A8"/>
    <w:rsid w:val="00B815EA"/>
    <w:rsid w:val="00B83FF9"/>
    <w:rsid w:val="00B84B5F"/>
    <w:rsid w:val="00B8717C"/>
    <w:rsid w:val="00B87E02"/>
    <w:rsid w:val="00B91506"/>
    <w:rsid w:val="00B921FE"/>
    <w:rsid w:val="00B93AF6"/>
    <w:rsid w:val="00B9573C"/>
    <w:rsid w:val="00BA1427"/>
    <w:rsid w:val="00BA1C3C"/>
    <w:rsid w:val="00BA3789"/>
    <w:rsid w:val="00BA4172"/>
    <w:rsid w:val="00BA41BC"/>
    <w:rsid w:val="00BA4E95"/>
    <w:rsid w:val="00BA6DEA"/>
    <w:rsid w:val="00BA6F36"/>
    <w:rsid w:val="00BB39A8"/>
    <w:rsid w:val="00BB3C92"/>
    <w:rsid w:val="00BB410D"/>
    <w:rsid w:val="00BB59E2"/>
    <w:rsid w:val="00BC09BC"/>
    <w:rsid w:val="00BC0AC7"/>
    <w:rsid w:val="00BC0D0B"/>
    <w:rsid w:val="00BC154A"/>
    <w:rsid w:val="00BC2D67"/>
    <w:rsid w:val="00BC303D"/>
    <w:rsid w:val="00BC3263"/>
    <w:rsid w:val="00BC56CD"/>
    <w:rsid w:val="00BC58DD"/>
    <w:rsid w:val="00BC601A"/>
    <w:rsid w:val="00BC633B"/>
    <w:rsid w:val="00BC695B"/>
    <w:rsid w:val="00BC70A3"/>
    <w:rsid w:val="00BD08FF"/>
    <w:rsid w:val="00BD0F12"/>
    <w:rsid w:val="00BD1F5F"/>
    <w:rsid w:val="00BD417B"/>
    <w:rsid w:val="00BD5E97"/>
    <w:rsid w:val="00BD6AD7"/>
    <w:rsid w:val="00BD70E8"/>
    <w:rsid w:val="00BE0568"/>
    <w:rsid w:val="00BE168B"/>
    <w:rsid w:val="00BE1D88"/>
    <w:rsid w:val="00BE1EE6"/>
    <w:rsid w:val="00BE2019"/>
    <w:rsid w:val="00BE2066"/>
    <w:rsid w:val="00BE248E"/>
    <w:rsid w:val="00BE251C"/>
    <w:rsid w:val="00BE2A5D"/>
    <w:rsid w:val="00BE468D"/>
    <w:rsid w:val="00BE4908"/>
    <w:rsid w:val="00BE6CC2"/>
    <w:rsid w:val="00BE7A28"/>
    <w:rsid w:val="00BF04E6"/>
    <w:rsid w:val="00BF16A4"/>
    <w:rsid w:val="00BF1A4C"/>
    <w:rsid w:val="00BF498D"/>
    <w:rsid w:val="00BF52D7"/>
    <w:rsid w:val="00BF5D65"/>
    <w:rsid w:val="00BF5F0B"/>
    <w:rsid w:val="00BF6BDF"/>
    <w:rsid w:val="00BF7C78"/>
    <w:rsid w:val="00C002C1"/>
    <w:rsid w:val="00C00C32"/>
    <w:rsid w:val="00C00C8D"/>
    <w:rsid w:val="00C02D0A"/>
    <w:rsid w:val="00C032B6"/>
    <w:rsid w:val="00C05921"/>
    <w:rsid w:val="00C0621F"/>
    <w:rsid w:val="00C06A94"/>
    <w:rsid w:val="00C06F06"/>
    <w:rsid w:val="00C07E6B"/>
    <w:rsid w:val="00C101B9"/>
    <w:rsid w:val="00C10A3E"/>
    <w:rsid w:val="00C11C83"/>
    <w:rsid w:val="00C15574"/>
    <w:rsid w:val="00C16071"/>
    <w:rsid w:val="00C164C9"/>
    <w:rsid w:val="00C169B5"/>
    <w:rsid w:val="00C17718"/>
    <w:rsid w:val="00C17A64"/>
    <w:rsid w:val="00C17FBB"/>
    <w:rsid w:val="00C22B3C"/>
    <w:rsid w:val="00C23A99"/>
    <w:rsid w:val="00C23AC7"/>
    <w:rsid w:val="00C2422B"/>
    <w:rsid w:val="00C25855"/>
    <w:rsid w:val="00C26762"/>
    <w:rsid w:val="00C26CC2"/>
    <w:rsid w:val="00C26D65"/>
    <w:rsid w:val="00C26F8C"/>
    <w:rsid w:val="00C273A5"/>
    <w:rsid w:val="00C274A1"/>
    <w:rsid w:val="00C3086C"/>
    <w:rsid w:val="00C33A03"/>
    <w:rsid w:val="00C340F2"/>
    <w:rsid w:val="00C34C0B"/>
    <w:rsid w:val="00C374C9"/>
    <w:rsid w:val="00C41432"/>
    <w:rsid w:val="00C42880"/>
    <w:rsid w:val="00C42B1E"/>
    <w:rsid w:val="00C42B29"/>
    <w:rsid w:val="00C44CC8"/>
    <w:rsid w:val="00C47005"/>
    <w:rsid w:val="00C47FBC"/>
    <w:rsid w:val="00C51FB4"/>
    <w:rsid w:val="00C52632"/>
    <w:rsid w:val="00C552FC"/>
    <w:rsid w:val="00C60C1D"/>
    <w:rsid w:val="00C627DB"/>
    <w:rsid w:val="00C66E22"/>
    <w:rsid w:val="00C704FB"/>
    <w:rsid w:val="00C70CBF"/>
    <w:rsid w:val="00C7171A"/>
    <w:rsid w:val="00C73D2D"/>
    <w:rsid w:val="00C740A1"/>
    <w:rsid w:val="00C754FA"/>
    <w:rsid w:val="00C7561F"/>
    <w:rsid w:val="00C77DE5"/>
    <w:rsid w:val="00C80DAE"/>
    <w:rsid w:val="00C82A9B"/>
    <w:rsid w:val="00C84EDA"/>
    <w:rsid w:val="00C85B24"/>
    <w:rsid w:val="00C8646A"/>
    <w:rsid w:val="00C86A74"/>
    <w:rsid w:val="00C86B8C"/>
    <w:rsid w:val="00C87310"/>
    <w:rsid w:val="00C90A25"/>
    <w:rsid w:val="00C911DA"/>
    <w:rsid w:val="00C91553"/>
    <w:rsid w:val="00C9278D"/>
    <w:rsid w:val="00C95375"/>
    <w:rsid w:val="00C976E2"/>
    <w:rsid w:val="00CA2055"/>
    <w:rsid w:val="00CA2328"/>
    <w:rsid w:val="00CA2446"/>
    <w:rsid w:val="00CA4691"/>
    <w:rsid w:val="00CA48F8"/>
    <w:rsid w:val="00CA6851"/>
    <w:rsid w:val="00CA7333"/>
    <w:rsid w:val="00CB0354"/>
    <w:rsid w:val="00CB19D9"/>
    <w:rsid w:val="00CB1DB5"/>
    <w:rsid w:val="00CB2191"/>
    <w:rsid w:val="00CB2DD7"/>
    <w:rsid w:val="00CB2F22"/>
    <w:rsid w:val="00CB5A85"/>
    <w:rsid w:val="00CB6641"/>
    <w:rsid w:val="00CC0060"/>
    <w:rsid w:val="00CC1636"/>
    <w:rsid w:val="00CC2301"/>
    <w:rsid w:val="00CC38AE"/>
    <w:rsid w:val="00CC4A7D"/>
    <w:rsid w:val="00CC58B4"/>
    <w:rsid w:val="00CC60D2"/>
    <w:rsid w:val="00CD20CD"/>
    <w:rsid w:val="00CD235F"/>
    <w:rsid w:val="00CD4052"/>
    <w:rsid w:val="00CD4159"/>
    <w:rsid w:val="00CD5E70"/>
    <w:rsid w:val="00CD614C"/>
    <w:rsid w:val="00CD69BD"/>
    <w:rsid w:val="00CD6D73"/>
    <w:rsid w:val="00CD75BC"/>
    <w:rsid w:val="00CD7C83"/>
    <w:rsid w:val="00CD7F4E"/>
    <w:rsid w:val="00CE01E8"/>
    <w:rsid w:val="00CE1C2A"/>
    <w:rsid w:val="00CE6FC6"/>
    <w:rsid w:val="00CE7973"/>
    <w:rsid w:val="00CF0259"/>
    <w:rsid w:val="00CF192C"/>
    <w:rsid w:val="00CF201D"/>
    <w:rsid w:val="00CF23D2"/>
    <w:rsid w:val="00CF23F3"/>
    <w:rsid w:val="00CF2BD3"/>
    <w:rsid w:val="00CF6794"/>
    <w:rsid w:val="00CF6BBB"/>
    <w:rsid w:val="00CF6C2E"/>
    <w:rsid w:val="00CF7864"/>
    <w:rsid w:val="00CF7CC0"/>
    <w:rsid w:val="00D00D78"/>
    <w:rsid w:val="00D025CE"/>
    <w:rsid w:val="00D02994"/>
    <w:rsid w:val="00D02B55"/>
    <w:rsid w:val="00D02BA1"/>
    <w:rsid w:val="00D032AD"/>
    <w:rsid w:val="00D03C73"/>
    <w:rsid w:val="00D0449B"/>
    <w:rsid w:val="00D0458C"/>
    <w:rsid w:val="00D06AE4"/>
    <w:rsid w:val="00D10A7B"/>
    <w:rsid w:val="00D11997"/>
    <w:rsid w:val="00D1204B"/>
    <w:rsid w:val="00D122FC"/>
    <w:rsid w:val="00D12FB2"/>
    <w:rsid w:val="00D13AF9"/>
    <w:rsid w:val="00D1478F"/>
    <w:rsid w:val="00D17607"/>
    <w:rsid w:val="00D2014A"/>
    <w:rsid w:val="00D231DF"/>
    <w:rsid w:val="00D23B37"/>
    <w:rsid w:val="00D23DD3"/>
    <w:rsid w:val="00D24311"/>
    <w:rsid w:val="00D25F06"/>
    <w:rsid w:val="00D27CA8"/>
    <w:rsid w:val="00D30436"/>
    <w:rsid w:val="00D30510"/>
    <w:rsid w:val="00D31BED"/>
    <w:rsid w:val="00D32F2D"/>
    <w:rsid w:val="00D33C95"/>
    <w:rsid w:val="00D33DD5"/>
    <w:rsid w:val="00D34928"/>
    <w:rsid w:val="00D35646"/>
    <w:rsid w:val="00D35EA7"/>
    <w:rsid w:val="00D37164"/>
    <w:rsid w:val="00D401BA"/>
    <w:rsid w:val="00D4057A"/>
    <w:rsid w:val="00D40D02"/>
    <w:rsid w:val="00D40DB3"/>
    <w:rsid w:val="00D42117"/>
    <w:rsid w:val="00D441E4"/>
    <w:rsid w:val="00D449AD"/>
    <w:rsid w:val="00D47067"/>
    <w:rsid w:val="00D473A1"/>
    <w:rsid w:val="00D47EFE"/>
    <w:rsid w:val="00D54B2D"/>
    <w:rsid w:val="00D54BC1"/>
    <w:rsid w:val="00D55D53"/>
    <w:rsid w:val="00D56AEA"/>
    <w:rsid w:val="00D67DE2"/>
    <w:rsid w:val="00D7038D"/>
    <w:rsid w:val="00D716FA"/>
    <w:rsid w:val="00D71EAC"/>
    <w:rsid w:val="00D7237C"/>
    <w:rsid w:val="00D724B2"/>
    <w:rsid w:val="00D73CF2"/>
    <w:rsid w:val="00D75290"/>
    <w:rsid w:val="00D8059C"/>
    <w:rsid w:val="00D805BE"/>
    <w:rsid w:val="00D83394"/>
    <w:rsid w:val="00D83DD4"/>
    <w:rsid w:val="00D84D97"/>
    <w:rsid w:val="00D85069"/>
    <w:rsid w:val="00D8539F"/>
    <w:rsid w:val="00D85837"/>
    <w:rsid w:val="00D86CC2"/>
    <w:rsid w:val="00D90448"/>
    <w:rsid w:val="00D91550"/>
    <w:rsid w:val="00D92060"/>
    <w:rsid w:val="00D93724"/>
    <w:rsid w:val="00D93B5C"/>
    <w:rsid w:val="00D93E55"/>
    <w:rsid w:val="00D94204"/>
    <w:rsid w:val="00D96089"/>
    <w:rsid w:val="00D967DE"/>
    <w:rsid w:val="00D96871"/>
    <w:rsid w:val="00D97BE9"/>
    <w:rsid w:val="00DA02FC"/>
    <w:rsid w:val="00DA049F"/>
    <w:rsid w:val="00DA0A44"/>
    <w:rsid w:val="00DA0B13"/>
    <w:rsid w:val="00DA14EF"/>
    <w:rsid w:val="00DA1BF4"/>
    <w:rsid w:val="00DA3AE8"/>
    <w:rsid w:val="00DA4D7C"/>
    <w:rsid w:val="00DA581E"/>
    <w:rsid w:val="00DA5843"/>
    <w:rsid w:val="00DA65E2"/>
    <w:rsid w:val="00DB00FC"/>
    <w:rsid w:val="00DB0C31"/>
    <w:rsid w:val="00DB0FBC"/>
    <w:rsid w:val="00DB1B55"/>
    <w:rsid w:val="00DB3CD3"/>
    <w:rsid w:val="00DB3D8A"/>
    <w:rsid w:val="00DB499F"/>
    <w:rsid w:val="00DB5F58"/>
    <w:rsid w:val="00DB6AA0"/>
    <w:rsid w:val="00DB6F96"/>
    <w:rsid w:val="00DB7161"/>
    <w:rsid w:val="00DB7663"/>
    <w:rsid w:val="00DC0554"/>
    <w:rsid w:val="00DC0FB5"/>
    <w:rsid w:val="00DC12CD"/>
    <w:rsid w:val="00DC4E66"/>
    <w:rsid w:val="00DC6D72"/>
    <w:rsid w:val="00DC72B1"/>
    <w:rsid w:val="00DC7FEF"/>
    <w:rsid w:val="00DD0425"/>
    <w:rsid w:val="00DD0653"/>
    <w:rsid w:val="00DD194E"/>
    <w:rsid w:val="00DD19DA"/>
    <w:rsid w:val="00DD32A8"/>
    <w:rsid w:val="00DD40B6"/>
    <w:rsid w:val="00DD4B65"/>
    <w:rsid w:val="00DD79E2"/>
    <w:rsid w:val="00DD7D66"/>
    <w:rsid w:val="00DD7DC1"/>
    <w:rsid w:val="00DE0C1E"/>
    <w:rsid w:val="00DE267C"/>
    <w:rsid w:val="00DE288E"/>
    <w:rsid w:val="00DE3CEA"/>
    <w:rsid w:val="00DE5862"/>
    <w:rsid w:val="00DE58A6"/>
    <w:rsid w:val="00DE5BF0"/>
    <w:rsid w:val="00DE6C81"/>
    <w:rsid w:val="00DF0642"/>
    <w:rsid w:val="00DF091F"/>
    <w:rsid w:val="00DF0A2B"/>
    <w:rsid w:val="00DF3064"/>
    <w:rsid w:val="00DF3729"/>
    <w:rsid w:val="00DF3738"/>
    <w:rsid w:val="00DF3A50"/>
    <w:rsid w:val="00DF6DC5"/>
    <w:rsid w:val="00DF756A"/>
    <w:rsid w:val="00E002E4"/>
    <w:rsid w:val="00E00D50"/>
    <w:rsid w:val="00E01106"/>
    <w:rsid w:val="00E01E75"/>
    <w:rsid w:val="00E023B3"/>
    <w:rsid w:val="00E02FB5"/>
    <w:rsid w:val="00E03ED6"/>
    <w:rsid w:val="00E053C4"/>
    <w:rsid w:val="00E0596C"/>
    <w:rsid w:val="00E05EDF"/>
    <w:rsid w:val="00E10C7A"/>
    <w:rsid w:val="00E10FE0"/>
    <w:rsid w:val="00E11A17"/>
    <w:rsid w:val="00E11C9B"/>
    <w:rsid w:val="00E12487"/>
    <w:rsid w:val="00E14B91"/>
    <w:rsid w:val="00E1504C"/>
    <w:rsid w:val="00E179C5"/>
    <w:rsid w:val="00E17B77"/>
    <w:rsid w:val="00E20698"/>
    <w:rsid w:val="00E207E5"/>
    <w:rsid w:val="00E20FC7"/>
    <w:rsid w:val="00E22D07"/>
    <w:rsid w:val="00E22FED"/>
    <w:rsid w:val="00E242A6"/>
    <w:rsid w:val="00E24A4B"/>
    <w:rsid w:val="00E256EC"/>
    <w:rsid w:val="00E30E35"/>
    <w:rsid w:val="00E31AE7"/>
    <w:rsid w:val="00E31C8C"/>
    <w:rsid w:val="00E32573"/>
    <w:rsid w:val="00E33F65"/>
    <w:rsid w:val="00E36387"/>
    <w:rsid w:val="00E36594"/>
    <w:rsid w:val="00E365D9"/>
    <w:rsid w:val="00E419D2"/>
    <w:rsid w:val="00E44373"/>
    <w:rsid w:val="00E45299"/>
    <w:rsid w:val="00E45FDF"/>
    <w:rsid w:val="00E465BA"/>
    <w:rsid w:val="00E46919"/>
    <w:rsid w:val="00E50E78"/>
    <w:rsid w:val="00E5135B"/>
    <w:rsid w:val="00E53E2D"/>
    <w:rsid w:val="00E559D5"/>
    <w:rsid w:val="00E57A6A"/>
    <w:rsid w:val="00E602E2"/>
    <w:rsid w:val="00E60F1E"/>
    <w:rsid w:val="00E617C9"/>
    <w:rsid w:val="00E61E2E"/>
    <w:rsid w:val="00E64B01"/>
    <w:rsid w:val="00E66199"/>
    <w:rsid w:val="00E674C4"/>
    <w:rsid w:val="00E72399"/>
    <w:rsid w:val="00E747C6"/>
    <w:rsid w:val="00E74B4D"/>
    <w:rsid w:val="00E76954"/>
    <w:rsid w:val="00E77374"/>
    <w:rsid w:val="00E77E25"/>
    <w:rsid w:val="00E80FF4"/>
    <w:rsid w:val="00E8239F"/>
    <w:rsid w:val="00E82644"/>
    <w:rsid w:val="00E82C51"/>
    <w:rsid w:val="00E82CCD"/>
    <w:rsid w:val="00E82FF4"/>
    <w:rsid w:val="00E836D7"/>
    <w:rsid w:val="00E839F1"/>
    <w:rsid w:val="00E84393"/>
    <w:rsid w:val="00E843EB"/>
    <w:rsid w:val="00E84676"/>
    <w:rsid w:val="00E8598F"/>
    <w:rsid w:val="00E87207"/>
    <w:rsid w:val="00E87DC0"/>
    <w:rsid w:val="00E90989"/>
    <w:rsid w:val="00E9181A"/>
    <w:rsid w:val="00E91BAF"/>
    <w:rsid w:val="00E93790"/>
    <w:rsid w:val="00E93E79"/>
    <w:rsid w:val="00E94155"/>
    <w:rsid w:val="00E94ABF"/>
    <w:rsid w:val="00E94B1F"/>
    <w:rsid w:val="00E95B70"/>
    <w:rsid w:val="00E9610B"/>
    <w:rsid w:val="00E9647D"/>
    <w:rsid w:val="00E97503"/>
    <w:rsid w:val="00E97C49"/>
    <w:rsid w:val="00EA3B55"/>
    <w:rsid w:val="00EA6F7D"/>
    <w:rsid w:val="00EA7366"/>
    <w:rsid w:val="00EB1D63"/>
    <w:rsid w:val="00EB1DC5"/>
    <w:rsid w:val="00EB490E"/>
    <w:rsid w:val="00EB4E7E"/>
    <w:rsid w:val="00EB6187"/>
    <w:rsid w:val="00EB6DE1"/>
    <w:rsid w:val="00EC15D6"/>
    <w:rsid w:val="00EC1F3C"/>
    <w:rsid w:val="00EC1FCE"/>
    <w:rsid w:val="00EC2BD2"/>
    <w:rsid w:val="00EC3306"/>
    <w:rsid w:val="00EC39BC"/>
    <w:rsid w:val="00EC3E8D"/>
    <w:rsid w:val="00EC4129"/>
    <w:rsid w:val="00EC4CEA"/>
    <w:rsid w:val="00EC5919"/>
    <w:rsid w:val="00EC6821"/>
    <w:rsid w:val="00EC7AD1"/>
    <w:rsid w:val="00ED0B1F"/>
    <w:rsid w:val="00ED0C41"/>
    <w:rsid w:val="00ED0E80"/>
    <w:rsid w:val="00ED6BFA"/>
    <w:rsid w:val="00ED7F2A"/>
    <w:rsid w:val="00EE199D"/>
    <w:rsid w:val="00EE3E9E"/>
    <w:rsid w:val="00EE555E"/>
    <w:rsid w:val="00EE76CA"/>
    <w:rsid w:val="00EE7F66"/>
    <w:rsid w:val="00EF11C3"/>
    <w:rsid w:val="00EF3AED"/>
    <w:rsid w:val="00EF59B7"/>
    <w:rsid w:val="00EF611D"/>
    <w:rsid w:val="00EF69C1"/>
    <w:rsid w:val="00EF6D6E"/>
    <w:rsid w:val="00EF7753"/>
    <w:rsid w:val="00F006BB"/>
    <w:rsid w:val="00F0134D"/>
    <w:rsid w:val="00F01E02"/>
    <w:rsid w:val="00F031BA"/>
    <w:rsid w:val="00F03780"/>
    <w:rsid w:val="00F038D8"/>
    <w:rsid w:val="00F03C09"/>
    <w:rsid w:val="00F0463D"/>
    <w:rsid w:val="00F060EB"/>
    <w:rsid w:val="00F069AE"/>
    <w:rsid w:val="00F06D7F"/>
    <w:rsid w:val="00F1007A"/>
    <w:rsid w:val="00F10B70"/>
    <w:rsid w:val="00F123D1"/>
    <w:rsid w:val="00F124FB"/>
    <w:rsid w:val="00F14168"/>
    <w:rsid w:val="00F14884"/>
    <w:rsid w:val="00F148B9"/>
    <w:rsid w:val="00F14C53"/>
    <w:rsid w:val="00F15F01"/>
    <w:rsid w:val="00F161AE"/>
    <w:rsid w:val="00F16B6A"/>
    <w:rsid w:val="00F17059"/>
    <w:rsid w:val="00F1764C"/>
    <w:rsid w:val="00F20441"/>
    <w:rsid w:val="00F21CE6"/>
    <w:rsid w:val="00F21D72"/>
    <w:rsid w:val="00F22E11"/>
    <w:rsid w:val="00F23AC1"/>
    <w:rsid w:val="00F246C0"/>
    <w:rsid w:val="00F246CF"/>
    <w:rsid w:val="00F30863"/>
    <w:rsid w:val="00F30D4C"/>
    <w:rsid w:val="00F36264"/>
    <w:rsid w:val="00F412BF"/>
    <w:rsid w:val="00F4213A"/>
    <w:rsid w:val="00F44708"/>
    <w:rsid w:val="00F45B3D"/>
    <w:rsid w:val="00F45BB3"/>
    <w:rsid w:val="00F46F58"/>
    <w:rsid w:val="00F47069"/>
    <w:rsid w:val="00F5096C"/>
    <w:rsid w:val="00F51230"/>
    <w:rsid w:val="00F51C3E"/>
    <w:rsid w:val="00F55CF3"/>
    <w:rsid w:val="00F560BB"/>
    <w:rsid w:val="00F60D35"/>
    <w:rsid w:val="00F6226D"/>
    <w:rsid w:val="00F63BFA"/>
    <w:rsid w:val="00F63D5F"/>
    <w:rsid w:val="00F64428"/>
    <w:rsid w:val="00F65507"/>
    <w:rsid w:val="00F66439"/>
    <w:rsid w:val="00F66D37"/>
    <w:rsid w:val="00F67AA9"/>
    <w:rsid w:val="00F70458"/>
    <w:rsid w:val="00F7181E"/>
    <w:rsid w:val="00F71975"/>
    <w:rsid w:val="00F71DA9"/>
    <w:rsid w:val="00F73D65"/>
    <w:rsid w:val="00F7400B"/>
    <w:rsid w:val="00F751EC"/>
    <w:rsid w:val="00F806F5"/>
    <w:rsid w:val="00F80B01"/>
    <w:rsid w:val="00F82C42"/>
    <w:rsid w:val="00F82E75"/>
    <w:rsid w:val="00F85CB3"/>
    <w:rsid w:val="00F860C6"/>
    <w:rsid w:val="00F864EC"/>
    <w:rsid w:val="00F8669B"/>
    <w:rsid w:val="00F86ECA"/>
    <w:rsid w:val="00F870DC"/>
    <w:rsid w:val="00F876E7"/>
    <w:rsid w:val="00F87AF1"/>
    <w:rsid w:val="00F91009"/>
    <w:rsid w:val="00F92AF2"/>
    <w:rsid w:val="00F92BEC"/>
    <w:rsid w:val="00F94893"/>
    <w:rsid w:val="00F956C9"/>
    <w:rsid w:val="00FA0095"/>
    <w:rsid w:val="00FA0B41"/>
    <w:rsid w:val="00FA0E3C"/>
    <w:rsid w:val="00FA23E6"/>
    <w:rsid w:val="00FA2C59"/>
    <w:rsid w:val="00FA4B50"/>
    <w:rsid w:val="00FA4BC2"/>
    <w:rsid w:val="00FA755F"/>
    <w:rsid w:val="00FA77F5"/>
    <w:rsid w:val="00FB4C3F"/>
    <w:rsid w:val="00FB7AFC"/>
    <w:rsid w:val="00FB7B01"/>
    <w:rsid w:val="00FC01F6"/>
    <w:rsid w:val="00FC027B"/>
    <w:rsid w:val="00FC3C74"/>
    <w:rsid w:val="00FC4302"/>
    <w:rsid w:val="00FC4429"/>
    <w:rsid w:val="00FC5A03"/>
    <w:rsid w:val="00FC638B"/>
    <w:rsid w:val="00FC6AF8"/>
    <w:rsid w:val="00FC722C"/>
    <w:rsid w:val="00FC7FBB"/>
    <w:rsid w:val="00FD08AB"/>
    <w:rsid w:val="00FD2C6F"/>
    <w:rsid w:val="00FD456E"/>
    <w:rsid w:val="00FD4AB9"/>
    <w:rsid w:val="00FD4B99"/>
    <w:rsid w:val="00FD675A"/>
    <w:rsid w:val="00FD74E1"/>
    <w:rsid w:val="00FE1B3C"/>
    <w:rsid w:val="00FE2400"/>
    <w:rsid w:val="00FE25F9"/>
    <w:rsid w:val="00FE2F81"/>
    <w:rsid w:val="00FE3148"/>
    <w:rsid w:val="00FE330A"/>
    <w:rsid w:val="00FE64CC"/>
    <w:rsid w:val="00FE722D"/>
    <w:rsid w:val="00FE7493"/>
    <w:rsid w:val="00FE7D48"/>
    <w:rsid w:val="00FF05BC"/>
    <w:rsid w:val="00FF0DCA"/>
    <w:rsid w:val="00FF0F8C"/>
    <w:rsid w:val="00FF3B25"/>
    <w:rsid w:val="00FF49A6"/>
    <w:rsid w:val="00FF76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6"/>
    <o:shapelayout v:ext="edit">
      <o:idmap v:ext="edit" data="1"/>
    </o:shapelayout>
  </w:shapeDefaults>
  <w:decimalSymbol w:val=","/>
  <w:listSeparator w:val=";"/>
  <w15:chartTrackingRefBased/>
  <w15:docId w15:val="{A885ED0E-8C4A-4108-92BA-EE0F9BF2F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ndale Sans UI" w:hAnsi="Times New Roman" w:cs="Tahoma"/>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suppressAutoHyphens/>
      <w:autoSpaceDN w:val="0"/>
      <w:textAlignment w:val="baseline"/>
    </w:pPr>
    <w:rPr>
      <w:kern w:val="3"/>
      <w:sz w:val="24"/>
      <w:szCs w:val="24"/>
      <w:lang w:val="de-DE" w:eastAsia="ja-JP" w:bidi="fa-IR"/>
    </w:rPr>
  </w:style>
  <w:style w:type="paragraph" w:styleId="Ttulo1">
    <w:name w:val="heading 1"/>
    <w:basedOn w:val="Normal"/>
    <w:next w:val="Normal"/>
    <w:link w:val="Ttulo1Char"/>
    <w:uiPriority w:val="9"/>
    <w:qFormat/>
    <w:rsid w:val="00E01106"/>
    <w:pPr>
      <w:keepNext/>
      <w:keepLines/>
      <w:widowControl/>
      <w:suppressAutoHyphens w:val="0"/>
      <w:autoSpaceDN/>
      <w:spacing w:before="480"/>
      <w:textAlignment w:val="auto"/>
      <w:outlineLvl w:val="0"/>
    </w:pPr>
    <w:rPr>
      <w:rFonts w:ascii="Cambria" w:eastAsia="Times New Roman" w:hAnsi="Cambria" w:cs="Times New Roman"/>
      <w:b/>
      <w:bCs/>
      <w:color w:val="365F91"/>
      <w:kern w:val="0"/>
      <w:sz w:val="28"/>
      <w:szCs w:val="28"/>
      <w:lang w:val="x-none" w:eastAsia="x-none" w:bidi="ar-SA"/>
    </w:rPr>
  </w:style>
  <w:style w:type="paragraph" w:styleId="Ttulo2">
    <w:name w:val="heading 2"/>
    <w:basedOn w:val="Normal"/>
    <w:next w:val="Normal"/>
    <w:link w:val="Ttulo2Char"/>
    <w:qFormat/>
    <w:rsid w:val="00E01106"/>
    <w:pPr>
      <w:keepNext/>
      <w:widowControl/>
      <w:suppressAutoHyphens w:val="0"/>
      <w:autoSpaceDN/>
      <w:spacing w:before="240" w:after="60"/>
      <w:textAlignment w:val="auto"/>
      <w:outlineLvl w:val="1"/>
    </w:pPr>
    <w:rPr>
      <w:rFonts w:ascii="Arial" w:eastAsia="Times New Roman" w:hAnsi="Arial" w:cs="Times New Roman"/>
      <w:b/>
      <w:bCs/>
      <w:i/>
      <w:iCs/>
      <w:kern w:val="0"/>
      <w:sz w:val="28"/>
      <w:szCs w:val="28"/>
      <w:lang w:val="x-none" w:eastAsia="x-none" w:bidi="ar-SA"/>
    </w:rPr>
  </w:style>
  <w:style w:type="paragraph" w:styleId="Ttulo3">
    <w:name w:val="heading 3"/>
    <w:basedOn w:val="Normal"/>
    <w:next w:val="Normal"/>
    <w:link w:val="Ttulo3Char"/>
    <w:qFormat/>
    <w:rsid w:val="00E01106"/>
    <w:pPr>
      <w:keepNext/>
      <w:widowControl/>
      <w:suppressAutoHyphens w:val="0"/>
      <w:autoSpaceDN/>
      <w:spacing w:before="240" w:after="60"/>
      <w:textAlignment w:val="auto"/>
      <w:outlineLvl w:val="2"/>
    </w:pPr>
    <w:rPr>
      <w:rFonts w:ascii="Arial" w:eastAsia="Times New Roman" w:hAnsi="Arial" w:cs="Times New Roman"/>
      <w:b/>
      <w:bCs/>
      <w:kern w:val="0"/>
      <w:sz w:val="26"/>
      <w:szCs w:val="26"/>
      <w:lang w:val="x-none" w:eastAsia="x-none" w:bidi="ar-SA"/>
    </w:rPr>
  </w:style>
  <w:style w:type="paragraph" w:styleId="Ttulo4">
    <w:name w:val="heading 4"/>
    <w:basedOn w:val="Normal"/>
    <w:next w:val="Normal"/>
    <w:link w:val="Ttulo4Char"/>
    <w:qFormat/>
    <w:rsid w:val="00E01106"/>
    <w:pPr>
      <w:keepNext/>
      <w:widowControl/>
      <w:suppressAutoHyphens w:val="0"/>
      <w:autoSpaceDN/>
      <w:spacing w:before="240" w:after="60"/>
      <w:textAlignment w:val="auto"/>
      <w:outlineLvl w:val="3"/>
    </w:pPr>
    <w:rPr>
      <w:rFonts w:eastAsia="Times New Roman" w:cs="Times New Roman"/>
      <w:b/>
      <w:bCs/>
      <w:kern w:val="0"/>
      <w:sz w:val="28"/>
      <w:szCs w:val="28"/>
      <w:lang w:val="x-none" w:eastAsia="x-none" w:bidi="ar-SA"/>
    </w:rPr>
  </w:style>
  <w:style w:type="paragraph" w:styleId="Ttulo5">
    <w:name w:val="heading 5"/>
    <w:basedOn w:val="Normal"/>
    <w:next w:val="Normal"/>
    <w:link w:val="Ttulo5Char"/>
    <w:qFormat/>
    <w:rsid w:val="00E01106"/>
    <w:pPr>
      <w:widowControl/>
      <w:suppressAutoHyphens w:val="0"/>
      <w:autoSpaceDN/>
      <w:spacing w:before="240" w:after="60"/>
      <w:textAlignment w:val="auto"/>
      <w:outlineLvl w:val="4"/>
    </w:pPr>
    <w:rPr>
      <w:rFonts w:eastAsia="Times New Roman" w:cs="Times New Roman"/>
      <w:b/>
      <w:bCs/>
      <w:i/>
      <w:iCs/>
      <w:kern w:val="0"/>
      <w:sz w:val="26"/>
      <w:szCs w:val="26"/>
      <w:lang w:val="x-none" w:eastAsia="x-none" w:bidi="ar-SA"/>
    </w:rPr>
  </w:style>
  <w:style w:type="paragraph" w:styleId="Ttulo6">
    <w:name w:val="heading 6"/>
    <w:basedOn w:val="Normal"/>
    <w:link w:val="Ttulo6Char"/>
    <w:qFormat/>
    <w:rsid w:val="00E01106"/>
    <w:pPr>
      <w:widowControl/>
      <w:suppressAutoHyphens w:val="0"/>
      <w:autoSpaceDN/>
      <w:spacing w:before="100" w:beforeAutospacing="1" w:after="100" w:afterAutospacing="1"/>
      <w:textAlignment w:val="auto"/>
      <w:outlineLvl w:val="5"/>
    </w:pPr>
    <w:rPr>
      <w:rFonts w:ascii="Verdana" w:eastAsia="Times New Roman" w:hAnsi="Verdana" w:cs="Times New Roman"/>
      <w:b/>
      <w:bCs/>
      <w:color w:val="718534"/>
      <w:kern w:val="0"/>
      <w:sz w:val="15"/>
      <w:szCs w:val="15"/>
      <w:lang w:val="x-none" w:eastAsia="x-none" w:bidi="ar-SA"/>
    </w:rPr>
  </w:style>
  <w:style w:type="paragraph" w:styleId="Ttulo7">
    <w:name w:val="heading 7"/>
    <w:basedOn w:val="Normal"/>
    <w:next w:val="Normal"/>
    <w:link w:val="Ttulo7Char"/>
    <w:uiPriority w:val="9"/>
    <w:unhideWhenUsed/>
    <w:qFormat/>
    <w:rsid w:val="00AD36B6"/>
    <w:pPr>
      <w:spacing w:before="240" w:after="60"/>
      <w:outlineLvl w:val="6"/>
    </w:pPr>
    <w:rPr>
      <w:rFonts w:ascii="Calibri" w:eastAsia="Times New Roman" w:hAnsi="Calibri" w:cs="Times New Roman"/>
    </w:rPr>
  </w:style>
  <w:style w:type="paragraph" w:styleId="Ttulo9">
    <w:name w:val="heading 9"/>
    <w:basedOn w:val="Normal"/>
    <w:next w:val="Normal"/>
    <w:link w:val="Ttulo9Char"/>
    <w:qFormat/>
    <w:rsid w:val="00E01106"/>
    <w:pPr>
      <w:widowControl/>
      <w:suppressAutoHyphens w:val="0"/>
      <w:autoSpaceDN/>
      <w:spacing w:before="240" w:after="60"/>
      <w:textAlignment w:val="auto"/>
      <w:outlineLvl w:val="8"/>
    </w:pPr>
    <w:rPr>
      <w:rFonts w:ascii="Cambria" w:eastAsia="Times New Roman" w:hAnsi="Cambria" w:cs="Times New Roman"/>
      <w:kern w:val="0"/>
      <w:sz w:val="22"/>
      <w:szCs w:val="22"/>
      <w:lang w:val="x-none" w:eastAsia="x-none" w:bidi="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
    <w:rsid w:val="00E01106"/>
    <w:rPr>
      <w:rFonts w:ascii="Cambria" w:eastAsia="Times New Roman" w:hAnsi="Cambria" w:cs="Times New Roman"/>
      <w:b/>
      <w:bCs/>
      <w:color w:val="365F91"/>
      <w:sz w:val="28"/>
      <w:szCs w:val="28"/>
    </w:rPr>
  </w:style>
  <w:style w:type="character" w:customStyle="1" w:styleId="Ttulo2Char">
    <w:name w:val="Título 2 Char"/>
    <w:link w:val="Ttulo2"/>
    <w:rsid w:val="00E01106"/>
    <w:rPr>
      <w:rFonts w:ascii="Arial" w:eastAsia="Times New Roman" w:hAnsi="Arial" w:cs="Arial"/>
      <w:b/>
      <w:bCs/>
      <w:i/>
      <w:iCs/>
      <w:sz w:val="28"/>
      <w:szCs w:val="28"/>
    </w:rPr>
  </w:style>
  <w:style w:type="character" w:customStyle="1" w:styleId="Ttulo3Char">
    <w:name w:val="Título 3 Char"/>
    <w:link w:val="Ttulo3"/>
    <w:rsid w:val="00E01106"/>
    <w:rPr>
      <w:rFonts w:ascii="Arial" w:eastAsia="Times New Roman" w:hAnsi="Arial" w:cs="Arial"/>
      <w:b/>
      <w:bCs/>
      <w:sz w:val="26"/>
      <w:szCs w:val="26"/>
    </w:rPr>
  </w:style>
  <w:style w:type="character" w:customStyle="1" w:styleId="Ttulo4Char">
    <w:name w:val="Título 4 Char"/>
    <w:link w:val="Ttulo4"/>
    <w:rsid w:val="00E01106"/>
    <w:rPr>
      <w:rFonts w:eastAsia="Times New Roman" w:cs="Times New Roman"/>
      <w:b/>
      <w:bCs/>
      <w:sz w:val="28"/>
      <w:szCs w:val="28"/>
    </w:rPr>
  </w:style>
  <w:style w:type="character" w:customStyle="1" w:styleId="Ttulo5Char">
    <w:name w:val="Título 5 Char"/>
    <w:link w:val="Ttulo5"/>
    <w:rsid w:val="00E01106"/>
    <w:rPr>
      <w:rFonts w:eastAsia="Times New Roman" w:cs="Times New Roman"/>
      <w:b/>
      <w:bCs/>
      <w:i/>
      <w:iCs/>
      <w:sz w:val="26"/>
      <w:szCs w:val="26"/>
    </w:rPr>
  </w:style>
  <w:style w:type="character" w:customStyle="1" w:styleId="Ttulo6Char">
    <w:name w:val="Título 6 Char"/>
    <w:link w:val="Ttulo6"/>
    <w:rsid w:val="00E01106"/>
    <w:rPr>
      <w:rFonts w:ascii="Verdana" w:eastAsia="Times New Roman" w:hAnsi="Verdana" w:cs="Times New Roman"/>
      <w:b/>
      <w:bCs/>
      <w:color w:val="718534"/>
      <w:sz w:val="15"/>
      <w:szCs w:val="15"/>
    </w:rPr>
  </w:style>
  <w:style w:type="character" w:customStyle="1" w:styleId="Ttulo9Char">
    <w:name w:val="Título 9 Char"/>
    <w:link w:val="Ttulo9"/>
    <w:rsid w:val="00E01106"/>
    <w:rPr>
      <w:rFonts w:ascii="Cambria" w:eastAsia="Times New Roman" w:hAnsi="Cambria" w:cs="Times New Roman"/>
      <w:sz w:val="22"/>
      <w:szCs w:val="22"/>
    </w:rPr>
  </w:style>
  <w:style w:type="paragraph" w:customStyle="1" w:styleId="Standard">
    <w:name w:val="Standard"/>
    <w:rsid w:val="00EE7F66"/>
    <w:pPr>
      <w:widowControl w:val="0"/>
      <w:suppressAutoHyphens/>
      <w:autoSpaceDN w:val="0"/>
      <w:textAlignment w:val="baseline"/>
    </w:pPr>
    <w:rPr>
      <w:kern w:val="3"/>
      <w:sz w:val="24"/>
      <w:szCs w:val="24"/>
      <w:lang w:val="de-DE" w:eastAsia="ja-JP" w:bidi="fa-IR"/>
    </w:rPr>
  </w:style>
  <w:style w:type="paragraph" w:styleId="Ttulo">
    <w:name w:val="Title"/>
    <w:basedOn w:val="Standard"/>
    <w:next w:val="Textbody"/>
    <w:qFormat/>
    <w:rsid w:val="00EE7F66"/>
    <w:pPr>
      <w:keepNext/>
      <w:spacing w:before="240" w:after="120"/>
    </w:pPr>
    <w:rPr>
      <w:rFonts w:ascii="Arial" w:hAnsi="Arial"/>
      <w:sz w:val="28"/>
      <w:szCs w:val="28"/>
    </w:rPr>
  </w:style>
  <w:style w:type="paragraph" w:customStyle="1" w:styleId="Textbody">
    <w:name w:val="Text body"/>
    <w:basedOn w:val="Standard"/>
    <w:rsid w:val="00EE7F66"/>
    <w:pPr>
      <w:spacing w:after="120"/>
    </w:pPr>
  </w:style>
  <w:style w:type="paragraph" w:styleId="Subttulo">
    <w:name w:val="Subtitle"/>
    <w:basedOn w:val="Ttulo"/>
    <w:next w:val="Textbody"/>
    <w:link w:val="SubttuloChar"/>
    <w:qFormat/>
    <w:rsid w:val="001B2101"/>
    <w:pPr>
      <w:jc w:val="center"/>
    </w:pPr>
    <w:rPr>
      <w:rFonts w:ascii="Times New Roman" w:hAnsi="Times New Roman"/>
      <w:b/>
      <w:iCs/>
      <w:sz w:val="24"/>
    </w:rPr>
  </w:style>
  <w:style w:type="paragraph" w:styleId="Lista">
    <w:name w:val="List"/>
    <w:basedOn w:val="Textbody"/>
    <w:rsid w:val="00EE7F66"/>
  </w:style>
  <w:style w:type="paragraph" w:customStyle="1" w:styleId="Legenda1">
    <w:name w:val="Legenda1"/>
    <w:basedOn w:val="Standard"/>
    <w:rsid w:val="00EE7F66"/>
    <w:pPr>
      <w:suppressLineNumbers/>
      <w:spacing w:before="120" w:after="120"/>
    </w:pPr>
    <w:rPr>
      <w:i/>
      <w:iCs/>
    </w:rPr>
  </w:style>
  <w:style w:type="paragraph" w:customStyle="1" w:styleId="Index">
    <w:name w:val="Index"/>
    <w:basedOn w:val="Standard"/>
    <w:rsid w:val="00EE7F66"/>
    <w:pPr>
      <w:suppressLineNumbers/>
    </w:pPr>
  </w:style>
  <w:style w:type="paragraph" w:customStyle="1" w:styleId="Cabealho1">
    <w:name w:val="Cabeçalho1"/>
    <w:basedOn w:val="Standard"/>
    <w:rsid w:val="00EE7F66"/>
    <w:pPr>
      <w:suppressLineNumbers/>
      <w:tabs>
        <w:tab w:val="center" w:pos="4818"/>
        <w:tab w:val="right" w:pos="9637"/>
      </w:tabs>
    </w:pPr>
  </w:style>
  <w:style w:type="paragraph" w:customStyle="1" w:styleId="Rodap1">
    <w:name w:val="Rodapé1"/>
    <w:basedOn w:val="Standard"/>
    <w:rsid w:val="00EE7F66"/>
    <w:pPr>
      <w:suppressLineNumbers/>
      <w:tabs>
        <w:tab w:val="center" w:pos="4818"/>
        <w:tab w:val="right" w:pos="9637"/>
      </w:tabs>
    </w:pPr>
  </w:style>
  <w:style w:type="paragraph" w:customStyle="1" w:styleId="Default">
    <w:name w:val="Default"/>
    <w:basedOn w:val="Standard"/>
    <w:rsid w:val="00EE7F66"/>
    <w:pPr>
      <w:autoSpaceDE w:val="0"/>
    </w:pPr>
    <w:rPr>
      <w:rFonts w:eastAsia="Times New Roman" w:cs="Times New Roman"/>
      <w:color w:val="000000"/>
    </w:rPr>
  </w:style>
  <w:style w:type="paragraph" w:customStyle="1" w:styleId="Corpo">
    <w:name w:val="Corpo"/>
    <w:basedOn w:val="Standard"/>
    <w:rsid w:val="00EE7F66"/>
    <w:rPr>
      <w:szCs w:val="20"/>
      <w:lang w:val="en-US"/>
    </w:rPr>
  </w:style>
  <w:style w:type="paragraph" w:customStyle="1" w:styleId="TableContents">
    <w:name w:val="Table Contents"/>
    <w:basedOn w:val="Standard"/>
    <w:rsid w:val="00EE7F66"/>
    <w:pPr>
      <w:suppressLineNumbers/>
    </w:pPr>
  </w:style>
  <w:style w:type="paragraph" w:customStyle="1" w:styleId="TableHeading">
    <w:name w:val="Table Heading"/>
    <w:basedOn w:val="TableContents"/>
    <w:rsid w:val="00EE7F66"/>
    <w:pPr>
      <w:jc w:val="center"/>
    </w:pPr>
    <w:rPr>
      <w:b/>
      <w:bCs/>
    </w:rPr>
  </w:style>
  <w:style w:type="paragraph" w:styleId="NormalWeb">
    <w:name w:val="Normal (Web)"/>
    <w:basedOn w:val="Standard"/>
    <w:uiPriority w:val="99"/>
    <w:rsid w:val="00EE7F66"/>
    <w:pPr>
      <w:spacing w:before="100" w:after="100"/>
    </w:pPr>
  </w:style>
  <w:style w:type="paragraph" w:customStyle="1" w:styleId="Ttulo11">
    <w:name w:val="Título 11"/>
    <w:basedOn w:val="Standard"/>
    <w:next w:val="Standard"/>
    <w:rsid w:val="00EE7F66"/>
    <w:pPr>
      <w:keepNext/>
      <w:spacing w:before="240" w:after="60"/>
      <w:outlineLvl w:val="0"/>
    </w:pPr>
    <w:rPr>
      <w:rFonts w:ascii="Arial" w:hAnsi="Arial" w:cs="Arial"/>
      <w:b/>
      <w:bCs/>
      <w:sz w:val="32"/>
      <w:szCs w:val="32"/>
    </w:rPr>
  </w:style>
  <w:style w:type="paragraph" w:customStyle="1" w:styleId="Ttulo31">
    <w:name w:val="Título 31"/>
    <w:basedOn w:val="Standard"/>
    <w:next w:val="Textbody"/>
    <w:rsid w:val="00EE7F66"/>
    <w:pPr>
      <w:spacing w:before="280" w:after="280"/>
      <w:outlineLvl w:val="2"/>
    </w:pPr>
    <w:rPr>
      <w:b/>
      <w:bCs/>
      <w:sz w:val="27"/>
      <w:szCs w:val="27"/>
    </w:rPr>
  </w:style>
  <w:style w:type="paragraph" w:customStyle="1" w:styleId="Ttulo91">
    <w:name w:val="Título 91"/>
    <w:basedOn w:val="Standard"/>
    <w:next w:val="Standard"/>
    <w:rsid w:val="00EE7F66"/>
    <w:pPr>
      <w:spacing w:before="240" w:after="60"/>
      <w:outlineLvl w:val="8"/>
    </w:pPr>
    <w:rPr>
      <w:rFonts w:ascii="Arial" w:hAnsi="Arial" w:cs="Arial"/>
      <w:sz w:val="22"/>
      <w:szCs w:val="22"/>
    </w:rPr>
  </w:style>
  <w:style w:type="paragraph" w:customStyle="1" w:styleId="ContentsHeading">
    <w:name w:val="Contents Heading"/>
    <w:basedOn w:val="Ttulo"/>
    <w:rsid w:val="00EE7F66"/>
    <w:pPr>
      <w:suppressLineNumbers/>
    </w:pPr>
    <w:rPr>
      <w:b/>
      <w:bCs/>
      <w:sz w:val="32"/>
      <w:szCs w:val="32"/>
    </w:rPr>
  </w:style>
  <w:style w:type="paragraph" w:customStyle="1" w:styleId="Contents1">
    <w:name w:val="Contents 1"/>
    <w:basedOn w:val="Index"/>
    <w:rsid w:val="00EE7F66"/>
    <w:pPr>
      <w:tabs>
        <w:tab w:val="right" w:leader="dot" w:pos="9071"/>
      </w:tabs>
    </w:pPr>
  </w:style>
  <w:style w:type="paragraph" w:customStyle="1" w:styleId="Contents3">
    <w:name w:val="Contents 3"/>
    <w:basedOn w:val="Index"/>
    <w:rsid w:val="00EE7F66"/>
    <w:pPr>
      <w:tabs>
        <w:tab w:val="right" w:leader="dot" w:pos="9071"/>
      </w:tabs>
      <w:ind w:left="566"/>
    </w:pPr>
  </w:style>
  <w:style w:type="paragraph" w:customStyle="1" w:styleId="Contents9">
    <w:name w:val="Contents 9"/>
    <w:basedOn w:val="Index"/>
    <w:rsid w:val="00EE7F66"/>
    <w:pPr>
      <w:tabs>
        <w:tab w:val="right" w:leader="dot" w:pos="9071"/>
      </w:tabs>
      <w:ind w:left="2264"/>
    </w:pPr>
  </w:style>
  <w:style w:type="paragraph" w:customStyle="1" w:styleId="Ttulo21">
    <w:name w:val="Título 21"/>
    <w:basedOn w:val="Ttulo"/>
    <w:next w:val="Textbody"/>
    <w:rsid w:val="00EE7F66"/>
    <w:pPr>
      <w:outlineLvl w:val="1"/>
    </w:pPr>
    <w:rPr>
      <w:b/>
      <w:bCs/>
      <w:i/>
      <w:iCs/>
    </w:rPr>
  </w:style>
  <w:style w:type="paragraph" w:customStyle="1" w:styleId="Contents2">
    <w:name w:val="Contents 2"/>
    <w:basedOn w:val="Index"/>
    <w:rsid w:val="00EE7F66"/>
    <w:pPr>
      <w:tabs>
        <w:tab w:val="right" w:leader="dot" w:pos="9071"/>
      </w:tabs>
      <w:ind w:left="283"/>
    </w:pPr>
  </w:style>
  <w:style w:type="paragraph" w:customStyle="1" w:styleId="Text">
    <w:name w:val="Text"/>
    <w:basedOn w:val="Legenda1"/>
    <w:rsid w:val="00EE7F66"/>
  </w:style>
  <w:style w:type="character" w:customStyle="1" w:styleId="NumberingSymbols">
    <w:name w:val="Numbering Symbols"/>
    <w:rsid w:val="00EE7F66"/>
  </w:style>
  <w:style w:type="character" w:customStyle="1" w:styleId="Fontepargpadro1">
    <w:name w:val="Fonte parág. padrão1"/>
    <w:rsid w:val="00EE7F66"/>
  </w:style>
  <w:style w:type="character" w:customStyle="1" w:styleId="Internetlink">
    <w:name w:val="Internet link"/>
    <w:rsid w:val="00EE7F66"/>
    <w:rPr>
      <w:color w:val="0000FF"/>
      <w:u w:val="single"/>
    </w:rPr>
  </w:style>
  <w:style w:type="paragraph" w:customStyle="1" w:styleId="texto">
    <w:name w:val="texto"/>
    <w:basedOn w:val="Normal"/>
    <w:rsid w:val="00CC0060"/>
    <w:pPr>
      <w:widowControl/>
      <w:suppressAutoHyphens w:val="0"/>
      <w:autoSpaceDE w:val="0"/>
      <w:spacing w:before="120" w:line="360" w:lineRule="auto"/>
      <w:ind w:firstLine="709"/>
      <w:jc w:val="both"/>
      <w:textAlignment w:val="auto"/>
    </w:pPr>
    <w:rPr>
      <w:rFonts w:ascii="Arial" w:eastAsia="Times New Roman" w:hAnsi="Arial" w:cs="Arial"/>
      <w:kern w:val="0"/>
      <w:lang w:val="pt-BR" w:eastAsia="pt-BR" w:bidi="ar-SA"/>
    </w:rPr>
  </w:style>
  <w:style w:type="character" w:customStyle="1" w:styleId="style21">
    <w:name w:val="style21"/>
    <w:rsid w:val="00CC0060"/>
    <w:rPr>
      <w:rFonts w:ascii="Arial" w:hAnsi="Arial" w:cs="Arial" w:hint="default"/>
      <w:strike w:val="0"/>
      <w:dstrike w:val="0"/>
      <w:color w:val="3D7B93"/>
      <w:sz w:val="15"/>
      <w:szCs w:val="15"/>
      <w:u w:val="none"/>
      <w:effect w:val="none"/>
    </w:rPr>
  </w:style>
  <w:style w:type="paragraph" w:customStyle="1" w:styleId="Lista1">
    <w:name w:val="Lista1"/>
    <w:basedOn w:val="Lista"/>
    <w:rsid w:val="00CC0060"/>
    <w:pPr>
      <w:widowControl/>
      <w:numPr>
        <w:numId w:val="1"/>
      </w:numPr>
      <w:suppressAutoHyphens w:val="0"/>
      <w:autoSpaceDN/>
      <w:spacing w:after="0"/>
      <w:textAlignment w:val="auto"/>
    </w:pPr>
    <w:rPr>
      <w:rFonts w:ascii="Arial" w:eastAsia="Times New Roman" w:hAnsi="Arial" w:cs="Times New Roman"/>
      <w:kern w:val="0"/>
      <w:lang w:val="pt-BR" w:eastAsia="pt-BR" w:bidi="ar-SA"/>
    </w:rPr>
  </w:style>
  <w:style w:type="paragraph" w:customStyle="1" w:styleId="Texto0">
    <w:name w:val="Texto"/>
    <w:basedOn w:val="Normal"/>
    <w:rsid w:val="00CC0060"/>
    <w:pPr>
      <w:widowControl/>
      <w:suppressAutoHyphens w:val="0"/>
      <w:autoSpaceDN/>
      <w:spacing w:after="100" w:afterAutospacing="1" w:line="360" w:lineRule="auto"/>
      <w:ind w:firstLine="709"/>
      <w:jc w:val="both"/>
      <w:textAlignment w:val="auto"/>
    </w:pPr>
    <w:rPr>
      <w:rFonts w:ascii="Arial" w:eastAsia="Times New Roman" w:hAnsi="Arial" w:cs="Arial"/>
      <w:kern w:val="0"/>
      <w:lang w:val="pt-BR" w:eastAsia="pt-BR" w:bidi="ar-SA"/>
    </w:rPr>
  </w:style>
  <w:style w:type="character" w:customStyle="1" w:styleId="unnamed11">
    <w:name w:val="unnamed11"/>
    <w:rsid w:val="001856BA"/>
    <w:rPr>
      <w:rFonts w:ascii="Verdana" w:hAnsi="Verdana" w:hint="default"/>
      <w:color w:val="000000"/>
      <w:sz w:val="22"/>
      <w:szCs w:val="22"/>
    </w:rPr>
  </w:style>
  <w:style w:type="character" w:styleId="Hyperlink">
    <w:name w:val="Hyperlink"/>
    <w:uiPriority w:val="99"/>
    <w:rsid w:val="00E01106"/>
    <w:rPr>
      <w:color w:val="0000FF"/>
      <w:u w:val="single"/>
    </w:rPr>
  </w:style>
  <w:style w:type="paragraph" w:customStyle="1" w:styleId="Normaltexto2">
    <w:name w:val="Normal texto 2"/>
    <w:basedOn w:val="Normal"/>
    <w:rsid w:val="00E01106"/>
    <w:pPr>
      <w:widowControl/>
      <w:suppressAutoHyphens w:val="0"/>
      <w:autoSpaceDN/>
      <w:spacing w:before="60" w:after="60"/>
      <w:ind w:left="709" w:firstLine="709"/>
      <w:jc w:val="both"/>
      <w:textAlignment w:val="auto"/>
    </w:pPr>
    <w:rPr>
      <w:rFonts w:eastAsia="Times New Roman" w:cs="Times New Roman"/>
      <w:kern w:val="0"/>
      <w:szCs w:val="20"/>
      <w:lang w:val="pt-PT" w:eastAsia="pt-BR" w:bidi="ar-SA"/>
    </w:rPr>
  </w:style>
  <w:style w:type="paragraph" w:customStyle="1" w:styleId="titulo1">
    <w:name w:val="titulo1"/>
    <w:basedOn w:val="Normal"/>
    <w:rsid w:val="00E01106"/>
    <w:pPr>
      <w:widowControl/>
      <w:numPr>
        <w:numId w:val="2"/>
      </w:numPr>
      <w:suppressAutoHyphens w:val="0"/>
      <w:autoSpaceDN/>
      <w:spacing w:before="100" w:beforeAutospacing="1" w:after="100" w:afterAutospacing="1"/>
      <w:textAlignment w:val="auto"/>
    </w:pPr>
    <w:rPr>
      <w:rFonts w:ascii="Arial" w:eastAsia="Times New Roman" w:hAnsi="Arial" w:cs="Arial"/>
      <w:b/>
      <w:kern w:val="0"/>
      <w:lang w:val="pt-BR" w:eastAsia="pt-BR" w:bidi="ar-SA"/>
    </w:rPr>
  </w:style>
  <w:style w:type="paragraph" w:customStyle="1" w:styleId="titulo2">
    <w:name w:val="titulo2"/>
    <w:basedOn w:val="titulo1"/>
    <w:rsid w:val="00E01106"/>
    <w:pPr>
      <w:numPr>
        <w:ilvl w:val="1"/>
      </w:numPr>
    </w:pPr>
  </w:style>
  <w:style w:type="paragraph" w:customStyle="1" w:styleId="titulo3">
    <w:name w:val="titulo3"/>
    <w:basedOn w:val="titulo2"/>
    <w:rsid w:val="00E01106"/>
    <w:pPr>
      <w:numPr>
        <w:ilvl w:val="2"/>
      </w:numPr>
    </w:pPr>
  </w:style>
  <w:style w:type="character" w:customStyle="1" w:styleId="textoChar">
    <w:name w:val="texto Char"/>
    <w:rsid w:val="00E01106"/>
    <w:rPr>
      <w:rFonts w:ascii="Arial" w:hAnsi="Arial" w:cs="Arial"/>
      <w:sz w:val="24"/>
      <w:szCs w:val="24"/>
      <w:lang w:val="pt-BR" w:eastAsia="pt-BR" w:bidi="ar-SA"/>
    </w:rPr>
  </w:style>
  <w:style w:type="paragraph" w:customStyle="1" w:styleId="texto1">
    <w:name w:val="texto1"/>
    <w:basedOn w:val="Normal"/>
    <w:rsid w:val="00E01106"/>
    <w:pPr>
      <w:widowControl/>
      <w:suppressAutoHyphens w:val="0"/>
      <w:autoSpaceDN/>
      <w:jc w:val="both"/>
      <w:textAlignment w:val="auto"/>
    </w:pPr>
    <w:rPr>
      <w:rFonts w:ascii="Arial" w:eastAsia="Times New Roman" w:hAnsi="Arial" w:cs="Arial"/>
      <w:bCs/>
      <w:kern w:val="0"/>
      <w:lang w:val="pt-BR" w:eastAsia="pt-BR" w:bidi="ar-SA"/>
    </w:rPr>
  </w:style>
  <w:style w:type="character" w:customStyle="1" w:styleId="texto1Char">
    <w:name w:val="texto1 Char"/>
    <w:rsid w:val="00E01106"/>
    <w:rPr>
      <w:rFonts w:ascii="Arial" w:hAnsi="Arial" w:cs="Arial"/>
      <w:bCs/>
      <w:sz w:val="24"/>
      <w:szCs w:val="24"/>
      <w:lang w:val="pt-BR" w:eastAsia="pt-BR" w:bidi="ar-SA"/>
    </w:rPr>
  </w:style>
  <w:style w:type="character" w:customStyle="1" w:styleId="TextoChar0">
    <w:name w:val="Texto Char"/>
    <w:rsid w:val="00E01106"/>
    <w:rPr>
      <w:rFonts w:ascii="Arial" w:hAnsi="Arial" w:cs="Arial"/>
      <w:sz w:val="24"/>
      <w:szCs w:val="24"/>
      <w:lang w:val="pt-BR" w:eastAsia="pt-BR" w:bidi="ar-SA"/>
    </w:rPr>
  </w:style>
  <w:style w:type="character" w:customStyle="1" w:styleId="Corpodetexto2Char">
    <w:name w:val="Corpo de texto 2 Char"/>
    <w:link w:val="Corpodetexto2"/>
    <w:semiHidden/>
    <w:rsid w:val="00E01106"/>
    <w:rPr>
      <w:rFonts w:ascii="Arial" w:eastAsia="Times New Roman" w:hAnsi="Arial" w:cs="Times New Roman"/>
      <w:sz w:val="24"/>
    </w:rPr>
  </w:style>
  <w:style w:type="paragraph" w:styleId="Corpodetexto2">
    <w:name w:val="Body Text 2"/>
    <w:basedOn w:val="Normal"/>
    <w:link w:val="Corpodetexto2Char"/>
    <w:semiHidden/>
    <w:rsid w:val="00E01106"/>
    <w:pPr>
      <w:suppressAutoHyphens w:val="0"/>
      <w:autoSpaceDN/>
      <w:jc w:val="both"/>
      <w:textAlignment w:val="auto"/>
    </w:pPr>
    <w:rPr>
      <w:rFonts w:ascii="Arial" w:eastAsia="Times New Roman" w:hAnsi="Arial" w:cs="Times New Roman"/>
      <w:kern w:val="0"/>
      <w:szCs w:val="20"/>
      <w:lang w:val="x-none" w:eastAsia="x-none" w:bidi="ar-SA"/>
    </w:rPr>
  </w:style>
  <w:style w:type="character" w:customStyle="1" w:styleId="CharChar12">
    <w:name w:val="Char Char12"/>
    <w:rsid w:val="00E01106"/>
    <w:rPr>
      <w:rFonts w:ascii="Cambria" w:hAnsi="Cambria"/>
      <w:sz w:val="22"/>
      <w:szCs w:val="22"/>
      <w:lang w:val="pt-BR" w:eastAsia="pt-BR" w:bidi="ar-SA"/>
    </w:rPr>
  </w:style>
  <w:style w:type="paragraph" w:styleId="Corpodetexto">
    <w:name w:val="Body Text"/>
    <w:basedOn w:val="Normal"/>
    <w:link w:val="CorpodetextoChar"/>
    <w:unhideWhenUsed/>
    <w:rsid w:val="00E01106"/>
    <w:pPr>
      <w:widowControl/>
      <w:suppressAutoHyphens w:val="0"/>
      <w:autoSpaceDN/>
      <w:spacing w:after="120"/>
      <w:textAlignment w:val="auto"/>
    </w:pPr>
    <w:rPr>
      <w:rFonts w:eastAsia="Times New Roman" w:cs="Times New Roman"/>
      <w:kern w:val="0"/>
      <w:lang w:val="x-none" w:eastAsia="x-none" w:bidi="ar-SA"/>
    </w:rPr>
  </w:style>
  <w:style w:type="character" w:customStyle="1" w:styleId="CorpodetextoChar">
    <w:name w:val="Corpo de texto Char"/>
    <w:link w:val="Corpodetexto"/>
    <w:rsid w:val="00E01106"/>
    <w:rPr>
      <w:rFonts w:eastAsia="Times New Roman" w:cs="Times New Roman"/>
      <w:sz w:val="24"/>
      <w:szCs w:val="24"/>
    </w:rPr>
  </w:style>
  <w:style w:type="character" w:customStyle="1" w:styleId="CharChar7">
    <w:name w:val="Char Char7"/>
    <w:rsid w:val="00E01106"/>
    <w:rPr>
      <w:sz w:val="24"/>
      <w:szCs w:val="24"/>
      <w:lang w:val="pt-BR" w:eastAsia="pt-BR" w:bidi="ar-SA"/>
    </w:rPr>
  </w:style>
  <w:style w:type="character" w:customStyle="1" w:styleId="CharChar16">
    <w:name w:val="Char Char16"/>
    <w:rsid w:val="00E01106"/>
    <w:rPr>
      <w:b/>
      <w:bCs/>
      <w:i/>
      <w:iCs/>
      <w:sz w:val="26"/>
      <w:szCs w:val="26"/>
      <w:lang w:val="pt-BR" w:eastAsia="pt-BR" w:bidi="ar-SA"/>
    </w:rPr>
  </w:style>
  <w:style w:type="paragraph" w:styleId="Corpodetexto3">
    <w:name w:val="Body Text 3"/>
    <w:basedOn w:val="Normal"/>
    <w:link w:val="Corpodetexto3Char"/>
    <w:semiHidden/>
    <w:rsid w:val="00E01106"/>
    <w:pPr>
      <w:widowControl/>
      <w:suppressAutoHyphens w:val="0"/>
      <w:autoSpaceDN/>
      <w:spacing w:after="120"/>
      <w:textAlignment w:val="auto"/>
    </w:pPr>
    <w:rPr>
      <w:rFonts w:eastAsia="Times New Roman" w:cs="Times New Roman"/>
      <w:kern w:val="0"/>
      <w:sz w:val="16"/>
      <w:szCs w:val="16"/>
      <w:lang w:val="x-none" w:eastAsia="x-none" w:bidi="ar-SA"/>
    </w:rPr>
  </w:style>
  <w:style w:type="character" w:customStyle="1" w:styleId="Corpodetexto3Char">
    <w:name w:val="Corpo de texto 3 Char"/>
    <w:link w:val="Corpodetexto3"/>
    <w:semiHidden/>
    <w:rsid w:val="00E01106"/>
    <w:rPr>
      <w:rFonts w:eastAsia="Times New Roman" w:cs="Times New Roman"/>
      <w:sz w:val="16"/>
      <w:szCs w:val="16"/>
    </w:rPr>
  </w:style>
  <w:style w:type="character" w:customStyle="1" w:styleId="CharChar5">
    <w:name w:val="Char Char5"/>
    <w:rsid w:val="00E01106"/>
    <w:rPr>
      <w:sz w:val="16"/>
      <w:szCs w:val="16"/>
      <w:lang w:val="pt-BR" w:eastAsia="pt-BR" w:bidi="ar-SA"/>
    </w:rPr>
  </w:style>
  <w:style w:type="character" w:styleId="Forte">
    <w:name w:val="Strong"/>
    <w:uiPriority w:val="22"/>
    <w:qFormat/>
    <w:rsid w:val="00E01106"/>
    <w:rPr>
      <w:b/>
      <w:bCs/>
    </w:rPr>
  </w:style>
  <w:style w:type="paragraph" w:styleId="Cabealho">
    <w:name w:val="header"/>
    <w:basedOn w:val="Normal"/>
    <w:link w:val="CabealhoChar"/>
    <w:semiHidden/>
    <w:rsid w:val="00E01106"/>
    <w:pPr>
      <w:widowControl/>
      <w:tabs>
        <w:tab w:val="center" w:pos="4252"/>
        <w:tab w:val="right" w:pos="8504"/>
      </w:tabs>
      <w:suppressAutoHyphens w:val="0"/>
      <w:autoSpaceDN/>
      <w:textAlignment w:val="auto"/>
    </w:pPr>
    <w:rPr>
      <w:rFonts w:eastAsia="Times New Roman" w:cs="Times New Roman"/>
      <w:kern w:val="0"/>
      <w:lang w:val="x-none" w:eastAsia="x-none" w:bidi="ar-SA"/>
    </w:rPr>
  </w:style>
  <w:style w:type="character" w:customStyle="1" w:styleId="CabealhoChar">
    <w:name w:val="Cabeçalho Char"/>
    <w:link w:val="Cabealho"/>
    <w:semiHidden/>
    <w:rsid w:val="00E01106"/>
    <w:rPr>
      <w:rFonts w:eastAsia="Times New Roman" w:cs="Times New Roman"/>
      <w:sz w:val="24"/>
      <w:szCs w:val="24"/>
    </w:rPr>
  </w:style>
  <w:style w:type="character" w:customStyle="1" w:styleId="RodapChar">
    <w:name w:val="Rodapé Char"/>
    <w:link w:val="Rodap"/>
    <w:rsid w:val="00E01106"/>
    <w:rPr>
      <w:rFonts w:eastAsia="Times New Roman" w:cs="Times New Roman"/>
      <w:sz w:val="24"/>
      <w:szCs w:val="24"/>
    </w:rPr>
  </w:style>
  <w:style w:type="paragraph" w:styleId="Rodap">
    <w:name w:val="footer"/>
    <w:basedOn w:val="Normal"/>
    <w:link w:val="RodapChar"/>
    <w:rsid w:val="00E01106"/>
    <w:pPr>
      <w:widowControl/>
      <w:tabs>
        <w:tab w:val="center" w:pos="4252"/>
        <w:tab w:val="right" w:pos="8504"/>
      </w:tabs>
      <w:suppressAutoHyphens w:val="0"/>
      <w:autoSpaceDN/>
      <w:textAlignment w:val="auto"/>
    </w:pPr>
    <w:rPr>
      <w:rFonts w:eastAsia="Times New Roman" w:cs="Times New Roman"/>
      <w:kern w:val="0"/>
      <w:lang w:val="x-none" w:eastAsia="x-none" w:bidi="ar-SA"/>
    </w:rPr>
  </w:style>
  <w:style w:type="paragraph" w:customStyle="1" w:styleId="preenchimento">
    <w:name w:val="preenchimento"/>
    <w:basedOn w:val="texto"/>
    <w:rsid w:val="00E01106"/>
    <w:pPr>
      <w:ind w:firstLine="0"/>
    </w:pPr>
    <w:rPr>
      <w:sz w:val="20"/>
      <w:szCs w:val="20"/>
      <w:vertAlign w:val="superscript"/>
    </w:rPr>
  </w:style>
  <w:style w:type="paragraph" w:styleId="Recuodecorpodetexto">
    <w:name w:val="Body Text Indent"/>
    <w:basedOn w:val="Normal"/>
    <w:link w:val="RecuodecorpodetextoChar"/>
    <w:unhideWhenUsed/>
    <w:rsid w:val="00E01106"/>
    <w:pPr>
      <w:widowControl/>
      <w:suppressAutoHyphens w:val="0"/>
      <w:autoSpaceDN/>
      <w:spacing w:after="120"/>
      <w:ind w:left="283"/>
      <w:textAlignment w:val="auto"/>
    </w:pPr>
    <w:rPr>
      <w:rFonts w:eastAsia="Times New Roman" w:cs="Times New Roman"/>
      <w:kern w:val="0"/>
      <w:lang w:val="x-none" w:eastAsia="x-none" w:bidi="ar-SA"/>
    </w:rPr>
  </w:style>
  <w:style w:type="character" w:customStyle="1" w:styleId="RecuodecorpodetextoChar">
    <w:name w:val="Recuo de corpo de texto Char"/>
    <w:link w:val="Recuodecorpodetexto"/>
    <w:rsid w:val="00E01106"/>
    <w:rPr>
      <w:rFonts w:eastAsia="Times New Roman" w:cs="Times New Roman"/>
      <w:sz w:val="24"/>
      <w:szCs w:val="24"/>
    </w:rPr>
  </w:style>
  <w:style w:type="character" w:customStyle="1" w:styleId="TextodebaloChar">
    <w:name w:val="Texto de balão Char"/>
    <w:link w:val="Textodebalo"/>
    <w:uiPriority w:val="99"/>
    <w:semiHidden/>
    <w:rsid w:val="00E01106"/>
    <w:rPr>
      <w:rFonts w:ascii="Tahoma" w:eastAsia="Times New Roman" w:hAnsi="Tahoma"/>
      <w:sz w:val="16"/>
      <w:szCs w:val="16"/>
    </w:rPr>
  </w:style>
  <w:style w:type="paragraph" w:styleId="Textodebalo">
    <w:name w:val="Balloon Text"/>
    <w:basedOn w:val="Normal"/>
    <w:link w:val="TextodebaloChar"/>
    <w:uiPriority w:val="99"/>
    <w:semiHidden/>
    <w:unhideWhenUsed/>
    <w:rsid w:val="00E01106"/>
    <w:pPr>
      <w:widowControl/>
      <w:suppressAutoHyphens w:val="0"/>
      <w:autoSpaceDN/>
      <w:textAlignment w:val="auto"/>
    </w:pPr>
    <w:rPr>
      <w:rFonts w:ascii="Tahoma" w:eastAsia="Times New Roman" w:hAnsi="Tahoma" w:cs="Times New Roman"/>
      <w:kern w:val="0"/>
      <w:sz w:val="16"/>
      <w:szCs w:val="16"/>
      <w:lang w:val="x-none" w:eastAsia="x-none" w:bidi="ar-SA"/>
    </w:rPr>
  </w:style>
  <w:style w:type="paragraph" w:styleId="PargrafodaLista">
    <w:name w:val="List Paragraph"/>
    <w:basedOn w:val="Normal"/>
    <w:uiPriority w:val="34"/>
    <w:qFormat/>
    <w:rsid w:val="00977E67"/>
    <w:pPr>
      <w:ind w:left="708"/>
    </w:pPr>
  </w:style>
  <w:style w:type="paragraph" w:styleId="TextosemFormatao">
    <w:name w:val="Plain Text"/>
    <w:basedOn w:val="Normal"/>
    <w:link w:val="TextosemFormataoChar"/>
    <w:uiPriority w:val="99"/>
    <w:unhideWhenUsed/>
    <w:rsid w:val="00BF6BDF"/>
    <w:pPr>
      <w:widowControl/>
      <w:suppressAutoHyphens w:val="0"/>
      <w:autoSpaceDN/>
      <w:textAlignment w:val="auto"/>
    </w:pPr>
    <w:rPr>
      <w:rFonts w:ascii="Consolas" w:eastAsia="Calibri" w:hAnsi="Consolas" w:cs="Times New Roman"/>
      <w:kern w:val="0"/>
      <w:sz w:val="21"/>
      <w:szCs w:val="21"/>
      <w:lang w:val="x-none" w:eastAsia="en-US" w:bidi="ar-SA"/>
    </w:rPr>
  </w:style>
  <w:style w:type="character" w:customStyle="1" w:styleId="TextosemFormataoChar">
    <w:name w:val="Texto sem Formatação Char"/>
    <w:link w:val="TextosemFormatao"/>
    <w:uiPriority w:val="99"/>
    <w:rsid w:val="00BF6BDF"/>
    <w:rPr>
      <w:rFonts w:ascii="Consolas" w:eastAsia="Calibri" w:hAnsi="Consolas" w:cs="Times New Roman"/>
      <w:sz w:val="21"/>
      <w:szCs w:val="21"/>
      <w:lang w:eastAsia="en-US"/>
    </w:rPr>
  </w:style>
  <w:style w:type="character" w:customStyle="1" w:styleId="grame">
    <w:name w:val="grame"/>
    <w:basedOn w:val="Fontepargpadro"/>
    <w:rsid w:val="00711713"/>
  </w:style>
  <w:style w:type="character" w:customStyle="1" w:styleId="spelle">
    <w:name w:val="spelle"/>
    <w:basedOn w:val="Fontepargpadro"/>
    <w:rsid w:val="00711713"/>
  </w:style>
  <w:style w:type="character" w:styleId="nfase">
    <w:name w:val="Emphasis"/>
    <w:uiPriority w:val="20"/>
    <w:qFormat/>
    <w:rsid w:val="00D96871"/>
    <w:rPr>
      <w:i/>
      <w:iCs/>
    </w:rPr>
  </w:style>
  <w:style w:type="table" w:styleId="Tabelacomgrade">
    <w:name w:val="Table Grid"/>
    <w:basedOn w:val="Tabelanormal"/>
    <w:uiPriority w:val="59"/>
    <w:rsid w:val="008F5B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rpodetexto31">
    <w:name w:val="Corpo de texto 31"/>
    <w:basedOn w:val="Normal"/>
    <w:rsid w:val="00E8598F"/>
    <w:pPr>
      <w:widowControl/>
      <w:autoSpaceDN/>
      <w:jc w:val="both"/>
      <w:textAlignment w:val="auto"/>
    </w:pPr>
    <w:rPr>
      <w:rFonts w:eastAsia="Times New Roman" w:cs="Times New Roman"/>
      <w:color w:val="000000"/>
      <w:kern w:val="0"/>
      <w:szCs w:val="20"/>
      <w:lang w:val="pt-BR" w:eastAsia="ar-SA" w:bidi="ar-SA"/>
    </w:rPr>
  </w:style>
  <w:style w:type="paragraph" w:customStyle="1" w:styleId="TEXTOTC">
    <w:name w:val="TEXTO TC"/>
    <w:basedOn w:val="Recuodecorpodetexto"/>
    <w:rsid w:val="00680672"/>
    <w:pPr>
      <w:spacing w:after="0" w:line="360" w:lineRule="auto"/>
      <w:ind w:left="0" w:firstLine="851"/>
      <w:jc w:val="both"/>
    </w:pPr>
  </w:style>
  <w:style w:type="paragraph" w:styleId="Bibliografia">
    <w:name w:val="Bibliography"/>
    <w:basedOn w:val="Normal"/>
    <w:next w:val="Normal"/>
    <w:unhideWhenUsed/>
    <w:rsid w:val="00DD194E"/>
  </w:style>
  <w:style w:type="character" w:customStyle="1" w:styleId="style4">
    <w:name w:val="style4"/>
    <w:basedOn w:val="Fontepargpadro"/>
    <w:rsid w:val="006A2CD5"/>
  </w:style>
  <w:style w:type="paragraph" w:customStyle="1" w:styleId="Contedodetabela">
    <w:name w:val="Conteúdo de tabela"/>
    <w:basedOn w:val="Normal"/>
    <w:rsid w:val="00FE1B3C"/>
    <w:pPr>
      <w:suppressLineNumbers/>
      <w:autoSpaceDN/>
      <w:textAlignment w:val="auto"/>
    </w:pPr>
    <w:rPr>
      <w:rFonts w:cs="Times New Roman"/>
      <w:kern w:val="1"/>
      <w:lang w:bidi="ar-SA"/>
    </w:rPr>
  </w:style>
  <w:style w:type="character" w:customStyle="1" w:styleId="f">
    <w:name w:val="f"/>
    <w:basedOn w:val="Fontepargpadro"/>
    <w:rsid w:val="009B613A"/>
  </w:style>
  <w:style w:type="character" w:styleId="CitaoHTML">
    <w:name w:val="HTML Cite"/>
    <w:uiPriority w:val="99"/>
    <w:semiHidden/>
    <w:unhideWhenUsed/>
    <w:rsid w:val="009B613A"/>
    <w:rPr>
      <w:i/>
      <w:iCs/>
    </w:rPr>
  </w:style>
  <w:style w:type="paragraph" w:styleId="Sumrio1">
    <w:name w:val="toc 1"/>
    <w:basedOn w:val="Normal"/>
    <w:next w:val="Normal"/>
    <w:autoRedefine/>
    <w:uiPriority w:val="39"/>
    <w:unhideWhenUsed/>
    <w:rsid w:val="00E843EB"/>
  </w:style>
  <w:style w:type="paragraph" w:styleId="Sumrio2">
    <w:name w:val="toc 2"/>
    <w:basedOn w:val="Normal"/>
    <w:next w:val="Normal"/>
    <w:autoRedefine/>
    <w:uiPriority w:val="39"/>
    <w:unhideWhenUsed/>
    <w:rsid w:val="00E843EB"/>
    <w:pPr>
      <w:ind w:left="240"/>
    </w:pPr>
  </w:style>
  <w:style w:type="character" w:styleId="Nmerodepgina">
    <w:name w:val="page number"/>
    <w:basedOn w:val="Fontepargpadro"/>
    <w:rsid w:val="00277514"/>
  </w:style>
  <w:style w:type="paragraph" w:customStyle="1" w:styleId="PPCs">
    <w:name w:val="PPCs"/>
    <w:basedOn w:val="Ttulo1"/>
    <w:qFormat/>
    <w:rsid w:val="00371539"/>
    <w:pPr>
      <w:keepLines w:val="0"/>
      <w:widowControl w:val="0"/>
      <w:numPr>
        <w:numId w:val="10"/>
      </w:numPr>
      <w:suppressAutoHyphens/>
      <w:spacing w:before="240" w:after="360"/>
    </w:pPr>
    <w:rPr>
      <w:rFonts w:ascii="Times New Roman" w:eastAsia="Andale Sans UI" w:hAnsi="Times New Roman"/>
      <w:color w:val="auto"/>
      <w:kern w:val="1"/>
      <w:sz w:val="24"/>
      <w:szCs w:val="24"/>
      <w:lang w:eastAsia="ar-SA"/>
    </w:rPr>
  </w:style>
  <w:style w:type="character" w:customStyle="1" w:styleId="s15verdanaboldcinza">
    <w:name w:val="s15 verdana bold cinza"/>
    <w:basedOn w:val="Fontepargpadro"/>
    <w:rsid w:val="000A3635"/>
  </w:style>
  <w:style w:type="paragraph" w:customStyle="1" w:styleId="western">
    <w:name w:val="western"/>
    <w:basedOn w:val="Normal"/>
    <w:rsid w:val="00D00D78"/>
    <w:pPr>
      <w:widowControl/>
      <w:suppressAutoHyphens w:val="0"/>
      <w:autoSpaceDN/>
      <w:spacing w:before="100" w:beforeAutospacing="1" w:after="100" w:afterAutospacing="1"/>
      <w:textAlignment w:val="auto"/>
    </w:pPr>
    <w:rPr>
      <w:rFonts w:eastAsia="Times New Roman" w:cs="Times New Roman"/>
      <w:kern w:val="0"/>
      <w:lang w:val="pt-BR" w:eastAsia="pt-BR" w:bidi="ar-SA"/>
    </w:rPr>
  </w:style>
  <w:style w:type="paragraph" w:customStyle="1" w:styleId="referencia">
    <w:name w:val="referencia"/>
    <w:basedOn w:val="Normal"/>
    <w:rsid w:val="001A32B6"/>
    <w:pPr>
      <w:widowControl/>
      <w:autoSpaceDN/>
      <w:spacing w:before="120" w:after="120" w:line="100" w:lineRule="atLeast"/>
      <w:ind w:firstLine="28"/>
      <w:jc w:val="both"/>
      <w:textAlignment w:val="auto"/>
    </w:pPr>
    <w:rPr>
      <w:rFonts w:eastAsia="Calibri" w:cs="Times New Roman"/>
      <w:kern w:val="0"/>
      <w:lang w:val="pt-BR" w:eastAsia="ar-SA" w:bidi="ar-SA"/>
    </w:rPr>
  </w:style>
  <w:style w:type="character" w:customStyle="1" w:styleId="tipo4">
    <w:name w:val="tipo4"/>
    <w:rsid w:val="00A47A5A"/>
    <w:rPr>
      <w:rFonts w:cs="Times New Roman"/>
    </w:rPr>
  </w:style>
  <w:style w:type="character" w:customStyle="1" w:styleId="tipo1">
    <w:name w:val="tipo1"/>
    <w:rsid w:val="00A47A5A"/>
    <w:rPr>
      <w:rFonts w:cs="Times New Roman"/>
    </w:rPr>
  </w:style>
  <w:style w:type="character" w:customStyle="1" w:styleId="st">
    <w:name w:val="st"/>
    <w:basedOn w:val="Fontepargpadro"/>
    <w:rsid w:val="00F038D8"/>
  </w:style>
  <w:style w:type="paragraph" w:customStyle="1" w:styleId="Ttulo10">
    <w:name w:val="Título1"/>
    <w:basedOn w:val="Normal"/>
    <w:next w:val="Corpodetexto"/>
    <w:rsid w:val="00236464"/>
    <w:pPr>
      <w:widowControl/>
      <w:autoSpaceDN/>
      <w:jc w:val="center"/>
      <w:textAlignment w:val="auto"/>
    </w:pPr>
    <w:rPr>
      <w:rFonts w:eastAsia="Times New Roman" w:cs="Times New Roman"/>
      <w:b/>
      <w:kern w:val="0"/>
      <w:sz w:val="28"/>
      <w:szCs w:val="20"/>
      <w:lang w:val="pt-BR" w:eastAsia="ar-SA" w:bidi="ar-SA"/>
    </w:rPr>
  </w:style>
  <w:style w:type="character" w:customStyle="1" w:styleId="apple-converted-space">
    <w:name w:val="apple-converted-space"/>
    <w:rsid w:val="00475FB0"/>
  </w:style>
  <w:style w:type="paragraph" w:customStyle="1" w:styleId="Evelise">
    <w:name w:val="Evelise"/>
    <w:basedOn w:val="Normal"/>
    <w:rsid w:val="00AA4AE7"/>
    <w:pPr>
      <w:widowControl/>
      <w:suppressAutoHyphens w:val="0"/>
      <w:autoSpaceDN/>
      <w:textAlignment w:val="auto"/>
    </w:pPr>
    <w:rPr>
      <w:rFonts w:ascii="Garamond" w:eastAsia="Times New Roman" w:hAnsi="Garamond" w:cs="Times New Roman"/>
      <w:kern w:val="0"/>
      <w:szCs w:val="20"/>
      <w:lang w:val="en-US" w:eastAsia="pt-BR" w:bidi="ar-SA"/>
    </w:rPr>
  </w:style>
  <w:style w:type="paragraph" w:styleId="Legenda">
    <w:name w:val="caption"/>
    <w:basedOn w:val="Normal"/>
    <w:next w:val="Normal"/>
    <w:autoRedefine/>
    <w:uiPriority w:val="35"/>
    <w:unhideWhenUsed/>
    <w:qFormat/>
    <w:rsid w:val="003232F1"/>
    <w:pPr>
      <w:jc w:val="center"/>
    </w:pPr>
    <w:rPr>
      <w:bCs/>
      <w:sz w:val="20"/>
    </w:rPr>
  </w:style>
  <w:style w:type="paragraph" w:styleId="ndicedeilustraes">
    <w:name w:val="table of figures"/>
    <w:basedOn w:val="Normal"/>
    <w:next w:val="Normal"/>
    <w:uiPriority w:val="99"/>
    <w:unhideWhenUsed/>
    <w:rsid w:val="00745C05"/>
  </w:style>
  <w:style w:type="character" w:customStyle="1" w:styleId="highlight">
    <w:name w:val="highlight"/>
    <w:basedOn w:val="Fontepargpadro"/>
    <w:rsid w:val="001A127B"/>
  </w:style>
  <w:style w:type="character" w:styleId="TtulodoLivro">
    <w:name w:val="Book Title"/>
    <w:uiPriority w:val="33"/>
    <w:qFormat/>
    <w:rsid w:val="001B2101"/>
    <w:rPr>
      <w:b/>
      <w:bCs/>
      <w:smallCaps/>
      <w:spacing w:val="5"/>
    </w:rPr>
  </w:style>
  <w:style w:type="paragraph" w:styleId="CabealhodoSumrio">
    <w:name w:val="TOC Heading"/>
    <w:basedOn w:val="Ttulo1"/>
    <w:next w:val="Normal"/>
    <w:uiPriority w:val="39"/>
    <w:semiHidden/>
    <w:unhideWhenUsed/>
    <w:qFormat/>
    <w:rsid w:val="00FA77F5"/>
    <w:pPr>
      <w:spacing w:line="276" w:lineRule="auto"/>
      <w:outlineLvl w:val="9"/>
    </w:pPr>
    <w:rPr>
      <w:lang w:eastAsia="en-US"/>
    </w:rPr>
  </w:style>
  <w:style w:type="character" w:styleId="RefernciaIntensa">
    <w:name w:val="Intense Reference"/>
    <w:uiPriority w:val="32"/>
    <w:qFormat/>
    <w:rsid w:val="00AD36B6"/>
    <w:rPr>
      <w:b/>
      <w:bCs/>
      <w:smallCaps/>
      <w:color w:val="C0504D"/>
      <w:spacing w:val="5"/>
      <w:u w:val="single"/>
    </w:rPr>
  </w:style>
  <w:style w:type="character" w:styleId="RefernciaSutil">
    <w:name w:val="Subtle Reference"/>
    <w:uiPriority w:val="31"/>
    <w:qFormat/>
    <w:rsid w:val="00AD36B6"/>
    <w:rPr>
      <w:smallCaps/>
      <w:color w:val="C0504D"/>
      <w:u w:val="single"/>
    </w:rPr>
  </w:style>
  <w:style w:type="paragraph" w:styleId="CitaoIntensa">
    <w:name w:val="Intense Quote"/>
    <w:basedOn w:val="Normal"/>
    <w:next w:val="Normal"/>
    <w:link w:val="CitaoIntensaChar"/>
    <w:uiPriority w:val="30"/>
    <w:qFormat/>
    <w:rsid w:val="00AD36B6"/>
    <w:pPr>
      <w:pBdr>
        <w:bottom w:val="single" w:sz="4" w:space="4" w:color="4F81BD"/>
      </w:pBdr>
      <w:spacing w:before="200" w:after="280"/>
      <w:ind w:left="936" w:right="936"/>
    </w:pPr>
    <w:rPr>
      <w:b/>
      <w:bCs/>
      <w:i/>
      <w:iCs/>
      <w:color w:val="4F81BD"/>
    </w:rPr>
  </w:style>
  <w:style w:type="character" w:customStyle="1" w:styleId="CitaoIntensaChar">
    <w:name w:val="Citação Intensa Char"/>
    <w:link w:val="CitaoIntensa"/>
    <w:uiPriority w:val="30"/>
    <w:rsid w:val="00AD36B6"/>
    <w:rPr>
      <w:b/>
      <w:bCs/>
      <w:i/>
      <w:iCs/>
      <w:color w:val="4F81BD"/>
      <w:kern w:val="3"/>
      <w:sz w:val="24"/>
      <w:szCs w:val="24"/>
      <w:lang w:val="de-DE" w:eastAsia="ja-JP" w:bidi="fa-IR"/>
    </w:rPr>
  </w:style>
  <w:style w:type="paragraph" w:styleId="Citao">
    <w:name w:val="Quote"/>
    <w:basedOn w:val="Normal"/>
    <w:next w:val="Normal"/>
    <w:link w:val="CitaoChar"/>
    <w:uiPriority w:val="29"/>
    <w:qFormat/>
    <w:rsid w:val="00AD36B6"/>
    <w:rPr>
      <w:i/>
      <w:iCs/>
      <w:color w:val="000000"/>
    </w:rPr>
  </w:style>
  <w:style w:type="character" w:customStyle="1" w:styleId="CitaoChar">
    <w:name w:val="Citação Char"/>
    <w:link w:val="Citao"/>
    <w:uiPriority w:val="29"/>
    <w:rsid w:val="00AD36B6"/>
    <w:rPr>
      <w:i/>
      <w:iCs/>
      <w:color w:val="000000"/>
      <w:kern w:val="3"/>
      <w:sz w:val="24"/>
      <w:szCs w:val="24"/>
      <w:lang w:val="de-DE" w:eastAsia="ja-JP" w:bidi="fa-IR"/>
    </w:rPr>
  </w:style>
  <w:style w:type="character" w:styleId="nfaseIntensa">
    <w:name w:val="Intense Emphasis"/>
    <w:uiPriority w:val="21"/>
    <w:qFormat/>
    <w:rsid w:val="00AD36B6"/>
    <w:rPr>
      <w:b/>
      <w:bCs/>
      <w:i/>
      <w:iCs/>
      <w:color w:val="4F81BD"/>
    </w:rPr>
  </w:style>
  <w:style w:type="character" w:styleId="nfaseSutil">
    <w:name w:val="Subtle Emphasis"/>
    <w:uiPriority w:val="19"/>
    <w:qFormat/>
    <w:rsid w:val="00AD36B6"/>
    <w:rPr>
      <w:i/>
      <w:iCs/>
      <w:color w:val="808080"/>
    </w:rPr>
  </w:style>
  <w:style w:type="character" w:customStyle="1" w:styleId="Ttulo7Char">
    <w:name w:val="Título 7 Char"/>
    <w:link w:val="Ttulo7"/>
    <w:uiPriority w:val="9"/>
    <w:rsid w:val="00AD36B6"/>
    <w:rPr>
      <w:rFonts w:ascii="Calibri" w:eastAsia="Times New Roman" w:hAnsi="Calibri" w:cs="Times New Roman"/>
      <w:kern w:val="3"/>
      <w:sz w:val="24"/>
      <w:szCs w:val="24"/>
      <w:lang w:val="de-DE" w:eastAsia="ja-JP" w:bidi="fa-IR"/>
    </w:rPr>
  </w:style>
  <w:style w:type="paragraph" w:styleId="SemEspaamento">
    <w:name w:val="No Spacing"/>
    <w:uiPriority w:val="1"/>
    <w:qFormat/>
    <w:rsid w:val="00AD36B6"/>
    <w:pPr>
      <w:widowControl w:val="0"/>
      <w:suppressAutoHyphens/>
      <w:autoSpaceDN w:val="0"/>
      <w:textAlignment w:val="baseline"/>
    </w:pPr>
    <w:rPr>
      <w:kern w:val="3"/>
      <w:sz w:val="24"/>
      <w:szCs w:val="24"/>
      <w:lang w:val="de-DE" w:eastAsia="ja-JP" w:bidi="fa-IR"/>
    </w:rPr>
  </w:style>
  <w:style w:type="character" w:customStyle="1" w:styleId="SubttuloChar">
    <w:name w:val="Subtítulo Char"/>
    <w:link w:val="Subttulo"/>
    <w:rsid w:val="00557F1C"/>
    <w:rPr>
      <w:b/>
      <w:iCs/>
      <w:kern w:val="3"/>
      <w:sz w:val="24"/>
      <w:szCs w:val="28"/>
      <w:lang w:val="de-DE" w:eastAsia="ja-JP"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90592">
      <w:bodyDiv w:val="1"/>
      <w:marLeft w:val="0"/>
      <w:marRight w:val="0"/>
      <w:marTop w:val="0"/>
      <w:marBottom w:val="0"/>
      <w:divBdr>
        <w:top w:val="none" w:sz="0" w:space="0" w:color="auto"/>
        <w:left w:val="none" w:sz="0" w:space="0" w:color="auto"/>
        <w:bottom w:val="none" w:sz="0" w:space="0" w:color="auto"/>
        <w:right w:val="none" w:sz="0" w:space="0" w:color="auto"/>
      </w:divBdr>
    </w:div>
    <w:div w:id="36248698">
      <w:bodyDiv w:val="1"/>
      <w:marLeft w:val="0"/>
      <w:marRight w:val="0"/>
      <w:marTop w:val="0"/>
      <w:marBottom w:val="0"/>
      <w:divBdr>
        <w:top w:val="none" w:sz="0" w:space="0" w:color="auto"/>
        <w:left w:val="none" w:sz="0" w:space="0" w:color="auto"/>
        <w:bottom w:val="none" w:sz="0" w:space="0" w:color="auto"/>
        <w:right w:val="none" w:sz="0" w:space="0" w:color="auto"/>
      </w:divBdr>
    </w:div>
    <w:div w:id="200559674">
      <w:bodyDiv w:val="1"/>
      <w:marLeft w:val="0"/>
      <w:marRight w:val="0"/>
      <w:marTop w:val="0"/>
      <w:marBottom w:val="0"/>
      <w:divBdr>
        <w:top w:val="none" w:sz="0" w:space="0" w:color="auto"/>
        <w:left w:val="none" w:sz="0" w:space="0" w:color="auto"/>
        <w:bottom w:val="none" w:sz="0" w:space="0" w:color="auto"/>
        <w:right w:val="none" w:sz="0" w:space="0" w:color="auto"/>
      </w:divBdr>
    </w:div>
    <w:div w:id="213585390">
      <w:bodyDiv w:val="1"/>
      <w:marLeft w:val="0"/>
      <w:marRight w:val="0"/>
      <w:marTop w:val="0"/>
      <w:marBottom w:val="0"/>
      <w:divBdr>
        <w:top w:val="none" w:sz="0" w:space="0" w:color="auto"/>
        <w:left w:val="none" w:sz="0" w:space="0" w:color="auto"/>
        <w:bottom w:val="none" w:sz="0" w:space="0" w:color="auto"/>
        <w:right w:val="none" w:sz="0" w:space="0" w:color="auto"/>
      </w:divBdr>
    </w:div>
    <w:div w:id="444663059">
      <w:bodyDiv w:val="1"/>
      <w:marLeft w:val="0"/>
      <w:marRight w:val="0"/>
      <w:marTop w:val="0"/>
      <w:marBottom w:val="0"/>
      <w:divBdr>
        <w:top w:val="none" w:sz="0" w:space="0" w:color="auto"/>
        <w:left w:val="none" w:sz="0" w:space="0" w:color="auto"/>
        <w:bottom w:val="none" w:sz="0" w:space="0" w:color="auto"/>
        <w:right w:val="none" w:sz="0" w:space="0" w:color="auto"/>
      </w:divBdr>
    </w:div>
    <w:div w:id="703945079">
      <w:bodyDiv w:val="1"/>
      <w:marLeft w:val="0"/>
      <w:marRight w:val="0"/>
      <w:marTop w:val="0"/>
      <w:marBottom w:val="0"/>
      <w:divBdr>
        <w:top w:val="none" w:sz="0" w:space="0" w:color="auto"/>
        <w:left w:val="none" w:sz="0" w:space="0" w:color="auto"/>
        <w:bottom w:val="none" w:sz="0" w:space="0" w:color="auto"/>
        <w:right w:val="none" w:sz="0" w:space="0" w:color="auto"/>
      </w:divBdr>
    </w:div>
    <w:div w:id="925040913">
      <w:bodyDiv w:val="1"/>
      <w:marLeft w:val="0"/>
      <w:marRight w:val="0"/>
      <w:marTop w:val="0"/>
      <w:marBottom w:val="0"/>
      <w:divBdr>
        <w:top w:val="none" w:sz="0" w:space="0" w:color="auto"/>
        <w:left w:val="none" w:sz="0" w:space="0" w:color="auto"/>
        <w:bottom w:val="none" w:sz="0" w:space="0" w:color="auto"/>
        <w:right w:val="none" w:sz="0" w:space="0" w:color="auto"/>
      </w:divBdr>
    </w:div>
    <w:div w:id="980623357">
      <w:bodyDiv w:val="1"/>
      <w:marLeft w:val="0"/>
      <w:marRight w:val="0"/>
      <w:marTop w:val="0"/>
      <w:marBottom w:val="0"/>
      <w:divBdr>
        <w:top w:val="none" w:sz="0" w:space="0" w:color="auto"/>
        <w:left w:val="none" w:sz="0" w:space="0" w:color="auto"/>
        <w:bottom w:val="none" w:sz="0" w:space="0" w:color="auto"/>
        <w:right w:val="none" w:sz="0" w:space="0" w:color="auto"/>
      </w:divBdr>
    </w:div>
    <w:div w:id="990595479">
      <w:bodyDiv w:val="1"/>
      <w:marLeft w:val="0"/>
      <w:marRight w:val="0"/>
      <w:marTop w:val="0"/>
      <w:marBottom w:val="0"/>
      <w:divBdr>
        <w:top w:val="none" w:sz="0" w:space="0" w:color="auto"/>
        <w:left w:val="none" w:sz="0" w:space="0" w:color="auto"/>
        <w:bottom w:val="none" w:sz="0" w:space="0" w:color="auto"/>
        <w:right w:val="none" w:sz="0" w:space="0" w:color="auto"/>
      </w:divBdr>
    </w:div>
    <w:div w:id="1014840501">
      <w:bodyDiv w:val="1"/>
      <w:marLeft w:val="0"/>
      <w:marRight w:val="0"/>
      <w:marTop w:val="0"/>
      <w:marBottom w:val="0"/>
      <w:divBdr>
        <w:top w:val="none" w:sz="0" w:space="0" w:color="auto"/>
        <w:left w:val="none" w:sz="0" w:space="0" w:color="auto"/>
        <w:bottom w:val="none" w:sz="0" w:space="0" w:color="auto"/>
        <w:right w:val="none" w:sz="0" w:space="0" w:color="auto"/>
      </w:divBdr>
    </w:div>
    <w:div w:id="1017192983">
      <w:bodyDiv w:val="1"/>
      <w:marLeft w:val="0"/>
      <w:marRight w:val="0"/>
      <w:marTop w:val="0"/>
      <w:marBottom w:val="0"/>
      <w:divBdr>
        <w:top w:val="none" w:sz="0" w:space="0" w:color="auto"/>
        <w:left w:val="none" w:sz="0" w:space="0" w:color="auto"/>
        <w:bottom w:val="none" w:sz="0" w:space="0" w:color="auto"/>
        <w:right w:val="none" w:sz="0" w:space="0" w:color="auto"/>
      </w:divBdr>
    </w:div>
    <w:div w:id="1067261379">
      <w:bodyDiv w:val="1"/>
      <w:marLeft w:val="0"/>
      <w:marRight w:val="0"/>
      <w:marTop w:val="0"/>
      <w:marBottom w:val="0"/>
      <w:divBdr>
        <w:top w:val="none" w:sz="0" w:space="0" w:color="auto"/>
        <w:left w:val="none" w:sz="0" w:space="0" w:color="auto"/>
        <w:bottom w:val="none" w:sz="0" w:space="0" w:color="auto"/>
        <w:right w:val="none" w:sz="0" w:space="0" w:color="auto"/>
      </w:divBdr>
    </w:div>
    <w:div w:id="1097870082">
      <w:bodyDiv w:val="1"/>
      <w:marLeft w:val="0"/>
      <w:marRight w:val="0"/>
      <w:marTop w:val="0"/>
      <w:marBottom w:val="0"/>
      <w:divBdr>
        <w:top w:val="none" w:sz="0" w:space="0" w:color="auto"/>
        <w:left w:val="none" w:sz="0" w:space="0" w:color="auto"/>
        <w:bottom w:val="none" w:sz="0" w:space="0" w:color="auto"/>
        <w:right w:val="none" w:sz="0" w:space="0" w:color="auto"/>
      </w:divBdr>
    </w:div>
    <w:div w:id="1187981176">
      <w:bodyDiv w:val="1"/>
      <w:marLeft w:val="0"/>
      <w:marRight w:val="0"/>
      <w:marTop w:val="0"/>
      <w:marBottom w:val="0"/>
      <w:divBdr>
        <w:top w:val="none" w:sz="0" w:space="0" w:color="auto"/>
        <w:left w:val="none" w:sz="0" w:space="0" w:color="auto"/>
        <w:bottom w:val="none" w:sz="0" w:space="0" w:color="auto"/>
        <w:right w:val="none" w:sz="0" w:space="0" w:color="auto"/>
      </w:divBdr>
    </w:div>
    <w:div w:id="1222014638">
      <w:bodyDiv w:val="1"/>
      <w:marLeft w:val="0"/>
      <w:marRight w:val="0"/>
      <w:marTop w:val="0"/>
      <w:marBottom w:val="0"/>
      <w:divBdr>
        <w:top w:val="none" w:sz="0" w:space="0" w:color="auto"/>
        <w:left w:val="none" w:sz="0" w:space="0" w:color="auto"/>
        <w:bottom w:val="none" w:sz="0" w:space="0" w:color="auto"/>
        <w:right w:val="none" w:sz="0" w:space="0" w:color="auto"/>
      </w:divBdr>
    </w:div>
    <w:div w:id="1503619001">
      <w:bodyDiv w:val="1"/>
      <w:marLeft w:val="0"/>
      <w:marRight w:val="0"/>
      <w:marTop w:val="0"/>
      <w:marBottom w:val="0"/>
      <w:divBdr>
        <w:top w:val="none" w:sz="0" w:space="0" w:color="auto"/>
        <w:left w:val="none" w:sz="0" w:space="0" w:color="auto"/>
        <w:bottom w:val="none" w:sz="0" w:space="0" w:color="auto"/>
        <w:right w:val="none" w:sz="0" w:space="0" w:color="auto"/>
      </w:divBdr>
    </w:div>
    <w:div w:id="1552881222">
      <w:bodyDiv w:val="1"/>
      <w:marLeft w:val="0"/>
      <w:marRight w:val="0"/>
      <w:marTop w:val="0"/>
      <w:marBottom w:val="0"/>
      <w:divBdr>
        <w:top w:val="none" w:sz="0" w:space="0" w:color="auto"/>
        <w:left w:val="none" w:sz="0" w:space="0" w:color="auto"/>
        <w:bottom w:val="none" w:sz="0" w:space="0" w:color="auto"/>
        <w:right w:val="none" w:sz="0" w:space="0" w:color="auto"/>
      </w:divBdr>
    </w:div>
    <w:div w:id="1625497331">
      <w:bodyDiv w:val="1"/>
      <w:marLeft w:val="0"/>
      <w:marRight w:val="0"/>
      <w:marTop w:val="0"/>
      <w:marBottom w:val="0"/>
      <w:divBdr>
        <w:top w:val="none" w:sz="0" w:space="0" w:color="auto"/>
        <w:left w:val="none" w:sz="0" w:space="0" w:color="auto"/>
        <w:bottom w:val="none" w:sz="0" w:space="0" w:color="auto"/>
        <w:right w:val="none" w:sz="0" w:space="0" w:color="auto"/>
      </w:divBdr>
    </w:div>
    <w:div w:id="1636988684">
      <w:bodyDiv w:val="1"/>
      <w:marLeft w:val="0"/>
      <w:marRight w:val="0"/>
      <w:marTop w:val="0"/>
      <w:marBottom w:val="0"/>
      <w:divBdr>
        <w:top w:val="none" w:sz="0" w:space="0" w:color="auto"/>
        <w:left w:val="none" w:sz="0" w:space="0" w:color="auto"/>
        <w:bottom w:val="none" w:sz="0" w:space="0" w:color="auto"/>
        <w:right w:val="none" w:sz="0" w:space="0" w:color="auto"/>
      </w:divBdr>
    </w:div>
    <w:div w:id="1715888852">
      <w:bodyDiv w:val="1"/>
      <w:marLeft w:val="0"/>
      <w:marRight w:val="0"/>
      <w:marTop w:val="0"/>
      <w:marBottom w:val="0"/>
      <w:divBdr>
        <w:top w:val="none" w:sz="0" w:space="0" w:color="auto"/>
        <w:left w:val="none" w:sz="0" w:space="0" w:color="auto"/>
        <w:bottom w:val="none" w:sz="0" w:space="0" w:color="auto"/>
        <w:right w:val="none" w:sz="0" w:space="0" w:color="auto"/>
      </w:divBdr>
    </w:div>
    <w:div w:id="1730303303">
      <w:bodyDiv w:val="1"/>
      <w:marLeft w:val="0"/>
      <w:marRight w:val="0"/>
      <w:marTop w:val="0"/>
      <w:marBottom w:val="0"/>
      <w:divBdr>
        <w:top w:val="none" w:sz="0" w:space="0" w:color="auto"/>
        <w:left w:val="none" w:sz="0" w:space="0" w:color="auto"/>
        <w:bottom w:val="none" w:sz="0" w:space="0" w:color="auto"/>
        <w:right w:val="none" w:sz="0" w:space="0" w:color="auto"/>
      </w:divBdr>
    </w:div>
    <w:div w:id="1767309841">
      <w:bodyDiv w:val="1"/>
      <w:marLeft w:val="0"/>
      <w:marRight w:val="0"/>
      <w:marTop w:val="0"/>
      <w:marBottom w:val="0"/>
      <w:divBdr>
        <w:top w:val="none" w:sz="0" w:space="0" w:color="auto"/>
        <w:left w:val="none" w:sz="0" w:space="0" w:color="auto"/>
        <w:bottom w:val="none" w:sz="0" w:space="0" w:color="auto"/>
        <w:right w:val="none" w:sz="0" w:space="0" w:color="auto"/>
      </w:divBdr>
    </w:div>
    <w:div w:id="1770270253">
      <w:bodyDiv w:val="1"/>
      <w:marLeft w:val="0"/>
      <w:marRight w:val="0"/>
      <w:marTop w:val="0"/>
      <w:marBottom w:val="0"/>
      <w:divBdr>
        <w:top w:val="none" w:sz="0" w:space="0" w:color="auto"/>
        <w:left w:val="none" w:sz="0" w:space="0" w:color="auto"/>
        <w:bottom w:val="none" w:sz="0" w:space="0" w:color="auto"/>
        <w:right w:val="none" w:sz="0" w:space="0" w:color="auto"/>
      </w:divBdr>
    </w:div>
    <w:div w:id="1826629709">
      <w:bodyDiv w:val="1"/>
      <w:marLeft w:val="0"/>
      <w:marRight w:val="0"/>
      <w:marTop w:val="0"/>
      <w:marBottom w:val="0"/>
      <w:divBdr>
        <w:top w:val="none" w:sz="0" w:space="0" w:color="auto"/>
        <w:left w:val="none" w:sz="0" w:space="0" w:color="auto"/>
        <w:bottom w:val="none" w:sz="0" w:space="0" w:color="auto"/>
        <w:right w:val="none" w:sz="0" w:space="0" w:color="auto"/>
      </w:divBdr>
    </w:div>
    <w:div w:id="1867013532">
      <w:bodyDiv w:val="1"/>
      <w:marLeft w:val="0"/>
      <w:marRight w:val="0"/>
      <w:marTop w:val="0"/>
      <w:marBottom w:val="0"/>
      <w:divBdr>
        <w:top w:val="none" w:sz="0" w:space="0" w:color="auto"/>
        <w:left w:val="none" w:sz="0" w:space="0" w:color="auto"/>
        <w:bottom w:val="none" w:sz="0" w:space="0" w:color="auto"/>
        <w:right w:val="none" w:sz="0" w:space="0" w:color="auto"/>
      </w:divBdr>
    </w:div>
    <w:div w:id="1875575947">
      <w:bodyDiv w:val="1"/>
      <w:marLeft w:val="0"/>
      <w:marRight w:val="0"/>
      <w:marTop w:val="0"/>
      <w:marBottom w:val="0"/>
      <w:divBdr>
        <w:top w:val="none" w:sz="0" w:space="0" w:color="auto"/>
        <w:left w:val="none" w:sz="0" w:space="0" w:color="auto"/>
        <w:bottom w:val="none" w:sz="0" w:space="0" w:color="auto"/>
        <w:right w:val="none" w:sz="0" w:space="0" w:color="auto"/>
      </w:divBdr>
    </w:div>
    <w:div w:id="1885018700">
      <w:bodyDiv w:val="1"/>
      <w:marLeft w:val="0"/>
      <w:marRight w:val="0"/>
      <w:marTop w:val="0"/>
      <w:marBottom w:val="0"/>
      <w:divBdr>
        <w:top w:val="none" w:sz="0" w:space="0" w:color="auto"/>
        <w:left w:val="none" w:sz="0" w:space="0" w:color="auto"/>
        <w:bottom w:val="none" w:sz="0" w:space="0" w:color="auto"/>
        <w:right w:val="none" w:sz="0" w:space="0" w:color="auto"/>
      </w:divBdr>
    </w:div>
    <w:div w:id="1932857443">
      <w:bodyDiv w:val="1"/>
      <w:marLeft w:val="0"/>
      <w:marRight w:val="0"/>
      <w:marTop w:val="0"/>
      <w:marBottom w:val="0"/>
      <w:divBdr>
        <w:top w:val="none" w:sz="0" w:space="0" w:color="auto"/>
        <w:left w:val="none" w:sz="0" w:space="0" w:color="auto"/>
        <w:bottom w:val="none" w:sz="0" w:space="0" w:color="auto"/>
        <w:right w:val="none" w:sz="0" w:space="0" w:color="auto"/>
      </w:divBdr>
    </w:div>
    <w:div w:id="1937900759">
      <w:bodyDiv w:val="1"/>
      <w:marLeft w:val="0"/>
      <w:marRight w:val="0"/>
      <w:marTop w:val="0"/>
      <w:marBottom w:val="0"/>
      <w:divBdr>
        <w:top w:val="none" w:sz="0" w:space="0" w:color="auto"/>
        <w:left w:val="none" w:sz="0" w:space="0" w:color="auto"/>
        <w:bottom w:val="none" w:sz="0" w:space="0" w:color="auto"/>
        <w:right w:val="none" w:sz="0" w:space="0" w:color="auto"/>
      </w:divBdr>
    </w:div>
    <w:div w:id="2054235824">
      <w:bodyDiv w:val="1"/>
      <w:marLeft w:val="0"/>
      <w:marRight w:val="0"/>
      <w:marTop w:val="0"/>
      <w:marBottom w:val="0"/>
      <w:divBdr>
        <w:top w:val="none" w:sz="0" w:space="0" w:color="auto"/>
        <w:left w:val="none" w:sz="0" w:space="0" w:color="auto"/>
        <w:bottom w:val="none" w:sz="0" w:space="0" w:color="auto"/>
        <w:right w:val="none" w:sz="0" w:space="0" w:color="auto"/>
      </w:divBdr>
    </w:div>
    <w:div w:id="2115975152">
      <w:bodyDiv w:val="1"/>
      <w:marLeft w:val="0"/>
      <w:marRight w:val="0"/>
      <w:marTop w:val="0"/>
      <w:marBottom w:val="0"/>
      <w:divBdr>
        <w:top w:val="none" w:sz="0" w:space="0" w:color="auto"/>
        <w:left w:val="none" w:sz="0" w:space="0" w:color="auto"/>
        <w:bottom w:val="none" w:sz="0" w:space="0" w:color="auto"/>
        <w:right w:val="none" w:sz="0" w:space="0" w:color="auto"/>
      </w:divBdr>
    </w:div>
    <w:div w:id="2124886890">
      <w:bodyDiv w:val="1"/>
      <w:marLeft w:val="0"/>
      <w:marRight w:val="0"/>
      <w:marTop w:val="0"/>
      <w:marBottom w:val="0"/>
      <w:divBdr>
        <w:top w:val="none" w:sz="0" w:space="0" w:color="auto"/>
        <w:left w:val="none" w:sz="0" w:space="0" w:color="auto"/>
        <w:bottom w:val="none" w:sz="0" w:space="0" w:color="auto"/>
        <w:right w:val="none" w:sz="0" w:space="0" w:color="auto"/>
      </w:divBdr>
      <w:divsChild>
        <w:div w:id="333263398">
          <w:marLeft w:val="0"/>
          <w:marRight w:val="0"/>
          <w:marTop w:val="0"/>
          <w:marBottom w:val="0"/>
          <w:divBdr>
            <w:top w:val="none" w:sz="0" w:space="0" w:color="auto"/>
            <w:left w:val="none" w:sz="0" w:space="0" w:color="auto"/>
            <w:bottom w:val="none" w:sz="0" w:space="0" w:color="auto"/>
            <w:right w:val="none" w:sz="0" w:space="0" w:color="auto"/>
          </w:divBdr>
        </w:div>
      </w:divsChild>
    </w:div>
    <w:div w:id="21337910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footer" Target="footer4.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3.emf"/><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reitoria@ifsuldeminas.edu.br" TargetMode="Externa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585</TotalTime>
  <Pages>74</Pages>
  <Words>18931</Words>
  <Characters>102233</Characters>
  <Application>Microsoft Office Word</Application>
  <DocSecurity>0</DocSecurity>
  <Lines>851</Lines>
  <Paragraphs>241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120923</CharactersWithSpaces>
  <SharedDoc>false</SharedDoc>
  <HLinks>
    <vt:vector size="474" baseType="variant">
      <vt:variant>
        <vt:i4>3473499</vt:i4>
      </vt:variant>
      <vt:variant>
        <vt:i4>477</vt:i4>
      </vt:variant>
      <vt:variant>
        <vt:i4>0</vt:i4>
      </vt:variant>
      <vt:variant>
        <vt:i4>5</vt:i4>
      </vt:variant>
      <vt:variant>
        <vt:lpwstr>mailto:carlos.reinato@mch.ifsuldeminas.edu.br</vt:lpwstr>
      </vt:variant>
      <vt:variant>
        <vt:lpwstr/>
      </vt:variant>
      <vt:variant>
        <vt:i4>8060928</vt:i4>
      </vt:variant>
      <vt:variant>
        <vt:i4>471</vt:i4>
      </vt:variant>
      <vt:variant>
        <vt:i4>0</vt:i4>
      </vt:variant>
      <vt:variant>
        <vt:i4>5</vt:i4>
      </vt:variant>
      <vt:variant>
        <vt:lpwstr>mailto:setec@mec.gov.br</vt:lpwstr>
      </vt:variant>
      <vt:variant>
        <vt:lpwstr/>
      </vt:variant>
      <vt:variant>
        <vt:i4>4849719</vt:i4>
      </vt:variant>
      <vt:variant>
        <vt:i4>468</vt:i4>
      </vt:variant>
      <vt:variant>
        <vt:i4>0</vt:i4>
      </vt:variant>
      <vt:variant>
        <vt:i4>5</vt:i4>
      </vt:variant>
      <vt:variant>
        <vt:lpwstr>mailto:reitoria@ifsuldeminas.edu.br</vt:lpwstr>
      </vt:variant>
      <vt:variant>
        <vt:lpwstr/>
      </vt:variant>
      <vt:variant>
        <vt:i4>1835067</vt:i4>
      </vt:variant>
      <vt:variant>
        <vt:i4>461</vt:i4>
      </vt:variant>
      <vt:variant>
        <vt:i4>0</vt:i4>
      </vt:variant>
      <vt:variant>
        <vt:i4>5</vt:i4>
      </vt:variant>
      <vt:variant>
        <vt:lpwstr/>
      </vt:variant>
      <vt:variant>
        <vt:lpwstr>_Toc388902083</vt:lpwstr>
      </vt:variant>
      <vt:variant>
        <vt:i4>1310776</vt:i4>
      </vt:variant>
      <vt:variant>
        <vt:i4>452</vt:i4>
      </vt:variant>
      <vt:variant>
        <vt:i4>0</vt:i4>
      </vt:variant>
      <vt:variant>
        <vt:i4>5</vt:i4>
      </vt:variant>
      <vt:variant>
        <vt:lpwstr/>
      </vt:variant>
      <vt:variant>
        <vt:lpwstr>_Toc390885370</vt:lpwstr>
      </vt:variant>
      <vt:variant>
        <vt:i4>1376312</vt:i4>
      </vt:variant>
      <vt:variant>
        <vt:i4>446</vt:i4>
      </vt:variant>
      <vt:variant>
        <vt:i4>0</vt:i4>
      </vt:variant>
      <vt:variant>
        <vt:i4>5</vt:i4>
      </vt:variant>
      <vt:variant>
        <vt:lpwstr/>
      </vt:variant>
      <vt:variant>
        <vt:lpwstr>_Toc390885369</vt:lpwstr>
      </vt:variant>
      <vt:variant>
        <vt:i4>1376312</vt:i4>
      </vt:variant>
      <vt:variant>
        <vt:i4>440</vt:i4>
      </vt:variant>
      <vt:variant>
        <vt:i4>0</vt:i4>
      </vt:variant>
      <vt:variant>
        <vt:i4>5</vt:i4>
      </vt:variant>
      <vt:variant>
        <vt:lpwstr/>
      </vt:variant>
      <vt:variant>
        <vt:lpwstr>_Toc390885367</vt:lpwstr>
      </vt:variant>
      <vt:variant>
        <vt:i4>1376312</vt:i4>
      </vt:variant>
      <vt:variant>
        <vt:i4>434</vt:i4>
      </vt:variant>
      <vt:variant>
        <vt:i4>0</vt:i4>
      </vt:variant>
      <vt:variant>
        <vt:i4>5</vt:i4>
      </vt:variant>
      <vt:variant>
        <vt:lpwstr/>
      </vt:variant>
      <vt:variant>
        <vt:lpwstr>_Toc390885366</vt:lpwstr>
      </vt:variant>
      <vt:variant>
        <vt:i4>1376312</vt:i4>
      </vt:variant>
      <vt:variant>
        <vt:i4>428</vt:i4>
      </vt:variant>
      <vt:variant>
        <vt:i4>0</vt:i4>
      </vt:variant>
      <vt:variant>
        <vt:i4>5</vt:i4>
      </vt:variant>
      <vt:variant>
        <vt:lpwstr/>
      </vt:variant>
      <vt:variant>
        <vt:lpwstr>_Toc390885363</vt:lpwstr>
      </vt:variant>
      <vt:variant>
        <vt:i4>1376312</vt:i4>
      </vt:variant>
      <vt:variant>
        <vt:i4>422</vt:i4>
      </vt:variant>
      <vt:variant>
        <vt:i4>0</vt:i4>
      </vt:variant>
      <vt:variant>
        <vt:i4>5</vt:i4>
      </vt:variant>
      <vt:variant>
        <vt:lpwstr/>
      </vt:variant>
      <vt:variant>
        <vt:lpwstr>_Toc390885362</vt:lpwstr>
      </vt:variant>
      <vt:variant>
        <vt:i4>1376312</vt:i4>
      </vt:variant>
      <vt:variant>
        <vt:i4>416</vt:i4>
      </vt:variant>
      <vt:variant>
        <vt:i4>0</vt:i4>
      </vt:variant>
      <vt:variant>
        <vt:i4>5</vt:i4>
      </vt:variant>
      <vt:variant>
        <vt:lpwstr/>
      </vt:variant>
      <vt:variant>
        <vt:lpwstr>_Toc390885361</vt:lpwstr>
      </vt:variant>
      <vt:variant>
        <vt:i4>1376312</vt:i4>
      </vt:variant>
      <vt:variant>
        <vt:i4>407</vt:i4>
      </vt:variant>
      <vt:variant>
        <vt:i4>0</vt:i4>
      </vt:variant>
      <vt:variant>
        <vt:i4>5</vt:i4>
      </vt:variant>
      <vt:variant>
        <vt:lpwstr/>
      </vt:variant>
      <vt:variant>
        <vt:lpwstr>_Toc390885368</vt:lpwstr>
      </vt:variant>
      <vt:variant>
        <vt:i4>1376312</vt:i4>
      </vt:variant>
      <vt:variant>
        <vt:i4>401</vt:i4>
      </vt:variant>
      <vt:variant>
        <vt:i4>0</vt:i4>
      </vt:variant>
      <vt:variant>
        <vt:i4>5</vt:i4>
      </vt:variant>
      <vt:variant>
        <vt:lpwstr/>
      </vt:variant>
      <vt:variant>
        <vt:lpwstr>_Toc390885365</vt:lpwstr>
      </vt:variant>
      <vt:variant>
        <vt:i4>1376312</vt:i4>
      </vt:variant>
      <vt:variant>
        <vt:i4>395</vt:i4>
      </vt:variant>
      <vt:variant>
        <vt:i4>0</vt:i4>
      </vt:variant>
      <vt:variant>
        <vt:i4>5</vt:i4>
      </vt:variant>
      <vt:variant>
        <vt:lpwstr/>
      </vt:variant>
      <vt:variant>
        <vt:lpwstr>_Toc390885364</vt:lpwstr>
      </vt:variant>
      <vt:variant>
        <vt:i4>1900606</vt:i4>
      </vt:variant>
      <vt:variant>
        <vt:i4>386</vt:i4>
      </vt:variant>
      <vt:variant>
        <vt:i4>0</vt:i4>
      </vt:variant>
      <vt:variant>
        <vt:i4>5</vt:i4>
      </vt:variant>
      <vt:variant>
        <vt:lpwstr/>
      </vt:variant>
      <vt:variant>
        <vt:lpwstr>_Toc391299585</vt:lpwstr>
      </vt:variant>
      <vt:variant>
        <vt:i4>1900606</vt:i4>
      </vt:variant>
      <vt:variant>
        <vt:i4>380</vt:i4>
      </vt:variant>
      <vt:variant>
        <vt:i4>0</vt:i4>
      </vt:variant>
      <vt:variant>
        <vt:i4>5</vt:i4>
      </vt:variant>
      <vt:variant>
        <vt:lpwstr/>
      </vt:variant>
      <vt:variant>
        <vt:lpwstr>_Toc391299584</vt:lpwstr>
      </vt:variant>
      <vt:variant>
        <vt:i4>1900606</vt:i4>
      </vt:variant>
      <vt:variant>
        <vt:i4>374</vt:i4>
      </vt:variant>
      <vt:variant>
        <vt:i4>0</vt:i4>
      </vt:variant>
      <vt:variant>
        <vt:i4>5</vt:i4>
      </vt:variant>
      <vt:variant>
        <vt:lpwstr/>
      </vt:variant>
      <vt:variant>
        <vt:lpwstr>_Toc391299583</vt:lpwstr>
      </vt:variant>
      <vt:variant>
        <vt:i4>1900606</vt:i4>
      </vt:variant>
      <vt:variant>
        <vt:i4>368</vt:i4>
      </vt:variant>
      <vt:variant>
        <vt:i4>0</vt:i4>
      </vt:variant>
      <vt:variant>
        <vt:i4>5</vt:i4>
      </vt:variant>
      <vt:variant>
        <vt:lpwstr/>
      </vt:variant>
      <vt:variant>
        <vt:lpwstr>_Toc391299582</vt:lpwstr>
      </vt:variant>
      <vt:variant>
        <vt:i4>1900606</vt:i4>
      </vt:variant>
      <vt:variant>
        <vt:i4>362</vt:i4>
      </vt:variant>
      <vt:variant>
        <vt:i4>0</vt:i4>
      </vt:variant>
      <vt:variant>
        <vt:i4>5</vt:i4>
      </vt:variant>
      <vt:variant>
        <vt:lpwstr/>
      </vt:variant>
      <vt:variant>
        <vt:lpwstr>_Toc391299581</vt:lpwstr>
      </vt:variant>
      <vt:variant>
        <vt:i4>1900606</vt:i4>
      </vt:variant>
      <vt:variant>
        <vt:i4>356</vt:i4>
      </vt:variant>
      <vt:variant>
        <vt:i4>0</vt:i4>
      </vt:variant>
      <vt:variant>
        <vt:i4>5</vt:i4>
      </vt:variant>
      <vt:variant>
        <vt:lpwstr/>
      </vt:variant>
      <vt:variant>
        <vt:lpwstr>_Toc391299580</vt:lpwstr>
      </vt:variant>
      <vt:variant>
        <vt:i4>1179710</vt:i4>
      </vt:variant>
      <vt:variant>
        <vt:i4>350</vt:i4>
      </vt:variant>
      <vt:variant>
        <vt:i4>0</vt:i4>
      </vt:variant>
      <vt:variant>
        <vt:i4>5</vt:i4>
      </vt:variant>
      <vt:variant>
        <vt:lpwstr/>
      </vt:variant>
      <vt:variant>
        <vt:lpwstr>_Toc391299579</vt:lpwstr>
      </vt:variant>
      <vt:variant>
        <vt:i4>1179710</vt:i4>
      </vt:variant>
      <vt:variant>
        <vt:i4>344</vt:i4>
      </vt:variant>
      <vt:variant>
        <vt:i4>0</vt:i4>
      </vt:variant>
      <vt:variant>
        <vt:i4>5</vt:i4>
      </vt:variant>
      <vt:variant>
        <vt:lpwstr/>
      </vt:variant>
      <vt:variant>
        <vt:lpwstr>_Toc391299578</vt:lpwstr>
      </vt:variant>
      <vt:variant>
        <vt:i4>1179710</vt:i4>
      </vt:variant>
      <vt:variant>
        <vt:i4>338</vt:i4>
      </vt:variant>
      <vt:variant>
        <vt:i4>0</vt:i4>
      </vt:variant>
      <vt:variant>
        <vt:i4>5</vt:i4>
      </vt:variant>
      <vt:variant>
        <vt:lpwstr/>
      </vt:variant>
      <vt:variant>
        <vt:lpwstr>_Toc391299577</vt:lpwstr>
      </vt:variant>
      <vt:variant>
        <vt:i4>1179710</vt:i4>
      </vt:variant>
      <vt:variant>
        <vt:i4>332</vt:i4>
      </vt:variant>
      <vt:variant>
        <vt:i4>0</vt:i4>
      </vt:variant>
      <vt:variant>
        <vt:i4>5</vt:i4>
      </vt:variant>
      <vt:variant>
        <vt:lpwstr/>
      </vt:variant>
      <vt:variant>
        <vt:lpwstr>_Toc391299576</vt:lpwstr>
      </vt:variant>
      <vt:variant>
        <vt:i4>1179710</vt:i4>
      </vt:variant>
      <vt:variant>
        <vt:i4>326</vt:i4>
      </vt:variant>
      <vt:variant>
        <vt:i4>0</vt:i4>
      </vt:variant>
      <vt:variant>
        <vt:i4>5</vt:i4>
      </vt:variant>
      <vt:variant>
        <vt:lpwstr/>
      </vt:variant>
      <vt:variant>
        <vt:lpwstr>_Toc391299575</vt:lpwstr>
      </vt:variant>
      <vt:variant>
        <vt:i4>1179710</vt:i4>
      </vt:variant>
      <vt:variant>
        <vt:i4>320</vt:i4>
      </vt:variant>
      <vt:variant>
        <vt:i4>0</vt:i4>
      </vt:variant>
      <vt:variant>
        <vt:i4>5</vt:i4>
      </vt:variant>
      <vt:variant>
        <vt:lpwstr/>
      </vt:variant>
      <vt:variant>
        <vt:lpwstr>_Toc391299574</vt:lpwstr>
      </vt:variant>
      <vt:variant>
        <vt:i4>1179710</vt:i4>
      </vt:variant>
      <vt:variant>
        <vt:i4>314</vt:i4>
      </vt:variant>
      <vt:variant>
        <vt:i4>0</vt:i4>
      </vt:variant>
      <vt:variant>
        <vt:i4>5</vt:i4>
      </vt:variant>
      <vt:variant>
        <vt:lpwstr/>
      </vt:variant>
      <vt:variant>
        <vt:lpwstr>_Toc391299573</vt:lpwstr>
      </vt:variant>
      <vt:variant>
        <vt:i4>1179710</vt:i4>
      </vt:variant>
      <vt:variant>
        <vt:i4>308</vt:i4>
      </vt:variant>
      <vt:variant>
        <vt:i4>0</vt:i4>
      </vt:variant>
      <vt:variant>
        <vt:i4>5</vt:i4>
      </vt:variant>
      <vt:variant>
        <vt:lpwstr/>
      </vt:variant>
      <vt:variant>
        <vt:lpwstr>_Toc391299572</vt:lpwstr>
      </vt:variant>
      <vt:variant>
        <vt:i4>1179710</vt:i4>
      </vt:variant>
      <vt:variant>
        <vt:i4>302</vt:i4>
      </vt:variant>
      <vt:variant>
        <vt:i4>0</vt:i4>
      </vt:variant>
      <vt:variant>
        <vt:i4>5</vt:i4>
      </vt:variant>
      <vt:variant>
        <vt:lpwstr/>
      </vt:variant>
      <vt:variant>
        <vt:lpwstr>_Toc391299571</vt:lpwstr>
      </vt:variant>
      <vt:variant>
        <vt:i4>1179710</vt:i4>
      </vt:variant>
      <vt:variant>
        <vt:i4>296</vt:i4>
      </vt:variant>
      <vt:variant>
        <vt:i4>0</vt:i4>
      </vt:variant>
      <vt:variant>
        <vt:i4>5</vt:i4>
      </vt:variant>
      <vt:variant>
        <vt:lpwstr/>
      </vt:variant>
      <vt:variant>
        <vt:lpwstr>_Toc391299570</vt:lpwstr>
      </vt:variant>
      <vt:variant>
        <vt:i4>1245246</vt:i4>
      </vt:variant>
      <vt:variant>
        <vt:i4>290</vt:i4>
      </vt:variant>
      <vt:variant>
        <vt:i4>0</vt:i4>
      </vt:variant>
      <vt:variant>
        <vt:i4>5</vt:i4>
      </vt:variant>
      <vt:variant>
        <vt:lpwstr/>
      </vt:variant>
      <vt:variant>
        <vt:lpwstr>_Toc391299569</vt:lpwstr>
      </vt:variant>
      <vt:variant>
        <vt:i4>1245246</vt:i4>
      </vt:variant>
      <vt:variant>
        <vt:i4>284</vt:i4>
      </vt:variant>
      <vt:variant>
        <vt:i4>0</vt:i4>
      </vt:variant>
      <vt:variant>
        <vt:i4>5</vt:i4>
      </vt:variant>
      <vt:variant>
        <vt:lpwstr/>
      </vt:variant>
      <vt:variant>
        <vt:lpwstr>_Toc391299568</vt:lpwstr>
      </vt:variant>
      <vt:variant>
        <vt:i4>1245246</vt:i4>
      </vt:variant>
      <vt:variant>
        <vt:i4>278</vt:i4>
      </vt:variant>
      <vt:variant>
        <vt:i4>0</vt:i4>
      </vt:variant>
      <vt:variant>
        <vt:i4>5</vt:i4>
      </vt:variant>
      <vt:variant>
        <vt:lpwstr/>
      </vt:variant>
      <vt:variant>
        <vt:lpwstr>_Toc391299567</vt:lpwstr>
      </vt:variant>
      <vt:variant>
        <vt:i4>1245246</vt:i4>
      </vt:variant>
      <vt:variant>
        <vt:i4>272</vt:i4>
      </vt:variant>
      <vt:variant>
        <vt:i4>0</vt:i4>
      </vt:variant>
      <vt:variant>
        <vt:i4>5</vt:i4>
      </vt:variant>
      <vt:variant>
        <vt:lpwstr/>
      </vt:variant>
      <vt:variant>
        <vt:lpwstr>_Toc391299566</vt:lpwstr>
      </vt:variant>
      <vt:variant>
        <vt:i4>1245246</vt:i4>
      </vt:variant>
      <vt:variant>
        <vt:i4>266</vt:i4>
      </vt:variant>
      <vt:variant>
        <vt:i4>0</vt:i4>
      </vt:variant>
      <vt:variant>
        <vt:i4>5</vt:i4>
      </vt:variant>
      <vt:variant>
        <vt:lpwstr/>
      </vt:variant>
      <vt:variant>
        <vt:lpwstr>_Toc391299565</vt:lpwstr>
      </vt:variant>
      <vt:variant>
        <vt:i4>1245246</vt:i4>
      </vt:variant>
      <vt:variant>
        <vt:i4>260</vt:i4>
      </vt:variant>
      <vt:variant>
        <vt:i4>0</vt:i4>
      </vt:variant>
      <vt:variant>
        <vt:i4>5</vt:i4>
      </vt:variant>
      <vt:variant>
        <vt:lpwstr/>
      </vt:variant>
      <vt:variant>
        <vt:lpwstr>_Toc391299564</vt:lpwstr>
      </vt:variant>
      <vt:variant>
        <vt:i4>1245246</vt:i4>
      </vt:variant>
      <vt:variant>
        <vt:i4>254</vt:i4>
      </vt:variant>
      <vt:variant>
        <vt:i4>0</vt:i4>
      </vt:variant>
      <vt:variant>
        <vt:i4>5</vt:i4>
      </vt:variant>
      <vt:variant>
        <vt:lpwstr/>
      </vt:variant>
      <vt:variant>
        <vt:lpwstr>_Toc391299563</vt:lpwstr>
      </vt:variant>
      <vt:variant>
        <vt:i4>1245246</vt:i4>
      </vt:variant>
      <vt:variant>
        <vt:i4>248</vt:i4>
      </vt:variant>
      <vt:variant>
        <vt:i4>0</vt:i4>
      </vt:variant>
      <vt:variant>
        <vt:i4>5</vt:i4>
      </vt:variant>
      <vt:variant>
        <vt:lpwstr/>
      </vt:variant>
      <vt:variant>
        <vt:lpwstr>_Toc391299562</vt:lpwstr>
      </vt:variant>
      <vt:variant>
        <vt:i4>1245246</vt:i4>
      </vt:variant>
      <vt:variant>
        <vt:i4>242</vt:i4>
      </vt:variant>
      <vt:variant>
        <vt:i4>0</vt:i4>
      </vt:variant>
      <vt:variant>
        <vt:i4>5</vt:i4>
      </vt:variant>
      <vt:variant>
        <vt:lpwstr/>
      </vt:variant>
      <vt:variant>
        <vt:lpwstr>_Toc391299561</vt:lpwstr>
      </vt:variant>
      <vt:variant>
        <vt:i4>1245246</vt:i4>
      </vt:variant>
      <vt:variant>
        <vt:i4>236</vt:i4>
      </vt:variant>
      <vt:variant>
        <vt:i4>0</vt:i4>
      </vt:variant>
      <vt:variant>
        <vt:i4>5</vt:i4>
      </vt:variant>
      <vt:variant>
        <vt:lpwstr/>
      </vt:variant>
      <vt:variant>
        <vt:lpwstr>_Toc391299560</vt:lpwstr>
      </vt:variant>
      <vt:variant>
        <vt:i4>1048638</vt:i4>
      </vt:variant>
      <vt:variant>
        <vt:i4>230</vt:i4>
      </vt:variant>
      <vt:variant>
        <vt:i4>0</vt:i4>
      </vt:variant>
      <vt:variant>
        <vt:i4>5</vt:i4>
      </vt:variant>
      <vt:variant>
        <vt:lpwstr/>
      </vt:variant>
      <vt:variant>
        <vt:lpwstr>_Toc391299559</vt:lpwstr>
      </vt:variant>
      <vt:variant>
        <vt:i4>1048638</vt:i4>
      </vt:variant>
      <vt:variant>
        <vt:i4>224</vt:i4>
      </vt:variant>
      <vt:variant>
        <vt:i4>0</vt:i4>
      </vt:variant>
      <vt:variant>
        <vt:i4>5</vt:i4>
      </vt:variant>
      <vt:variant>
        <vt:lpwstr/>
      </vt:variant>
      <vt:variant>
        <vt:lpwstr>_Toc391299558</vt:lpwstr>
      </vt:variant>
      <vt:variant>
        <vt:i4>1048638</vt:i4>
      </vt:variant>
      <vt:variant>
        <vt:i4>218</vt:i4>
      </vt:variant>
      <vt:variant>
        <vt:i4>0</vt:i4>
      </vt:variant>
      <vt:variant>
        <vt:i4>5</vt:i4>
      </vt:variant>
      <vt:variant>
        <vt:lpwstr/>
      </vt:variant>
      <vt:variant>
        <vt:lpwstr>_Toc391299557</vt:lpwstr>
      </vt:variant>
      <vt:variant>
        <vt:i4>1048638</vt:i4>
      </vt:variant>
      <vt:variant>
        <vt:i4>212</vt:i4>
      </vt:variant>
      <vt:variant>
        <vt:i4>0</vt:i4>
      </vt:variant>
      <vt:variant>
        <vt:i4>5</vt:i4>
      </vt:variant>
      <vt:variant>
        <vt:lpwstr/>
      </vt:variant>
      <vt:variant>
        <vt:lpwstr>_Toc391299556</vt:lpwstr>
      </vt:variant>
      <vt:variant>
        <vt:i4>1048638</vt:i4>
      </vt:variant>
      <vt:variant>
        <vt:i4>206</vt:i4>
      </vt:variant>
      <vt:variant>
        <vt:i4>0</vt:i4>
      </vt:variant>
      <vt:variant>
        <vt:i4>5</vt:i4>
      </vt:variant>
      <vt:variant>
        <vt:lpwstr/>
      </vt:variant>
      <vt:variant>
        <vt:lpwstr>_Toc391299555</vt:lpwstr>
      </vt:variant>
      <vt:variant>
        <vt:i4>1048638</vt:i4>
      </vt:variant>
      <vt:variant>
        <vt:i4>200</vt:i4>
      </vt:variant>
      <vt:variant>
        <vt:i4>0</vt:i4>
      </vt:variant>
      <vt:variant>
        <vt:i4>5</vt:i4>
      </vt:variant>
      <vt:variant>
        <vt:lpwstr/>
      </vt:variant>
      <vt:variant>
        <vt:lpwstr>_Toc391299554</vt:lpwstr>
      </vt:variant>
      <vt:variant>
        <vt:i4>1048638</vt:i4>
      </vt:variant>
      <vt:variant>
        <vt:i4>194</vt:i4>
      </vt:variant>
      <vt:variant>
        <vt:i4>0</vt:i4>
      </vt:variant>
      <vt:variant>
        <vt:i4>5</vt:i4>
      </vt:variant>
      <vt:variant>
        <vt:lpwstr/>
      </vt:variant>
      <vt:variant>
        <vt:lpwstr>_Toc391299553</vt:lpwstr>
      </vt:variant>
      <vt:variant>
        <vt:i4>1048638</vt:i4>
      </vt:variant>
      <vt:variant>
        <vt:i4>188</vt:i4>
      </vt:variant>
      <vt:variant>
        <vt:i4>0</vt:i4>
      </vt:variant>
      <vt:variant>
        <vt:i4>5</vt:i4>
      </vt:variant>
      <vt:variant>
        <vt:lpwstr/>
      </vt:variant>
      <vt:variant>
        <vt:lpwstr>_Toc391299552</vt:lpwstr>
      </vt:variant>
      <vt:variant>
        <vt:i4>1048638</vt:i4>
      </vt:variant>
      <vt:variant>
        <vt:i4>182</vt:i4>
      </vt:variant>
      <vt:variant>
        <vt:i4>0</vt:i4>
      </vt:variant>
      <vt:variant>
        <vt:i4>5</vt:i4>
      </vt:variant>
      <vt:variant>
        <vt:lpwstr/>
      </vt:variant>
      <vt:variant>
        <vt:lpwstr>_Toc391299551</vt:lpwstr>
      </vt:variant>
      <vt:variant>
        <vt:i4>1048638</vt:i4>
      </vt:variant>
      <vt:variant>
        <vt:i4>176</vt:i4>
      </vt:variant>
      <vt:variant>
        <vt:i4>0</vt:i4>
      </vt:variant>
      <vt:variant>
        <vt:i4>5</vt:i4>
      </vt:variant>
      <vt:variant>
        <vt:lpwstr/>
      </vt:variant>
      <vt:variant>
        <vt:lpwstr>_Toc391299550</vt:lpwstr>
      </vt:variant>
      <vt:variant>
        <vt:i4>1114174</vt:i4>
      </vt:variant>
      <vt:variant>
        <vt:i4>170</vt:i4>
      </vt:variant>
      <vt:variant>
        <vt:i4>0</vt:i4>
      </vt:variant>
      <vt:variant>
        <vt:i4>5</vt:i4>
      </vt:variant>
      <vt:variant>
        <vt:lpwstr/>
      </vt:variant>
      <vt:variant>
        <vt:lpwstr>_Toc391299549</vt:lpwstr>
      </vt:variant>
      <vt:variant>
        <vt:i4>1114174</vt:i4>
      </vt:variant>
      <vt:variant>
        <vt:i4>164</vt:i4>
      </vt:variant>
      <vt:variant>
        <vt:i4>0</vt:i4>
      </vt:variant>
      <vt:variant>
        <vt:i4>5</vt:i4>
      </vt:variant>
      <vt:variant>
        <vt:lpwstr/>
      </vt:variant>
      <vt:variant>
        <vt:lpwstr>_Toc391299548</vt:lpwstr>
      </vt:variant>
      <vt:variant>
        <vt:i4>1114174</vt:i4>
      </vt:variant>
      <vt:variant>
        <vt:i4>158</vt:i4>
      </vt:variant>
      <vt:variant>
        <vt:i4>0</vt:i4>
      </vt:variant>
      <vt:variant>
        <vt:i4>5</vt:i4>
      </vt:variant>
      <vt:variant>
        <vt:lpwstr/>
      </vt:variant>
      <vt:variant>
        <vt:lpwstr>_Toc391299547</vt:lpwstr>
      </vt:variant>
      <vt:variant>
        <vt:i4>1114174</vt:i4>
      </vt:variant>
      <vt:variant>
        <vt:i4>152</vt:i4>
      </vt:variant>
      <vt:variant>
        <vt:i4>0</vt:i4>
      </vt:variant>
      <vt:variant>
        <vt:i4>5</vt:i4>
      </vt:variant>
      <vt:variant>
        <vt:lpwstr/>
      </vt:variant>
      <vt:variant>
        <vt:lpwstr>_Toc391299546</vt:lpwstr>
      </vt:variant>
      <vt:variant>
        <vt:i4>1114174</vt:i4>
      </vt:variant>
      <vt:variant>
        <vt:i4>146</vt:i4>
      </vt:variant>
      <vt:variant>
        <vt:i4>0</vt:i4>
      </vt:variant>
      <vt:variant>
        <vt:i4>5</vt:i4>
      </vt:variant>
      <vt:variant>
        <vt:lpwstr/>
      </vt:variant>
      <vt:variant>
        <vt:lpwstr>_Toc391299545</vt:lpwstr>
      </vt:variant>
      <vt:variant>
        <vt:i4>1114174</vt:i4>
      </vt:variant>
      <vt:variant>
        <vt:i4>140</vt:i4>
      </vt:variant>
      <vt:variant>
        <vt:i4>0</vt:i4>
      </vt:variant>
      <vt:variant>
        <vt:i4>5</vt:i4>
      </vt:variant>
      <vt:variant>
        <vt:lpwstr/>
      </vt:variant>
      <vt:variant>
        <vt:lpwstr>_Toc391299544</vt:lpwstr>
      </vt:variant>
      <vt:variant>
        <vt:i4>1114174</vt:i4>
      </vt:variant>
      <vt:variant>
        <vt:i4>134</vt:i4>
      </vt:variant>
      <vt:variant>
        <vt:i4>0</vt:i4>
      </vt:variant>
      <vt:variant>
        <vt:i4>5</vt:i4>
      </vt:variant>
      <vt:variant>
        <vt:lpwstr/>
      </vt:variant>
      <vt:variant>
        <vt:lpwstr>_Toc391299543</vt:lpwstr>
      </vt:variant>
      <vt:variant>
        <vt:i4>1114174</vt:i4>
      </vt:variant>
      <vt:variant>
        <vt:i4>128</vt:i4>
      </vt:variant>
      <vt:variant>
        <vt:i4>0</vt:i4>
      </vt:variant>
      <vt:variant>
        <vt:i4>5</vt:i4>
      </vt:variant>
      <vt:variant>
        <vt:lpwstr/>
      </vt:variant>
      <vt:variant>
        <vt:lpwstr>_Toc391299542</vt:lpwstr>
      </vt:variant>
      <vt:variant>
        <vt:i4>1114174</vt:i4>
      </vt:variant>
      <vt:variant>
        <vt:i4>122</vt:i4>
      </vt:variant>
      <vt:variant>
        <vt:i4>0</vt:i4>
      </vt:variant>
      <vt:variant>
        <vt:i4>5</vt:i4>
      </vt:variant>
      <vt:variant>
        <vt:lpwstr/>
      </vt:variant>
      <vt:variant>
        <vt:lpwstr>_Toc391299541</vt:lpwstr>
      </vt:variant>
      <vt:variant>
        <vt:i4>1114174</vt:i4>
      </vt:variant>
      <vt:variant>
        <vt:i4>116</vt:i4>
      </vt:variant>
      <vt:variant>
        <vt:i4>0</vt:i4>
      </vt:variant>
      <vt:variant>
        <vt:i4>5</vt:i4>
      </vt:variant>
      <vt:variant>
        <vt:lpwstr/>
      </vt:variant>
      <vt:variant>
        <vt:lpwstr>_Toc391299540</vt:lpwstr>
      </vt:variant>
      <vt:variant>
        <vt:i4>1441854</vt:i4>
      </vt:variant>
      <vt:variant>
        <vt:i4>110</vt:i4>
      </vt:variant>
      <vt:variant>
        <vt:i4>0</vt:i4>
      </vt:variant>
      <vt:variant>
        <vt:i4>5</vt:i4>
      </vt:variant>
      <vt:variant>
        <vt:lpwstr/>
      </vt:variant>
      <vt:variant>
        <vt:lpwstr>_Toc391299539</vt:lpwstr>
      </vt:variant>
      <vt:variant>
        <vt:i4>1441854</vt:i4>
      </vt:variant>
      <vt:variant>
        <vt:i4>104</vt:i4>
      </vt:variant>
      <vt:variant>
        <vt:i4>0</vt:i4>
      </vt:variant>
      <vt:variant>
        <vt:i4>5</vt:i4>
      </vt:variant>
      <vt:variant>
        <vt:lpwstr/>
      </vt:variant>
      <vt:variant>
        <vt:lpwstr>_Toc391299538</vt:lpwstr>
      </vt:variant>
      <vt:variant>
        <vt:i4>1441854</vt:i4>
      </vt:variant>
      <vt:variant>
        <vt:i4>98</vt:i4>
      </vt:variant>
      <vt:variant>
        <vt:i4>0</vt:i4>
      </vt:variant>
      <vt:variant>
        <vt:i4>5</vt:i4>
      </vt:variant>
      <vt:variant>
        <vt:lpwstr/>
      </vt:variant>
      <vt:variant>
        <vt:lpwstr>_Toc391299537</vt:lpwstr>
      </vt:variant>
      <vt:variant>
        <vt:i4>1441854</vt:i4>
      </vt:variant>
      <vt:variant>
        <vt:i4>92</vt:i4>
      </vt:variant>
      <vt:variant>
        <vt:i4>0</vt:i4>
      </vt:variant>
      <vt:variant>
        <vt:i4>5</vt:i4>
      </vt:variant>
      <vt:variant>
        <vt:lpwstr/>
      </vt:variant>
      <vt:variant>
        <vt:lpwstr>_Toc391299536</vt:lpwstr>
      </vt:variant>
      <vt:variant>
        <vt:i4>1441854</vt:i4>
      </vt:variant>
      <vt:variant>
        <vt:i4>86</vt:i4>
      </vt:variant>
      <vt:variant>
        <vt:i4>0</vt:i4>
      </vt:variant>
      <vt:variant>
        <vt:i4>5</vt:i4>
      </vt:variant>
      <vt:variant>
        <vt:lpwstr/>
      </vt:variant>
      <vt:variant>
        <vt:lpwstr>_Toc391299535</vt:lpwstr>
      </vt:variant>
      <vt:variant>
        <vt:i4>1441854</vt:i4>
      </vt:variant>
      <vt:variant>
        <vt:i4>80</vt:i4>
      </vt:variant>
      <vt:variant>
        <vt:i4>0</vt:i4>
      </vt:variant>
      <vt:variant>
        <vt:i4>5</vt:i4>
      </vt:variant>
      <vt:variant>
        <vt:lpwstr/>
      </vt:variant>
      <vt:variant>
        <vt:lpwstr>_Toc391299534</vt:lpwstr>
      </vt:variant>
      <vt:variant>
        <vt:i4>1441854</vt:i4>
      </vt:variant>
      <vt:variant>
        <vt:i4>74</vt:i4>
      </vt:variant>
      <vt:variant>
        <vt:i4>0</vt:i4>
      </vt:variant>
      <vt:variant>
        <vt:i4>5</vt:i4>
      </vt:variant>
      <vt:variant>
        <vt:lpwstr/>
      </vt:variant>
      <vt:variant>
        <vt:lpwstr>_Toc391299533</vt:lpwstr>
      </vt:variant>
      <vt:variant>
        <vt:i4>1441854</vt:i4>
      </vt:variant>
      <vt:variant>
        <vt:i4>68</vt:i4>
      </vt:variant>
      <vt:variant>
        <vt:i4>0</vt:i4>
      </vt:variant>
      <vt:variant>
        <vt:i4>5</vt:i4>
      </vt:variant>
      <vt:variant>
        <vt:lpwstr/>
      </vt:variant>
      <vt:variant>
        <vt:lpwstr>_Toc391299532</vt:lpwstr>
      </vt:variant>
      <vt:variant>
        <vt:i4>1441854</vt:i4>
      </vt:variant>
      <vt:variant>
        <vt:i4>62</vt:i4>
      </vt:variant>
      <vt:variant>
        <vt:i4>0</vt:i4>
      </vt:variant>
      <vt:variant>
        <vt:i4>5</vt:i4>
      </vt:variant>
      <vt:variant>
        <vt:lpwstr/>
      </vt:variant>
      <vt:variant>
        <vt:lpwstr>_Toc391299531</vt:lpwstr>
      </vt:variant>
      <vt:variant>
        <vt:i4>1441854</vt:i4>
      </vt:variant>
      <vt:variant>
        <vt:i4>56</vt:i4>
      </vt:variant>
      <vt:variant>
        <vt:i4>0</vt:i4>
      </vt:variant>
      <vt:variant>
        <vt:i4>5</vt:i4>
      </vt:variant>
      <vt:variant>
        <vt:lpwstr/>
      </vt:variant>
      <vt:variant>
        <vt:lpwstr>_Toc391299530</vt:lpwstr>
      </vt:variant>
      <vt:variant>
        <vt:i4>1507390</vt:i4>
      </vt:variant>
      <vt:variant>
        <vt:i4>50</vt:i4>
      </vt:variant>
      <vt:variant>
        <vt:i4>0</vt:i4>
      </vt:variant>
      <vt:variant>
        <vt:i4>5</vt:i4>
      </vt:variant>
      <vt:variant>
        <vt:lpwstr/>
      </vt:variant>
      <vt:variant>
        <vt:lpwstr>_Toc391299529</vt:lpwstr>
      </vt:variant>
      <vt:variant>
        <vt:i4>1507390</vt:i4>
      </vt:variant>
      <vt:variant>
        <vt:i4>44</vt:i4>
      </vt:variant>
      <vt:variant>
        <vt:i4>0</vt:i4>
      </vt:variant>
      <vt:variant>
        <vt:i4>5</vt:i4>
      </vt:variant>
      <vt:variant>
        <vt:lpwstr/>
      </vt:variant>
      <vt:variant>
        <vt:lpwstr>_Toc391299528</vt:lpwstr>
      </vt:variant>
      <vt:variant>
        <vt:i4>1507390</vt:i4>
      </vt:variant>
      <vt:variant>
        <vt:i4>38</vt:i4>
      </vt:variant>
      <vt:variant>
        <vt:i4>0</vt:i4>
      </vt:variant>
      <vt:variant>
        <vt:i4>5</vt:i4>
      </vt:variant>
      <vt:variant>
        <vt:lpwstr/>
      </vt:variant>
      <vt:variant>
        <vt:lpwstr>_Toc391299527</vt:lpwstr>
      </vt:variant>
      <vt:variant>
        <vt:i4>1507390</vt:i4>
      </vt:variant>
      <vt:variant>
        <vt:i4>32</vt:i4>
      </vt:variant>
      <vt:variant>
        <vt:i4>0</vt:i4>
      </vt:variant>
      <vt:variant>
        <vt:i4>5</vt:i4>
      </vt:variant>
      <vt:variant>
        <vt:lpwstr/>
      </vt:variant>
      <vt:variant>
        <vt:lpwstr>_Toc391299526</vt:lpwstr>
      </vt:variant>
      <vt:variant>
        <vt:i4>1507390</vt:i4>
      </vt:variant>
      <vt:variant>
        <vt:i4>26</vt:i4>
      </vt:variant>
      <vt:variant>
        <vt:i4>0</vt:i4>
      </vt:variant>
      <vt:variant>
        <vt:i4>5</vt:i4>
      </vt:variant>
      <vt:variant>
        <vt:lpwstr/>
      </vt:variant>
      <vt:variant>
        <vt:lpwstr>_Toc391299525</vt:lpwstr>
      </vt:variant>
      <vt:variant>
        <vt:i4>1507390</vt:i4>
      </vt:variant>
      <vt:variant>
        <vt:i4>20</vt:i4>
      </vt:variant>
      <vt:variant>
        <vt:i4>0</vt:i4>
      </vt:variant>
      <vt:variant>
        <vt:i4>5</vt:i4>
      </vt:variant>
      <vt:variant>
        <vt:lpwstr/>
      </vt:variant>
      <vt:variant>
        <vt:lpwstr>_Toc391299524</vt:lpwstr>
      </vt:variant>
      <vt:variant>
        <vt:i4>1507390</vt:i4>
      </vt:variant>
      <vt:variant>
        <vt:i4>14</vt:i4>
      </vt:variant>
      <vt:variant>
        <vt:i4>0</vt:i4>
      </vt:variant>
      <vt:variant>
        <vt:i4>5</vt:i4>
      </vt:variant>
      <vt:variant>
        <vt:lpwstr/>
      </vt:variant>
      <vt:variant>
        <vt:lpwstr>_Toc391299523</vt:lpwstr>
      </vt:variant>
      <vt:variant>
        <vt:i4>1507390</vt:i4>
      </vt:variant>
      <vt:variant>
        <vt:i4>8</vt:i4>
      </vt:variant>
      <vt:variant>
        <vt:i4>0</vt:i4>
      </vt:variant>
      <vt:variant>
        <vt:i4>5</vt:i4>
      </vt:variant>
      <vt:variant>
        <vt:lpwstr/>
      </vt:variant>
      <vt:variant>
        <vt:lpwstr>_Toc391299522</vt:lpwstr>
      </vt:variant>
      <vt:variant>
        <vt:i4>1507390</vt:i4>
      </vt:variant>
      <vt:variant>
        <vt:i4>2</vt:i4>
      </vt:variant>
      <vt:variant>
        <vt:i4>0</vt:i4>
      </vt:variant>
      <vt:variant>
        <vt:i4>5</vt:i4>
      </vt:variant>
      <vt:variant>
        <vt:lpwstr/>
      </vt:variant>
      <vt:variant>
        <vt:lpwstr>_Toc391299521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Marcelo Rosa</dc:creator>
  <cp:keywords/>
  <dc:description/>
  <cp:lastModifiedBy>Tiago Scalco</cp:lastModifiedBy>
  <cp:revision>22</cp:revision>
  <cp:lastPrinted>2014-08-29T17:55:00Z</cp:lastPrinted>
  <dcterms:created xsi:type="dcterms:W3CDTF">2017-10-10T04:29:00Z</dcterms:created>
  <dcterms:modified xsi:type="dcterms:W3CDTF">2017-10-12T03:28:00Z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