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77" w:rsidRDefault="00985E48">
      <w:pPr>
        <w:rPr>
          <w:lang w:val="bs-Latn-BA"/>
        </w:rPr>
      </w:pPr>
      <w:r>
        <w:rPr>
          <w:lang w:val="bs-Latn-BA"/>
        </w:rPr>
        <w:t>Čarobna Lamp</w:t>
      </w:r>
      <w:r w:rsidR="00A83A9A">
        <w:rPr>
          <w:lang w:val="bs-Latn-BA"/>
        </w:rPr>
        <w:t>a</w:t>
      </w:r>
      <w:bookmarkStart w:id="0" w:name="_GoBack"/>
      <w:bookmarkEnd w:id="0"/>
    </w:p>
    <w:p w:rsidR="00985E48" w:rsidRDefault="00985E48">
      <w:pPr>
        <w:rPr>
          <w:lang w:val="bs-Latn-BA"/>
        </w:rPr>
      </w:pPr>
      <w:r>
        <w:rPr>
          <w:lang w:val="bs-Latn-BA"/>
        </w:rPr>
        <w:t>Lampa bi trebala da bude u Stanju da nekakvom svojom Čarobnom Moći u punoj Saglasnosti da prati naume Aladinove. Ona to čini. Ali nezgodna stvar vezana za lampu je da je naumio uzeti I Čarobnjak.</w:t>
      </w:r>
    </w:p>
    <w:p w:rsidR="00985E48" w:rsidRDefault="00985E48">
      <w:pPr>
        <w:rPr>
          <w:lang w:val="bs-Latn-BA"/>
        </w:rPr>
      </w:pPr>
      <w:r>
        <w:rPr>
          <w:lang w:val="bs-Latn-BA"/>
        </w:rPr>
        <w:t>Aladin zna kako da izađe na kraj sa ovim.  Njemu sada Drugi Duh manji i niži nego Onoga iz lampe daje prašak za pokretanje Savjesti kod Čarobnjaka. Tako je u ovoj priči Aladin savladao Čarobnjaka.</w:t>
      </w:r>
    </w:p>
    <w:p w:rsidR="00985E48" w:rsidRDefault="00985E48">
      <w:pPr>
        <w:rPr>
          <w:lang w:val="bs-Latn-BA"/>
        </w:rPr>
      </w:pPr>
      <w:r>
        <w:rPr>
          <w:lang w:val="bs-Latn-BA"/>
        </w:rPr>
        <w:t>Ali priča će se sada kada je po</w:t>
      </w:r>
      <w:r w:rsidR="000C402A">
        <w:rPr>
          <w:lang w:val="bs-Latn-BA"/>
        </w:rPr>
        <w:t>godan tren ishodom ipak drukčije svršiti. Naša mračna savjest ispunjena prevarama krađama otimanjima ubijanjima zatvaranjima kažnjavanjima vrijeđanjem svega što je ljudsko, a u isto vrijeme u zlatno Ruho prestiža bogatstvene i svake druge vrste nadmoćnosti od političara na vlasti pa do zelenara lihvara jamčioca pa i sa ukradenim sredstvima poduzimača Billdera koji kroji sudbinu massi okiva u podvalu licemjerje pedofiliju u Crkvi Gey populaciju djelima i riječima potvrđujući da je dizanje nad masom i čovjekom do sebe isplatnije od solidarnosti i našeg ljudskog razumjevanja, e u tako postavljenom Polju čarobnjak će da odbije ponuđeni prašak. A bijući zao a ne Bijeli Čarobnjak</w:t>
      </w:r>
      <w:r w:rsidR="00A83A9A">
        <w:rPr>
          <w:lang w:val="bs-Latn-BA"/>
        </w:rPr>
        <w:t xml:space="preserve"> pokušat će Sada da penetrira Novo Carstvo, pokušavajući da koristi Y iako je on neizbježni X. Moguće je da bi odaziv mogao i biti povoljno dobar. Ovo je samo moje neko naklapanje. Hajde da budemo iskreniji. Mene Vaše strune dotiču.</w:t>
      </w:r>
      <w:r w:rsidR="000C402A">
        <w:rPr>
          <w:lang w:val="bs-Latn-BA"/>
        </w:rPr>
        <w:t xml:space="preserve"> </w:t>
      </w:r>
    </w:p>
    <w:p w:rsidR="00985E48" w:rsidRPr="00985E48" w:rsidRDefault="00985E48">
      <w:pPr>
        <w:rPr>
          <w:lang w:val="bs-Latn-BA"/>
        </w:rPr>
      </w:pPr>
      <w:r>
        <w:rPr>
          <w:lang w:val="bs-Latn-BA"/>
        </w:rPr>
        <w:t>Silver Scale</w:t>
      </w:r>
    </w:p>
    <w:sectPr w:rsidR="00985E48" w:rsidRPr="00985E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E48"/>
    <w:rsid w:val="000C402A"/>
    <w:rsid w:val="00370377"/>
    <w:rsid w:val="00985E48"/>
    <w:rsid w:val="00A8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2</cp:revision>
  <dcterms:created xsi:type="dcterms:W3CDTF">2011-12-20T15:30:00Z</dcterms:created>
  <dcterms:modified xsi:type="dcterms:W3CDTF">2011-12-20T15:57:00Z</dcterms:modified>
</cp:coreProperties>
</file>