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6B" w:rsidRDefault="0030066F">
      <w:pPr>
        <w:rPr>
          <w:lang w:val="bs-Latn-BA"/>
        </w:rPr>
      </w:pPr>
      <w:r>
        <w:rPr>
          <w:lang w:val="bs-Latn-BA"/>
        </w:rPr>
        <w:t>Bascharsia at Night</w:t>
      </w:r>
    </w:p>
    <w:p w:rsidR="0030066F" w:rsidRDefault="0030066F">
      <w:pPr>
        <w:rPr>
          <w:lang w:val="bs-Latn-BA"/>
        </w:rPr>
      </w:pPr>
      <w:r>
        <w:rPr>
          <w:lang w:val="bs-Latn-BA"/>
        </w:rPr>
        <w:t>Stariji Želin brat Irvan se živcirao u svom bijelom golfu, kad vidje da Žela konačno silazi,</w:t>
      </w:r>
    </w:p>
    <w:p w:rsidR="0030066F" w:rsidRDefault="0030066F">
      <w:pPr>
        <w:rPr>
          <w:lang w:val="bs-Latn-BA"/>
        </w:rPr>
      </w:pPr>
      <w:r>
        <w:rPr>
          <w:lang w:val="bs-Latn-BA"/>
        </w:rPr>
        <w:t>¨jesi li više, čekam te već deset minuta¨ reče bratu, ¨ulazi sad¨</w:t>
      </w:r>
    </w:p>
    <w:p w:rsidR="00C77CF0" w:rsidRDefault="0030066F">
      <w:pPr>
        <w:rPr>
          <w:lang w:val="bs-Latn-BA"/>
        </w:rPr>
      </w:pPr>
      <w:r>
        <w:rPr>
          <w:lang w:val="bs-Latn-BA"/>
        </w:rPr>
        <w:t xml:space="preserve">Žela je već umio da ignoriše temperament starijeg burazera, uđe u auto i poče se preturati po džepu da nađe nešto. </w:t>
      </w:r>
      <w:r w:rsidR="004112BD">
        <w:rPr>
          <w:lang w:val="bs-Latn-BA"/>
        </w:rPr>
        <w:t>Irvan  ga pogleda te samo</w:t>
      </w:r>
      <w:r w:rsidR="00C77CF0">
        <w:rPr>
          <w:lang w:val="bs-Latn-BA"/>
        </w:rPr>
        <w:t xml:space="preserve"> odmahnu glavom,</w:t>
      </w:r>
    </w:p>
    <w:p w:rsidR="00C77CF0" w:rsidRDefault="00C77CF0">
      <w:pPr>
        <w:rPr>
          <w:lang w:val="bs-Latn-BA"/>
        </w:rPr>
      </w:pPr>
      <w:r>
        <w:rPr>
          <w:lang w:val="bs-Latn-BA"/>
        </w:rPr>
        <w:t xml:space="preserve">¨idemo po tu tvoju raju pa ćemo malo do starog sata¨ konstatova smireno, imajući već u glavi neki naum. </w:t>
      </w:r>
    </w:p>
    <w:p w:rsidR="004112BD" w:rsidRDefault="004112BD">
      <w:pPr>
        <w:rPr>
          <w:lang w:val="bs-Latn-BA"/>
        </w:rPr>
      </w:pPr>
      <w:r>
        <w:rPr>
          <w:lang w:val="bs-Latn-BA"/>
        </w:rPr>
        <w:t>Žela je isto volio voziti svoga golfa ali je ovaj put Irvan vodio njega i njegovu malu ekipu u, kako će se kasnije isposta</w:t>
      </w:r>
      <w:r w:rsidR="00C77CF0">
        <w:rPr>
          <w:lang w:val="bs-Latn-BA"/>
        </w:rPr>
        <w:t xml:space="preserve">viti, </w:t>
      </w:r>
      <w:r>
        <w:rPr>
          <w:lang w:val="bs-Latn-BA"/>
        </w:rPr>
        <w:t>malo luđu vožnju gradom.</w:t>
      </w:r>
      <w:r w:rsidR="00C77CF0">
        <w:rPr>
          <w:lang w:val="bs-Latn-BA"/>
        </w:rPr>
        <w:t xml:space="preserve"> Svi njegovi prijateli su zapravo</w:t>
      </w:r>
      <w:r w:rsidR="00BD4B71">
        <w:rPr>
          <w:lang w:val="bs-Latn-BA"/>
        </w:rPr>
        <w:t xml:space="preserve"> poodmakle pubertetlije koji su se naglo počeli pretvarati u prave muškarce, Međutim nisu još mogli slutiti kakav je to dug put. </w:t>
      </w:r>
    </w:p>
    <w:p w:rsidR="00BD4B71" w:rsidRDefault="00BD4B71">
      <w:pPr>
        <w:rPr>
          <w:lang w:val="bs-Latn-BA"/>
        </w:rPr>
      </w:pPr>
      <w:r>
        <w:rPr>
          <w:lang w:val="bs-Latn-BA"/>
        </w:rPr>
        <w:t>Žela se iskreno radovao ovom provodu jer je imao povjerenje u starijega brata i znao je da se od njega može još dosta dobrog naučiti. Da ne spominjeno koliko se radovao ovom izlasku.</w:t>
      </w:r>
    </w:p>
    <w:p w:rsidR="00BD4B71" w:rsidRDefault="00BD4B71">
      <w:pPr>
        <w:rPr>
          <w:lang w:val="bs-Latn-BA"/>
        </w:rPr>
      </w:pPr>
      <w:r>
        <w:rPr>
          <w:lang w:val="bs-Latn-BA"/>
        </w:rPr>
        <w:t xml:space="preserve">¨vidi one tvoje gdje čekaju, kako ću ja sad tamo do njih sa autom?¨ </w:t>
      </w:r>
    </w:p>
    <w:p w:rsidR="00BD4B71" w:rsidRDefault="00BD4B71">
      <w:pPr>
        <w:rPr>
          <w:lang w:val="bs-Latn-BA"/>
        </w:rPr>
      </w:pPr>
      <w:r>
        <w:rPr>
          <w:lang w:val="bs-Latn-BA"/>
        </w:rPr>
        <w:t>Žela je znao da nije mudro nervirati Irvana</w:t>
      </w:r>
      <w:r w:rsidR="00B57FAF">
        <w:rPr>
          <w:lang w:val="bs-Latn-BA"/>
        </w:rPr>
        <w:t xml:space="preserve">, te izviri i </w:t>
      </w:r>
      <w:r>
        <w:rPr>
          <w:lang w:val="bs-Latn-BA"/>
        </w:rPr>
        <w:t>poče da se dere,</w:t>
      </w:r>
    </w:p>
    <w:p w:rsidR="00BD4B71" w:rsidRDefault="00B57FAF">
      <w:pPr>
        <w:rPr>
          <w:lang w:val="bs-Latn-BA"/>
        </w:rPr>
      </w:pPr>
      <w:r>
        <w:rPr>
          <w:lang w:val="bs-Latn-BA"/>
        </w:rPr>
        <w:t xml:space="preserve">¨buraz buraz buraz!¨ </w:t>
      </w:r>
    </w:p>
    <w:p w:rsidR="00B57FAF" w:rsidRDefault="00B57FAF">
      <w:pPr>
        <w:rPr>
          <w:lang w:val="bs-Latn-BA"/>
        </w:rPr>
      </w:pPr>
      <w:r>
        <w:rPr>
          <w:lang w:val="bs-Latn-BA"/>
        </w:rPr>
        <w:t>Jasko se prvi okrenuo i spazio lijepog golfa kako stoji na ulazu u pasaž.</w:t>
      </w:r>
    </w:p>
    <w:p w:rsidR="004918DF" w:rsidRDefault="004918DF">
      <w:pPr>
        <w:rPr>
          <w:lang w:val="bs-Latn-BA"/>
        </w:rPr>
      </w:pPr>
      <w:r>
        <w:rPr>
          <w:lang w:val="bs-Latn-BA"/>
        </w:rPr>
        <w:t>¨eno Žele i Irvana¨</w:t>
      </w:r>
    </w:p>
    <w:p w:rsidR="004918DF" w:rsidRDefault="004918DF">
      <w:pPr>
        <w:rPr>
          <w:lang w:val="bs-Latn-BA"/>
        </w:rPr>
      </w:pPr>
      <w:r>
        <w:rPr>
          <w:lang w:val="bs-Latn-BA"/>
        </w:rPr>
        <w:t>Svi se okrenuše!</w:t>
      </w:r>
    </w:p>
    <w:p w:rsidR="00B57FAF" w:rsidRDefault="004918DF">
      <w:pPr>
        <w:rPr>
          <w:lang w:val="bs-Latn-BA"/>
        </w:rPr>
      </w:pPr>
      <w:r>
        <w:rPr>
          <w:lang w:val="bs-Latn-BA"/>
        </w:rPr>
        <w:t>¨ovamo hajvane¨ , ¨požuri¨ doda mahajući im rukom.</w:t>
      </w:r>
    </w:p>
    <w:p w:rsidR="004918DF" w:rsidRDefault="0065141F">
      <w:pPr>
        <w:rPr>
          <w:lang w:val="bs-Latn-BA"/>
        </w:rPr>
      </w:pPr>
      <w:r w:rsidRPr="0065141F">
        <w:rPr>
          <w:lang w:val="bs-Latn-BA"/>
        </w:rPr>
        <w:t>https://upload.wikimedia.org/wikipedia/commons/4/4a/Collection_Extension_-_Hover_and_add.png</w:t>
      </w:r>
      <w:bookmarkStart w:id="0" w:name="_GoBack"/>
      <w:bookmarkEnd w:id="0"/>
    </w:p>
    <w:p w:rsidR="004112BD" w:rsidRDefault="004112BD">
      <w:pPr>
        <w:rPr>
          <w:lang w:val="bs-Latn-BA"/>
        </w:rPr>
      </w:pPr>
      <w:r>
        <w:rPr>
          <w:lang w:val="bs-Latn-BA"/>
        </w:rPr>
        <w:t xml:space="preserve"> 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File:Degenerate distribution PMF.png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[x] View Wikimedia Commons in bosanski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From Wikimedia Commons, the free media repository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Jump to: navigation, search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File history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File usage on Commons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File usage on other wikis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File:Degenerate distribution PMF.png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Size of this preview: 800 × 600 pixels. Other resolutions: 320 × 240 pixels | 640 × 480 pixels | 1,024 × 768 pixels | 1,300 × 975 pixels.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Original file ‎(1,300 × 975 pixels, file size: 53 KB, MIME type: image/png)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Open in Media Viewer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Configuration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lastRenderedPageBreak/>
        <w:t xml:space="preserve">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Public domain I, the copyright holder of this work, release this work into the public domain. This applies worldwide.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In some countries this may not be legally possible; if so: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I grant anyone the right to use this work for any purpose, without any conditions, unless such conditions are required by law.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Plot of the probability mass function of the discrete degenerate distribution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  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 history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Click on a date/time to view the file as it appeared at that time.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Date/Time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Thumbnail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Dimensions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User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Comment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current 01:21, 27 August 2005 Thumbnail for version as of 01:21, 27 August 2005 1,300 × 975 (53 KB) PAR~commonswiki (talk | contribs) Plot of the probability mass function of the discrete degenerate distribution 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You cannot overwrite this file.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 usage on Commons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There are no pages that link to this file.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 usage on other wikis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The following other wikis use this file: 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Usage on ar.wikipedia.org </w:t>
      </w:r>
      <w:r w:rsidRPr="00276934">
        <w:rPr>
          <w:rFonts w:ascii="Arial" w:hAnsi="Arial" w:cs="Arial"/>
          <w:lang w:val="bs-Latn-BA"/>
        </w:rPr>
        <w:t>لائحة</w:t>
      </w:r>
      <w:r w:rsidRPr="00276934">
        <w:rPr>
          <w:lang w:val="bs-Latn-BA"/>
        </w:rPr>
        <w:t xml:space="preserve"> </w:t>
      </w:r>
      <w:r w:rsidRPr="00276934">
        <w:rPr>
          <w:rFonts w:ascii="Arial" w:hAnsi="Arial" w:cs="Arial"/>
          <w:lang w:val="bs-Latn-BA"/>
        </w:rPr>
        <w:t>التوزيعات</w:t>
      </w:r>
      <w:r w:rsidRPr="00276934">
        <w:rPr>
          <w:lang w:val="bs-Latn-BA"/>
        </w:rPr>
        <w:t xml:space="preserve"> </w:t>
      </w:r>
      <w:r w:rsidRPr="00276934">
        <w:rPr>
          <w:rFonts w:ascii="Arial" w:hAnsi="Arial" w:cs="Arial"/>
          <w:lang w:val="bs-Latn-BA"/>
        </w:rPr>
        <w:t>الاحتمالية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en.wikipedia.org List of probability distributions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es.wikipedia.org Anexo:Distribuciones de probabilidad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Usage on he.wikipedia.org </w:t>
      </w:r>
      <w:r w:rsidRPr="00276934">
        <w:rPr>
          <w:rFonts w:ascii="Arial" w:hAnsi="Arial" w:cs="Arial"/>
          <w:lang w:val="bs-Latn-BA"/>
        </w:rPr>
        <w:t>התפלגות</w:t>
      </w:r>
      <w:r w:rsidRPr="00276934">
        <w:rPr>
          <w:lang w:val="bs-Latn-BA"/>
        </w:rPr>
        <w:t xml:space="preserve"> </w:t>
      </w:r>
      <w:r w:rsidRPr="00276934">
        <w:rPr>
          <w:rFonts w:ascii="Arial" w:hAnsi="Arial" w:cs="Arial"/>
          <w:lang w:val="bs-Latn-BA"/>
        </w:rPr>
        <w:t>מנוונת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hu.wikipedia.org Degenerált eloszlás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it.wikipedia.org Distribuzione di Panjer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Distribuzione degenere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nl.wikipedia.org Gedegenereerde verdeling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tr.wikipedia.org Bozulmuş dağılım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Usage on uk.wikipedia.org Вироджений розподіл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Category: Probability distributions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Hidden categories: Self-published work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PD-self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Media missing infobox template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Files with no machine-readable author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Files with no machine-readable source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Navigation menu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English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Not logged in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Talk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Contributions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Create account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Log in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File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Discussion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View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Edit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History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ab/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Main page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Welcome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Community portal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Village pump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Help center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Language select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Qafár afАҧсшәаAcèh</w:t>
      </w:r>
      <w:r w:rsidRPr="00276934">
        <w:rPr>
          <w:rFonts w:ascii="Arial" w:hAnsi="Arial" w:cs="Arial"/>
          <w:lang w:val="bs-Latn-BA"/>
        </w:rPr>
        <w:t>تونسي</w:t>
      </w:r>
      <w:r w:rsidRPr="00276934">
        <w:rPr>
          <w:lang w:val="bs-Latn-BA"/>
        </w:rPr>
        <w:t>AfrikaansAkanGegëAlemannisch</w:t>
      </w:r>
      <w:r w:rsidRPr="00276934">
        <w:rPr>
          <w:rFonts w:ascii="Nyala" w:hAnsi="Nyala" w:cs="Nyala"/>
          <w:lang w:val="bs-Latn-BA"/>
        </w:rPr>
        <w:t>አማርኛ</w:t>
      </w:r>
      <w:r w:rsidRPr="00276934">
        <w:rPr>
          <w:lang w:val="bs-Latn-BA"/>
        </w:rPr>
        <w:t>aragonésÆnglisc</w:t>
      </w:r>
      <w:r w:rsidRPr="00276934">
        <w:rPr>
          <w:rFonts w:ascii="Mangal" w:hAnsi="Mangal" w:cs="Mangal"/>
          <w:lang w:val="bs-Latn-BA"/>
        </w:rPr>
        <w:t>अङ्गिका</w:t>
      </w:r>
      <w:r w:rsidRPr="00276934">
        <w:rPr>
          <w:rFonts w:ascii="Arial" w:hAnsi="Arial" w:cs="Arial"/>
          <w:lang w:val="bs-Latn-BA"/>
        </w:rPr>
        <w:t>العربية</w:t>
      </w:r>
      <w:r w:rsidRPr="00276934">
        <w:rPr>
          <w:rFonts w:ascii="Estrangelo Edessa" w:hAnsi="Estrangelo Edessa" w:cs="Estrangelo Edessa"/>
          <w:lang w:val="bs-Latn-BA"/>
        </w:rPr>
        <w:t>ܐܪܡܝܐ</w:t>
      </w:r>
      <w:r w:rsidRPr="00276934">
        <w:rPr>
          <w:lang w:val="bs-Latn-BA"/>
        </w:rPr>
        <w:t>mapudungun</w:t>
      </w:r>
      <w:r w:rsidRPr="00276934">
        <w:rPr>
          <w:rFonts w:ascii="Arial" w:hAnsi="Arial" w:cs="Arial"/>
          <w:lang w:val="bs-Latn-BA"/>
        </w:rPr>
        <w:t>جازايرية</w:t>
      </w:r>
      <w:r w:rsidRPr="00276934">
        <w:rPr>
          <w:lang w:val="bs-Latn-BA"/>
        </w:rPr>
        <w:t>Maġribi</w:t>
      </w:r>
      <w:r w:rsidRPr="00276934">
        <w:rPr>
          <w:rFonts w:ascii="Arial" w:hAnsi="Arial" w:cs="Arial"/>
          <w:lang w:val="bs-Latn-BA"/>
        </w:rPr>
        <w:t>مصرى</w:t>
      </w:r>
      <w:r w:rsidRPr="00276934">
        <w:rPr>
          <w:rFonts w:ascii="Vrinda" w:hAnsi="Vrinda" w:cs="Vrinda"/>
          <w:lang w:val="bs-Latn-BA"/>
        </w:rPr>
        <w:t>অসমীয়া</w:t>
      </w:r>
      <w:r w:rsidRPr="00276934">
        <w:rPr>
          <w:lang w:val="bs-Latn-BA"/>
        </w:rPr>
        <w:t>asturianuаварKotavaAymar aruazərbaycanca</w:t>
      </w:r>
      <w:r w:rsidRPr="00276934">
        <w:rPr>
          <w:rFonts w:ascii="Arial" w:hAnsi="Arial" w:cs="Arial"/>
          <w:lang w:val="bs-Latn-BA"/>
        </w:rPr>
        <w:t>تورکجه</w:t>
      </w:r>
      <w:proofErr w:type="spellStart"/>
      <w:r w:rsidRPr="00276934">
        <w:rPr>
          <w:rFonts w:hint="eastAsia"/>
          <w:lang w:val="bs-Latn-BA"/>
        </w:rPr>
        <w:t>баш</w:t>
      </w:r>
      <w:proofErr w:type="spellEnd"/>
      <w:r w:rsidRPr="00276934">
        <w:rPr>
          <w:lang w:val="bs-Latn-BA"/>
        </w:rPr>
        <w:t>ҡортсаBoarischžemaitėškaBatak TobaBatak Toba</w:t>
      </w:r>
      <w:r w:rsidRPr="00276934">
        <w:rPr>
          <w:rFonts w:ascii="Arial" w:hAnsi="Arial" w:cs="Arial"/>
          <w:lang w:val="bs-Latn-BA"/>
        </w:rPr>
        <w:t>بلوچی</w:t>
      </w:r>
      <w:r w:rsidRPr="00276934">
        <w:rPr>
          <w:lang w:val="bs-Latn-BA"/>
        </w:rPr>
        <w:t xml:space="preserve"> </w:t>
      </w:r>
      <w:r w:rsidRPr="00276934">
        <w:rPr>
          <w:rFonts w:ascii="Arial" w:hAnsi="Arial" w:cs="Arial"/>
          <w:lang w:val="bs-Latn-BA"/>
        </w:rPr>
        <w:t>مکرانی</w:t>
      </w:r>
      <w:r w:rsidRPr="00276934">
        <w:rPr>
          <w:lang w:val="bs-Latn-BA"/>
        </w:rPr>
        <w:t>Bikol Centralбеларускаябел</w:t>
      </w:r>
      <w:proofErr w:type="spellStart"/>
      <w:r w:rsidRPr="00276934">
        <w:rPr>
          <w:rFonts w:hint="eastAsia"/>
          <w:lang w:val="bs-Latn-BA"/>
        </w:rPr>
        <w:t>аруская</w:t>
      </w:r>
      <w:proofErr w:type="spellEnd"/>
      <w:r w:rsidRPr="00276934">
        <w:rPr>
          <w:lang w:val="bs-Latn-BA"/>
        </w:rPr>
        <w:t xml:space="preserve"> (тарашкевіца)‎беларуская (тарашкевіца)‎български</w:t>
      </w:r>
      <w:r w:rsidRPr="00276934">
        <w:rPr>
          <w:rFonts w:ascii="Arial" w:hAnsi="Arial" w:cs="Arial"/>
          <w:lang w:val="bs-Latn-BA"/>
        </w:rPr>
        <w:t>بلوچی</w:t>
      </w:r>
      <w:r w:rsidRPr="00276934">
        <w:rPr>
          <w:lang w:val="bs-Latn-BA"/>
        </w:rPr>
        <w:t xml:space="preserve"> </w:t>
      </w:r>
      <w:r w:rsidRPr="00276934">
        <w:rPr>
          <w:rFonts w:ascii="Arial" w:hAnsi="Arial" w:cs="Arial"/>
          <w:lang w:val="bs-Latn-BA"/>
        </w:rPr>
        <w:t>رخشانی</w:t>
      </w:r>
      <w:r w:rsidRPr="00276934">
        <w:rPr>
          <w:rFonts w:ascii="Mangal" w:hAnsi="Mangal" w:cs="Mangal"/>
          <w:lang w:val="bs-Latn-BA"/>
        </w:rPr>
        <w:t>भोजपुरीभोजपुरी</w:t>
      </w:r>
      <w:r w:rsidRPr="00276934">
        <w:rPr>
          <w:lang w:val="bs-Latn-BA"/>
        </w:rPr>
        <w:t>BislamaBahasa Banjarbamanankan</w:t>
      </w:r>
      <w:r w:rsidRPr="00276934">
        <w:rPr>
          <w:rFonts w:ascii="Vrinda" w:hAnsi="Vrinda" w:cs="Vrinda"/>
          <w:lang w:val="bs-Latn-BA"/>
        </w:rPr>
        <w:t>বাংলা</w:t>
      </w:r>
      <w:r w:rsidRPr="00276934">
        <w:rPr>
          <w:rFonts w:ascii="Microsoft Himalaya" w:hAnsi="Microsoft Himalaya" w:cs="Microsoft Himalaya"/>
          <w:lang w:val="bs-Latn-BA"/>
        </w:rPr>
        <w:t>བོད་ཡིག</w:t>
      </w:r>
      <w:r w:rsidRPr="00276934">
        <w:rPr>
          <w:rFonts w:ascii="Vrinda" w:hAnsi="Vrinda" w:cs="Vrinda"/>
          <w:lang w:val="bs-Latn-BA"/>
        </w:rPr>
        <w:t>বিষ্ণুপ্রিয়া</w:t>
      </w:r>
      <w:r w:rsidRPr="00276934">
        <w:rPr>
          <w:lang w:val="bs-Latn-BA"/>
        </w:rPr>
        <w:t xml:space="preserve"> </w:t>
      </w:r>
      <w:r w:rsidRPr="00276934">
        <w:rPr>
          <w:rFonts w:ascii="Vrinda" w:hAnsi="Vrinda" w:cs="Vrinda"/>
          <w:lang w:val="bs-Latn-BA"/>
        </w:rPr>
        <w:t>মণিপুরী</w:t>
      </w:r>
      <w:r w:rsidRPr="00276934">
        <w:rPr>
          <w:rFonts w:ascii="Arial" w:hAnsi="Arial" w:cs="Arial"/>
          <w:lang w:val="bs-Latn-BA"/>
        </w:rPr>
        <w:t>بختياري</w:t>
      </w:r>
      <w:r w:rsidRPr="00276934">
        <w:rPr>
          <w:lang w:val="bs-Latn-BA"/>
        </w:rPr>
        <w:t>brezhonegBráhuíbosanskiIriga Bicolano</w:t>
      </w:r>
      <w:r w:rsidRPr="00276934">
        <w:rPr>
          <w:rFonts w:ascii="Calibri" w:hAnsi="Calibri" w:cs="Calibri"/>
          <w:lang w:val="bs-Latn-BA"/>
        </w:rPr>
        <w:t>ᨅᨔ</w:t>
      </w:r>
      <w:r w:rsidRPr="00276934">
        <w:rPr>
          <w:lang w:val="bs-Latn-BA"/>
        </w:rPr>
        <w:t xml:space="preserve"> </w:t>
      </w:r>
      <w:r w:rsidRPr="00276934">
        <w:rPr>
          <w:rFonts w:ascii="Calibri" w:hAnsi="Calibri" w:cs="Calibri"/>
          <w:lang w:val="bs-Latn-BA"/>
        </w:rPr>
        <w:t>ᨕᨘᨁᨗ</w:t>
      </w:r>
      <w:r w:rsidRPr="00276934">
        <w:rPr>
          <w:lang w:val="bs-Latn-BA"/>
        </w:rPr>
        <w:t>буряадcatalàChavacano de ZamboangaMìng-dĕ̤ng-ngṳ̄нохчийнCebuanoChamoruChoctaw</w:t>
      </w:r>
      <w:r w:rsidRPr="00276934">
        <w:rPr>
          <w:rFonts w:ascii="Plantagenet Cherokee" w:hAnsi="Plantagenet Cherokee" w:cs="Plantagenet Cherokee"/>
          <w:lang w:val="bs-Latn-BA"/>
        </w:rPr>
        <w:t>ᏣᎳᎩ</w:t>
      </w:r>
      <w:r w:rsidRPr="00276934">
        <w:rPr>
          <w:lang w:val="bs-Latn-BA"/>
        </w:rPr>
        <w:t>Tsetsêhestâhese</w:t>
      </w:r>
      <w:r w:rsidRPr="00276934">
        <w:rPr>
          <w:rFonts w:ascii="Arial" w:hAnsi="Arial" w:cs="Arial"/>
          <w:lang w:val="bs-Latn-BA"/>
        </w:rPr>
        <w:t>کوردی</w:t>
      </w:r>
      <w:r w:rsidRPr="00276934">
        <w:rPr>
          <w:lang w:val="bs-Latn-BA"/>
        </w:rPr>
        <w:t xml:space="preserve">corsuCapiceñoNēhiyawēwin / </w:t>
      </w:r>
      <w:r w:rsidRPr="00276934">
        <w:rPr>
          <w:rFonts w:ascii="Euphemia" w:hAnsi="Euphemia" w:cs="Euphemia"/>
          <w:lang w:val="bs-Latn-BA"/>
        </w:rPr>
        <w:t>ᓀᐦᐃᔭᐍᐏᐣ</w:t>
      </w:r>
      <w:r w:rsidRPr="00276934">
        <w:rPr>
          <w:lang w:val="bs-Latn-BA"/>
        </w:rPr>
        <w:t xml:space="preserve">qırımtatarcaкъырымтатарджа (Кирилл)‎qırımtatarca (Latin)‎češtinakaszëbscziсловѣньскъ / </w:t>
      </w:r>
      <w:r w:rsidRPr="00276934">
        <w:rPr>
          <w:rFonts w:ascii="Calibri" w:hAnsi="Calibri" w:cs="Calibri"/>
          <w:lang w:val="bs-Latn-BA"/>
        </w:rPr>
        <w:t>ⰔⰎⰑⰂⰡⰐⰠⰔⰍⰟ</w:t>
      </w:r>
      <w:r w:rsidRPr="00276934">
        <w:rPr>
          <w:lang w:val="bs-Latn-BA"/>
        </w:rPr>
        <w:t>ЧӑвашлаCymraegdanskDeutschÖsterreichisches DeutschSchweizer HochdeutschDeutsch (Sie-Form)‎ZazakidolnoserbskiDusun Bundu-liwan</w:t>
      </w:r>
      <w:r w:rsidRPr="00276934">
        <w:rPr>
          <w:rFonts w:ascii="MV Boli" w:hAnsi="MV Boli" w:cs="MV Boli"/>
          <w:lang w:val="bs-Latn-BA"/>
        </w:rPr>
        <w:t>ދިވެހިބަސް</w:t>
      </w:r>
      <w:r w:rsidRPr="00276934">
        <w:rPr>
          <w:rFonts w:ascii="Microsoft Himalaya" w:hAnsi="Microsoft Himalaya" w:cs="Microsoft Himalaya"/>
          <w:lang w:val="bs-Latn-BA"/>
        </w:rPr>
        <w:t>ཇོང་ཁ</w:t>
      </w:r>
      <w:r w:rsidRPr="00276934">
        <w:rPr>
          <w:lang w:val="bs-Latn-BA"/>
        </w:rPr>
        <w:t>eʋegbeEmiliànΕλληνικάemiliàn e rumagnòlEnglishCanadian EnglishBritish EnglishEsperantoespañoleestieuskaraestremeñu</w:t>
      </w:r>
      <w:r w:rsidRPr="00276934">
        <w:rPr>
          <w:rFonts w:ascii="Arial" w:hAnsi="Arial" w:cs="Arial"/>
          <w:lang w:val="bs-Latn-BA"/>
        </w:rPr>
        <w:t>فارسی</w:t>
      </w:r>
      <w:r w:rsidRPr="00276934">
        <w:rPr>
          <w:lang w:val="bs-Latn-BA"/>
        </w:rPr>
        <w:t>FulfuldesuomimeänkieliVõroNa Vosa Vakavitiføroysktfrançaisfrançais cadienarpetanNordfriiskfurlanFryskGaeilgeGagauz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贛語</w:t>
      </w:r>
      <w:r w:rsidRPr="00276934">
        <w:rPr>
          <w:rFonts w:ascii="MingLiU" w:eastAsia="MingLiU" w:hAnsi="MingLiU" w:cs="MingLiU" w:hint="eastAsia"/>
          <w:lang w:val="bs-Latn-BA"/>
        </w:rPr>
        <w:t>赣语（简体</w:t>
      </w:r>
      <w:proofErr w:type="spellEnd"/>
      <w:r w:rsidRPr="00276934">
        <w:rPr>
          <w:rFonts w:ascii="MingLiU" w:eastAsia="MingLiU" w:hAnsi="MingLiU" w:cs="MingLiU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贛語（繁體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r w:rsidRPr="00276934">
        <w:rPr>
          <w:lang w:val="bs-Latn-BA"/>
        </w:rPr>
        <w:t>Gàidhliggalego</w:t>
      </w:r>
      <w:r w:rsidRPr="00276934">
        <w:rPr>
          <w:rFonts w:ascii="Arial" w:hAnsi="Arial" w:cs="Arial"/>
          <w:lang w:val="bs-Latn-BA"/>
        </w:rPr>
        <w:t>گیلکی</w:t>
      </w:r>
      <w:r w:rsidRPr="00276934">
        <w:rPr>
          <w:lang w:val="bs-Latn-BA"/>
        </w:rPr>
        <w:t>Avañe'ẽKonknni</w:t>
      </w:r>
      <w:r w:rsidRPr="00276934">
        <w:rPr>
          <w:rFonts w:ascii="Calibri" w:hAnsi="Calibri" w:cs="Calibri"/>
          <w:lang w:val="bs-Latn-BA"/>
        </w:rPr>
        <w:t>𐌲𐌿𐍄𐌹𐍃𐌺</w:t>
      </w:r>
      <w:r w:rsidRPr="00276934">
        <w:rPr>
          <w:lang w:val="bs-Latn-BA"/>
        </w:rPr>
        <w:t>Ἀρχαία ἑλληνικὴAlemannisch</w:t>
      </w:r>
      <w:r w:rsidRPr="00276934">
        <w:rPr>
          <w:rFonts w:ascii="Shruti" w:hAnsi="Shruti" w:cs="Shruti"/>
          <w:lang w:val="bs-Latn-BA"/>
        </w:rPr>
        <w:t>ગુજરાતી</w:t>
      </w:r>
      <w:r w:rsidRPr="00276934">
        <w:rPr>
          <w:lang w:val="bs-Latn-BA"/>
        </w:rPr>
        <w:t>GaelgHausa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客家語</w:t>
      </w:r>
      <w:proofErr w:type="spellEnd"/>
      <w:r w:rsidRPr="00276934">
        <w:rPr>
          <w:lang w:val="bs-Latn-BA"/>
        </w:rPr>
        <w:t>/Hak-kâ-ngîHawai`i</w:t>
      </w:r>
      <w:r w:rsidRPr="00276934">
        <w:rPr>
          <w:rFonts w:ascii="Arial" w:hAnsi="Arial" w:cs="Arial"/>
          <w:lang w:val="bs-Latn-BA"/>
        </w:rPr>
        <w:t>עברית</w:t>
      </w:r>
      <w:r w:rsidRPr="00276934">
        <w:rPr>
          <w:rFonts w:ascii="Mangal" w:hAnsi="Mangal" w:cs="Mangal"/>
          <w:lang w:val="bs-Latn-BA"/>
        </w:rPr>
        <w:t>हिन्दी</w:t>
      </w:r>
      <w:r w:rsidRPr="00276934">
        <w:rPr>
          <w:lang w:val="bs-Latn-BA"/>
        </w:rPr>
        <w:t>Fiji HindiFiji HindiIlonggoHiri MotuhrvatskiHunsrikhornjoserbsceKreyòl ayisyenmagyar</w:t>
      </w:r>
      <w:r w:rsidRPr="00276934">
        <w:rPr>
          <w:rFonts w:ascii="Sylfaen" w:hAnsi="Sylfaen" w:cs="Sylfaen"/>
          <w:lang w:val="bs-Latn-BA"/>
        </w:rPr>
        <w:t>Հայերեն</w:t>
      </w:r>
      <w:r w:rsidRPr="00276934">
        <w:rPr>
          <w:lang w:val="bs-Latn-BA"/>
        </w:rPr>
        <w:t>OtsihererointerlinguaBahasa IndonesiaInterlingueIgbo</w:t>
      </w:r>
      <w:proofErr w:type="spellStart"/>
      <w:r w:rsidRPr="00276934">
        <w:rPr>
          <w:rFonts w:ascii="Microsoft Yi Baiti" w:hAnsi="Microsoft Yi Baiti" w:cs="Microsoft Yi Baiti"/>
          <w:lang w:val="bs-Latn-BA"/>
        </w:rPr>
        <w:t>ꆇꉙ</w:t>
      </w:r>
      <w:proofErr w:type="spellEnd"/>
      <w:r w:rsidRPr="00276934">
        <w:rPr>
          <w:lang w:val="bs-Latn-BA"/>
        </w:rPr>
        <w:t>Iñupiak</w:t>
      </w:r>
      <w:r w:rsidRPr="00276934">
        <w:rPr>
          <w:rFonts w:ascii="Euphemia" w:hAnsi="Euphemia" w:cs="Euphemia"/>
          <w:lang w:val="bs-Latn-BA"/>
        </w:rPr>
        <w:t>ᐃᓄᒃᑎᑐᑦ</w:t>
      </w:r>
      <w:r w:rsidRPr="00276934">
        <w:rPr>
          <w:lang w:val="bs-Latn-BA"/>
        </w:rPr>
        <w:t>inuktitutIlokanoГӀалгӀайIdoíslenskaitaliano</w:t>
      </w:r>
      <w:r w:rsidRPr="00276934">
        <w:rPr>
          <w:rFonts w:ascii="Euphemia" w:hAnsi="Euphemia" w:cs="Euphemia"/>
          <w:lang w:val="bs-Latn-BA"/>
        </w:rPr>
        <w:t>ᐃᓄᒃᑎᑐᑦ</w:t>
      </w:r>
      <w:r w:rsidRPr="00276934">
        <w:rPr>
          <w:lang w:val="bs-Latn-BA"/>
        </w:rPr>
        <w:t>/inuktitut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日本語</w:t>
      </w:r>
      <w:proofErr w:type="spellEnd"/>
      <w:r w:rsidRPr="00276934">
        <w:rPr>
          <w:lang w:val="bs-Latn-BA"/>
        </w:rPr>
        <w:t>PatoisLojbanjyskBasa Jawa</w:t>
      </w:r>
      <w:r w:rsidRPr="00276934">
        <w:rPr>
          <w:rFonts w:ascii="Sylfaen" w:hAnsi="Sylfaen" w:cs="Sylfaen"/>
          <w:lang w:val="bs-Latn-BA"/>
        </w:rPr>
        <w:t>ქართული</w:t>
      </w:r>
      <w:r w:rsidRPr="00276934">
        <w:rPr>
          <w:lang w:val="bs-Latn-BA"/>
        </w:rPr>
        <w:t>QaraqalpaqshaTaqbaylitАдыгэбзэАдыгэбзэKongo</w:t>
      </w:r>
      <w:r w:rsidRPr="00276934">
        <w:rPr>
          <w:rFonts w:ascii="Arial" w:hAnsi="Arial" w:cs="Arial"/>
          <w:lang w:val="bs-Latn-BA"/>
        </w:rPr>
        <w:t>کھوار</w:t>
      </w:r>
      <w:r w:rsidRPr="00276934">
        <w:rPr>
          <w:lang w:val="bs-Latn-BA"/>
        </w:rPr>
        <w:t>GĩkũyũKırmanckiKwanyamaқаза</w:t>
      </w:r>
      <w:r w:rsidRPr="00276934">
        <w:rPr>
          <w:lang w:val="bs-Latn-BA"/>
        </w:rPr>
        <w:lastRenderedPageBreak/>
        <w:t>қша</w:t>
      </w:r>
      <w:r w:rsidRPr="00276934">
        <w:rPr>
          <w:rFonts w:ascii="Arial" w:hAnsi="Arial" w:cs="Arial"/>
          <w:lang w:val="bs-Latn-BA"/>
        </w:rPr>
        <w:t>قازاقشا</w:t>
      </w:r>
      <w:r w:rsidRPr="00276934">
        <w:rPr>
          <w:lang w:val="bs-Latn-BA"/>
        </w:rPr>
        <w:t xml:space="preserve"> (</w:t>
      </w:r>
      <w:r w:rsidRPr="00276934">
        <w:rPr>
          <w:rFonts w:ascii="Arial" w:hAnsi="Arial" w:cs="Arial"/>
          <w:lang w:val="bs-Latn-BA"/>
        </w:rPr>
        <w:t>تٴوتە</w:t>
      </w:r>
      <w:r w:rsidRPr="00276934">
        <w:rPr>
          <w:lang w:val="bs-Latn-BA"/>
        </w:rPr>
        <w:t>)‏</w:t>
      </w:r>
      <w:r w:rsidRPr="00276934">
        <w:rPr>
          <w:rFonts w:ascii="Arial" w:hAnsi="Arial" w:cs="Arial"/>
          <w:lang w:val="bs-Latn-BA"/>
        </w:rPr>
        <w:t>قازاقشا</w:t>
      </w:r>
      <w:r w:rsidRPr="00276934">
        <w:rPr>
          <w:lang w:val="bs-Latn-BA"/>
        </w:rPr>
        <w:t xml:space="preserve"> (</w:t>
      </w:r>
      <w:r w:rsidRPr="00276934">
        <w:rPr>
          <w:rFonts w:ascii="Arial" w:hAnsi="Arial" w:cs="Arial"/>
          <w:lang w:val="bs-Latn-BA"/>
        </w:rPr>
        <w:t>جۇنگو</w:t>
      </w:r>
      <w:r w:rsidRPr="00276934">
        <w:rPr>
          <w:lang w:val="bs-Latn-BA"/>
        </w:rPr>
        <w:t>)‏қазақша (кирил)‎қазақша (Қазақстан)‎qazaqşa (latın)‎qazaqşa (Türkïya)‎kalaallisut</w:t>
      </w:r>
      <w:r w:rsidRPr="00276934">
        <w:rPr>
          <w:rFonts w:ascii="Khmer UI" w:hAnsi="Khmer UI" w:cs="Khmer UI"/>
          <w:lang w:val="bs-Latn-BA"/>
        </w:rPr>
        <w:t>ភាសាខ្មែរ</w:t>
      </w:r>
      <w:r w:rsidRPr="00276934">
        <w:rPr>
          <w:rFonts w:ascii="Tunga" w:hAnsi="Tunga" w:cs="Tunga"/>
          <w:lang w:val="bs-Latn-BA"/>
        </w:rPr>
        <w:t>ಕನ್ನಡ</w:t>
      </w:r>
      <w:proofErr w:type="spellStart"/>
      <w:r w:rsidRPr="00276934">
        <w:rPr>
          <w:rFonts w:ascii="Gulim" w:eastAsia="Gulim" w:hAnsi="Gulim" w:cs="Gulim" w:hint="eastAsia"/>
          <w:lang w:val="bs-Latn-BA"/>
        </w:rPr>
        <w:t>한국어한국어</w:t>
      </w:r>
      <w:proofErr w:type="spellEnd"/>
      <w:r w:rsidRPr="00276934">
        <w:rPr>
          <w:lang w:val="bs-Latn-BA"/>
        </w:rPr>
        <w:t xml:space="preserve"> (</w:t>
      </w:r>
      <w:proofErr w:type="spellStart"/>
      <w:r w:rsidRPr="00276934">
        <w:rPr>
          <w:rFonts w:ascii="Gulim" w:eastAsia="Gulim" w:hAnsi="Gulim" w:cs="Gulim" w:hint="eastAsia"/>
          <w:lang w:val="bs-Latn-BA"/>
        </w:rPr>
        <w:t>조선</w:t>
      </w:r>
      <w:proofErr w:type="spellEnd"/>
      <w:r w:rsidRPr="00276934">
        <w:rPr>
          <w:lang w:val="bs-Latn-BA"/>
        </w:rPr>
        <w:t>)Перем КомиKanuriкъарачай-малкъарKrioKinaray-a</w:t>
      </w:r>
      <w:r w:rsidRPr="00276934">
        <w:rPr>
          <w:rFonts w:ascii="Mangal" w:hAnsi="Mangal" w:cs="Mangal"/>
          <w:lang w:val="bs-Latn-BA"/>
        </w:rPr>
        <w:t>कॉशुर</w:t>
      </w:r>
      <w:r w:rsidRPr="00276934">
        <w:rPr>
          <w:lang w:val="bs-Latn-BA"/>
        </w:rPr>
        <w:t xml:space="preserve"> / </w:t>
      </w:r>
      <w:r w:rsidRPr="00276934">
        <w:rPr>
          <w:rFonts w:ascii="Arial" w:hAnsi="Arial" w:cs="Arial"/>
          <w:lang w:val="bs-Latn-BA"/>
        </w:rPr>
        <w:t>کٲشُرکٲشُر</w:t>
      </w:r>
      <w:r w:rsidRPr="00276934">
        <w:rPr>
          <w:rFonts w:ascii="Mangal" w:hAnsi="Mangal" w:cs="Mangal"/>
          <w:lang w:val="bs-Latn-BA"/>
        </w:rPr>
        <w:t>कॉशुर</w:t>
      </w:r>
      <w:r w:rsidRPr="00276934">
        <w:rPr>
          <w:lang w:val="bs-Latn-BA"/>
        </w:rPr>
        <w:t>RipoarischKurdî</w:t>
      </w:r>
      <w:r w:rsidRPr="00276934">
        <w:rPr>
          <w:rFonts w:ascii="Arial" w:hAnsi="Arial" w:cs="Arial"/>
          <w:lang w:val="bs-Latn-BA"/>
        </w:rPr>
        <w:t>كوردي</w:t>
      </w:r>
      <w:r w:rsidRPr="00276934">
        <w:rPr>
          <w:lang w:val="bs-Latn-BA"/>
        </w:rPr>
        <w:t xml:space="preserve"> (</w:t>
      </w:r>
      <w:r w:rsidRPr="00276934">
        <w:rPr>
          <w:rFonts w:ascii="Arial" w:hAnsi="Arial" w:cs="Arial"/>
          <w:lang w:val="bs-Latn-BA"/>
        </w:rPr>
        <w:t>عەرەبی</w:t>
      </w:r>
      <w:r w:rsidRPr="00276934">
        <w:rPr>
          <w:lang w:val="bs-Latn-BA"/>
        </w:rPr>
        <w:t>)‏Kurdî (latînî)‎комиkernowekКыргызч</w:t>
      </w:r>
      <w:r w:rsidRPr="00276934">
        <w:rPr>
          <w:rFonts w:hint="eastAsia"/>
          <w:lang w:val="bs-Latn-BA"/>
        </w:rPr>
        <w:t>а</w:t>
      </w:r>
      <w:r w:rsidRPr="00276934">
        <w:rPr>
          <w:lang w:val="bs-Latn-BA"/>
        </w:rPr>
        <w:t>LatinaLadinoLëtzebuergeschлаккулезгиLingua Franca NovaLugandaLimburgsLigureLīvõ kēļlumbaartlingála</w:t>
      </w:r>
      <w:r w:rsidRPr="00276934">
        <w:rPr>
          <w:rFonts w:ascii="DokChampa" w:hAnsi="DokChampa" w:cs="DokChampa"/>
          <w:lang w:val="bs-Latn-BA"/>
        </w:rPr>
        <w:t>ລາວ</w:t>
      </w:r>
      <w:r w:rsidRPr="00276934">
        <w:rPr>
          <w:lang w:val="bs-Latn-BA"/>
        </w:rPr>
        <w:t>Silozi</w:t>
      </w:r>
      <w:r w:rsidRPr="00276934">
        <w:rPr>
          <w:rFonts w:ascii="Arial" w:hAnsi="Arial" w:cs="Arial"/>
          <w:lang w:val="bs-Latn-BA"/>
        </w:rPr>
        <w:t>لوری</w:t>
      </w:r>
      <w:r w:rsidRPr="00276934">
        <w:rPr>
          <w:lang w:val="bs-Latn-BA"/>
        </w:rPr>
        <w:t>lietuviųlatgaļuMizo ţawnglatviešu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文言</w:t>
      </w:r>
      <w:proofErr w:type="spellEnd"/>
      <w:r w:rsidRPr="00276934">
        <w:rPr>
          <w:lang w:val="bs-Latn-BA"/>
        </w:rPr>
        <w:t>Lazuri</w:t>
      </w:r>
      <w:r w:rsidRPr="00276934">
        <w:rPr>
          <w:rFonts w:ascii="Mangal" w:hAnsi="Mangal" w:cs="Mangal"/>
          <w:lang w:val="bs-Latn-BA"/>
        </w:rPr>
        <w:t>मैथिली</w:t>
      </w:r>
      <w:r w:rsidRPr="00276934">
        <w:rPr>
          <w:lang w:val="bs-Latn-BA"/>
        </w:rPr>
        <w:t>Basa BanyumasanмокшеньMalagasyEbonолык марийMāoriBaso Minangkabauмакедонски</w:t>
      </w:r>
      <w:r w:rsidRPr="00276934">
        <w:rPr>
          <w:rFonts w:ascii="Kartika" w:hAnsi="Kartika" w:cs="Kartika"/>
          <w:lang w:val="bs-Latn-BA"/>
        </w:rPr>
        <w:t>മലയാളം</w:t>
      </w:r>
      <w:proofErr w:type="spellStart"/>
      <w:r w:rsidRPr="00276934">
        <w:rPr>
          <w:rFonts w:hint="eastAsia"/>
          <w:lang w:val="bs-Latn-BA"/>
        </w:rPr>
        <w:t>монголмолдовеняскэ</w:t>
      </w:r>
      <w:proofErr w:type="spellEnd"/>
      <w:r w:rsidRPr="00276934">
        <w:rPr>
          <w:rFonts w:ascii="Mangal" w:hAnsi="Mangal" w:cs="Mangal"/>
          <w:lang w:val="bs-Latn-BA"/>
        </w:rPr>
        <w:t>मराठी</w:t>
      </w:r>
      <w:proofErr w:type="spellStart"/>
      <w:r w:rsidRPr="00276934">
        <w:rPr>
          <w:rFonts w:hint="eastAsia"/>
          <w:lang w:val="bs-Latn-BA"/>
        </w:rPr>
        <w:t>кырык</w:t>
      </w:r>
      <w:proofErr w:type="spellEnd"/>
      <w:r w:rsidRPr="00276934">
        <w:rPr>
          <w:lang w:val="bs-Latn-BA"/>
        </w:rPr>
        <w:t xml:space="preserve"> марыBahasa MelayuMaltiMvskokeMirandés</w:t>
      </w:r>
      <w:r w:rsidRPr="00276934">
        <w:rPr>
          <w:rFonts w:ascii="Calibri" w:hAnsi="Calibri" w:cs="Calibri"/>
          <w:lang w:val="bs-Latn-BA"/>
        </w:rPr>
        <w:t>မြန်မာဘာသာ</w:t>
      </w:r>
      <w:proofErr w:type="spellStart"/>
      <w:r w:rsidRPr="00276934">
        <w:rPr>
          <w:rFonts w:hint="eastAsia"/>
          <w:lang w:val="bs-Latn-BA"/>
        </w:rPr>
        <w:t>эрзянь</w:t>
      </w:r>
      <w:proofErr w:type="spellEnd"/>
      <w:r w:rsidRPr="00276934">
        <w:rPr>
          <w:rFonts w:ascii="Arial" w:hAnsi="Arial" w:cs="Arial"/>
          <w:lang w:val="bs-Latn-BA"/>
        </w:rPr>
        <w:t>مازِرونی</w:t>
      </w:r>
      <w:r w:rsidRPr="00276934">
        <w:rPr>
          <w:lang w:val="bs-Latn-BA"/>
        </w:rPr>
        <w:t>Dorerin NaoeroNāhuatlBân-lâm-gúNapulitanonorsk bokmålPlattdüütschNedersaksies</w:t>
      </w:r>
      <w:r w:rsidRPr="00276934">
        <w:rPr>
          <w:rFonts w:ascii="Mangal" w:hAnsi="Mangal" w:cs="Mangal"/>
          <w:lang w:val="bs-Latn-BA"/>
        </w:rPr>
        <w:t>नेपालीनेपाल</w:t>
      </w:r>
      <w:r w:rsidRPr="00276934">
        <w:rPr>
          <w:lang w:val="bs-Latn-BA"/>
        </w:rPr>
        <w:t xml:space="preserve"> </w:t>
      </w:r>
      <w:r w:rsidRPr="00276934">
        <w:rPr>
          <w:rFonts w:ascii="Mangal" w:hAnsi="Mangal" w:cs="Mangal"/>
          <w:lang w:val="bs-Latn-BA"/>
        </w:rPr>
        <w:t>भाषा</w:t>
      </w:r>
      <w:r w:rsidRPr="00276934">
        <w:rPr>
          <w:lang w:val="bs-Latn-BA"/>
        </w:rPr>
        <w:t>OshiwamboNiuēNederlandsNederlands (informeel)‎norsk nynorsknorsk bokmålNovialNouormandSesotho sa LeboaDiné bizaadChi-ChewaoccitanOromoo</w:t>
      </w:r>
      <w:r w:rsidRPr="00276934">
        <w:rPr>
          <w:rFonts w:ascii="Kalinga" w:hAnsi="Kalinga" w:cs="Kalinga"/>
          <w:lang w:val="bs-Latn-BA"/>
        </w:rPr>
        <w:t>ଓଡ଼ିଆ</w:t>
      </w:r>
      <w:proofErr w:type="spellStart"/>
      <w:r w:rsidRPr="00276934">
        <w:rPr>
          <w:rFonts w:hint="eastAsia"/>
          <w:lang w:val="bs-Latn-BA"/>
        </w:rPr>
        <w:t>Ирон</w:t>
      </w:r>
      <w:proofErr w:type="spellEnd"/>
      <w:r w:rsidRPr="00276934">
        <w:rPr>
          <w:rFonts w:ascii="Raavi" w:hAnsi="Raavi" w:cs="Raavi"/>
          <w:lang w:val="bs-Latn-BA"/>
        </w:rPr>
        <w:t>ਪੰਜਾਬੀ</w:t>
      </w:r>
      <w:r w:rsidRPr="00276934">
        <w:rPr>
          <w:lang w:val="bs-Latn-BA"/>
        </w:rPr>
        <w:t>PangasinanKapampanganPapiamentuPicardDeitschPlautdietschPälzisch</w:t>
      </w:r>
      <w:r w:rsidRPr="00276934">
        <w:rPr>
          <w:rFonts w:ascii="Mangal" w:hAnsi="Mangal" w:cs="Mangal"/>
          <w:lang w:val="bs-Latn-BA"/>
        </w:rPr>
        <w:t>पालि</w:t>
      </w:r>
      <w:r w:rsidRPr="00276934">
        <w:rPr>
          <w:lang w:val="bs-Latn-BA"/>
        </w:rPr>
        <w:t>Norfuk / PitkernpolskiPiemontèis</w:t>
      </w:r>
      <w:r w:rsidRPr="00276934">
        <w:rPr>
          <w:rFonts w:ascii="Arial" w:hAnsi="Arial" w:cs="Arial"/>
          <w:lang w:val="bs-Latn-BA"/>
        </w:rPr>
        <w:t>پنجابی</w:t>
      </w:r>
      <w:proofErr w:type="spellStart"/>
      <w:r w:rsidRPr="00276934">
        <w:rPr>
          <w:rFonts w:hint="eastAsia"/>
          <w:lang w:val="bs-Latn-BA"/>
        </w:rPr>
        <w:t>Ποντι</w:t>
      </w:r>
      <w:proofErr w:type="spellEnd"/>
      <w:r w:rsidRPr="00276934">
        <w:rPr>
          <w:rFonts w:hint="eastAsia"/>
          <w:lang w:val="bs-Latn-BA"/>
        </w:rPr>
        <w:t>ακά</w:t>
      </w:r>
      <w:r w:rsidRPr="00276934">
        <w:rPr>
          <w:lang w:val="bs-Latn-BA"/>
        </w:rPr>
        <w:t>Prūsiskan</w:t>
      </w:r>
      <w:r w:rsidRPr="00276934">
        <w:rPr>
          <w:rFonts w:ascii="Arial" w:hAnsi="Arial" w:cs="Arial"/>
          <w:lang w:val="bs-Latn-BA"/>
        </w:rPr>
        <w:t>پښتو</w:t>
      </w:r>
      <w:r w:rsidRPr="00276934">
        <w:rPr>
          <w:lang w:val="bs-Latn-BA"/>
        </w:rPr>
        <w:t>portuguêsportuguês do BrasilRuna SimiRuna shimiRumagnôlTarifitrumantschRomaniKirundiromânăarmãneashtitarandíneрусскийрусиньскыйarmãneashtiVlăheşteВлахестеVlăheşteKinyarwanda</w:t>
      </w:r>
      <w:r w:rsidRPr="00276934">
        <w:rPr>
          <w:rFonts w:ascii="Mangal" w:hAnsi="Mangal" w:cs="Mangal"/>
          <w:lang w:val="bs-Latn-BA"/>
        </w:rPr>
        <w:t>संस्कृतम्</w:t>
      </w:r>
      <w:proofErr w:type="spellStart"/>
      <w:r w:rsidRPr="00276934">
        <w:rPr>
          <w:rFonts w:hint="eastAsia"/>
          <w:lang w:val="bs-Latn-BA"/>
        </w:rPr>
        <w:t>саха</w:t>
      </w:r>
      <w:proofErr w:type="spellEnd"/>
      <w:r w:rsidRPr="00276934">
        <w:rPr>
          <w:lang w:val="bs-Latn-BA"/>
        </w:rPr>
        <w:t xml:space="preserve"> тылаSantalisardusicilianuScots</w:t>
      </w:r>
      <w:r w:rsidRPr="00276934">
        <w:rPr>
          <w:rFonts w:ascii="Arial" w:hAnsi="Arial" w:cs="Arial"/>
          <w:lang w:val="bs-Latn-BA"/>
        </w:rPr>
        <w:t>سنڌي</w:t>
      </w:r>
      <w:r w:rsidRPr="00276934">
        <w:rPr>
          <w:lang w:val="bs-Latn-BA"/>
        </w:rPr>
        <w:t>SassaresusámegiellaCmique ItomKoyraboro SenniSängöžemaitėškasrpskohrvatski / српскохрватскиTašlḥiyt/</w:t>
      </w:r>
      <w:r w:rsidRPr="00276934">
        <w:rPr>
          <w:rFonts w:ascii="Calibri" w:hAnsi="Calibri" w:cs="Calibri"/>
          <w:lang w:val="bs-Latn-BA"/>
        </w:rPr>
        <w:t>ⵜⴰⵛⵍⵃⵉⵜ</w:t>
      </w:r>
      <w:r w:rsidRPr="00276934">
        <w:rPr>
          <w:lang w:val="bs-Latn-BA"/>
        </w:rPr>
        <w:t>Tašlḥiyt</w:t>
      </w:r>
      <w:r w:rsidRPr="00276934">
        <w:rPr>
          <w:rFonts w:ascii="Calibri" w:hAnsi="Calibri" w:cs="Calibri"/>
          <w:lang w:val="bs-Latn-BA"/>
        </w:rPr>
        <w:t>ⵜⴰⵛⵍⵃⵉⵜ</w:t>
      </w:r>
      <w:r w:rsidRPr="00276934">
        <w:rPr>
          <w:rFonts w:ascii="Iskoola Pota" w:hAnsi="Iskoola Pota" w:cs="Iskoola Pota"/>
          <w:lang w:val="bs-Latn-BA"/>
        </w:rPr>
        <w:t>සිංහල</w:t>
      </w:r>
      <w:r w:rsidRPr="00276934">
        <w:rPr>
          <w:lang w:val="bs-Latn-BA"/>
        </w:rPr>
        <w:t>Simple EnglishslovenčinaslovenščinaSchläschGagana SamoaÅarjelsaemienchiShonaSoomaaligashqipсрпски / srpskiсрпски (ћирилица)‎srpski (latinica)‎SranantongoSiSwatiSesothoSeelterskBasa SundasvenskaKiswahiliślůnski</w:t>
      </w:r>
      <w:r w:rsidRPr="00276934">
        <w:rPr>
          <w:rFonts w:ascii="Latha" w:hAnsi="Latha" w:cs="Latha"/>
          <w:lang w:val="bs-Latn-BA"/>
        </w:rPr>
        <w:t>தமிழ்</w:t>
      </w:r>
      <w:r w:rsidRPr="00276934">
        <w:rPr>
          <w:rFonts w:ascii="Tunga" w:hAnsi="Tunga" w:cs="Tunga"/>
          <w:lang w:val="bs-Latn-BA"/>
        </w:rPr>
        <w:t>ತುಳು</w:t>
      </w:r>
      <w:r w:rsidRPr="00276934">
        <w:rPr>
          <w:rFonts w:ascii="Gautami" w:hAnsi="Gautami" w:cs="Gautami"/>
          <w:lang w:val="bs-Latn-BA"/>
        </w:rPr>
        <w:t>తెలుగు</w:t>
      </w:r>
      <w:r w:rsidRPr="00276934">
        <w:rPr>
          <w:lang w:val="bs-Latn-BA"/>
        </w:rPr>
        <w:t>tetunтоҷ</w:t>
      </w:r>
      <w:proofErr w:type="spellStart"/>
      <w:r w:rsidRPr="00276934">
        <w:rPr>
          <w:rFonts w:hint="eastAsia"/>
          <w:lang w:val="bs-Latn-BA"/>
        </w:rPr>
        <w:t>ик</w:t>
      </w:r>
      <w:proofErr w:type="spellEnd"/>
      <w:r w:rsidRPr="00276934">
        <w:rPr>
          <w:lang w:val="bs-Latn-BA"/>
        </w:rPr>
        <w:t>ӣтоҷикӣtojikī</w:t>
      </w:r>
      <w:r w:rsidRPr="00276934">
        <w:rPr>
          <w:rFonts w:ascii="Cordia New" w:hAnsi="Cordia New" w:cs="Cordia New"/>
          <w:lang w:val="bs-Latn-BA"/>
        </w:rPr>
        <w:t>ไทย</w:t>
      </w:r>
      <w:r w:rsidRPr="00276934">
        <w:rPr>
          <w:rFonts w:ascii="Nyala" w:hAnsi="Nyala" w:cs="Nyala"/>
          <w:lang w:val="bs-Latn-BA"/>
        </w:rPr>
        <w:t>ትግርኛ</w:t>
      </w:r>
      <w:r w:rsidRPr="00276934">
        <w:rPr>
          <w:lang w:val="bs-Latn-BA"/>
        </w:rPr>
        <w:t>TürkmençeTagalogтолышә зывонSetswanalea faka-TongaToki PonaTok PisinTürkçeṪuroyoXitsongaтатарча/tatarçaтатарчаtatarçachiTumbukaTwireo tahitiтыва дыл</w:t>
      </w:r>
      <w:r w:rsidRPr="00276934">
        <w:rPr>
          <w:rFonts w:ascii="Calibri" w:hAnsi="Calibri" w:cs="Calibri"/>
          <w:lang w:val="bs-Latn-BA"/>
        </w:rPr>
        <w:t>ⵜⴰⵎⴰⵣⵉⵖⵜ</w:t>
      </w:r>
      <w:r w:rsidRPr="00276934">
        <w:rPr>
          <w:lang w:val="bs-Latn-BA"/>
        </w:rPr>
        <w:t>удмурт</w:t>
      </w:r>
      <w:r w:rsidRPr="00276934">
        <w:rPr>
          <w:rFonts w:ascii="Arial" w:hAnsi="Arial" w:cs="Arial"/>
          <w:lang w:val="bs-Latn-BA"/>
        </w:rPr>
        <w:t>ئۇيغۇرچە</w:t>
      </w:r>
      <w:r w:rsidRPr="00276934">
        <w:rPr>
          <w:lang w:val="bs-Latn-BA"/>
        </w:rPr>
        <w:t xml:space="preserve"> / Uyghurche</w:t>
      </w:r>
      <w:r w:rsidRPr="00276934">
        <w:rPr>
          <w:rFonts w:ascii="Arial" w:hAnsi="Arial" w:cs="Arial"/>
          <w:lang w:val="bs-Latn-BA"/>
        </w:rPr>
        <w:t>ئۇيغۇرچە</w:t>
      </w:r>
      <w:r w:rsidRPr="00276934">
        <w:rPr>
          <w:lang w:val="bs-Latn-BA"/>
        </w:rPr>
        <w:t>Uyghurcheукраїнська</w:t>
      </w:r>
      <w:r w:rsidRPr="00276934">
        <w:rPr>
          <w:rFonts w:ascii="Arial" w:hAnsi="Arial" w:cs="Arial"/>
          <w:lang w:val="bs-Latn-BA"/>
        </w:rPr>
        <w:t>اردو</w:t>
      </w:r>
      <w:r w:rsidRPr="00276934">
        <w:rPr>
          <w:lang w:val="bs-Latn-BA"/>
        </w:rPr>
        <w:t>oʻzbekcha/ўзбекчаўзбе</w:t>
      </w:r>
      <w:proofErr w:type="spellStart"/>
      <w:r w:rsidRPr="00276934">
        <w:rPr>
          <w:rFonts w:hint="eastAsia"/>
          <w:lang w:val="bs-Latn-BA"/>
        </w:rPr>
        <w:t>кча</w:t>
      </w:r>
      <w:proofErr w:type="spellEnd"/>
      <w:r w:rsidRPr="00276934">
        <w:rPr>
          <w:lang w:val="bs-Latn-BA"/>
        </w:rPr>
        <w:t>oʻzbekchaTshivendavènetovepsän kel’Tiếng ViệtWest-VlamsMainfränkischVolapükVaďďaVõrowalonWinarayWolof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吴</w:t>
      </w:r>
      <w:r w:rsidRPr="00276934">
        <w:rPr>
          <w:rFonts w:ascii="MingLiU" w:eastAsia="MingLiU" w:hAnsi="MingLiU" w:cs="MingLiU" w:hint="eastAsia"/>
          <w:lang w:val="bs-Latn-BA"/>
        </w:rPr>
        <w:t>语</w:t>
      </w:r>
      <w:proofErr w:type="spellEnd"/>
      <w:r w:rsidRPr="00276934">
        <w:rPr>
          <w:rFonts w:ascii="Calibri" w:hAnsi="Calibri" w:cs="Calibri"/>
          <w:lang w:val="bs-Latn-BA"/>
        </w:rPr>
        <w:t>хальмг</w:t>
      </w:r>
      <w:r w:rsidRPr="00276934">
        <w:rPr>
          <w:lang w:val="bs-Latn-BA"/>
        </w:rPr>
        <w:t>isiXhosa</w:t>
      </w:r>
      <w:r w:rsidRPr="00276934">
        <w:rPr>
          <w:rFonts w:ascii="Sylfaen" w:hAnsi="Sylfaen" w:cs="Sylfaen"/>
          <w:lang w:val="bs-Latn-BA"/>
        </w:rPr>
        <w:t>მარგალური</w:t>
      </w:r>
      <w:r w:rsidRPr="00276934">
        <w:rPr>
          <w:rFonts w:ascii="Arial" w:hAnsi="Arial" w:cs="Arial"/>
          <w:lang w:val="bs-Latn-BA"/>
        </w:rPr>
        <w:t>ייִדיש</w:t>
      </w:r>
      <w:r w:rsidRPr="00276934">
        <w:rPr>
          <w:lang w:val="bs-Latn-BA"/>
        </w:rPr>
        <w:t>Yorùbá</w:t>
      </w:r>
      <w:proofErr w:type="spellStart"/>
      <w:r w:rsidRPr="00276934">
        <w:rPr>
          <w:rFonts w:ascii="MingLiU" w:eastAsia="MingLiU" w:hAnsi="MingLiU" w:cs="MingLiU" w:hint="eastAsia"/>
          <w:lang w:val="bs-Latn-BA"/>
        </w:rPr>
        <w:t>粵語</w:t>
      </w:r>
      <w:proofErr w:type="spellEnd"/>
      <w:r w:rsidRPr="00276934">
        <w:rPr>
          <w:lang w:val="bs-Latn-BA"/>
        </w:rPr>
        <w:t>VahcuenghZeêuws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中文文言中文（中国大</w:t>
      </w:r>
      <w:r w:rsidRPr="00276934">
        <w:rPr>
          <w:rFonts w:ascii="MingLiU" w:eastAsia="MingLiU" w:hAnsi="MingLiU" w:cs="MingLiU" w:hint="eastAsia"/>
          <w:lang w:val="bs-Latn-BA"/>
        </w:rPr>
        <w:t>陆</w:t>
      </w:r>
      <w:proofErr w:type="spellEnd"/>
      <w:r w:rsidRPr="00276934">
        <w:rPr>
          <w:rFonts w:ascii="MingLiU" w:eastAsia="MingLiU" w:hAnsi="MingLiU" w:cs="MingLiU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</w:t>
      </w:r>
      <w:r w:rsidRPr="00276934">
        <w:rPr>
          <w:rFonts w:ascii="MingLiU" w:eastAsia="MingLiU" w:hAnsi="MingLiU" w:cs="MingLiU" w:hint="eastAsia"/>
          <w:lang w:val="bs-Latn-BA"/>
        </w:rPr>
        <w:t>简体</w:t>
      </w:r>
      <w:proofErr w:type="spellEnd"/>
      <w:r w:rsidRPr="00276934">
        <w:rPr>
          <w:rFonts w:ascii="MingLiU" w:eastAsia="MingLiU" w:hAnsi="MingLiU" w:cs="MingLiU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中文（繁體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中文（香港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r w:rsidRPr="00276934">
        <w:rPr>
          <w:lang w:val="bs-Latn-BA"/>
        </w:rPr>
        <w:t>Bân-lâm-gú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中文（澳門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</w:t>
      </w:r>
      <w:r w:rsidRPr="00276934">
        <w:rPr>
          <w:rFonts w:ascii="MingLiU" w:eastAsia="MingLiU" w:hAnsi="MingLiU" w:cs="MingLiU" w:hint="eastAsia"/>
          <w:lang w:val="bs-Latn-BA"/>
        </w:rPr>
        <w:t>马来西亚</w:t>
      </w:r>
      <w:proofErr w:type="spellEnd"/>
      <w:r w:rsidRPr="00276934">
        <w:rPr>
          <w:rFonts w:ascii="MingLiU" w:eastAsia="MingLiU" w:hAnsi="MingLiU" w:cs="MingLiU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中文（新加坡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S Gothic" w:eastAsia="MS Gothic" w:hAnsi="MS Gothic" w:cs="MS Gothic" w:hint="eastAsia"/>
          <w:lang w:val="bs-Latn-BA"/>
        </w:rPr>
        <w:t>中文（台灣</w:t>
      </w:r>
      <w:proofErr w:type="spellEnd"/>
      <w:r w:rsidRPr="00276934">
        <w:rPr>
          <w:rFonts w:ascii="MS Gothic" w:eastAsia="MS Gothic" w:hAnsi="MS Gothic" w:cs="MS Gothic" w:hint="eastAsia"/>
          <w:lang w:val="bs-Latn-BA"/>
        </w:rPr>
        <w:t>）</w:t>
      </w:r>
      <w:r w:rsidRPr="00276934">
        <w:rPr>
          <w:rFonts w:ascii="Calibri" w:hAnsi="Calibri" w:cs="Calibri"/>
          <w:lang w:val="bs-Latn-BA"/>
        </w:rPr>
        <w:t>‎</w:t>
      </w:r>
      <w:proofErr w:type="spellStart"/>
      <w:r w:rsidRPr="00276934">
        <w:rPr>
          <w:rFonts w:ascii="MingLiU" w:eastAsia="MingLiU" w:hAnsi="MingLiU" w:cs="MingLiU" w:hint="eastAsia"/>
          <w:lang w:val="bs-Latn-BA"/>
        </w:rPr>
        <w:t>粵語</w:t>
      </w:r>
      <w:proofErr w:type="spellEnd"/>
      <w:r w:rsidRPr="00276934">
        <w:rPr>
          <w:lang w:val="bs-Latn-BA"/>
        </w:rPr>
        <w:t>isiZulu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Participate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lastRenderedPageBreak/>
        <w:t>Upload file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Recent changes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Latest files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Random file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Contact us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Tools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What links here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Related changes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Special pages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Permanent link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Page information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Nominate for deletion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This page was last modified on 6 December 2014, at 16:14.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Text is available under the Creative Commons Attribution-ShareAlike License; additional terms may apply. By using this site, you agree to the Terms of Use and Privacy Policy.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Privacy policy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About Wikimedia Commons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Disclaimers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Developers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Cookie statement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Mobile view</w:t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Wikimedia Foundation</w:t>
      </w:r>
      <w:r w:rsidRPr="00276934">
        <w:rPr>
          <w:lang w:val="bs-Latn-BA"/>
        </w:rPr>
        <w:tab/>
      </w: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lastRenderedPageBreak/>
        <w:t>Powered by MediaWiki</w:t>
      </w:r>
      <w:r w:rsidRPr="00276934">
        <w:rPr>
          <w:lang w:val="bs-Latn-BA"/>
        </w:rPr>
        <w:tab/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 xml:space="preserve"> 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lastRenderedPageBreak/>
        <w:t>Help about image annotationsThis file has annotations</w:t>
      </w:r>
    </w:p>
    <w:p w:rsidR="00276934" w:rsidRPr="00276934" w:rsidRDefault="00276934" w:rsidP="00276934">
      <w:pPr>
        <w:rPr>
          <w:lang w:val="bs-Latn-BA"/>
        </w:rPr>
      </w:pPr>
    </w:p>
    <w:p w:rsidR="00276934" w:rsidRPr="00276934" w:rsidRDefault="00276934" w:rsidP="00276934">
      <w:pPr>
        <w:rPr>
          <w:lang w:val="bs-Latn-BA"/>
        </w:rPr>
      </w:pPr>
      <w:r w:rsidRPr="00276934">
        <w:rPr>
          <w:lang w:val="bs-Latn-BA"/>
        </w:rPr>
        <w:t>Gtk-dialog-info.svg</w:t>
      </w:r>
    </w:p>
    <w:p w:rsidR="00276934" w:rsidRPr="00276934" w:rsidRDefault="00276934" w:rsidP="00276934">
      <w:pPr>
        <w:rPr>
          <w:lang w:val="bs-Latn-BA"/>
        </w:rPr>
      </w:pPr>
    </w:p>
    <w:p w:rsidR="0030066F" w:rsidRPr="0030066F" w:rsidRDefault="0030066F">
      <w:pPr>
        <w:rPr>
          <w:lang w:val="bs-Latn-BA"/>
        </w:rPr>
      </w:pPr>
    </w:p>
    <w:sectPr w:rsidR="0030066F" w:rsidRPr="003006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icrosoft Yi Baiti"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6F"/>
    <w:rsid w:val="00276934"/>
    <w:rsid w:val="0030066F"/>
    <w:rsid w:val="004112BD"/>
    <w:rsid w:val="004918DF"/>
    <w:rsid w:val="0065141F"/>
    <w:rsid w:val="00822879"/>
    <w:rsid w:val="00B57FAF"/>
    <w:rsid w:val="00BD4B71"/>
    <w:rsid w:val="00C77CF0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9782E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4</cp:revision>
  <dcterms:created xsi:type="dcterms:W3CDTF">2016-02-28T15:10:00Z</dcterms:created>
  <dcterms:modified xsi:type="dcterms:W3CDTF">2016-02-28T21:47:00Z</dcterms:modified>
</cp:coreProperties>
</file>