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F4E79"/>
          <w:sz w:val="56"/>
          <w:szCs w:val="56"/>
        </w:rPr>
        <w:t xml:space="preserve">Jenkins CI/CD</w:t>
      </w:r>
    </w:p>
    <w:p>
      <w:pPr>
        <w:spacing w:after="120" w:before="0"/>
        <w:jc w:val="center"/>
      </w:pPr>
      <w:r>
        <w:rPr>
          <w:rFonts w:ascii="Arial" w:cs="Arial" w:eastAsia="Arial" w:hAnsi="Arial"/>
          <w:b/>
          <w:bCs/>
          <w:color w:val="595959"/>
          <w:sz w:val="40"/>
          <w:szCs w:val="40"/>
        </w:rPr>
        <w:t xml:space="preserve">Practice Lab Project</w:t>
      </w:r>
    </w:p>
    <w:p>
      <w:pPr>
        <w:spacing w:after="80" w:before="0"/>
        <w:jc w:val="center"/>
      </w:pPr>
      <w:r>
        <w:rPr>
          <w:rFonts w:ascii="Arial" w:cs="Arial" w:eastAsia="Arial" w:hAnsi="Arial"/>
          <w:color w:val="595959"/>
          <w:sz w:val="26"/>
          <w:szCs w:val="26"/>
        </w:rPr>
        <w:t xml:space="preserve">Bookshelf API — Freestyle Job with Python &amp; Flask</w:t>
      </w:r>
    </w:p>
    <w:p>
      <w:pPr>
        <w:spacing w:after="0" w:before="0"/>
      </w:pPr>
      <w:r>
        <w:t xml:space="preserve"/>
      </w:r>
    </w:p>
    <w:p>
      <w:pPr>
        <w:spacing w:after="0" w:before="0"/>
      </w:pPr>
      <w:r>
        <w:t xml:space="preserve"/>
      </w:r>
    </w:p>
    <w:p>
      <w:pPr>
        <w:jc w:val="center"/>
      </w:pPr>
      <w:r>
        <w:rPr>
          <w:rFonts w:ascii="Arial" w:cs="Arial" w:eastAsia="Arial" w:hAnsi="Arial"/>
          <w:sz w:val="22"/>
          <w:szCs w:val="22"/>
        </w:rPr>
        <w:t xml:space="preserve">Jenkins server is pre-running at  </w:t>
      </w:r>
      <w:r>
        <w:rPr>
          <w:rFonts w:ascii="Courier New" w:cs="Courier New" w:eastAsia="Courier New" w:hAnsi="Courier New"/>
          <w:b/>
          <w:bCs/>
          <w:color w:val="1F4E79"/>
          <w:sz w:val="22"/>
          <w:szCs w:val="22"/>
        </w:rPr>
        <w:t xml:space="preserve">http://localhost:8080</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1. Project Overview</w:t>
      </w:r>
    </w:p>
    <w:p>
      <w:pPr>
        <w:spacing w:after="80" w:before="80"/>
      </w:pPr>
      <w:r>
        <w:rPr>
          <w:rFonts w:ascii="Arial" w:cs="Arial" w:eastAsia="Arial" w:hAnsi="Arial"/>
          <w:sz w:val="22"/>
          <w:szCs w:val="22"/>
        </w:rPr>
        <w:t xml:space="preserve">In the class session, you automated a static website pipeline. Now it is your turn to fly solo!</w:t>
      </w:r>
    </w:p>
    <w:p>
      <w:pPr>
        <w:spacing w:after="80" w:before="80"/>
      </w:pPr>
      <w:r>
        <w:rPr>
          <w:rFonts w:ascii="Arial" w:cs="Arial" w:eastAsia="Arial" w:hAnsi="Arial"/>
          <w:sz w:val="22"/>
          <w:szCs w:val="22"/>
        </w:rPr>
        <w:t xml:space="preserve">In this practice lab, you will build a </w:t>
      </w:r>
      <w:r>
        <w:rPr>
          <w:rFonts w:ascii="Arial" w:cs="Arial" w:eastAsia="Arial" w:hAnsi="Arial"/>
          <w:b/>
          <w:bCs/>
          <w:sz w:val="22"/>
          <w:szCs w:val="22"/>
        </w:rPr>
        <w:t xml:space="preserve">complete CI/CD pipeline</w:t>
      </w:r>
      <w:r>
        <w:rPr>
          <w:rFonts w:ascii="Arial" w:cs="Arial" w:eastAsia="Arial" w:hAnsi="Arial"/>
          <w:sz w:val="22"/>
          <w:szCs w:val="22"/>
        </w:rPr>
        <w:t xml:space="preserve"> for a Python Flask REST API called the </w:t>
      </w:r>
      <w:r>
        <w:rPr>
          <w:rFonts w:ascii="Arial" w:cs="Arial" w:eastAsia="Arial" w:hAnsi="Arial"/>
          <w:b/>
          <w:bCs/>
          <w:i/>
          <w:iCs/>
          <w:sz w:val="22"/>
          <w:szCs w:val="22"/>
        </w:rPr>
        <w:t xml:space="preserve">Bookshelf API</w:t>
      </w:r>
      <w:r>
        <w:rPr>
          <w:rFonts w:ascii="Arial" w:cs="Arial" w:eastAsia="Arial" w:hAnsi="Arial"/>
          <w:sz w:val="22"/>
          <w:szCs w:val="22"/>
        </w:rPr>
        <w:t xml:space="preserve">. The app is a different tech stack from what you saw in class — which is intentional. Real DevOps engineers must connect pipelines to applications they did not write. Your job is not to code the app, but to </w:t>
      </w:r>
      <w:r>
        <w:rPr>
          <w:rFonts w:ascii="Arial" w:cs="Arial" w:eastAsia="Arial" w:hAnsi="Arial"/>
          <w:b/>
          <w:bCs/>
          <w:sz w:val="22"/>
          <w:szCs w:val="22"/>
        </w:rPr>
        <w:t xml:space="preserve">automate it</w:t>
      </w:r>
      <w:r>
        <w:rPr>
          <w:rFonts w:ascii="Arial" w:cs="Arial" w:eastAsia="Arial" w:hAnsi="Arial"/>
          <w:sz w:val="22"/>
          <w:szCs w:val="22"/>
        </w:rPr>
        <w:t xml:space="preserv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pPr>
              <w:spacing w:after="40" w:before="40"/>
            </w:pPr>
            <w:r>
              <w:rPr>
                <w:rFonts w:ascii="Arial" w:cs="Arial" w:eastAsia="Arial" w:hAnsi="Arial"/>
                <w:b/>
                <w:bCs/>
                <w:color w:val="1F4E79"/>
                <w:sz w:val="22"/>
                <w:szCs w:val="22"/>
              </w:rPr>
              <w:t xml:space="preserve">🎯 Goal: </w:t>
            </w:r>
            <w:r>
              <w:rPr>
                <w:rFonts w:ascii="Arial" w:cs="Arial" w:eastAsia="Arial" w:hAnsi="Arial"/>
                <w:sz w:val="22"/>
                <w:szCs w:val="22"/>
              </w:rPr>
              <w:t xml:space="preserve">Commit code → Jenkins detects the change → tests run → artifact is packaged → you get notified. No manual clicks.</w:t>
            </w:r>
          </w:p>
        </w:tc>
      </w:tr>
    </w:tbl>
    <w:p>
      <w:pPr>
        <w:spacing w:after="0" w:before="0"/>
      </w:pPr>
      <w:r>
        <w:t xml:space="preserve"/>
      </w:r>
    </w:p>
    <w:p>
      <w:pPr>
        <w:pStyle w:val="Heading2"/>
        <w:spacing w:after="120" w:before="240"/>
      </w:pPr>
      <w:r>
        <w:rPr>
          <w:rFonts w:ascii="Arial" w:cs="Arial" w:eastAsia="Arial" w:hAnsi="Arial"/>
          <w:b/>
          <w:bCs/>
          <w:color w:val="1F4E79"/>
          <w:sz w:val="26"/>
          <w:szCs w:val="26"/>
        </w:rPr>
        <w:t xml:space="preserve">What You Will Practice</w:t>
      </w:r>
    </w:p>
    <w:p>
      <w:pPr>
        <w:pStyle w:val="ListParagraph"/>
        <w:numPr>
          <w:ilvl w:val="0"/>
          <w:numId w:val="2"/>
        </w:numPr>
        <w:spacing w:after="40" w:before="40"/>
      </w:pPr>
      <w:r>
        <w:rPr>
          <w:rFonts w:ascii="Arial" w:cs="Arial" w:eastAsia="Arial" w:hAnsi="Arial"/>
          <w:sz w:val="22"/>
          <w:szCs w:val="22"/>
        </w:rPr>
        <w:t xml:space="preserve">Creating and configuring a Freestyle Job in Jenkins</w:t>
      </w:r>
    </w:p>
    <w:p>
      <w:pPr>
        <w:pStyle w:val="ListParagraph"/>
        <w:numPr>
          <w:ilvl w:val="0"/>
          <w:numId w:val="2"/>
        </w:numPr>
        <w:spacing w:after="40" w:before="40"/>
      </w:pPr>
      <w:r>
        <w:rPr>
          <w:rFonts w:ascii="Arial" w:cs="Arial" w:eastAsia="Arial" w:hAnsi="Arial"/>
          <w:sz w:val="22"/>
          <w:szCs w:val="22"/>
        </w:rPr>
        <w:t xml:space="preserve">Connecting Jenkins to a GitHub repository via SCM</w:t>
      </w:r>
    </w:p>
    <w:p>
      <w:pPr>
        <w:pStyle w:val="ListParagraph"/>
        <w:numPr>
          <w:ilvl w:val="0"/>
          <w:numId w:val="2"/>
        </w:numPr>
        <w:spacing w:after="40" w:before="40"/>
      </w:pPr>
      <w:r>
        <w:rPr>
          <w:rFonts w:ascii="Arial" w:cs="Arial" w:eastAsia="Arial" w:hAnsi="Arial"/>
          <w:sz w:val="22"/>
          <w:szCs w:val="22"/>
        </w:rPr>
        <w:t xml:space="preserve">Understanding Poll SCM vs. Webhook triggers (and choosing the right one)</w:t>
      </w:r>
    </w:p>
    <w:p>
      <w:pPr>
        <w:pStyle w:val="ListParagraph"/>
        <w:numPr>
          <w:ilvl w:val="0"/>
          <w:numId w:val="2"/>
        </w:numPr>
        <w:spacing w:after="40" w:before="40"/>
      </w:pPr>
      <w:r>
        <w:rPr>
          <w:rFonts w:ascii="Arial" w:cs="Arial" w:eastAsia="Arial" w:hAnsi="Arial"/>
          <w:sz w:val="22"/>
          <w:szCs w:val="22"/>
        </w:rPr>
        <w:t xml:space="preserve">Installing and using Jenkins plugins</w:t>
      </w:r>
    </w:p>
    <w:p>
      <w:pPr>
        <w:pStyle w:val="ListParagraph"/>
        <w:numPr>
          <w:ilvl w:val="0"/>
          <w:numId w:val="2"/>
        </w:numPr>
        <w:spacing w:after="40" w:before="40"/>
      </w:pPr>
      <w:r>
        <w:rPr>
          <w:rFonts w:ascii="Arial" w:cs="Arial" w:eastAsia="Arial" w:hAnsi="Arial"/>
          <w:sz w:val="22"/>
          <w:szCs w:val="22"/>
        </w:rPr>
        <w:t xml:space="preserve">Writing a multi-step Execute Shell build script</w:t>
      </w:r>
    </w:p>
    <w:p>
      <w:pPr>
        <w:pStyle w:val="ListParagraph"/>
        <w:numPr>
          <w:ilvl w:val="0"/>
          <w:numId w:val="2"/>
        </w:numPr>
        <w:spacing w:after="40" w:before="40"/>
      </w:pPr>
      <w:r>
        <w:rPr>
          <w:rFonts w:ascii="Arial" w:cs="Arial" w:eastAsia="Arial" w:hAnsi="Arial"/>
          <w:sz w:val="22"/>
          <w:szCs w:val="22"/>
        </w:rPr>
        <w:t xml:space="preserve">Archiving build artifacts</w:t>
      </w:r>
    </w:p>
    <w:p>
      <w:pPr>
        <w:pStyle w:val="ListParagraph"/>
        <w:numPr>
          <w:ilvl w:val="0"/>
          <w:numId w:val="2"/>
        </w:numPr>
        <w:spacing w:after="40" w:before="40"/>
      </w:pPr>
      <w:r>
        <w:rPr>
          <w:rFonts w:ascii="Arial" w:cs="Arial" w:eastAsia="Arial" w:hAnsi="Arial"/>
          <w:sz w:val="22"/>
          <w:szCs w:val="22"/>
        </w:rPr>
        <w:t xml:space="preserve">Configuring post-build notifications</w:t>
      </w:r>
    </w:p>
    <w:p>
      <w:pPr>
        <w:pStyle w:val="ListParagraph"/>
        <w:numPr>
          <w:ilvl w:val="0"/>
          <w:numId w:val="2"/>
        </w:numPr>
        <w:spacing w:after="40" w:before="40"/>
      </w:pPr>
      <w:r>
        <w:rPr>
          <w:rFonts w:ascii="Arial" w:cs="Arial" w:eastAsia="Arial" w:hAnsi="Arial"/>
          <w:sz w:val="22"/>
          <w:szCs w:val="22"/>
        </w:rPr>
        <w:t xml:space="preserve">Reading and understanding Console Output to debug failures</w:t>
      </w:r>
    </w:p>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2. The Application — Bookshelf API</w:t>
      </w:r>
    </w:p>
    <w:p>
      <w:pPr>
        <w:spacing w:after="80" w:before="80"/>
      </w:pPr>
      <w:r>
        <w:rPr>
          <w:rFonts w:ascii="Arial" w:cs="Arial" w:eastAsia="Arial" w:hAnsi="Arial"/>
          <w:sz w:val="22"/>
          <w:szCs w:val="22"/>
        </w:rPr>
        <w:t xml:space="preserve">The sample application is a lightweight REST API that manages a list of books. It is built with Python and Flask. You do not need any prior Python knowledge — you just need to understand its structure well enough to build a pipeline around it.</w:t>
      </w:r>
    </w:p>
    <w:p>
      <w:pPr>
        <w:spacing w:after="0" w:before="0"/>
      </w:pPr>
      <w:r>
        <w:t xml:space="preserve"/>
      </w:r>
    </w:p>
    <w:p>
      <w:pPr>
        <w:pStyle w:val="Heading2"/>
        <w:spacing w:after="120" w:before="240"/>
      </w:pPr>
      <w:r>
        <w:rPr>
          <w:rFonts w:ascii="Arial" w:cs="Arial" w:eastAsia="Arial" w:hAnsi="Arial"/>
          <w:b/>
          <w:bCs/>
          <w:color w:val="1F4E79"/>
          <w:sz w:val="26"/>
          <w:szCs w:val="26"/>
        </w:rPr>
        <w:t xml:space="preserve">Repository Structure</w:t>
      </w:r>
    </w:p>
    <w:p>
      <w:pPr>
        <w:shd w:fill="F0F0F0" w:val="clear"/>
        <w:spacing w:after="0" w:before="80"/>
        <w:ind w:left="360"/>
      </w:pPr>
      <w:r>
        <w:rPr>
          <w:rFonts w:ascii="Courier New" w:cs="Courier New" w:eastAsia="Courier New" w:hAnsi="Courier New"/>
          <w:color w:val="2D2D2D"/>
          <w:sz w:val="20"/>
          <w:szCs w:val="20"/>
        </w:rPr>
        <w:t xml:space="preserve">jenkins-bookshelf/</w:t>
      </w:r>
    </w:p>
    <w:p>
      <w:pPr>
        <w:shd w:fill="F0F0F0" w:val="clear"/>
        <w:spacing w:after="0" w:before="0"/>
        <w:ind w:left="360"/>
      </w:pPr>
      <w:r>
        <w:rPr>
          <w:rFonts w:ascii="Courier New" w:cs="Courier New" w:eastAsia="Courier New" w:hAnsi="Courier New"/>
          <w:color w:val="2D2D2D"/>
          <w:sz w:val="20"/>
          <w:szCs w:val="20"/>
        </w:rPr>
        <w:t xml:space="preserve">├── app/</w:t>
      </w:r>
    </w:p>
    <w:p>
      <w:pPr>
        <w:shd w:fill="F0F0F0" w:val="clear"/>
        <w:spacing w:after="0" w:before="0"/>
        <w:ind w:left="360"/>
      </w:pPr>
      <w:r>
        <w:rPr>
          <w:rFonts w:ascii="Courier New" w:cs="Courier New" w:eastAsia="Courier New" w:hAnsi="Courier New"/>
          <w:color w:val="2D2D2D"/>
          <w:sz w:val="20"/>
          <w:szCs w:val="20"/>
        </w:rPr>
        <w:t xml:space="preserve">│   └── app.py          ← Flask application (the source code)</w:t>
      </w:r>
    </w:p>
    <w:p>
      <w:pPr>
        <w:shd w:fill="F0F0F0" w:val="clear"/>
        <w:spacing w:after="0" w:before="0"/>
        <w:ind w:left="360"/>
      </w:pPr>
      <w:r>
        <w:rPr>
          <w:rFonts w:ascii="Courier New" w:cs="Courier New" w:eastAsia="Courier New" w:hAnsi="Courier New"/>
          <w:color w:val="2D2D2D"/>
          <w:sz w:val="20"/>
          <w:szCs w:val="20"/>
        </w:rPr>
        <w:t xml:space="preserve">├── tests/</w:t>
      </w:r>
    </w:p>
    <w:p>
      <w:pPr>
        <w:shd w:fill="F0F0F0" w:val="clear"/>
        <w:spacing w:after="0" w:before="0"/>
        <w:ind w:left="360"/>
      </w:pPr>
      <w:r>
        <w:rPr>
          <w:rFonts w:ascii="Courier New" w:cs="Courier New" w:eastAsia="Courier New" w:hAnsi="Courier New"/>
          <w:color w:val="2D2D2D"/>
          <w:sz w:val="20"/>
          <w:szCs w:val="20"/>
        </w:rPr>
        <w:t xml:space="preserve">│   └── test_app.py     ← Automated tests (pytest)</w:t>
      </w:r>
    </w:p>
    <w:p>
      <w:pPr>
        <w:shd w:fill="F0F0F0" w:val="clear"/>
        <w:spacing w:after="0" w:before="0"/>
        <w:ind w:left="360"/>
      </w:pPr>
      <w:r>
        <w:rPr>
          <w:rFonts w:ascii="Courier New" w:cs="Courier New" w:eastAsia="Courier New" w:hAnsi="Courier New"/>
          <w:color w:val="2D2D2D"/>
          <w:sz w:val="20"/>
          <w:szCs w:val="20"/>
        </w:rPr>
        <w:t xml:space="preserve">├── build.sh            ← Build script (Jenkins will run this)</w:t>
      </w:r>
    </w:p>
    <w:p>
      <w:pPr>
        <w:shd w:fill="F0F0F0" w:val="clear"/>
        <w:spacing w:after="0" w:before="0"/>
        <w:ind w:left="360"/>
      </w:pPr>
      <w:r>
        <w:rPr>
          <w:rFonts w:ascii="Courier New" w:cs="Courier New" w:eastAsia="Courier New" w:hAnsi="Courier New"/>
          <w:color w:val="2D2D2D"/>
          <w:sz w:val="20"/>
          <w:szCs w:val="20"/>
        </w:rPr>
        <w:t xml:space="preserve">├── requirements.txt    ← Python dependencies</w:t>
      </w:r>
    </w:p>
    <w:p>
      <w:pPr>
        <w:shd w:fill="F0F0F0" w:val="clear"/>
        <w:spacing w:after="80" w:before="0"/>
        <w:ind w:left="360"/>
      </w:pPr>
      <w:r>
        <w:rPr>
          <w:rFonts w:ascii="Courier New" w:cs="Courier New" w:eastAsia="Courier New" w:hAnsi="Courier New"/>
          <w:color w:val="2D2D2D"/>
          <w:sz w:val="20"/>
          <w:szCs w:val="20"/>
        </w:rPr>
        <w:t xml:space="preserve">└── README.md</w:t>
      </w:r>
    </w:p>
    <w:p>
      <w:pPr>
        <w:spacing w:after="0" w:before="0"/>
      </w:pPr>
      <w:r>
        <w:t xml:space="preserve"/>
      </w:r>
    </w:p>
    <w:p>
      <w:pPr>
        <w:pStyle w:val="Heading2"/>
        <w:spacing w:after="120" w:before="240"/>
      </w:pPr>
      <w:r>
        <w:rPr>
          <w:rFonts w:ascii="Arial" w:cs="Arial" w:eastAsia="Arial" w:hAnsi="Arial"/>
          <w:b/>
          <w:bCs/>
          <w:color w:val="1F4E79"/>
          <w:sz w:val="26"/>
          <w:szCs w:val="26"/>
        </w:rPr>
        <w:t xml:space="preserve">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880"/>
        <w:gridCol w:w="5040"/>
      </w:tblGrid>
      <w:tr>
        <w:tc>
          <w:tcPr>
            <w:tcW w:type="dxa" w:w="1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8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5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1E5631"/>
                <w:sz w:val="20"/>
                <w:szCs w:val="20"/>
              </w:rPr>
              <w:t xml:space="preserve">GET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Service info (name, version, status)</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1E5631"/>
                <w:sz w:val="20"/>
                <w:szCs w:val="20"/>
              </w:rPr>
              <w:t xml:space="preserve">GET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/health</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Health check — returns {status: healthy}</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1E5631"/>
                <w:sz w:val="20"/>
                <w:szCs w:val="20"/>
              </w:rPr>
              <w:t xml:space="preserve">GET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/books</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all books</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1E5631"/>
                <w:sz w:val="20"/>
                <w:szCs w:val="20"/>
              </w:rPr>
              <w:t xml:space="preserve">GET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/books?available=true</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only available books</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1E5631"/>
                <w:sz w:val="20"/>
                <w:szCs w:val="20"/>
              </w:rPr>
              <w:t xml:space="preserve">GET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/books/&lt;id&gt;</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 a specific book by ID</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bCs/>
                <w:color w:val="1E5631"/>
                <w:sz w:val="20"/>
                <w:szCs w:val="20"/>
              </w:rPr>
              <w:t xml:space="preserve">POST</w:t>
            </w:r>
          </w:p>
        </w:tc>
        <w:tc>
          <w:tcPr>
            <w:tcW w:type="dxa" w:w="28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/books</w:t>
            </w:r>
          </w:p>
        </w:tc>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a new book (JSON body required)</w:t>
            </w:r>
          </w:p>
        </w:tc>
      </w:tr>
    </w:tbl>
    <w:p>
      <w:pPr>
        <w:spacing w:after="0" w:before="0"/>
      </w:pPr>
      <w:r>
        <w:t xml:space="preserve"/>
      </w:r>
    </w:p>
    <w:p>
      <w:pPr>
        <w:pStyle w:val="Heading2"/>
        <w:spacing w:after="120" w:before="240"/>
      </w:pPr>
      <w:r>
        <w:rPr>
          <w:rFonts w:ascii="Arial" w:cs="Arial" w:eastAsia="Arial" w:hAnsi="Arial"/>
          <w:b/>
          <w:bCs/>
          <w:color w:val="1F4E79"/>
          <w:sz w:val="26"/>
          <w:szCs w:val="26"/>
        </w:rPr>
        <w:t xml:space="preserve">The Test Suite</w:t>
      </w:r>
    </w:p>
    <w:p>
      <w:pPr>
        <w:spacing w:after="80" w:before="80"/>
      </w:pPr>
      <w:r>
        <w:rPr>
          <w:rFonts w:ascii="Arial" w:cs="Arial" w:eastAsia="Arial" w:hAnsi="Arial"/>
          <w:sz w:val="22"/>
          <w:szCs w:val="22"/>
        </w:rPr>
        <w:t xml:space="preserve">The tests/ folder contains 10 pytest tests covering all endpoints. When the pipeline runs, all 10 tests must pass before the artifact is created. If even one test fails, the build should fail and no artifact should be produced.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0DC" w:val="clear"/>
            <w:tcMar>
              <w:top w:type="dxa" w:w="100"/>
              <w:left w:type="dxa" w:w="180"/>
              <w:bottom w:type="dxa" w:w="100"/>
              <w:right w:type="dxa" w:w="180"/>
            </w:tcMar>
          </w:tcPr>
          <w:p>
            <w:pPr>
              <w:spacing w:after="40" w:before="40"/>
            </w:pPr>
            <w:r>
              <w:rPr>
                <w:rFonts w:ascii="Arial" w:cs="Arial" w:eastAsia="Arial" w:hAnsi="Arial"/>
                <w:b/>
                <w:bCs/>
                <w:color w:val="1E5631"/>
                <w:sz w:val="22"/>
                <w:szCs w:val="22"/>
              </w:rPr>
              <w:t xml:space="preserve">💡 Note: </w:t>
            </w:r>
            <w:r>
              <w:rPr>
                <w:rFonts w:ascii="Arial" w:cs="Arial" w:eastAsia="Arial" w:hAnsi="Arial"/>
                <w:sz w:val="22"/>
                <w:szCs w:val="22"/>
              </w:rPr>
              <w:t xml:space="preserve">You do not need to write or modify the tests. Your job is to make Jenkins run them automatically.</w:t>
            </w:r>
          </w:p>
        </w:tc>
      </w:tr>
    </w:tbl>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3. Setup — Before You Touch Jenkins</w:t>
      </w:r>
    </w:p>
    <w:p>
      <w:pPr>
        <w:spacing w:after="80" w:before="80"/>
      </w:pPr>
      <w:r>
        <w:rPr>
          <w:rFonts w:ascii="Arial" w:cs="Arial" w:eastAsia="Arial" w:hAnsi="Arial"/>
          <w:sz w:val="22"/>
          <w:szCs w:val="22"/>
        </w:rPr>
        <w:t xml:space="preserve">Complete these steps first. Jenkins cannot do anything until there is a GitHub repository for it to watch.</w:t>
      </w:r>
    </w:p>
    <w:p>
      <w:pPr>
        <w:spacing w:after="0" w:before="0"/>
      </w:pPr>
      <w:r>
        <w:t xml:space="preserve"/>
      </w:r>
    </w:p>
    <w:p>
      <w:pPr>
        <w:pStyle w:val="Heading2"/>
        <w:spacing w:after="120" w:before="240"/>
      </w:pPr>
      <w:r>
        <w:rPr>
          <w:rFonts w:ascii="Arial" w:cs="Arial" w:eastAsia="Arial" w:hAnsi="Arial"/>
          <w:b/>
          <w:bCs/>
          <w:color w:val="1F4E79"/>
          <w:sz w:val="26"/>
          <w:szCs w:val="26"/>
        </w:rPr>
        <w:t xml:space="preserve">Step 1 — Fork / Create the GitHub Repository</w:t>
      </w:r>
    </w:p>
    <w:p>
      <w:pPr>
        <w:pStyle w:val="ListParagraph"/>
        <w:numPr>
          <w:ilvl w:val="0"/>
          <w:numId w:val="3"/>
        </w:numPr>
        <w:spacing w:after="60" w:before="60"/>
      </w:pPr>
      <w:r>
        <w:rPr>
          <w:rFonts w:ascii="Arial" w:cs="Arial" w:eastAsia="Arial" w:hAnsi="Arial"/>
          <w:sz w:val="22"/>
          <w:szCs w:val="22"/>
        </w:rPr>
        <w:t xml:space="preserve">Create a new public repository on GitHub. Name it jenkins-bookshelf.</w:t>
      </w:r>
    </w:p>
    <w:p>
      <w:pPr>
        <w:pStyle w:val="ListParagraph"/>
        <w:numPr>
          <w:ilvl w:val="0"/>
          <w:numId w:val="3"/>
        </w:numPr>
        <w:spacing w:after="60" w:before="60"/>
      </w:pPr>
      <w:r>
        <w:rPr>
          <w:rFonts w:ascii="Arial" w:cs="Arial" w:eastAsia="Arial" w:hAnsi="Arial"/>
          <w:sz w:val="22"/>
          <w:szCs w:val="22"/>
        </w:rPr>
        <w:t xml:space="preserve">On your local machine, create a folder with the same name.</w:t>
      </w:r>
    </w:p>
    <w:p>
      <w:pPr>
        <w:pStyle w:val="ListParagraph"/>
        <w:numPr>
          <w:ilvl w:val="0"/>
          <w:numId w:val="3"/>
        </w:numPr>
        <w:spacing w:after="60" w:before="60"/>
      </w:pPr>
      <w:r>
        <w:rPr>
          <w:rFonts w:ascii="Arial" w:cs="Arial" w:eastAsia="Arial" w:hAnsi="Arial"/>
          <w:sz w:val="22"/>
          <w:szCs w:val="22"/>
        </w:rPr>
        <w:t xml:space="preserve">Copy all the provided application files into it (</w:t>
      </w:r>
      <w:r>
        <w:rPr>
          <w:rFonts w:ascii="Courier New" w:cs="Courier New" w:eastAsia="Courier New" w:hAnsi="Courier New"/>
          <w:color w:val="2D2D2D"/>
          <w:sz w:val="20"/>
          <w:szCs w:val="20"/>
        </w:rPr>
        <w:t xml:space="preserve">app/app.py</w:t>
      </w:r>
      <w:r>
        <w:rPr>
          <w:rFonts w:ascii="Arial" w:cs="Arial" w:eastAsia="Arial" w:hAnsi="Arial"/>
          <w:sz w:val="22"/>
          <w:szCs w:val="22"/>
        </w:rPr>
        <w:t xml:space="preserve">, </w:t>
      </w:r>
      <w:r>
        <w:rPr>
          <w:rFonts w:ascii="Courier New" w:cs="Courier New" w:eastAsia="Courier New" w:hAnsi="Courier New"/>
          <w:color w:val="2D2D2D"/>
          <w:sz w:val="20"/>
          <w:szCs w:val="20"/>
        </w:rPr>
        <w:t xml:space="preserve">tests/test_app.py</w:t>
      </w:r>
      <w:r>
        <w:rPr>
          <w:rFonts w:ascii="Arial" w:cs="Arial" w:eastAsia="Arial" w:hAnsi="Arial"/>
          <w:sz w:val="22"/>
          <w:szCs w:val="22"/>
        </w:rPr>
        <w:t xml:space="preserve">, </w:t>
      </w:r>
      <w:r>
        <w:rPr>
          <w:rFonts w:ascii="Courier New" w:cs="Courier New" w:eastAsia="Courier New" w:hAnsi="Courier New"/>
          <w:color w:val="2D2D2D"/>
          <w:sz w:val="20"/>
          <w:szCs w:val="20"/>
        </w:rPr>
        <w:t xml:space="preserve">build.sh</w:t>
      </w:r>
      <w:r>
        <w:rPr>
          <w:rFonts w:ascii="Arial" w:cs="Arial" w:eastAsia="Arial" w:hAnsi="Arial"/>
          <w:sz w:val="22"/>
          <w:szCs w:val="22"/>
        </w:rPr>
        <w:t xml:space="preserve">, </w:t>
      </w:r>
      <w:r>
        <w:rPr>
          <w:rFonts w:ascii="Courier New" w:cs="Courier New" w:eastAsia="Courier New" w:hAnsi="Courier New"/>
          <w:color w:val="2D2D2D"/>
          <w:sz w:val="20"/>
          <w:szCs w:val="20"/>
        </w:rPr>
        <w:t xml:space="preserve">requirements.txt</w:t>
      </w:r>
      <w:r>
        <w:rPr>
          <w:rFonts w:ascii="Arial" w:cs="Arial" w:eastAsia="Arial" w:hAnsi="Arial"/>
          <w:sz w:val="22"/>
          <w:szCs w:val="22"/>
        </w:rPr>
        <w:t xml:space="preserve">, </w:t>
      </w:r>
      <w:r>
        <w:rPr>
          <w:rFonts w:ascii="Courier New" w:cs="Courier New" w:eastAsia="Courier New" w:hAnsi="Courier New"/>
          <w:color w:val="2D2D2D"/>
          <w:sz w:val="20"/>
          <w:szCs w:val="20"/>
        </w:rPr>
        <w:t xml:space="preserve">README.md</w:t>
      </w:r>
      <w:r>
        <w:rPr>
          <w:rFonts w:ascii="Arial" w:cs="Arial" w:eastAsia="Arial" w:hAnsi="Arial"/>
          <w:sz w:val="22"/>
          <w:szCs w:val="22"/>
        </w:rPr>
        <w:t xml:space="preserve">).</w:t>
      </w:r>
    </w:p>
    <w:p>
      <w:pPr>
        <w:pStyle w:val="ListParagraph"/>
        <w:numPr>
          <w:ilvl w:val="0"/>
          <w:numId w:val="3"/>
        </w:numPr>
        <w:spacing w:after="60" w:before="60"/>
      </w:pPr>
      <w:r>
        <w:rPr>
          <w:rFonts w:ascii="Arial" w:cs="Arial" w:eastAsia="Arial" w:hAnsi="Arial"/>
          <w:sz w:val="22"/>
          <w:szCs w:val="22"/>
        </w:rPr>
        <w:t xml:space="preserve">Initialise git, commit, and push to GitHub:</w:t>
      </w:r>
    </w:p>
    <w:p>
      <w:pPr>
        <w:shd w:fill="F0F0F0" w:val="clear"/>
        <w:spacing w:after="0" w:before="80"/>
        <w:ind w:left="360"/>
      </w:pPr>
      <w:r>
        <w:rPr>
          <w:rFonts w:ascii="Courier New" w:cs="Courier New" w:eastAsia="Courier New" w:hAnsi="Courier New"/>
          <w:color w:val="2D2D2D"/>
          <w:sz w:val="20"/>
          <w:szCs w:val="20"/>
        </w:rPr>
        <w:t xml:space="preserve">git init</w:t>
      </w:r>
    </w:p>
    <w:p>
      <w:pPr>
        <w:shd w:fill="F0F0F0" w:val="clear"/>
        <w:spacing w:after="0" w:before="0"/>
        <w:ind w:left="360"/>
      </w:pPr>
      <w:r>
        <w:rPr>
          <w:rFonts w:ascii="Courier New" w:cs="Courier New" w:eastAsia="Courier New" w:hAnsi="Courier New"/>
          <w:color w:val="2D2D2D"/>
          <w:sz w:val="20"/>
          <w:szCs w:val="20"/>
        </w:rPr>
        <w:t xml:space="preserve">git add .</w:t>
      </w:r>
    </w:p>
    <w:p>
      <w:pPr>
        <w:shd w:fill="F0F0F0" w:val="clear"/>
        <w:spacing w:after="0" w:before="0"/>
        <w:ind w:left="360"/>
      </w:pPr>
      <w:r>
        <w:rPr>
          <w:rFonts w:ascii="Courier New" w:cs="Courier New" w:eastAsia="Courier New" w:hAnsi="Courier New"/>
          <w:color w:val="2D2D2D"/>
          <w:sz w:val="20"/>
          <w:szCs w:val="20"/>
        </w:rPr>
        <w:t xml:space="preserve">git commit -m "Initial commit: Bookshelf API"</w:t>
      </w:r>
    </w:p>
    <w:p>
      <w:pPr>
        <w:shd w:fill="F0F0F0" w:val="clear"/>
        <w:spacing w:after="0" w:before="0"/>
        <w:ind w:left="360"/>
      </w:pPr>
      <w:r>
        <w:rPr>
          <w:rFonts w:ascii="Courier New" w:cs="Courier New" w:eastAsia="Courier New" w:hAnsi="Courier New"/>
          <w:color w:val="2D2D2D"/>
          <w:sz w:val="20"/>
          <w:szCs w:val="20"/>
        </w:rPr>
        <w:t xml:space="preserve">git branch -M main</w:t>
      </w:r>
    </w:p>
    <w:p>
      <w:pPr>
        <w:shd w:fill="F0F0F0" w:val="clear"/>
        <w:spacing w:after="0" w:before="0"/>
        <w:ind w:left="360"/>
      </w:pPr>
      <w:r>
        <w:rPr>
          <w:rFonts w:ascii="Courier New" w:cs="Courier New" w:eastAsia="Courier New" w:hAnsi="Courier New"/>
          <w:color w:val="2D2D2D"/>
          <w:sz w:val="20"/>
          <w:szCs w:val="20"/>
        </w:rPr>
        <w:t xml:space="preserve">git remote add origin https://github.com/&lt;your-username&gt;/jenkins-bookshelf.git</w:t>
      </w:r>
    </w:p>
    <w:p>
      <w:pPr>
        <w:shd w:fill="F0F0F0" w:val="clear"/>
        <w:spacing w:after="80" w:before="0"/>
        <w:ind w:left="360"/>
      </w:pPr>
      <w:r>
        <w:rPr>
          <w:rFonts w:ascii="Courier New" w:cs="Courier New" w:eastAsia="Courier New" w:hAnsi="Courier New"/>
          <w:color w:val="2D2D2D"/>
          <w:sz w:val="20"/>
          <w:szCs w:val="20"/>
        </w:rPr>
        <w:t xml:space="preserve">git push -u origin main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80"/>
              <w:bottom w:type="dxa" w:w="100"/>
              <w:right w:type="dxa" w:w="180"/>
            </w:tcMar>
          </w:tcPr>
          <w:p>
            <w:pPr>
              <w:spacing w:after="40" w:before="40"/>
            </w:pPr>
            <w:r>
              <w:rPr>
                <w:rFonts w:ascii="Arial" w:cs="Arial" w:eastAsia="Arial" w:hAnsi="Arial"/>
                <w:b/>
                <w:bCs/>
                <w:color w:val="7B4F00"/>
                <w:sz w:val="22"/>
                <w:szCs w:val="22"/>
              </w:rPr>
              <w:t xml:space="preserve">⚠️ Important: </w:t>
            </w:r>
            <w:r>
              <w:rPr>
                <w:rFonts w:ascii="Arial" w:cs="Arial" w:eastAsia="Arial" w:hAnsi="Arial"/>
                <w:sz w:val="22"/>
                <w:szCs w:val="22"/>
              </w:rPr>
              <w:t xml:space="preserve">Make sure your repository is PUBLIC. Jenkins will pull from it without credentials. If it is private, your build will fail at the SCM step.</w:t>
            </w:r>
          </w:p>
        </w:tc>
      </w:tr>
    </w:tbl>
    <w:p>
      <w:pPr>
        <w:spacing w:after="0" w:before="0"/>
      </w:pPr>
      <w:r>
        <w:t xml:space="preserve"/>
      </w:r>
    </w:p>
    <w:p>
      <w:pPr>
        <w:pStyle w:val="Heading2"/>
        <w:spacing w:after="120" w:before="240"/>
      </w:pPr>
      <w:r>
        <w:rPr>
          <w:rFonts w:ascii="Arial" w:cs="Arial" w:eastAsia="Arial" w:hAnsi="Arial"/>
          <w:b/>
          <w:bCs/>
          <w:color w:val="1F4E79"/>
          <w:sz w:val="26"/>
          <w:szCs w:val="26"/>
        </w:rPr>
        <w:t xml:space="preserve">Step 2 — Verify the App Runs Locally (Optional but Recommended)</w:t>
      </w:r>
    </w:p>
    <w:p>
      <w:pPr>
        <w:spacing w:after="80" w:before="80"/>
      </w:pPr>
      <w:r>
        <w:rPr>
          <w:rFonts w:ascii="Arial" w:cs="Arial" w:eastAsia="Arial" w:hAnsi="Arial"/>
          <w:sz w:val="22"/>
          <w:szCs w:val="22"/>
        </w:rPr>
        <w:t xml:space="preserve">Before handing the app to Jenkins, make sure it works on your own machine first. This separates application bugs from pipeline bugs.</w:t>
      </w:r>
    </w:p>
    <w:p>
      <w:pPr>
        <w:shd w:fill="F0F0F0" w:val="clear"/>
        <w:spacing w:after="0" w:before="80"/>
        <w:ind w:left="360"/>
      </w:pPr>
      <w:r>
        <w:rPr>
          <w:rFonts w:ascii="Courier New" w:cs="Courier New" w:eastAsia="Courier New" w:hAnsi="Courier New"/>
          <w:color w:val="2D2D2D"/>
          <w:sz w:val="20"/>
          <w:szCs w:val="20"/>
        </w:rPr>
        <w:t xml:space="preserve">pip install -r requirements.txt</w:t>
      </w:r>
    </w:p>
    <w:p>
      <w:pPr>
        <w:shd w:fill="F0F0F0" w:val="clear"/>
        <w:spacing w:after="0" w:before="0"/>
        <w:ind w:left="360"/>
      </w:pPr>
      <w:r>
        <w:rPr>
          <w:rFonts w:ascii="Courier New" w:cs="Courier New" w:eastAsia="Courier New" w:hAnsi="Courier New"/>
          <w:color w:val="2D2D2D"/>
          <w:sz w:val="20"/>
          <w:szCs w:val="20"/>
        </w:rPr>
        <w:t xml:space="preserve">python app/app.py</w:t>
      </w:r>
    </w:p>
    <w:p>
      <w:pPr>
        <w:shd w:fill="F0F0F0" w:val="clear"/>
        <w:spacing w:after="0" w:before="0"/>
        <w:ind w:left="360"/>
      </w:pPr>
      <w:r>
        <w:rPr>
          <w:rFonts w:ascii="Courier New" w:cs="Courier New" w:eastAsia="Courier New" w:hAnsi="Courier New"/>
          <w:color w:val="2D2D2D"/>
          <w:sz w:val="20"/>
          <w:szCs w:val="20"/>
        </w:rPr>
        <w:t xml:space="preserve"># In another terminal:</w:t>
      </w:r>
    </w:p>
    <w:p>
      <w:pPr>
        <w:shd w:fill="F0F0F0" w:val="clear"/>
        <w:spacing w:after="0" w:before="0"/>
        <w:ind w:left="360"/>
      </w:pPr>
      <w:r>
        <w:rPr>
          <w:rFonts w:ascii="Courier New" w:cs="Courier New" w:eastAsia="Courier New" w:hAnsi="Courier New"/>
          <w:color w:val="2D2D2D"/>
          <w:sz w:val="20"/>
          <w:szCs w:val="20"/>
        </w:rPr>
        <w:t xml:space="preserve">curl http://localhost:5000/health</w:t>
      </w:r>
    </w:p>
    <w:p>
      <w:pPr>
        <w:shd w:fill="F0F0F0" w:val="clear"/>
        <w:spacing w:after="80" w:before="0"/>
        <w:ind w:left="360"/>
      </w:pPr>
      <w:r>
        <w:rPr>
          <w:rFonts w:ascii="Courier New" w:cs="Courier New" w:eastAsia="Courier New" w:hAnsi="Courier New"/>
          <w:color w:val="2D2D2D"/>
          <w:sz w:val="20"/>
          <w:szCs w:val="20"/>
        </w:rPr>
        <w:t xml:space="preserve"># Expected: {"status": "healthy"}</w:t>
      </w:r>
    </w:p>
    <w:p>
      <w:pPr>
        <w:spacing w:after="0" w:before="0"/>
      </w:pPr>
      <w:r>
        <w:t xml:space="preserve"/>
      </w:r>
    </w:p>
    <w:p>
      <w:pPr>
        <w:pStyle w:val="Heading2"/>
        <w:spacing w:after="120" w:before="240"/>
      </w:pPr>
      <w:r>
        <w:rPr>
          <w:rFonts w:ascii="Arial" w:cs="Arial" w:eastAsia="Arial" w:hAnsi="Arial"/>
          <w:b/>
          <w:bCs/>
          <w:color w:val="1F4E79"/>
          <w:sz w:val="26"/>
          <w:szCs w:val="26"/>
        </w:rPr>
        <w:t xml:space="preserve">Step 3 — Make the Build Script Executable</w:t>
      </w:r>
    </w:p>
    <w:p>
      <w:pPr>
        <w:spacing w:after="80" w:before="80"/>
      </w:pPr>
      <w:r>
        <w:rPr>
          <w:rFonts w:ascii="Arial" w:cs="Arial" w:eastAsia="Arial" w:hAnsi="Arial"/>
          <w:sz w:val="22"/>
          <w:szCs w:val="22"/>
        </w:rPr>
        <w:t xml:space="preserve">Before pushing, ensure the shell script has execute permission:</w:t>
      </w:r>
    </w:p>
    <w:p>
      <w:pPr>
        <w:shd w:fill="F0F0F0" w:val="clear"/>
        <w:spacing w:after="0" w:before="80"/>
        <w:ind w:left="360"/>
      </w:pPr>
      <w:r>
        <w:rPr>
          <w:rFonts w:ascii="Courier New" w:cs="Courier New" w:eastAsia="Courier New" w:hAnsi="Courier New"/>
          <w:color w:val="2D2D2D"/>
          <w:sz w:val="20"/>
          <w:szCs w:val="20"/>
        </w:rPr>
        <w:t xml:space="preserve">chmod +x build.sh</w:t>
      </w:r>
    </w:p>
    <w:p>
      <w:pPr>
        <w:shd w:fill="F0F0F0" w:val="clear"/>
        <w:spacing w:after="0" w:before="0"/>
        <w:ind w:left="360"/>
      </w:pPr>
      <w:r>
        <w:rPr>
          <w:rFonts w:ascii="Courier New" w:cs="Courier New" w:eastAsia="Courier New" w:hAnsi="Courier New"/>
          <w:color w:val="2D2D2D"/>
          <w:sz w:val="20"/>
          <w:szCs w:val="20"/>
        </w:rPr>
        <w:t xml:space="preserve">git add build.sh</w:t>
      </w:r>
    </w:p>
    <w:p>
      <w:pPr>
        <w:shd w:fill="F0F0F0" w:val="clear"/>
        <w:spacing w:after="0" w:before="0"/>
        <w:ind w:left="360"/>
      </w:pPr>
      <w:r>
        <w:rPr>
          <w:rFonts w:ascii="Courier New" w:cs="Courier New" w:eastAsia="Courier New" w:hAnsi="Courier New"/>
          <w:color w:val="2D2D2D"/>
          <w:sz w:val="20"/>
          <w:szCs w:val="20"/>
        </w:rPr>
        <w:t xml:space="preserve">git commit -m "Make build script executable"</w:t>
      </w:r>
    </w:p>
    <w:p>
      <w:pPr>
        <w:shd w:fill="F0F0F0" w:val="clear"/>
        <w:spacing w:after="80" w:before="0"/>
        <w:ind w:left="360"/>
      </w:pPr>
      <w:r>
        <w:rPr>
          <w:rFonts w:ascii="Courier New" w:cs="Courier New" w:eastAsia="Courier New" w:hAnsi="Courier New"/>
          <w:color w:val="2D2D2D"/>
          <w:sz w:val="20"/>
          <w:szCs w:val="20"/>
        </w:rPr>
        <w:t xml:space="preserve">git push</w:t>
      </w:r>
    </w:p>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4. Jenkins Configuration Tasks</w:t>
      </w:r>
    </w:p>
    <w:p>
      <w:pPr>
        <w:spacing w:after="80" w:before="80"/>
      </w:pPr>
      <w:r>
        <w:rPr>
          <w:rFonts w:ascii="Arial" w:cs="Arial" w:eastAsia="Arial" w:hAnsi="Arial"/>
          <w:sz w:val="22"/>
          <w:szCs w:val="22"/>
        </w:rPr>
        <w:t xml:space="preserve">Your Jenkins server is already running at http://localhost:8080. Log in and complete all tasks below.</w:t>
      </w:r>
    </w:p>
    <w:p>
      <w:pPr>
        <w:spacing w:after="0" w:before="0"/>
      </w:pPr>
      <w:r>
        <w:t xml:space="preserve"/>
      </w:r>
    </w:p>
    <w:p>
      <w:pPr>
        <w:pStyle w:val="Heading2"/>
        <w:spacing w:after="120" w:before="240"/>
      </w:pPr>
      <w:r>
        <w:rPr>
          <w:rFonts w:ascii="Arial" w:cs="Arial" w:eastAsia="Arial" w:hAnsi="Arial"/>
          <w:b/>
          <w:bCs/>
          <w:color w:val="1F4E79"/>
          <w:sz w:val="26"/>
          <w:szCs w:val="26"/>
        </w:rPr>
        <w:t xml:space="preserve">Task 1 — Install the Required Plugin</w:t>
      </w:r>
    </w:p>
    <w:p>
      <w:pPr>
        <w:spacing w:after="80" w:before="80"/>
      </w:pPr>
      <w:r>
        <w:rPr>
          <w:rFonts w:ascii="Arial" w:cs="Arial" w:eastAsia="Arial" w:hAnsi="Arial"/>
          <w:sz w:val="22"/>
          <w:szCs w:val="22"/>
        </w:rPr>
        <w:t xml:space="preserve">Jenkins ships with a core set of features, but its power comes from plugins. For this lab, you need to install one additional plugin.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pPr>
              <w:spacing w:after="40" w:before="40"/>
            </w:pPr>
            <w:r>
              <w:rPr>
                <w:rFonts w:ascii="Arial" w:cs="Arial" w:eastAsia="Arial" w:hAnsi="Arial"/>
                <w:b/>
                <w:bCs/>
                <w:color w:val="1F4E79"/>
                <w:sz w:val="22"/>
                <w:szCs w:val="22"/>
              </w:rPr>
              <w:t xml:space="preserve">📦 Plugin to Install: </w:t>
            </w:r>
            <w:r>
              <w:rPr>
                <w:rFonts w:ascii="Arial" w:cs="Arial" w:eastAsia="Arial" w:hAnsi="Arial"/>
                <w:sz w:val="22"/>
                <w:szCs w:val="22"/>
              </w:rPr>
              <w:t xml:space="preserve">Slack Notification — found in Manage Jenkins → Plugins → Available plugins</w:t>
            </w:r>
          </w:p>
        </w:tc>
      </w:tr>
    </w:tbl>
    <w:p>
      <w:pPr>
        <w:spacing w:after="0" w:before="0"/>
      </w:pPr>
      <w:r>
        <w:t xml:space="preserve"/>
      </w:r>
    </w:p>
    <w:p>
      <w:pPr>
        <w:spacing w:after="80" w:before="80"/>
      </w:pPr>
      <w:r>
        <w:rPr>
          <w:rFonts w:ascii="Arial" w:cs="Arial" w:eastAsia="Arial" w:hAnsi="Arial"/>
          <w:sz w:val="22"/>
          <w:szCs w:val="22"/>
        </w:rPr>
        <w:t xml:space="preserve">Navigate to: Manage Jenkins → Plugins → Available plugins, search for "Slack Notification", install it.</w:t>
      </w:r>
    </w:p>
    <w:p>
      <w:pPr>
        <w:spacing w:after="0" w:before="0"/>
      </w:pPr>
      <w:r>
        <w:t xml:space="preserve"/>
      </w:r>
    </w:p>
    <w:p>
      <w:pPr>
        <w:spacing w:after="80" w:before="80"/>
      </w:pPr>
      <w:r>
        <w:rPr>
          <w:rFonts w:ascii="Arial" w:cs="Arial" w:eastAsia="Arial" w:hAnsi="Arial"/>
          <w:b/>
          <w:bCs/>
          <w:sz w:val="22"/>
          <w:szCs w:val="22"/>
        </w:rPr>
        <w:t xml:space="preserve">🧠 Reflection Question (write your answer in your lab report): </w:t>
      </w:r>
      <w:r>
        <w:rPr>
          <w:rFonts w:ascii="Arial" w:cs="Arial" w:eastAsia="Arial" w:hAnsi="Arial"/>
          <w:sz w:val="22"/>
          <w:szCs w:val="22"/>
        </w:rPr>
        <w:t xml:space="preserve">The Slack plugin extends Jenkins with a new post-build action. How do plugins follow the Unix philosophy of doing one thing well? Name two other Jenkins plugins you would want in a real production pipeline and explain why.</w:t>
      </w:r>
    </w:p>
    <w:p>
      <w:pPr>
        <w:spacing w:after="0" w:before="0"/>
      </w:pPr>
      <w:r>
        <w:t xml:space="preserve"/>
      </w:r>
    </w:p>
    <w:p>
      <w:pPr>
        <w:pStyle w:val="Heading2"/>
        <w:spacing w:after="120" w:before="240"/>
      </w:pPr>
      <w:r>
        <w:rPr>
          <w:rFonts w:ascii="Arial" w:cs="Arial" w:eastAsia="Arial" w:hAnsi="Arial"/>
          <w:b/>
          <w:bCs/>
          <w:color w:val="1F4E79"/>
          <w:sz w:val="26"/>
          <w:szCs w:val="26"/>
        </w:rPr>
        <w:t xml:space="preserve">Task 2 — Create the Freestyle Job</w:t>
      </w:r>
    </w:p>
    <w:p>
      <w:pPr>
        <w:pStyle w:val="ListParagraph"/>
        <w:numPr>
          <w:ilvl w:val="0"/>
          <w:numId w:val="3"/>
        </w:numPr>
        <w:spacing w:after="60" w:before="60"/>
      </w:pPr>
      <w:r>
        <w:rPr>
          <w:rFonts w:ascii="Arial" w:cs="Arial" w:eastAsia="Arial" w:hAnsi="Arial"/>
          <w:sz w:val="22"/>
          <w:szCs w:val="22"/>
        </w:rPr>
        <w:t xml:space="preserve">On the Jenkins dashboard, click New Item.</w:t>
      </w:r>
    </w:p>
    <w:p>
      <w:pPr>
        <w:pStyle w:val="ListParagraph"/>
        <w:numPr>
          <w:ilvl w:val="0"/>
          <w:numId w:val="3"/>
        </w:numPr>
        <w:spacing w:after="60" w:before="60"/>
      </w:pPr>
      <w:r>
        <w:rPr>
          <w:rFonts w:ascii="Arial" w:cs="Arial" w:eastAsia="Arial" w:hAnsi="Arial"/>
          <w:sz w:val="22"/>
          <w:szCs w:val="22"/>
        </w:rPr>
        <w:t xml:space="preserve">Name it </w:t>
      </w:r>
      <w:r>
        <w:rPr>
          <w:rFonts w:ascii="Courier New" w:cs="Courier New" w:eastAsia="Courier New" w:hAnsi="Courier New"/>
          <w:color w:val="2D2D2D"/>
          <w:sz w:val="20"/>
          <w:szCs w:val="20"/>
        </w:rPr>
        <w:t xml:space="preserve">Bookshelf-API-Pipeline</w:t>
      </w:r>
      <w:r>
        <w:rPr>
          <w:rFonts w:ascii="Arial" w:cs="Arial" w:eastAsia="Arial" w:hAnsi="Arial"/>
          <w:sz w:val="22"/>
          <w:szCs w:val="22"/>
        </w:rPr>
        <w:t xml:space="preserve">.</w:t>
      </w:r>
    </w:p>
    <w:p>
      <w:pPr>
        <w:pStyle w:val="ListParagraph"/>
        <w:numPr>
          <w:ilvl w:val="0"/>
          <w:numId w:val="3"/>
        </w:numPr>
        <w:spacing w:after="60" w:before="60"/>
      </w:pPr>
      <w:r>
        <w:rPr>
          <w:rFonts w:ascii="Arial" w:cs="Arial" w:eastAsia="Arial" w:hAnsi="Arial"/>
          <w:sz w:val="22"/>
          <w:szCs w:val="22"/>
        </w:rPr>
        <w:t xml:space="preserve">Select Freestyle project and click OK.</w:t>
      </w:r>
    </w:p>
    <w:p>
      <w:pPr>
        <w:spacing w:after="0" w:before="0"/>
      </w:pPr>
      <w:r>
        <w:t xml:space="preserve"/>
      </w:r>
    </w:p>
    <w:p>
      <w:pPr>
        <w:pStyle w:val="Heading2"/>
        <w:spacing w:after="120" w:before="240"/>
      </w:pPr>
      <w:r>
        <w:rPr>
          <w:rFonts w:ascii="Arial" w:cs="Arial" w:eastAsia="Arial" w:hAnsi="Arial"/>
          <w:b/>
          <w:bCs/>
          <w:color w:val="1F4E79"/>
          <w:sz w:val="26"/>
          <w:szCs w:val="26"/>
        </w:rPr>
        <w:t xml:space="preserve">Task 3 — Source Code Management (SCM)</w:t>
      </w:r>
    </w:p>
    <w:p>
      <w:pPr>
        <w:spacing w:after="80" w:before="80"/>
      </w:pPr>
      <w:r>
        <w:rPr>
          <w:rFonts w:ascii="Arial" w:cs="Arial" w:eastAsia="Arial" w:hAnsi="Arial"/>
          <w:sz w:val="22"/>
          <w:szCs w:val="22"/>
        </w:rPr>
        <w:t xml:space="preserve">Configure Jenkins to pull your code from GitHub.</w:t>
      </w:r>
    </w:p>
    <w:p>
      <w:pPr>
        <w:spacing w:after="0" w:before="0"/>
      </w:pPr>
      <w:r>
        <w:t xml:space="preserve"/>
      </w:r>
    </w:p>
    <w:p>
      <w:pPr>
        <w:pStyle w:val="ListParagraph"/>
        <w:numPr>
          <w:ilvl w:val="0"/>
          <w:numId w:val="3"/>
        </w:numPr>
        <w:spacing w:after="60" w:before="60"/>
      </w:pPr>
      <w:r>
        <w:rPr>
          <w:rFonts w:ascii="Arial" w:cs="Arial" w:eastAsia="Arial" w:hAnsi="Arial"/>
          <w:sz w:val="22"/>
          <w:szCs w:val="22"/>
        </w:rPr>
        <w:t xml:space="preserve">Under Source Code Management, select Git.</w:t>
      </w:r>
    </w:p>
    <w:p>
      <w:pPr>
        <w:pStyle w:val="ListParagraph"/>
        <w:numPr>
          <w:ilvl w:val="0"/>
          <w:numId w:val="3"/>
        </w:numPr>
        <w:spacing w:after="60" w:before="60"/>
      </w:pPr>
      <w:r>
        <w:rPr>
          <w:rFonts w:ascii="Arial" w:cs="Arial" w:eastAsia="Arial" w:hAnsi="Arial"/>
          <w:sz w:val="22"/>
          <w:szCs w:val="22"/>
        </w:rPr>
        <w:t xml:space="preserve">In Repository URL, paste your GitHub HTTPS URL.</w:t>
      </w:r>
    </w:p>
    <w:p>
      <w:pPr>
        <w:pStyle w:val="ListParagraph"/>
        <w:numPr>
          <w:ilvl w:val="0"/>
          <w:numId w:val="3"/>
        </w:numPr>
        <w:spacing w:after="60" w:before="60"/>
      </w:pPr>
      <w:r>
        <w:rPr>
          <w:rFonts w:ascii="Arial" w:cs="Arial" w:eastAsia="Arial" w:hAnsi="Arial"/>
          <w:sz w:val="22"/>
          <w:szCs w:val="22"/>
        </w:rPr>
        <w:t xml:space="preserve">Set Branch Specifier to </w:t>
      </w:r>
      <w:r>
        <w:rPr>
          <w:rFonts w:ascii="Courier New" w:cs="Courier New" w:eastAsia="Courier New" w:hAnsi="Courier New"/>
          <w:color w:val="2D2D2D"/>
          <w:sz w:val="20"/>
          <w:szCs w:val="20"/>
        </w:rPr>
        <w:t xml:space="preserve">*/main</w:t>
      </w:r>
      <w:r>
        <w:rPr>
          <w:rFonts w:ascii="Arial" w:cs="Arial" w:eastAsia="Arial" w:hAnsi="Arial"/>
          <w:sz w:val="22"/>
          <w:szCs w:val="22"/>
        </w:rPr>
        <w:t xml:space="preserve">.</w:t>
      </w:r>
    </w:p>
    <w:p>
      <w:pPr>
        <w:pStyle w:val="ListParagraph"/>
        <w:numPr>
          <w:ilvl w:val="0"/>
          <w:numId w:val="3"/>
        </w:numPr>
        <w:spacing w:after="60" w:before="60"/>
      </w:pPr>
      <w:r>
        <w:rPr>
          <w:rFonts w:ascii="Arial" w:cs="Arial" w:eastAsia="Arial" w:hAnsi="Arial"/>
          <w:sz w:val="22"/>
          <w:szCs w:val="22"/>
        </w:rPr>
        <w:t xml:space="preserve">Leave Credentials as None (public repo).</w:t>
      </w:r>
    </w:p>
    <w:p>
      <w:pPr>
        <w:spacing w:after="0" w:before="0"/>
      </w:pPr>
      <w:r>
        <w:t xml:space="preserve"/>
      </w:r>
    </w:p>
    <w:p>
      <w:pPr>
        <w:spacing w:after="80" w:before="80"/>
      </w:pPr>
      <w:r>
        <w:rPr>
          <w:rFonts w:ascii="Arial" w:cs="Arial" w:eastAsia="Arial" w:hAnsi="Arial"/>
          <w:b/>
          <w:bCs/>
          <w:sz w:val="22"/>
          <w:szCs w:val="22"/>
        </w:rPr>
        <w:t xml:space="preserve">🧠 Reflection Question: </w:t>
      </w:r>
      <w:r>
        <w:rPr>
          <w:rFonts w:ascii="Arial" w:cs="Arial" w:eastAsia="Arial" w:hAnsi="Arial"/>
          <w:sz w:val="22"/>
          <w:szCs w:val="22"/>
        </w:rPr>
        <w:t xml:space="preserve">Why does Jenkins need a Branch Specifier? What would happen if you left it as */master and your repo uses main as the default branch?</w:t>
      </w:r>
    </w:p>
    <w:p>
      <w:pPr>
        <w:spacing w:after="0" w:before="0"/>
      </w:pPr>
      <w:r>
        <w:t xml:space="preserve"/>
      </w:r>
    </w:p>
    <w:p>
      <w:pPr>
        <w:pStyle w:val="Heading2"/>
        <w:spacing w:after="120" w:before="240"/>
      </w:pPr>
      <w:r>
        <w:rPr>
          <w:rFonts w:ascii="Arial" w:cs="Arial" w:eastAsia="Arial" w:hAnsi="Arial"/>
          <w:b/>
          <w:bCs/>
          <w:color w:val="1F4E79"/>
          <w:sz w:val="26"/>
          <w:szCs w:val="26"/>
        </w:rPr>
        <w:t xml:space="preserve">Task 4 — Build Trigger (Poll SCM vs Webhook)</w:t>
      </w:r>
    </w:p>
    <w:p>
      <w:pPr>
        <w:spacing w:after="80" w:before="80"/>
      </w:pPr>
      <w:r>
        <w:rPr>
          <w:rFonts w:ascii="Arial" w:cs="Arial" w:eastAsia="Arial" w:hAnsi="Arial"/>
          <w:sz w:val="22"/>
          <w:szCs w:val="22"/>
        </w:rPr>
        <w:t xml:space="preserve">This is one of the most important decisions in CI/CD: how does Jenkins know when to run a build?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960"/>
        <w:gridCol w:w="3960"/>
      </w:tblGrid>
      <w:tr>
        <w:tc>
          <w:tcPr>
            <w:tcW w:type="dxa" w:w="14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color w:val="FFFFFF"/>
                <w:sz w:val="20"/>
                <w:szCs w:val="20"/>
              </w:rPr>
              <w:t xml:space="preserve"/>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Poll SCM</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GitHub Webhook</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Who initiates?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Jenkins asks GitHub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GitHub tells Jenkins</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Latency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Up to several minutes delay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Instant (seconds)</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Resource usage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Wastes CPU on every poll cycle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Zero cost until a push happens</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Network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Works even behind a firewall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Jenkins must be publicly reachable</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Best for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Learning, firewalled environments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Production CI/CD pipelines</w:t>
            </w:r>
          </w:p>
        </w:tc>
      </w:tr>
    </w:tbl>
    <w:p>
      <w:pPr>
        <w:spacing w:after="0" w:before="0"/>
      </w:pPr>
      <w:r>
        <w:t xml:space="preserve"/>
      </w:r>
    </w:p>
    <w:p>
      <w:pPr>
        <w:pStyle w:val="Heading3"/>
        <w:spacing w:after="80" w:before="200"/>
      </w:pPr>
      <w:r>
        <w:rPr>
          <w:rFonts w:ascii="Arial" w:cs="Arial" w:eastAsia="Arial" w:hAnsi="Arial"/>
          <w:b/>
          <w:bCs/>
          <w:color w:val="595959"/>
          <w:sz w:val="24"/>
          <w:szCs w:val="24"/>
        </w:rPr>
        <w:t xml:space="preserve">Part A — Configure Poll SCM first</w:t>
      </w:r>
    </w:p>
    <w:p>
      <w:pPr>
        <w:pStyle w:val="ListParagraph"/>
        <w:numPr>
          <w:ilvl w:val="0"/>
          <w:numId w:val="3"/>
        </w:numPr>
        <w:spacing w:after="60" w:before="60"/>
      </w:pPr>
      <w:r>
        <w:rPr>
          <w:rFonts w:ascii="Arial" w:cs="Arial" w:eastAsia="Arial" w:hAnsi="Arial"/>
          <w:sz w:val="22"/>
          <w:szCs w:val="22"/>
        </w:rPr>
        <w:t xml:space="preserve">Check the Poll SCM checkbox.</w:t>
      </w:r>
    </w:p>
    <w:p>
      <w:pPr>
        <w:pStyle w:val="ListParagraph"/>
        <w:numPr>
          <w:ilvl w:val="0"/>
          <w:numId w:val="3"/>
        </w:numPr>
        <w:spacing w:after="60" w:before="60"/>
      </w:pPr>
      <w:r>
        <w:rPr>
          <w:rFonts w:ascii="Arial" w:cs="Arial" w:eastAsia="Arial" w:hAnsi="Arial"/>
          <w:sz w:val="22"/>
          <w:szCs w:val="22"/>
        </w:rPr>
        <w:t xml:space="preserve">Enter the schedule: </w:t>
      </w:r>
      <w:r>
        <w:rPr>
          <w:rFonts w:ascii="Courier New" w:cs="Courier New" w:eastAsia="Courier New" w:hAnsi="Courier New"/>
          <w:color w:val="2D2D2D"/>
          <w:sz w:val="20"/>
          <w:szCs w:val="20"/>
        </w:rPr>
        <w:t xml:space="preserve">* * * * *</w:t>
      </w:r>
      <w:r>
        <w:rPr>
          <w:rFonts w:ascii="Arial" w:cs="Arial" w:eastAsia="Arial" w:hAnsi="Arial"/>
          <w:sz w:val="22"/>
          <w:szCs w:val="22"/>
        </w:rPr>
        <w:t xml:space="preserve"> (polls every minute).</w:t>
      </w:r>
    </w:p>
    <w:p>
      <w:pPr>
        <w:pStyle w:val="ListParagraph"/>
        <w:numPr>
          <w:ilvl w:val="0"/>
          <w:numId w:val="3"/>
        </w:numPr>
        <w:spacing w:after="60" w:before="60"/>
      </w:pPr>
      <w:r>
        <w:rPr>
          <w:rFonts w:ascii="Arial" w:cs="Arial" w:eastAsia="Arial" w:hAnsi="Arial"/>
          <w:sz w:val="22"/>
          <w:szCs w:val="22"/>
        </w:rPr>
        <w:t xml:space="preserve">Save the job, make a small commit to your repo (e.g. update README.md), and verify Jenkins picks it up within a minute.</w:t>
      </w:r>
    </w:p>
    <w:p>
      <w:pPr>
        <w:spacing w:after="0" w:before="0"/>
      </w:pPr>
      <w:r>
        <w:t xml:space="preserve"/>
      </w:r>
    </w:p>
    <w:p>
      <w:pPr>
        <w:pStyle w:val="Heading3"/>
        <w:spacing w:after="80" w:before="200"/>
      </w:pPr>
      <w:r>
        <w:rPr>
          <w:rFonts w:ascii="Arial" w:cs="Arial" w:eastAsia="Arial" w:hAnsi="Arial"/>
          <w:b/>
          <w:bCs/>
          <w:color w:val="595959"/>
          <w:sz w:val="24"/>
          <w:szCs w:val="24"/>
        </w:rPr>
        <w:t xml:space="preserve">Part B — Switch to GitHub Webhook (Stretch Goal)</w:t>
      </w:r>
    </w:p>
    <w:p>
      <w:pPr>
        <w:spacing w:after="80" w:before="80"/>
      </w:pPr>
      <w:r>
        <w:rPr>
          <w:rFonts w:ascii="Arial" w:cs="Arial" w:eastAsia="Arial" w:hAnsi="Arial"/>
          <w:sz w:val="22"/>
          <w:szCs w:val="22"/>
        </w:rPr>
        <w:t xml:space="preserve">Since Jenkins is running on localhost, GitHub cannot reach it directly. To use a real webhook you need a tunnel. This is a stretch goal — attempt it if you finish early.</w:t>
      </w:r>
    </w:p>
    <w:p>
      <w:pPr>
        <w:pStyle w:val="ListParagraph"/>
        <w:numPr>
          <w:ilvl w:val="0"/>
          <w:numId w:val="3"/>
        </w:numPr>
        <w:spacing w:after="60" w:before="60"/>
      </w:pPr>
      <w:r>
        <w:rPr>
          <w:rFonts w:ascii="Arial" w:cs="Arial" w:eastAsia="Arial" w:hAnsi="Arial"/>
          <w:sz w:val="22"/>
          <w:szCs w:val="22"/>
        </w:rPr>
        <w:t xml:space="preserve">Install ngrok on your machine and expose port 8080:</w:t>
      </w:r>
    </w:p>
    <w:p>
      <w:pPr>
        <w:shd w:fill="F0F0F0" w:val="clear"/>
        <w:spacing w:after="80" w:before="80"/>
        <w:ind w:left="360"/>
      </w:pPr>
      <w:r>
        <w:rPr>
          <w:rFonts w:ascii="Courier New" w:cs="Courier New" w:eastAsia="Courier New" w:hAnsi="Courier New"/>
          <w:color w:val="2D2D2D"/>
          <w:sz w:val="20"/>
          <w:szCs w:val="20"/>
        </w:rPr>
        <w:t xml:space="preserve">ngrok http 8080</w:t>
      </w:r>
    </w:p>
    <w:p>
      <w:pPr>
        <w:pStyle w:val="ListParagraph"/>
        <w:numPr>
          <w:ilvl w:val="0"/>
          <w:numId w:val="3"/>
        </w:numPr>
        <w:spacing w:after="60" w:before="60"/>
      </w:pPr>
      <w:r>
        <w:rPr>
          <w:rFonts w:ascii="Arial" w:cs="Arial" w:eastAsia="Arial" w:hAnsi="Arial"/>
          <w:sz w:val="22"/>
          <w:szCs w:val="22"/>
        </w:rPr>
        <w:t xml:space="preserve">Copy the forwarding URL (e.g. https://abc123.ngrok.io).</w:t>
      </w:r>
    </w:p>
    <w:p>
      <w:pPr>
        <w:pStyle w:val="ListParagraph"/>
        <w:numPr>
          <w:ilvl w:val="0"/>
          <w:numId w:val="3"/>
        </w:numPr>
        <w:spacing w:after="60" w:before="60"/>
      </w:pPr>
      <w:r>
        <w:rPr>
          <w:rFonts w:ascii="Arial" w:cs="Arial" w:eastAsia="Arial" w:hAnsi="Arial"/>
          <w:sz w:val="22"/>
          <w:szCs w:val="22"/>
        </w:rPr>
        <w:t xml:space="preserve">In your GitHub repo: Settings → Webhooks → Add webhook.</w:t>
      </w:r>
    </w:p>
    <w:p>
      <w:pPr>
        <w:shd w:fill="F0F0F0" w:val="clear"/>
        <w:spacing w:after="0" w:before="80"/>
        <w:ind w:left="360"/>
      </w:pPr>
      <w:r>
        <w:rPr>
          <w:rFonts w:ascii="Courier New" w:cs="Courier New" w:eastAsia="Courier New" w:hAnsi="Courier New"/>
          <w:color w:val="2D2D2D"/>
          <w:sz w:val="20"/>
          <w:szCs w:val="20"/>
        </w:rPr>
        <w:t xml:space="preserve">Payload URL:  https://abc123.ngrok.io/github-webhook/</w:t>
      </w:r>
    </w:p>
    <w:p>
      <w:pPr>
        <w:shd w:fill="F0F0F0" w:val="clear"/>
        <w:spacing w:after="0" w:before="0"/>
        <w:ind w:left="360"/>
      </w:pPr>
      <w:r>
        <w:rPr>
          <w:rFonts w:ascii="Courier New" w:cs="Courier New" w:eastAsia="Courier New" w:hAnsi="Courier New"/>
          <w:color w:val="2D2D2D"/>
          <w:sz w:val="20"/>
          <w:szCs w:val="20"/>
        </w:rPr>
        <w:t xml:space="preserve">Content type: application/json</w:t>
      </w:r>
    </w:p>
    <w:p>
      <w:pPr>
        <w:shd w:fill="F0F0F0" w:val="clear"/>
        <w:spacing w:after="80" w:before="0"/>
        <w:ind w:left="360"/>
      </w:pPr>
      <w:r>
        <w:rPr>
          <w:rFonts w:ascii="Courier New" w:cs="Courier New" w:eastAsia="Courier New" w:hAnsi="Courier New"/>
          <w:color w:val="2D2D2D"/>
          <w:sz w:val="20"/>
          <w:szCs w:val="20"/>
        </w:rPr>
        <w:t xml:space="preserve">Event:        Just the push event</w:t>
      </w:r>
    </w:p>
    <w:p>
      <w:pPr>
        <w:pStyle w:val="ListParagraph"/>
        <w:numPr>
          <w:ilvl w:val="0"/>
          <w:numId w:val="3"/>
        </w:numPr>
        <w:spacing w:after="60" w:before="60"/>
      </w:pPr>
      <w:r>
        <w:rPr>
          <w:rFonts w:ascii="Arial" w:cs="Arial" w:eastAsia="Arial" w:hAnsi="Arial"/>
          <w:sz w:val="22"/>
          <w:szCs w:val="22"/>
        </w:rPr>
        <w:t xml:space="preserve">In Jenkins, uncheck Poll SCM and check GitHub hook trigger for GITScm polling instead.</w:t>
      </w:r>
    </w:p>
    <w:p>
      <w:pPr>
        <w:pStyle w:val="ListParagraph"/>
        <w:numPr>
          <w:ilvl w:val="0"/>
          <w:numId w:val="3"/>
        </w:numPr>
        <w:spacing w:after="60" w:before="60"/>
      </w:pPr>
      <w:r>
        <w:rPr>
          <w:rFonts w:ascii="Arial" w:cs="Arial" w:eastAsia="Arial" w:hAnsi="Arial"/>
          <w:sz w:val="22"/>
          <w:szCs w:val="22"/>
        </w:rPr>
        <w:t xml:space="preserve">Push a commit and watch Jenkins trigger instantly.</w:t>
      </w:r>
    </w:p>
    <w:p>
      <w:pPr>
        <w:spacing w:after="0" w:before="0"/>
      </w:pPr>
      <w:r>
        <w:t xml:space="preserve"/>
      </w:r>
    </w:p>
    <w:p>
      <w:r>
        <w:br w:type="page"/>
      </w:r>
    </w:p>
    <w:p>
      <w:pPr>
        <w:pStyle w:val="Heading2"/>
        <w:spacing w:after="120" w:before="240"/>
      </w:pPr>
      <w:r>
        <w:rPr>
          <w:rFonts w:ascii="Arial" w:cs="Arial" w:eastAsia="Arial" w:hAnsi="Arial"/>
          <w:b/>
          <w:bCs/>
          <w:color w:val="1F4E79"/>
          <w:sz w:val="26"/>
          <w:szCs w:val="26"/>
        </w:rPr>
        <w:t xml:space="preserve">Task 5 — Build Environment</w:t>
      </w:r>
    </w:p>
    <w:p>
      <w:pPr>
        <w:spacing w:after="80" w:before="80"/>
      </w:pPr>
      <w:r>
        <w:rPr>
          <w:rFonts w:ascii="Arial" w:cs="Arial" w:eastAsia="Arial" w:hAnsi="Arial"/>
          <w:sz w:val="22"/>
          <w:szCs w:val="22"/>
        </w:rPr>
        <w:t xml:space="preserve">Check the box for Delete workspace before build starts. This ensures every build starts from a clean slate, exactly like a fresh server, so you never get phantom failures from leftover files.</w:t>
      </w:r>
    </w:p>
    <w:p>
      <w:pPr>
        <w:spacing w:after="0" w:before="0"/>
      </w:pPr>
      <w:r>
        <w:t xml:space="preserve"/>
      </w:r>
    </w:p>
    <w:p>
      <w:pPr>
        <w:spacing w:after="80" w:before="80"/>
      </w:pPr>
      <w:r>
        <w:rPr>
          <w:rFonts w:ascii="Arial" w:cs="Arial" w:eastAsia="Arial" w:hAnsi="Arial"/>
          <w:b/>
          <w:bCs/>
          <w:sz w:val="22"/>
          <w:szCs w:val="22"/>
        </w:rPr>
        <w:t xml:space="preserve">🧠 Reflection Question: </w:t>
      </w:r>
      <w:r>
        <w:rPr>
          <w:rFonts w:ascii="Arial" w:cs="Arial" w:eastAsia="Arial" w:hAnsi="Arial"/>
          <w:sz w:val="22"/>
          <w:szCs w:val="22"/>
        </w:rPr>
        <w:t xml:space="preserve">Why might not cleaning the workspace cause a "works on my machine" style problem? Give a concrete scenario where a stale file from build #3 could cause build #5 to give a false positive.</w:t>
      </w:r>
    </w:p>
    <w:p>
      <w:pPr>
        <w:spacing w:after="0" w:before="0"/>
      </w:pPr>
      <w:r>
        <w:t xml:space="preserve"/>
      </w:r>
    </w:p>
    <w:p>
      <w:pPr>
        <w:pStyle w:val="Heading2"/>
        <w:spacing w:after="120" w:before="240"/>
      </w:pPr>
      <w:r>
        <w:rPr>
          <w:rFonts w:ascii="Arial" w:cs="Arial" w:eastAsia="Arial" w:hAnsi="Arial"/>
          <w:b/>
          <w:bCs/>
          <w:color w:val="1F4E79"/>
          <w:sz w:val="26"/>
          <w:szCs w:val="26"/>
        </w:rPr>
        <w:t xml:space="preserve">Task 6 — Build Steps (Execute Shell)</w:t>
      </w:r>
    </w:p>
    <w:p>
      <w:pPr>
        <w:spacing w:after="80" w:before="80"/>
      </w:pPr>
      <w:r>
        <w:rPr>
          <w:rFonts w:ascii="Arial" w:cs="Arial" w:eastAsia="Arial" w:hAnsi="Arial"/>
          <w:sz w:val="22"/>
          <w:szCs w:val="22"/>
        </w:rPr>
        <w:t xml:space="preserve">This is the heart of your pipeline. Click Add build step → Execute shell, and paste the following command:</w:t>
      </w:r>
    </w:p>
    <w:p>
      <w:pPr>
        <w:spacing w:after="0" w:before="0"/>
      </w:pPr>
      <w:r>
        <w:t xml:space="preserve"/>
      </w:r>
    </w:p>
    <w:p>
      <w:pPr>
        <w:shd w:fill="F0F0F0" w:val="clear"/>
        <w:spacing w:after="0" w:before="80"/>
        <w:ind w:left="360"/>
      </w:pPr>
      <w:r>
        <w:rPr>
          <w:rFonts w:ascii="Courier New" w:cs="Courier New" w:eastAsia="Courier New" w:hAnsi="Courier New"/>
          <w:color w:val="2D2D2D"/>
          <w:sz w:val="20"/>
          <w:szCs w:val="20"/>
        </w:rPr>
        <w:t xml:space="preserve">#!/bin/bash</w:t>
      </w:r>
    </w:p>
    <w:p>
      <w:pPr>
        <w:shd w:fill="F0F0F0" w:val="clear"/>
        <w:spacing w:after="0" w:before="0"/>
        <w:ind w:left="360"/>
      </w:pPr>
      <w:r>
        <w:rPr>
          <w:rFonts w:ascii="Courier New" w:cs="Courier New" w:eastAsia="Courier New" w:hAnsi="Courier New"/>
          <w:color w:val="2D2D2D"/>
          <w:sz w:val="20"/>
          <w:szCs w:val="20"/>
        </w:rPr>
        <w:t xml:space="preserve">set -e</w:t>
      </w:r>
    </w:p>
    <w:p>
      <w:pPr>
        <w:shd w:fill="F0F0F0" w:val="clear"/>
        <w:spacing w:after="0" w:before="0"/>
        <w:ind w:left="360"/>
      </w:pPr>
      <w:r>
        <w:rPr>
          <w:rFonts w:ascii="Courier New" w:cs="Courier New" w:eastAsia="Courier New" w:hAnsi="Courier New"/>
          <w:color w:val="2D2D2D"/>
          <w:sz w:val="20"/>
          <w:szCs w:val="20"/>
        </w:rPr>
        <w:t xml:space="preserve"/>
      </w:r>
    </w:p>
    <w:p>
      <w:pPr>
        <w:shd w:fill="F0F0F0" w:val="clear"/>
        <w:spacing w:after="0" w:before="0"/>
        <w:ind w:left="360"/>
      </w:pPr>
      <w:r>
        <w:rPr>
          <w:rFonts w:ascii="Courier New" w:cs="Courier New" w:eastAsia="Courier New" w:hAnsi="Courier New"/>
          <w:color w:val="2D2D2D"/>
          <w:sz w:val="20"/>
          <w:szCs w:val="20"/>
        </w:rPr>
        <w:t xml:space="preserve">echo "[1/4] Installing Python dependencies..."</w:t>
      </w:r>
    </w:p>
    <w:p>
      <w:pPr>
        <w:shd w:fill="F0F0F0" w:val="clear"/>
        <w:spacing w:after="0" w:before="0"/>
        <w:ind w:left="360"/>
      </w:pPr>
      <w:r>
        <w:rPr>
          <w:rFonts w:ascii="Courier New" w:cs="Courier New" w:eastAsia="Courier New" w:hAnsi="Courier New"/>
          <w:color w:val="2D2D2D"/>
          <w:sz w:val="20"/>
          <w:szCs w:val="20"/>
        </w:rPr>
        <w:t xml:space="preserve">pip install -r requirements.txt --quiet</w:t>
      </w:r>
    </w:p>
    <w:p>
      <w:pPr>
        <w:shd w:fill="F0F0F0" w:val="clear"/>
        <w:spacing w:after="0" w:before="0"/>
        <w:ind w:left="360"/>
      </w:pPr>
      <w:r>
        <w:rPr>
          <w:rFonts w:ascii="Courier New" w:cs="Courier New" w:eastAsia="Courier New" w:hAnsi="Courier New"/>
          <w:color w:val="2D2D2D"/>
          <w:sz w:val="20"/>
          <w:szCs w:val="20"/>
        </w:rPr>
        <w:t xml:space="preserve"/>
      </w:r>
    </w:p>
    <w:p>
      <w:pPr>
        <w:shd w:fill="F0F0F0" w:val="clear"/>
        <w:spacing w:after="0" w:before="0"/>
        <w:ind w:left="360"/>
      </w:pPr>
      <w:r>
        <w:rPr>
          <w:rFonts w:ascii="Courier New" w:cs="Courier New" w:eastAsia="Courier New" w:hAnsi="Courier New"/>
          <w:color w:val="2D2D2D"/>
          <w:sz w:val="20"/>
          <w:szCs w:val="20"/>
        </w:rPr>
        <w:t xml:space="preserve">echo "[2/4] Running test suite..."</w:t>
      </w:r>
    </w:p>
    <w:p>
      <w:pPr>
        <w:shd w:fill="F0F0F0" w:val="clear"/>
        <w:spacing w:after="0" w:before="0"/>
        <w:ind w:left="360"/>
      </w:pPr>
      <w:r>
        <w:rPr>
          <w:rFonts w:ascii="Courier New" w:cs="Courier New" w:eastAsia="Courier New" w:hAnsi="Courier New"/>
          <w:color w:val="2D2D2D"/>
          <w:sz w:val="20"/>
          <w:szCs w:val="20"/>
        </w:rPr>
        <w:t xml:space="preserve">pytest tests/ -v --tb=short --cov=app --cov-report=term-missing</w:t>
      </w:r>
    </w:p>
    <w:p>
      <w:pPr>
        <w:shd w:fill="F0F0F0" w:val="clear"/>
        <w:spacing w:after="0" w:before="0"/>
        <w:ind w:left="360"/>
      </w:pPr>
      <w:r>
        <w:rPr>
          <w:rFonts w:ascii="Courier New" w:cs="Courier New" w:eastAsia="Courier New" w:hAnsi="Courier New"/>
          <w:color w:val="2D2D2D"/>
          <w:sz w:val="20"/>
          <w:szCs w:val="20"/>
        </w:rPr>
        <w:t xml:space="preserve"/>
      </w:r>
    </w:p>
    <w:p>
      <w:pPr>
        <w:shd w:fill="F0F0F0" w:val="clear"/>
        <w:spacing w:after="0" w:before="0"/>
        <w:ind w:left="360"/>
      </w:pPr>
      <w:r>
        <w:rPr>
          <w:rFonts w:ascii="Courier New" w:cs="Courier New" w:eastAsia="Courier New" w:hAnsi="Courier New"/>
          <w:color w:val="2D2D2D"/>
          <w:sz w:val="20"/>
          <w:szCs w:val="20"/>
        </w:rPr>
        <w:t xml:space="preserve">echo "[3/4] Packaging application..."</w:t>
      </w:r>
    </w:p>
    <w:p>
      <w:pPr>
        <w:shd w:fill="F0F0F0" w:val="clear"/>
        <w:spacing w:after="0" w:before="0"/>
        <w:ind w:left="360"/>
      </w:pPr>
      <w:r>
        <w:rPr>
          <w:rFonts w:ascii="Courier New" w:cs="Courier New" w:eastAsia="Courier New" w:hAnsi="Courier New"/>
          <w:color w:val="2D2D2D"/>
          <w:sz w:val="20"/>
          <w:szCs w:val="20"/>
        </w:rPr>
        <w:t xml:space="preserve">ARTIFACT_NAME="bookshelf-api-build-${BUILD_NUMBER}.zip"</w:t>
      </w:r>
    </w:p>
    <w:p>
      <w:pPr>
        <w:shd w:fill="F0F0F0" w:val="clear"/>
        <w:spacing w:after="0" w:before="0"/>
        <w:ind w:left="360"/>
      </w:pPr>
      <w:r>
        <w:rPr>
          <w:rFonts w:ascii="Courier New" w:cs="Courier New" w:eastAsia="Courier New" w:hAnsi="Courier New"/>
          <w:color w:val="2D2D2D"/>
          <w:sz w:val="20"/>
          <w:szCs w:val="20"/>
        </w:rPr>
        <w:t xml:space="preserve">zip -r "${ARTIFACT_NAME}" app/ requirements.txt</w:t>
      </w:r>
    </w:p>
    <w:p>
      <w:pPr>
        <w:shd w:fill="F0F0F0" w:val="clear"/>
        <w:spacing w:after="0" w:before="0"/>
        <w:ind w:left="360"/>
      </w:pPr>
      <w:r>
        <w:rPr>
          <w:rFonts w:ascii="Courier New" w:cs="Courier New" w:eastAsia="Courier New" w:hAnsi="Courier New"/>
          <w:color w:val="2D2D2D"/>
          <w:sz w:val="20"/>
          <w:szCs w:val="20"/>
        </w:rPr>
        <w:t xml:space="preserve"/>
      </w:r>
    </w:p>
    <w:p>
      <w:pPr>
        <w:shd w:fill="F0F0F0" w:val="clear"/>
        <w:spacing w:after="0" w:before="0"/>
        <w:ind w:left="360"/>
      </w:pPr>
      <w:r>
        <w:rPr>
          <w:rFonts w:ascii="Courier New" w:cs="Courier New" w:eastAsia="Courier New" w:hAnsi="Courier New"/>
          <w:color w:val="2D2D2D"/>
          <w:sz w:val="20"/>
          <w:szCs w:val="20"/>
        </w:rPr>
        <w:t xml:space="preserve">echo "[4/4] Verifying artifact..."</w:t>
      </w:r>
    </w:p>
    <w:p>
      <w:pPr>
        <w:shd w:fill="F0F0F0" w:val="clear"/>
        <w:spacing w:after="0" w:before="0"/>
        <w:ind w:left="360"/>
      </w:pPr>
      <w:r>
        <w:rPr>
          <w:rFonts w:ascii="Courier New" w:cs="Courier New" w:eastAsia="Courier New" w:hAnsi="Courier New"/>
          <w:color w:val="2D2D2D"/>
          <w:sz w:val="20"/>
          <w:szCs w:val="20"/>
        </w:rPr>
        <w:t xml:space="preserve">if [ -f "${ARTIFACT_NAME}" ]; then</w:t>
      </w:r>
    </w:p>
    <w:p>
      <w:pPr>
        <w:shd w:fill="F0F0F0" w:val="clear"/>
        <w:spacing w:after="0" w:before="0"/>
        <w:ind w:left="360"/>
      </w:pPr>
      <w:r>
        <w:rPr>
          <w:rFonts w:ascii="Courier New" w:cs="Courier New" w:eastAsia="Courier New" w:hAnsi="Courier New"/>
          <w:color w:val="2D2D2D"/>
          <w:sz w:val="20"/>
          <w:szCs w:val="20"/>
        </w:rPr>
        <w:t xml:space="preserve">    echo "SUCCESS: ${ARTIFACT_NAME} created."</w:t>
      </w:r>
    </w:p>
    <w:p>
      <w:pPr>
        <w:shd w:fill="F0F0F0" w:val="clear"/>
        <w:spacing w:after="0" w:before="0"/>
        <w:ind w:left="360"/>
      </w:pPr>
      <w:r>
        <w:rPr>
          <w:rFonts w:ascii="Courier New" w:cs="Courier New" w:eastAsia="Courier New" w:hAnsi="Courier New"/>
          <w:color w:val="2D2D2D"/>
          <w:sz w:val="20"/>
          <w:szCs w:val="20"/>
        </w:rPr>
        <w:t xml:space="preserve">else</w:t>
      </w:r>
    </w:p>
    <w:p>
      <w:pPr>
        <w:shd w:fill="F0F0F0" w:val="clear"/>
        <w:spacing w:after="0" w:before="0"/>
        <w:ind w:left="360"/>
      </w:pPr>
      <w:r>
        <w:rPr>
          <w:rFonts w:ascii="Courier New" w:cs="Courier New" w:eastAsia="Courier New" w:hAnsi="Courier New"/>
          <w:color w:val="2D2D2D"/>
          <w:sz w:val="20"/>
          <w:szCs w:val="20"/>
        </w:rPr>
        <w:t xml:space="preserve">    echo "FAILURE: Artifact missing!"</w:t>
      </w:r>
    </w:p>
    <w:p>
      <w:pPr>
        <w:shd w:fill="F0F0F0" w:val="clear"/>
        <w:spacing w:after="0" w:before="0"/>
        <w:ind w:left="360"/>
      </w:pPr>
      <w:r>
        <w:rPr>
          <w:rFonts w:ascii="Courier New" w:cs="Courier New" w:eastAsia="Courier New" w:hAnsi="Courier New"/>
          <w:color w:val="2D2D2D"/>
          <w:sz w:val="20"/>
          <w:szCs w:val="20"/>
        </w:rPr>
        <w:t xml:space="preserve">    exit 1</w:t>
      </w:r>
    </w:p>
    <w:p>
      <w:pPr>
        <w:shd w:fill="F0F0F0" w:val="clear"/>
        <w:spacing w:after="80" w:before="0"/>
        <w:ind w:left="360"/>
      </w:pPr>
      <w:r>
        <w:rPr>
          <w:rFonts w:ascii="Courier New" w:cs="Courier New" w:eastAsia="Courier New" w:hAnsi="Courier New"/>
          <w:color w:val="2D2D2D"/>
          <w:sz w:val="20"/>
          <w:szCs w:val="20"/>
        </w:rPr>
        <w:t xml:space="preserve">fi</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0DC" w:val="clear"/>
            <w:tcMar>
              <w:top w:type="dxa" w:w="100"/>
              <w:left w:type="dxa" w:w="180"/>
              <w:bottom w:type="dxa" w:w="100"/>
              <w:right w:type="dxa" w:w="180"/>
            </w:tcMar>
          </w:tcPr>
          <w:p>
            <w:pPr>
              <w:spacing w:after="40" w:before="40"/>
            </w:pPr>
            <w:r>
              <w:rPr>
                <w:rFonts w:ascii="Arial" w:cs="Arial" w:eastAsia="Arial" w:hAnsi="Arial"/>
                <w:b/>
                <w:bCs/>
                <w:color w:val="1E5631"/>
                <w:sz w:val="22"/>
                <w:szCs w:val="22"/>
              </w:rPr>
              <w:t xml:space="preserve">💡 Key Concept: </w:t>
            </w:r>
            <w:r>
              <w:rPr>
                <w:rFonts w:ascii="Arial" w:cs="Arial" w:eastAsia="Arial" w:hAnsi="Arial"/>
                <w:sz w:val="22"/>
                <w:szCs w:val="22"/>
              </w:rPr>
              <w:t xml:space="preserve">Notice the ${BUILD_NUMBER} variable. Jenkins injects this automatically, so every build produces a uniquely named artifact (e.g. bookshelf-api-build-4.zip). This prevents builds from overwriting each other.</w:t>
            </w:r>
          </w:p>
        </w:tc>
      </w:tr>
    </w:tbl>
    <w:p>
      <w:pPr>
        <w:spacing w:after="0" w:before="0"/>
      </w:pPr>
      <w:r>
        <w:t xml:space="preserve"/>
      </w:r>
    </w:p>
    <w:p>
      <w:pPr>
        <w:spacing w:after="80" w:before="80"/>
      </w:pPr>
      <w:r>
        <w:rPr>
          <w:rFonts w:ascii="Arial" w:cs="Arial" w:eastAsia="Arial" w:hAnsi="Arial"/>
          <w:b/>
          <w:bCs/>
          <w:sz w:val="22"/>
          <w:szCs w:val="22"/>
        </w:rPr>
        <w:t xml:space="preserve">🧠 Reflection Question: </w:t>
      </w:r>
      <w:r>
        <w:rPr>
          <w:rFonts w:ascii="Arial" w:cs="Arial" w:eastAsia="Arial" w:hAnsi="Arial"/>
          <w:sz w:val="22"/>
          <w:szCs w:val="22"/>
        </w:rPr>
        <w:t xml:space="preserve">The script uses set -e at the top. What does this do? What would happen to the build if a pytest test failed and set -e was NOT present?</w:t>
      </w:r>
    </w:p>
    <w:p>
      <w:pPr>
        <w:spacing w:after="0" w:before="0"/>
      </w:pPr>
      <w:r>
        <w:t xml:space="preserve"/>
      </w:r>
    </w:p>
    <w:p>
      <w:pPr>
        <w:pStyle w:val="Heading2"/>
        <w:spacing w:after="120" w:before="240"/>
      </w:pPr>
      <w:r>
        <w:rPr>
          <w:rFonts w:ascii="Arial" w:cs="Arial" w:eastAsia="Arial" w:hAnsi="Arial"/>
          <w:b/>
          <w:bCs/>
          <w:color w:val="1F4E79"/>
          <w:sz w:val="26"/>
          <w:szCs w:val="26"/>
        </w:rPr>
        <w:t xml:space="preserve">Task 7 — Post-Build Actions</w:t>
      </w:r>
    </w:p>
    <w:p>
      <w:pPr>
        <w:spacing w:after="80" w:before="80"/>
      </w:pPr>
      <w:r>
        <w:rPr>
          <w:rFonts w:ascii="Arial" w:cs="Arial" w:eastAsia="Arial" w:hAnsi="Arial"/>
          <w:sz w:val="22"/>
          <w:szCs w:val="22"/>
        </w:rPr>
        <w:t xml:space="preserve">Post-build actions run after the main build steps, regardless of whether the build succeeded or failed. Configure two post-build actions:</w:t>
      </w:r>
    </w:p>
    <w:p>
      <w:pPr>
        <w:spacing w:after="0" w:before="0"/>
      </w:pPr>
      <w:r>
        <w:t xml:space="preserve"/>
      </w:r>
    </w:p>
    <w:p>
      <w:pPr>
        <w:pStyle w:val="Heading3"/>
        <w:spacing w:after="80" w:before="200"/>
      </w:pPr>
      <w:r>
        <w:rPr>
          <w:rFonts w:ascii="Arial" w:cs="Arial" w:eastAsia="Arial" w:hAnsi="Arial"/>
          <w:b/>
          <w:bCs/>
          <w:color w:val="595959"/>
          <w:sz w:val="24"/>
          <w:szCs w:val="24"/>
        </w:rPr>
        <w:t xml:space="preserve">7a — Archive the Artifact</w:t>
      </w:r>
    </w:p>
    <w:p>
      <w:pPr>
        <w:pStyle w:val="ListParagraph"/>
        <w:numPr>
          <w:ilvl w:val="0"/>
          <w:numId w:val="3"/>
        </w:numPr>
        <w:spacing w:after="60" w:before="60"/>
      </w:pPr>
      <w:r>
        <w:rPr>
          <w:rFonts w:ascii="Arial" w:cs="Arial" w:eastAsia="Arial" w:hAnsi="Arial"/>
          <w:sz w:val="22"/>
          <w:szCs w:val="22"/>
        </w:rPr>
        <w:t xml:space="preserve">Click Add post-build action → Archive the artifacts.</w:t>
      </w:r>
    </w:p>
    <w:p>
      <w:pPr>
        <w:pStyle w:val="ListParagraph"/>
        <w:numPr>
          <w:ilvl w:val="0"/>
          <w:numId w:val="3"/>
        </w:numPr>
        <w:spacing w:after="60" w:before="60"/>
      </w:pPr>
      <w:r>
        <w:rPr>
          <w:rFonts w:ascii="Arial" w:cs="Arial" w:eastAsia="Arial" w:hAnsi="Arial"/>
          <w:sz w:val="22"/>
          <w:szCs w:val="22"/>
        </w:rPr>
        <w:t xml:space="preserve">In Files to archive, enter: </w:t>
      </w:r>
      <w:r>
        <w:rPr>
          <w:rFonts w:ascii="Courier New" w:cs="Courier New" w:eastAsia="Courier New" w:hAnsi="Courier New"/>
          <w:color w:val="2D2D2D"/>
          <w:sz w:val="20"/>
          <w:szCs w:val="20"/>
        </w:rPr>
        <w:t xml:space="preserve">bookshelf-api-build-*.zip</w:t>
      </w:r>
    </w:p>
    <w:p>
      <w:pPr>
        <w:pStyle w:val="ListParagraph"/>
        <w:numPr>
          <w:ilvl w:val="0"/>
          <w:numId w:val="3"/>
        </w:numPr>
        <w:spacing w:after="60" w:before="60"/>
      </w:pPr>
      <w:r>
        <w:rPr>
          <w:rFonts w:ascii="Arial" w:cs="Arial" w:eastAsia="Arial" w:hAnsi="Arial"/>
          <w:sz w:val="22"/>
          <w:szCs w:val="22"/>
        </w:rPr>
        <w:t xml:space="preserve">Save and trigger a build. After it completes, you should see an Artifacts section on the build page with a downloadable zip.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80"/>
              <w:bottom w:type="dxa" w:w="100"/>
              <w:right w:type="dxa" w:w="180"/>
            </w:tcMar>
          </w:tcPr>
          <w:p>
            <w:pPr>
              <w:spacing w:after="40" w:before="40"/>
            </w:pPr>
            <w:r>
              <w:rPr>
                <w:rFonts w:ascii="Arial" w:cs="Arial" w:eastAsia="Arial" w:hAnsi="Arial"/>
                <w:b/>
                <w:bCs/>
                <w:color w:val="7B4F00"/>
                <w:sz w:val="22"/>
                <w:szCs w:val="22"/>
              </w:rPr>
              <w:t xml:space="preserve">⚠️ Important: </w:t>
            </w:r>
            <w:r>
              <w:rPr>
                <w:rFonts w:ascii="Arial" w:cs="Arial" w:eastAsia="Arial" w:hAnsi="Arial"/>
                <w:sz w:val="22"/>
                <w:szCs w:val="22"/>
              </w:rPr>
              <w:t xml:space="preserve">The wildcard * in the filename pattern is essential. Because we included ${BUILD_NUMBER} in the filename, each build produces a different filename. The wildcard ensures the archive step always finds it.</w:t>
            </w:r>
          </w:p>
        </w:tc>
      </w:tr>
    </w:tbl>
    <w:p>
      <w:pPr>
        <w:spacing w:after="0" w:before="0"/>
      </w:pPr>
      <w:r>
        <w:t xml:space="preserve"/>
      </w:r>
    </w:p>
    <w:p>
      <w:pPr>
        <w:pStyle w:val="Heading3"/>
        <w:spacing w:after="80" w:before="200"/>
      </w:pPr>
      <w:r>
        <w:rPr>
          <w:rFonts w:ascii="Arial" w:cs="Arial" w:eastAsia="Arial" w:hAnsi="Arial"/>
          <w:b/>
          <w:bCs/>
          <w:color w:val="595959"/>
          <w:sz w:val="24"/>
          <w:szCs w:val="24"/>
        </w:rPr>
        <w:t xml:space="preserve">7b — Slack Notifications (Requires Slack Workspace)</w:t>
      </w:r>
    </w:p>
    <w:p>
      <w:pPr>
        <w:spacing w:after="80" w:before="80"/>
      </w:pPr>
      <w:r>
        <w:rPr>
          <w:rFonts w:ascii="Arial" w:cs="Arial" w:eastAsia="Arial" w:hAnsi="Arial"/>
          <w:sz w:val="22"/>
          <w:szCs w:val="22"/>
        </w:rPr>
        <w:t xml:space="preserve">If your instructor has provided Slack credentials, configure this. Otherwise, read through and answer the reflection question.</w:t>
      </w:r>
    </w:p>
    <w:p>
      <w:pPr>
        <w:pStyle w:val="ListParagraph"/>
        <w:numPr>
          <w:ilvl w:val="0"/>
          <w:numId w:val="3"/>
        </w:numPr>
        <w:spacing w:after="60" w:before="60"/>
      </w:pPr>
      <w:r>
        <w:rPr>
          <w:rFonts w:ascii="Arial" w:cs="Arial" w:eastAsia="Arial" w:hAnsi="Arial"/>
          <w:sz w:val="22"/>
          <w:szCs w:val="22"/>
        </w:rPr>
        <w:t xml:space="preserve">Click Add post-build action → Slack Notifications.</w:t>
      </w:r>
    </w:p>
    <w:p>
      <w:pPr>
        <w:pStyle w:val="ListParagraph"/>
        <w:numPr>
          <w:ilvl w:val="0"/>
          <w:numId w:val="3"/>
        </w:numPr>
        <w:spacing w:after="60" w:before="60"/>
      </w:pPr>
      <w:r>
        <w:rPr>
          <w:rFonts w:ascii="Arial" w:cs="Arial" w:eastAsia="Arial" w:hAnsi="Arial"/>
          <w:sz w:val="22"/>
          <w:szCs w:val="22"/>
        </w:rPr>
        <w:t xml:space="preserve">Check Notify Success and Notify Failure.</w:t>
      </w:r>
    </w:p>
    <w:p>
      <w:pPr>
        <w:pStyle w:val="ListParagraph"/>
        <w:numPr>
          <w:ilvl w:val="0"/>
          <w:numId w:val="3"/>
        </w:numPr>
        <w:spacing w:after="60" w:before="60"/>
      </w:pPr>
      <w:r>
        <w:rPr>
          <w:rFonts w:ascii="Arial" w:cs="Arial" w:eastAsia="Arial" w:hAnsi="Arial"/>
          <w:sz w:val="22"/>
          <w:szCs w:val="22"/>
        </w:rPr>
        <w:t xml:space="preserve">Manage Jenkins → System → Slack section: enter Workspace and credentials Token.</w:t>
      </w:r>
    </w:p>
    <w:p>
      <w:pPr>
        <w:spacing w:after="0" w:before="0"/>
      </w:pPr>
      <w:r>
        <w:t xml:space="preserve"/>
      </w:r>
    </w:p>
    <w:p>
      <w:pPr>
        <w:spacing w:after="80" w:before="80"/>
      </w:pPr>
      <w:r>
        <w:rPr>
          <w:rFonts w:ascii="Arial" w:cs="Arial" w:eastAsia="Arial" w:hAnsi="Arial"/>
          <w:b/>
          <w:bCs/>
          <w:sz w:val="22"/>
          <w:szCs w:val="22"/>
        </w:rPr>
        <w:t xml:space="preserve">🧠 Reflection Question: </w:t>
      </w:r>
      <w:r>
        <w:rPr>
          <w:rFonts w:ascii="Arial" w:cs="Arial" w:eastAsia="Arial" w:hAnsi="Arial"/>
          <w:sz w:val="22"/>
          <w:szCs w:val="22"/>
        </w:rPr>
        <w:t xml:space="preserve">Post-build actions like Slack Notifications run even when a build fails. Why is notifying on failure actually more important than notifying on success in a real team environment?</w:t>
      </w:r>
    </w:p>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5. Intentional Failure Exercises</w:t>
      </w:r>
    </w:p>
    <w:p>
      <w:pPr>
        <w:spacing w:after="80" w:before="80"/>
      </w:pPr>
      <w:r>
        <w:rPr>
          <w:rFonts w:ascii="Arial" w:cs="Arial" w:eastAsia="Arial" w:hAnsi="Arial"/>
          <w:sz w:val="22"/>
          <w:szCs w:val="22"/>
        </w:rPr>
        <w:t xml:space="preserve">A great CI engineer is not just someone who makes the green builds — they are someone who quickly diagnoses red ones. These exercises let you practice reading Console Output to understand what went wrong.</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pPr>
              <w:spacing w:after="40" w:before="40"/>
            </w:pPr>
            <w:r>
              <w:rPr>
                <w:rFonts w:ascii="Arial" w:cs="Arial" w:eastAsia="Arial" w:hAnsi="Arial"/>
                <w:b/>
                <w:bCs/>
                <w:color w:val="1F4E79"/>
                <w:sz w:val="22"/>
                <w:szCs w:val="22"/>
              </w:rPr>
              <w:t xml:space="preserve">📋 Instructions: </w:t>
            </w:r>
            <w:r>
              <w:rPr>
                <w:rFonts w:ascii="Arial" w:cs="Arial" w:eastAsia="Arial" w:hAnsi="Arial"/>
                <w:sz w:val="22"/>
                <w:szCs w:val="22"/>
              </w:rPr>
              <w:t xml:space="preserve">For each exercise: make the change, push, wait for Jenkins to build, read the Console Output, identify the error, fix it, and push again.</w:t>
            </w:r>
          </w:p>
        </w:tc>
      </w:tr>
    </w:tbl>
    <w:p>
      <w:pPr>
        <w:spacing w:after="0" w:before="0"/>
      </w:pPr>
      <w:r>
        <w:t xml:space="preserve"/>
      </w:r>
    </w:p>
    <w:p>
      <w:pPr>
        <w:pStyle w:val="Heading2"/>
        <w:spacing w:after="120" w:before="240"/>
      </w:pPr>
      <w:r>
        <w:rPr>
          <w:rFonts w:ascii="Arial" w:cs="Arial" w:eastAsia="Arial" w:hAnsi="Arial"/>
          <w:b/>
          <w:bCs/>
          <w:color w:val="1F4E79"/>
          <w:sz w:val="26"/>
          <w:szCs w:val="26"/>
        </w:rPr>
        <w:t xml:space="preserve">Exercise 1 — Break a Test</w:t>
      </w:r>
    </w:p>
    <w:p>
      <w:pPr>
        <w:spacing w:after="80" w:before="80"/>
      </w:pPr>
      <w:r>
        <w:rPr>
          <w:rFonts w:ascii="Arial" w:cs="Arial" w:eastAsia="Arial" w:hAnsi="Arial"/>
          <w:sz w:val="22"/>
          <w:szCs w:val="22"/>
        </w:rPr>
        <w:t xml:space="preserve">In app/app.py, find the /health endpoint and change the response key:</w:t>
      </w:r>
    </w:p>
    <w:p>
      <w:pPr>
        <w:shd w:fill="F0F0F0" w:val="clear"/>
        <w:spacing w:after="0" w:before="80"/>
        <w:ind w:left="360"/>
      </w:pPr>
      <w:r>
        <w:rPr>
          <w:rFonts w:ascii="Courier New" w:cs="Courier New" w:eastAsia="Courier New" w:hAnsi="Courier New"/>
          <w:color w:val="2D2D2D"/>
          <w:sz w:val="20"/>
          <w:szCs w:val="20"/>
        </w:rPr>
        <w:t xml:space="preserve"># Change this:</w:t>
      </w:r>
    </w:p>
    <w:p>
      <w:pPr>
        <w:shd w:fill="F0F0F0" w:val="clear"/>
        <w:spacing w:after="0" w:before="0"/>
        <w:ind w:left="360"/>
      </w:pPr>
      <w:r>
        <w:rPr>
          <w:rFonts w:ascii="Courier New" w:cs="Courier New" w:eastAsia="Courier New" w:hAnsi="Courier New"/>
          <w:color w:val="2D2D2D"/>
          <w:sz w:val="20"/>
          <w:szCs w:val="20"/>
        </w:rPr>
        <w:t xml:space="preserve">return jsonify({"status": "healthy"}), 200</w:t>
      </w:r>
    </w:p>
    <w:p>
      <w:pPr>
        <w:shd w:fill="F0F0F0" w:val="clear"/>
        <w:spacing w:after="0" w:before="0"/>
        <w:ind w:left="360"/>
      </w:pPr>
      <w:r>
        <w:rPr>
          <w:rFonts w:ascii="Courier New" w:cs="Courier New" w:eastAsia="Courier New" w:hAnsi="Courier New"/>
          <w:color w:val="2D2D2D"/>
          <w:sz w:val="20"/>
          <w:szCs w:val="20"/>
        </w:rPr>
        <w:t xml:space="preserve"># To this:</w:t>
      </w:r>
    </w:p>
    <w:p>
      <w:pPr>
        <w:shd w:fill="F0F0F0" w:val="clear"/>
        <w:spacing w:after="80" w:before="0"/>
        <w:ind w:left="360"/>
      </w:pPr>
      <w:r>
        <w:rPr>
          <w:rFonts w:ascii="Courier New" w:cs="Courier New" w:eastAsia="Courier New" w:hAnsi="Courier New"/>
          <w:color w:val="2D2D2D"/>
          <w:sz w:val="20"/>
          <w:szCs w:val="20"/>
        </w:rPr>
        <w:t xml:space="preserve">return jsonify({"state": "healthy"}), 200</w:t>
      </w:r>
    </w:p>
    <w:p>
      <w:pPr>
        <w:spacing w:after="80" w:before="80"/>
      </w:pPr>
      <w:r>
        <w:rPr>
          <w:rFonts w:ascii="Arial" w:cs="Arial" w:eastAsia="Arial" w:hAnsi="Arial"/>
          <w:sz w:val="22"/>
          <w:szCs w:val="22"/>
        </w:rPr>
        <w:t xml:space="preserve">Push the change. The test test_health_check_returns_healthy will fail. Read the Console Output and identify exactly which assertion failed and why. Then revert the change.</w:t>
      </w:r>
    </w:p>
    <w:p>
      <w:pPr>
        <w:spacing w:after="0" w:before="0"/>
      </w:pPr>
      <w:r>
        <w:t xml:space="preserve"/>
      </w:r>
    </w:p>
    <w:p>
      <w:pPr>
        <w:pStyle w:val="Heading2"/>
        <w:spacing w:after="120" w:before="240"/>
      </w:pPr>
      <w:r>
        <w:rPr>
          <w:rFonts w:ascii="Arial" w:cs="Arial" w:eastAsia="Arial" w:hAnsi="Arial"/>
          <w:b/>
          <w:bCs/>
          <w:color w:val="1F4E79"/>
          <w:sz w:val="26"/>
          <w:szCs w:val="26"/>
        </w:rPr>
        <w:t xml:space="preserve">Exercise 2 — Missing Dependency</w:t>
      </w:r>
    </w:p>
    <w:p>
      <w:pPr>
        <w:spacing w:after="80" w:before="80"/>
      </w:pPr>
      <w:r>
        <w:rPr>
          <w:rFonts w:ascii="Arial" w:cs="Arial" w:eastAsia="Arial" w:hAnsi="Arial"/>
          <w:sz w:val="22"/>
          <w:szCs w:val="22"/>
        </w:rPr>
        <w:t xml:space="preserve">In requirements.txt, delete the flask line entirely. Push. The build will fail at the "pip install" step. Read the error. Restore the line.</w:t>
      </w:r>
    </w:p>
    <w:p>
      <w:pPr>
        <w:spacing w:after="0" w:before="0"/>
      </w:pPr>
      <w:r>
        <w:t xml:space="preserve"/>
      </w:r>
    </w:p>
    <w:p>
      <w:pPr>
        <w:pStyle w:val="Heading2"/>
        <w:spacing w:after="120" w:before="240"/>
      </w:pPr>
      <w:r>
        <w:rPr>
          <w:rFonts w:ascii="Arial" w:cs="Arial" w:eastAsia="Arial" w:hAnsi="Arial"/>
          <w:b/>
          <w:bCs/>
          <w:color w:val="1F4E79"/>
          <w:sz w:val="26"/>
          <w:szCs w:val="26"/>
        </w:rPr>
        <w:t xml:space="preserve">Exercise 3 — Broken Shell Script</w:t>
      </w:r>
    </w:p>
    <w:p>
      <w:pPr>
        <w:spacing w:after="80" w:before="80"/>
      </w:pPr>
      <w:r>
        <w:rPr>
          <w:rFonts w:ascii="Arial" w:cs="Arial" w:eastAsia="Arial" w:hAnsi="Arial"/>
          <w:sz w:val="22"/>
          <w:szCs w:val="22"/>
        </w:rPr>
        <w:t xml:space="preserve">In the Jenkins Execute Shell box (not in the repo file — edit it directly in Jenkins config), change the zip command:</w:t>
      </w:r>
    </w:p>
    <w:p>
      <w:pPr>
        <w:shd w:fill="F0F0F0" w:val="clear"/>
        <w:spacing w:after="0" w:before="80"/>
        <w:ind w:left="360"/>
      </w:pPr>
      <w:r>
        <w:rPr>
          <w:rFonts w:ascii="Courier New" w:cs="Courier New" w:eastAsia="Courier New" w:hAnsi="Courier New"/>
          <w:color w:val="2D2D2D"/>
          <w:sz w:val="20"/>
          <w:szCs w:val="20"/>
        </w:rPr>
        <w:t xml:space="preserve"># Change zip to an intentional typo:</w:t>
      </w:r>
    </w:p>
    <w:p>
      <w:pPr>
        <w:shd w:fill="F0F0F0" w:val="clear"/>
        <w:spacing w:after="80" w:before="0"/>
        <w:ind w:left="360"/>
      </w:pPr>
      <w:r>
        <w:rPr>
          <w:rFonts w:ascii="Courier New" w:cs="Courier New" w:eastAsia="Courier New" w:hAnsi="Courier New"/>
          <w:color w:val="2D2D2D"/>
          <w:sz w:val="20"/>
          <w:szCs w:val="20"/>
        </w:rPr>
        <w:t xml:space="preserve">zipp -r "${ARTIFACT_NAME}" app/ requirements.txt</w:t>
      </w:r>
    </w:p>
    <w:p>
      <w:pPr>
        <w:spacing w:after="80" w:before="80"/>
      </w:pPr>
      <w:r>
        <w:rPr>
          <w:rFonts w:ascii="Arial" w:cs="Arial" w:eastAsia="Arial" w:hAnsi="Arial"/>
          <w:sz w:val="22"/>
          <w:szCs w:val="22"/>
        </w:rPr>
        <w:t xml:space="preserve">Trigger a manual build. See how set -e causes the entire build to stop at the broken step. Restore the correct command.</w:t>
      </w:r>
    </w:p>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6. Lab Report — What to Submit</w:t>
      </w:r>
    </w:p>
    <w:p>
      <w:pPr>
        <w:spacing w:after="80" w:before="80"/>
      </w:pPr>
      <w:r>
        <w:rPr>
          <w:rFonts w:ascii="Arial" w:cs="Arial" w:eastAsia="Arial" w:hAnsi="Arial"/>
          <w:sz w:val="22"/>
          <w:szCs w:val="22"/>
        </w:rPr>
        <w:t xml:space="preserve">Once you have completed all tasks, prepare a short lab report covering the following:</w:t>
      </w:r>
    </w:p>
    <w:p>
      <w:pPr>
        <w:spacing w:after="0" w:before="0"/>
      </w:pPr>
      <w:r>
        <w:t xml:space="preserve"/>
      </w:r>
    </w:p>
    <w:p>
      <w:pPr>
        <w:pStyle w:val="Heading2"/>
        <w:spacing w:after="120" w:before="240"/>
      </w:pPr>
      <w:r>
        <w:rPr>
          <w:rFonts w:ascii="Arial" w:cs="Arial" w:eastAsia="Arial" w:hAnsi="Arial"/>
          <w:b/>
          <w:bCs/>
          <w:color w:val="1F4E79"/>
          <w:sz w:val="26"/>
          <w:szCs w:val="26"/>
        </w:rPr>
        <w:t xml:space="preserve">Screenshot Checklist</w:t>
      </w:r>
    </w:p>
    <w:p>
      <w:pPr>
        <w:pStyle w:val="ListParagraph"/>
        <w:numPr>
          <w:ilvl w:val="0"/>
          <w:numId w:val="2"/>
        </w:numPr>
        <w:spacing w:after="40" w:before="40"/>
      </w:pPr>
      <w:r>
        <w:rPr>
          <w:rFonts w:ascii="Arial" w:cs="Arial" w:eastAsia="Arial" w:hAnsi="Arial"/>
          <w:sz w:val="22"/>
          <w:szCs w:val="22"/>
        </w:rPr>
        <w:t xml:space="preserve">Jenkins dashboard showing the Bookshelf-API-Pipeline job</w:t>
      </w:r>
    </w:p>
    <w:p>
      <w:pPr>
        <w:pStyle w:val="ListParagraph"/>
        <w:numPr>
          <w:ilvl w:val="0"/>
          <w:numId w:val="2"/>
        </w:numPr>
        <w:spacing w:after="40" w:before="40"/>
      </w:pPr>
      <w:r>
        <w:rPr>
          <w:rFonts w:ascii="Arial" w:cs="Arial" w:eastAsia="Arial" w:hAnsi="Arial"/>
          <w:sz w:val="22"/>
          <w:szCs w:val="22"/>
        </w:rPr>
        <w:t xml:space="preserve">A successful build with all 4 stages visible in Console Output</w:t>
      </w:r>
    </w:p>
    <w:p>
      <w:pPr>
        <w:pStyle w:val="ListParagraph"/>
        <w:numPr>
          <w:ilvl w:val="0"/>
          <w:numId w:val="2"/>
        </w:numPr>
        <w:spacing w:after="40" w:before="40"/>
      </w:pPr>
      <w:r>
        <w:rPr>
          <w:rFonts w:ascii="Arial" w:cs="Arial" w:eastAsia="Arial" w:hAnsi="Arial"/>
          <w:sz w:val="22"/>
          <w:szCs w:val="22"/>
        </w:rPr>
        <w:t xml:space="preserve">The Artifacts section on a completed build showing the .zip file</w:t>
      </w:r>
    </w:p>
    <w:p>
      <w:pPr>
        <w:pStyle w:val="ListParagraph"/>
        <w:numPr>
          <w:ilvl w:val="0"/>
          <w:numId w:val="2"/>
        </w:numPr>
        <w:spacing w:after="40" w:before="40"/>
      </w:pPr>
      <w:r>
        <w:rPr>
          <w:rFonts w:ascii="Arial" w:cs="Arial" w:eastAsia="Arial" w:hAnsi="Arial"/>
          <w:sz w:val="22"/>
          <w:szCs w:val="22"/>
        </w:rPr>
        <w:t xml:space="preserve">The Installed Plugins page showing Slack Notification is installed</w:t>
      </w:r>
    </w:p>
    <w:p>
      <w:pPr>
        <w:pStyle w:val="ListParagraph"/>
        <w:numPr>
          <w:ilvl w:val="0"/>
          <w:numId w:val="2"/>
        </w:numPr>
        <w:spacing w:after="40" w:before="40"/>
      </w:pPr>
      <w:r>
        <w:rPr>
          <w:rFonts w:ascii="Arial" w:cs="Arial" w:eastAsia="Arial" w:hAnsi="Arial"/>
          <w:sz w:val="22"/>
          <w:szCs w:val="22"/>
        </w:rPr>
        <w:t xml:space="preserve">(If attempted) The GitHub Webhooks page showing a green tick on a recent delivery</w:t>
      </w:r>
    </w:p>
    <w:p>
      <w:pPr>
        <w:spacing w:after="0" w:before="0"/>
      </w:pPr>
      <w:r>
        <w:t xml:space="preserve"/>
      </w:r>
    </w:p>
    <w:p>
      <w:pPr>
        <w:pStyle w:val="Heading2"/>
        <w:spacing w:after="120" w:before="240"/>
      </w:pPr>
      <w:r>
        <w:rPr>
          <w:rFonts w:ascii="Arial" w:cs="Arial" w:eastAsia="Arial" w:hAnsi="Arial"/>
          <w:b/>
          <w:bCs/>
          <w:color w:val="1F4E79"/>
          <w:sz w:val="26"/>
          <w:szCs w:val="26"/>
        </w:rPr>
        <w:t xml:space="preserve">Written Reflection Answers</w:t>
      </w:r>
    </w:p>
    <w:p>
      <w:pPr>
        <w:spacing w:after="80" w:before="80"/>
      </w:pPr>
      <w:r>
        <w:rPr>
          <w:rFonts w:ascii="Arial" w:cs="Arial" w:eastAsia="Arial" w:hAnsi="Arial"/>
          <w:sz w:val="22"/>
          <w:szCs w:val="22"/>
        </w:rPr>
        <w:t xml:space="preserve">Answer all 5 reflection questions marked with 🧠 in this document:</w:t>
      </w:r>
    </w:p>
    <w:p>
      <w:pPr>
        <w:pStyle w:val="ListParagraph"/>
        <w:numPr>
          <w:ilvl w:val="0"/>
          <w:numId w:val="2"/>
        </w:numPr>
        <w:spacing w:after="40" w:before="40"/>
      </w:pPr>
      <w:r>
        <w:rPr>
          <w:rFonts w:ascii="Arial" w:cs="Arial" w:eastAsia="Arial" w:hAnsi="Arial"/>
          <w:sz w:val="22"/>
          <w:szCs w:val="22"/>
        </w:rPr>
        <w:t xml:space="preserve">Task 1: Plugins and the Unix philosophy</w:t>
      </w:r>
    </w:p>
    <w:p>
      <w:pPr>
        <w:pStyle w:val="ListParagraph"/>
        <w:numPr>
          <w:ilvl w:val="0"/>
          <w:numId w:val="2"/>
        </w:numPr>
        <w:spacing w:after="40" w:before="40"/>
      </w:pPr>
      <w:r>
        <w:rPr>
          <w:rFonts w:ascii="Arial" w:cs="Arial" w:eastAsia="Arial" w:hAnsi="Arial"/>
          <w:sz w:val="22"/>
          <w:szCs w:val="22"/>
        </w:rPr>
        <w:t xml:space="preserve">Task 3: Branch Specifier importance</w:t>
      </w:r>
    </w:p>
    <w:p>
      <w:pPr>
        <w:pStyle w:val="ListParagraph"/>
        <w:numPr>
          <w:ilvl w:val="0"/>
          <w:numId w:val="2"/>
        </w:numPr>
        <w:spacing w:after="40" w:before="40"/>
      </w:pPr>
      <w:r>
        <w:rPr>
          <w:rFonts w:ascii="Arial" w:cs="Arial" w:eastAsia="Arial" w:hAnsi="Arial"/>
          <w:sz w:val="22"/>
          <w:szCs w:val="22"/>
        </w:rPr>
        <w:t xml:space="preserve">Task 5: Workspace cleanup and false positives</w:t>
      </w:r>
    </w:p>
    <w:p>
      <w:pPr>
        <w:pStyle w:val="ListParagraph"/>
        <w:numPr>
          <w:ilvl w:val="0"/>
          <w:numId w:val="2"/>
        </w:numPr>
        <w:spacing w:after="40" w:before="40"/>
      </w:pPr>
      <w:r>
        <w:rPr>
          <w:rFonts w:ascii="Arial" w:cs="Arial" w:eastAsia="Arial" w:hAnsi="Arial"/>
          <w:sz w:val="22"/>
          <w:szCs w:val="22"/>
        </w:rPr>
        <w:t xml:space="preserve">Task 6: set -e behaviour</w:t>
      </w:r>
    </w:p>
    <w:p>
      <w:pPr>
        <w:pStyle w:val="ListParagraph"/>
        <w:numPr>
          <w:ilvl w:val="0"/>
          <w:numId w:val="2"/>
        </w:numPr>
        <w:spacing w:after="40" w:before="40"/>
      </w:pPr>
      <w:r>
        <w:rPr>
          <w:rFonts w:ascii="Arial" w:cs="Arial" w:eastAsia="Arial" w:hAnsi="Arial"/>
          <w:sz w:val="22"/>
          <w:szCs w:val="22"/>
        </w:rPr>
        <w:t xml:space="preserve">Task 7: Why failure notifications matter more</w:t>
      </w:r>
    </w:p>
    <w:p>
      <w:pPr>
        <w:spacing w:after="0" w:before="0"/>
      </w:pPr>
      <w:r>
        <w:t xml:space="preserve"/>
      </w:r>
    </w:p>
    <w:p>
      <w:pPr>
        <w:pStyle w:val="Heading2"/>
        <w:spacing w:after="120" w:before="240"/>
      </w:pPr>
      <w:r>
        <w:rPr>
          <w:rFonts w:ascii="Arial" w:cs="Arial" w:eastAsia="Arial" w:hAnsi="Arial"/>
          <w:b/>
          <w:bCs/>
          <w:color w:val="1F4E79"/>
          <w:sz w:val="26"/>
          <w:szCs w:val="26"/>
        </w:rPr>
        <w:t xml:space="preserve">Bonus Challenge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0DC" w:val="clear"/>
            <w:tcMar>
              <w:top w:type="dxa" w:w="100"/>
              <w:left w:type="dxa" w:w="180"/>
              <w:bottom w:type="dxa" w:w="100"/>
              <w:right w:type="dxa" w:w="180"/>
            </w:tcMar>
          </w:tcPr>
          <w:p>
            <w:pPr>
              <w:spacing w:after="40" w:before="40"/>
            </w:pPr>
            <w:r>
              <w:rPr>
                <w:rFonts w:ascii="Arial" w:cs="Arial" w:eastAsia="Arial" w:hAnsi="Arial"/>
                <w:b/>
                <w:bCs/>
                <w:color w:val="1E5631"/>
                <w:sz w:val="22"/>
                <w:szCs w:val="22"/>
              </w:rPr>
              <w:t xml:space="preserve">🚀 Stretch Goal: </w:t>
            </w:r>
            <w:r>
              <w:rPr>
                <w:rFonts w:ascii="Arial" w:cs="Arial" w:eastAsia="Arial" w:hAnsi="Arial"/>
                <w:sz w:val="22"/>
                <w:szCs w:val="22"/>
              </w:rPr>
              <w:t xml:space="preserve">Add a second build step in Jenkins that runs only if the tests pass: curl http://localhost:5000/health and verifies the response contains {"status": "healthy"}. Hint: you will need to start the Flask app in the background first, then curl it, then kill it.</w:t>
            </w:r>
          </w:p>
        </w:tc>
      </w:tr>
    </w:tbl>
    <w:p>
      <w:pPr>
        <w:spacing w:after="0" w:before="0"/>
      </w:pPr>
      <w:r>
        <w:t xml:space="preserve"/>
      </w:r>
    </w:p>
    <w:p>
      <w:r>
        <w:br w:type="page"/>
      </w:r>
    </w:p>
    <w:p>
      <w:pPr>
        <w:pStyle w:val="Heading1"/>
        <w:spacing w:after="160" w:before="320"/>
      </w:pPr>
      <w:r>
        <w:rPr>
          <w:rFonts w:ascii="Arial" w:cs="Arial" w:eastAsia="Arial" w:hAnsi="Arial"/>
          <w:b/>
          <w:bCs/>
          <w:color w:val="1F4E79"/>
          <w:sz w:val="32"/>
          <w:szCs w:val="32"/>
        </w:rPr>
        <w:t xml:space="preserve">7. Quick Reference</w:t>
      </w:r>
    </w:p>
    <w:p>
      <w:pPr>
        <w:spacing w:after="0" w:before="0"/>
      </w:pPr>
      <w:r>
        <w:t xml:space="preserve"/>
      </w:r>
    </w:p>
    <w:p>
      <w:pPr>
        <w:pStyle w:val="Heading2"/>
        <w:spacing w:after="120" w:before="240"/>
      </w:pPr>
      <w:r>
        <w:rPr>
          <w:rFonts w:ascii="Arial" w:cs="Arial" w:eastAsia="Arial" w:hAnsi="Arial"/>
          <w:b/>
          <w:bCs/>
          <w:color w:val="1F4E79"/>
          <w:sz w:val="26"/>
          <w:szCs w:val="26"/>
        </w:rPr>
        <w:t xml:space="preserve">Useful Jenkins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URL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Dashboard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1F4E79"/>
                <w:sz w:val="19"/>
                <w:szCs w:val="19"/>
              </w:rPr>
              <w:t xml:space="preserve">http://localhost:8080</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Plugin Manager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1F4E79"/>
                <w:sz w:val="19"/>
                <w:szCs w:val="19"/>
              </w:rPr>
              <w:t xml:space="preserve">http://localhost:8080/manage/pluginManager/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System Config</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1F4E79"/>
                <w:sz w:val="19"/>
                <w:szCs w:val="19"/>
              </w:rPr>
              <w:t xml:space="preserve">http://localhost:8080/manage/configure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Your Job</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1F4E79"/>
                <w:sz w:val="19"/>
                <w:szCs w:val="19"/>
              </w:rPr>
              <w:t xml:space="preserve">http://localhost:8080/job/Bookshelf-API-Pipeline/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Latest Build Logs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1F4E79"/>
                <w:sz w:val="19"/>
                <w:szCs w:val="19"/>
              </w:rPr>
              <w:t xml:space="preserve">http://localhost:8080/job/Bookshelf-API-Pipeline/lastBuild/console</w:t>
            </w:r>
          </w:p>
        </w:tc>
      </w:tr>
    </w:tbl>
    <w:p>
      <w:pPr>
        <w:spacing w:after="0" w:before="0"/>
      </w:pPr>
      <w:r>
        <w:t xml:space="preserve"/>
      </w:r>
    </w:p>
    <w:p>
      <w:pPr>
        <w:pStyle w:val="Heading2"/>
        <w:spacing w:after="120" w:before="240"/>
      </w:pPr>
      <w:r>
        <w:rPr>
          <w:rFonts w:ascii="Arial" w:cs="Arial" w:eastAsia="Arial" w:hAnsi="Arial"/>
          <w:b/>
          <w:bCs/>
          <w:color w:val="1F4E79"/>
          <w:sz w:val="26"/>
          <w:szCs w:val="26"/>
        </w:rPr>
        <w:t xml:space="preserve">Common Errors &amp;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5400"/>
      </w:tblGrid>
      <w:tr>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Error in Console Output</w:t>
            </w:r>
          </w:p>
        </w:tc>
        <w:tc>
          <w:tcPr>
            <w:tcW w:type="dxa" w:w="5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Likely Cause &amp; Fix</w:t>
            </w:r>
          </w:p>
        </w:tc>
      </w:tr>
      <w:tr>
        <w:tc>
          <w:tcPr>
            <w:tcW w:type="dxa" w:w="39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rFonts w:ascii="Courier New" w:cs="Courier New" w:eastAsia="Courier New" w:hAnsi="Courier New"/>
                <w:sz w:val="18"/>
                <w:szCs w:val="18"/>
              </w:rPr>
              <w:t xml:space="preserve">ERROR: Repository not found</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Repo is private or URL is wrong. Check GitHub URL and make repo public.</w:t>
            </w:r>
          </w:p>
        </w:tc>
      </w:tr>
      <w:tr>
        <w:tc>
          <w:tcPr>
            <w:tcW w:type="dxa" w:w="39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rFonts w:ascii="Courier New" w:cs="Courier New" w:eastAsia="Courier New" w:hAnsi="Courier New"/>
                <w:sz w:val="18"/>
                <w:szCs w:val="18"/>
              </w:rPr>
              <w:t xml:space="preserve">pip: command not found</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Python not on Jenkins PATH. Install Python on the server: sudo apt install python3-pip</w:t>
            </w:r>
          </w:p>
        </w:tc>
      </w:tr>
      <w:tr>
        <w:tc>
          <w:tcPr>
            <w:tcW w:type="dxa" w:w="39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rFonts w:ascii="Courier New" w:cs="Courier New" w:eastAsia="Courier New" w:hAnsi="Courier New"/>
                <w:sz w:val="18"/>
                <w:szCs w:val="18"/>
              </w:rPr>
              <w:t xml:space="preserve">FAILED tests/test_app.py</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A test assertion failed. Read the diff in Console Output — it shows expected vs actual.</w:t>
            </w:r>
          </w:p>
        </w:tc>
      </w:tr>
      <w:tr>
        <w:tc>
          <w:tcPr>
            <w:tcW w:type="dxa" w:w="39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rFonts w:ascii="Courier New" w:cs="Courier New" w:eastAsia="Courier New" w:hAnsi="Courier New"/>
                <w:sz w:val="18"/>
                <w:szCs w:val="18"/>
              </w:rPr>
              <w:t xml:space="preserve">No artifacts captured</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The glob pattern doesn't match. Check zip command ran successfully and filename matches archive pattern.</w:t>
            </w:r>
          </w:p>
        </w:tc>
      </w:tr>
      <w:tr>
        <w:tc>
          <w:tcPr>
            <w:tcW w:type="dxa" w:w="3960"/>
            <w:tcBorders>
              <w:top w:val="single" w:color="CCCCCC" w:sz="1"/>
              <w:left w:val="single" w:color="CCCCCC" w:sz="1"/>
              <w:bottom w:val="single" w:color="CCCCCC" w:sz="1"/>
              <w:right w:val="single" w:color="CCCCCC" w:sz="1"/>
            </w:tcBorders>
            <w:shd w:fill="FFF5F5" w:val="clear"/>
            <w:tcMar>
              <w:top w:type="dxa" w:w="80"/>
              <w:left w:type="dxa" w:w="120"/>
              <w:bottom w:type="dxa" w:w="80"/>
              <w:right w:type="dxa" w:w="120"/>
            </w:tcMar>
          </w:tcPr>
          <w:p>
            <w:r>
              <w:rPr>
                <w:rFonts w:ascii="Courier New" w:cs="Courier New" w:eastAsia="Courier New" w:hAnsi="Courier New"/>
                <w:sz w:val="18"/>
                <w:szCs w:val="18"/>
              </w:rPr>
              <w:t xml:space="preserve">SCM polling never triggers</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9"/>
                <w:szCs w:val="19"/>
              </w:rPr>
              <w:t xml:space="preserve">Check Jenkins URL is reachable from GitHub (for webhooks) or cron syntax is correct (for Poll SCM).</w:t>
            </w:r>
          </w:p>
        </w:tc>
      </w:tr>
    </w:tbl>
    <w:p>
      <w:pPr>
        <w:spacing w:after="0" w:before="0"/>
      </w:pPr>
      <w:r>
        <w:t xml:space="preserve"/>
      </w:r>
    </w:p>
    <w:p>
      <w:pPr>
        <w:spacing w:after="0" w:before="0"/>
      </w:pPr>
      <w:r>
        <w:t xml:space="preserve"/>
      </w:r>
    </w:p>
    <w:p>
      <w:pPr>
        <w:spacing w:after="0" w:before="400"/>
        <w:jc w:val="center"/>
      </w:pPr>
      <w:r>
        <w:rPr>
          <w:rFonts w:ascii="Arial" w:cs="Arial" w:eastAsia="Arial" w:hAnsi="Arial"/>
          <w:i/>
          <w:iCs/>
          <w:color w:val="595959"/>
          <w:sz w:val="22"/>
          <w:szCs w:val="22"/>
        </w:rPr>
        <w:t xml:space="preserve">Good luck, and remember: the Console Output is your best friend.</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2026-05-25T10:36:47.107Z</dcterms:created>
  <dcterms:modified xsi:type="dcterms:W3CDTF">2026-05-25T10:36:47.107Z</dcterms:modified>
</cp:coreProperties>
</file>

<file path=docProps/custom.xml><?xml version="1.0" encoding="utf-8"?>
<Properties xmlns="http://schemas.openxmlformats.org/officeDocument/2006/custom-properties" xmlns:vt="http://schemas.openxmlformats.org/officeDocument/2006/docPropsVTypes"/>
</file>