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DCF5" w14:textId="77777777" w:rsidR="00BA42B6" w:rsidRPr="00BA42B6" w:rsidRDefault="00BA42B6" w:rsidP="00BA42B6">
      <w:pPr>
        <w:numPr>
          <w:ilvl w:val="0"/>
          <w:numId w:val="1"/>
        </w:numPr>
      </w:pPr>
      <w:r w:rsidRPr="00BA42B6">
        <w:t> </w:t>
      </w:r>
      <w:r w:rsidRPr="00BA42B6">
        <w:rPr>
          <w:lang w:val="en-GB"/>
        </w:rPr>
        <w:t>General Information</w:t>
      </w:r>
      <w:r w:rsidRPr="00BA42B6">
        <w:t> </w:t>
      </w:r>
    </w:p>
    <w:p w14:paraId="3E0974FA" w14:textId="77777777" w:rsidR="00BA42B6" w:rsidRPr="00BA42B6" w:rsidRDefault="00BA42B6" w:rsidP="00BA42B6">
      <w:pPr>
        <w:numPr>
          <w:ilvl w:val="0"/>
          <w:numId w:val="2"/>
        </w:numPr>
      </w:pPr>
      <w:r w:rsidRPr="00BA42B6">
        <w:rPr>
          <w:lang w:val="en-GB"/>
        </w:rPr>
        <w:t>Purpose</w:t>
      </w:r>
      <w:r w:rsidRPr="00BA42B6">
        <w:t> </w:t>
      </w:r>
    </w:p>
    <w:p w14:paraId="0BD969B9" w14:textId="77777777" w:rsidR="00BA42B6" w:rsidRPr="00BA42B6" w:rsidRDefault="00BA42B6" w:rsidP="00BA42B6">
      <w:r w:rsidRPr="00BA42B6">
        <w:rPr>
          <w:lang w:val="en-GB"/>
        </w:rPr>
        <w:t>The purpose of this document is to define the end-to-end solution design for the implementation of an OISA product with license consumption and flexible usage tracking. This product allows customers to purchase a fixed number of licenses (Ex:50 licenses) valid for a specified period (2 years), and consume them across different time intervals.</w:t>
      </w:r>
      <w:r w:rsidRPr="00BA42B6">
        <w:t> </w:t>
      </w:r>
    </w:p>
    <w:p w14:paraId="2EB99BF3" w14:textId="77777777" w:rsidR="00BA42B6" w:rsidRPr="00BA42B6" w:rsidRDefault="00BA42B6" w:rsidP="00BA42B6">
      <w:r w:rsidRPr="00BA42B6">
        <w:t> </w:t>
      </w:r>
    </w:p>
    <w:p w14:paraId="21A08688" w14:textId="77777777" w:rsidR="00BA42B6" w:rsidRPr="00BA42B6" w:rsidRDefault="00BA42B6" w:rsidP="00BA42B6">
      <w:r w:rsidRPr="00BA42B6">
        <w:rPr>
          <w:lang w:val="en-GB"/>
        </w:rPr>
        <w:t xml:space="preserve">The system would support consumption-based revenue recognition, integrating real-time usage data from the assessment platform(EPS). If the school's consumption exceeds the purchased quantity, then a new interface should call the </w:t>
      </w:r>
      <w:proofErr w:type="spellStart"/>
      <w:r w:rsidRPr="00BA42B6">
        <w:rPr>
          <w:lang w:val="en-GB"/>
        </w:rPr>
        <w:t>bapi</w:t>
      </w:r>
      <w:proofErr w:type="spellEnd"/>
      <w:r w:rsidRPr="00BA42B6">
        <w:rPr>
          <w:lang w:val="en-GB"/>
        </w:rPr>
        <w:t xml:space="preserve"> and create a new sales order by replicating the existing order details and sending it to Aria and EPS and trigger revenue recognition accordingly. This document outlines the process flow, system design, integration touchpoints, and configuration required in SAP S/4HANA SD, MM, TAX and Revenue Accounting and Reporting (RAR) modules to support this requirement</w:t>
      </w:r>
      <w:r w:rsidRPr="00BA42B6">
        <w:t> </w:t>
      </w:r>
    </w:p>
    <w:p w14:paraId="2655CD4D" w14:textId="77777777" w:rsidR="00BA42B6" w:rsidRPr="00BA42B6" w:rsidRDefault="00BA42B6" w:rsidP="00BA42B6">
      <w:r w:rsidRPr="00BA42B6">
        <w:t> </w:t>
      </w:r>
    </w:p>
    <w:p w14:paraId="44B1B7CC" w14:textId="77777777" w:rsidR="00BA42B6" w:rsidRPr="00BA42B6" w:rsidRDefault="00BA42B6" w:rsidP="00BA42B6">
      <w:pPr>
        <w:numPr>
          <w:ilvl w:val="0"/>
          <w:numId w:val="3"/>
        </w:numPr>
      </w:pPr>
      <w:r w:rsidRPr="00BA42B6">
        <w:rPr>
          <w:lang w:val="en-GB"/>
        </w:rPr>
        <w:t xml:space="preserve">Business Requirement </w:t>
      </w:r>
      <w:r w:rsidRPr="00BA42B6">
        <w:t> </w:t>
      </w:r>
    </w:p>
    <w:p w14:paraId="70E4E91E" w14:textId="77777777" w:rsidR="00BA42B6" w:rsidRPr="00BA42B6" w:rsidRDefault="00BA42B6" w:rsidP="00BA42B6">
      <w:r w:rsidRPr="00BA42B6">
        <w:rPr>
          <w:lang w:val="en-GB"/>
        </w:rPr>
        <w:t>In the current OUP business, there are several interfaces running between the SAP S/4 HANA system and third-party systems like ARIA, ORB via Camel. </w:t>
      </w:r>
      <w:r w:rsidRPr="00BA42B6">
        <w:t> </w:t>
      </w:r>
    </w:p>
    <w:p w14:paraId="18D02634" w14:textId="77777777" w:rsidR="00BA42B6" w:rsidRPr="00BA42B6" w:rsidRDefault="00BA42B6" w:rsidP="00BA42B6">
      <w:r w:rsidRPr="00BA42B6">
        <w:t> </w:t>
      </w:r>
    </w:p>
    <w:p w14:paraId="04564793" w14:textId="77777777" w:rsidR="00BA42B6" w:rsidRPr="00BA42B6" w:rsidRDefault="00BA42B6" w:rsidP="00BA42B6">
      <w:r w:rsidRPr="00BA42B6">
        <w:rPr>
          <w:lang w:val="en-GB"/>
        </w:rPr>
        <w:t>The requirement is to modify existing interfaces of Create/Manage/Cancel/Pause/</w:t>
      </w:r>
      <w:proofErr w:type="spellStart"/>
      <w:r w:rsidRPr="00BA42B6">
        <w:rPr>
          <w:lang w:val="en-GB"/>
        </w:rPr>
        <w:t>Unpause</w:t>
      </w:r>
      <w:proofErr w:type="spellEnd"/>
      <w:r w:rsidRPr="00BA42B6">
        <w:rPr>
          <w:lang w:val="en-GB"/>
        </w:rPr>
        <w:t xml:space="preserve"> and sales offering and build a new interface to manage consumption between S/4 and EPS. The data flow between S4 HANA and ARIA is to be done via integration layer (CAMEL) where mapped fields are modified and mapped (new interface)appropriately for data flow, besides adding a few integration rules to meet the S4 HANA system requirement. </w:t>
      </w:r>
      <w:r w:rsidRPr="00BA42B6">
        <w:t> </w:t>
      </w:r>
    </w:p>
    <w:p w14:paraId="7D048C18" w14:textId="77777777" w:rsidR="00BA42B6" w:rsidRPr="00BA42B6" w:rsidRDefault="00BA42B6" w:rsidP="00BA42B6">
      <w:r w:rsidRPr="00BA42B6">
        <w:t> </w:t>
      </w:r>
    </w:p>
    <w:p w14:paraId="327F6FAD" w14:textId="77777777" w:rsidR="00BA42B6" w:rsidRPr="00BA42B6" w:rsidRDefault="00BA42B6" w:rsidP="00BA42B6">
      <w:r w:rsidRPr="00BA42B6">
        <w:rPr>
          <w:lang w:val="en-GB"/>
        </w:rPr>
        <w:t>When a subscription contract is created/modified/cancelled/paused/</w:t>
      </w:r>
      <w:proofErr w:type="spellStart"/>
      <w:r w:rsidRPr="00BA42B6">
        <w:rPr>
          <w:lang w:val="en-GB"/>
        </w:rPr>
        <w:t>unpaused</w:t>
      </w:r>
      <w:proofErr w:type="spellEnd"/>
      <w:r w:rsidRPr="00BA42B6">
        <w:rPr>
          <w:lang w:val="en-GB"/>
        </w:rPr>
        <w:t xml:space="preserve"> in the ARIA system, it instantaneously sends back the response of the subscription with the ARIA contract ID and other details. This is an inbound interface, i.e. from ARIA to SAP and is covered under Acknowledgement.</w:t>
      </w:r>
      <w:r w:rsidRPr="00BA42B6">
        <w:t> </w:t>
      </w:r>
    </w:p>
    <w:p w14:paraId="5DEC1C88" w14:textId="77777777" w:rsidR="00BA42B6" w:rsidRPr="00BA42B6" w:rsidRDefault="00BA42B6" w:rsidP="00BA42B6">
      <w:r w:rsidRPr="00BA42B6">
        <w:t> </w:t>
      </w:r>
    </w:p>
    <w:p w14:paraId="460F81B2" w14:textId="77777777" w:rsidR="00BA42B6" w:rsidRPr="00BA42B6" w:rsidRDefault="00BA42B6" w:rsidP="00BA42B6">
      <w:pPr>
        <w:numPr>
          <w:ilvl w:val="0"/>
          <w:numId w:val="4"/>
        </w:numPr>
      </w:pPr>
      <w:r w:rsidRPr="00BA42B6">
        <w:rPr>
          <w:lang w:val="en-GB"/>
        </w:rPr>
        <w:t>Expected Business Benefit </w:t>
      </w:r>
      <w:r w:rsidRPr="00BA42B6">
        <w:t> </w:t>
      </w:r>
    </w:p>
    <w:p w14:paraId="5BEF5FE8" w14:textId="77777777" w:rsidR="00BA42B6" w:rsidRPr="00BA42B6" w:rsidRDefault="00BA42B6" w:rsidP="00BA42B6">
      <w:pPr>
        <w:numPr>
          <w:ilvl w:val="0"/>
          <w:numId w:val="5"/>
        </w:numPr>
      </w:pPr>
      <w:r w:rsidRPr="00BA42B6">
        <w:t>Improved Revenue Accuracy, </w:t>
      </w:r>
    </w:p>
    <w:p w14:paraId="093F23BF" w14:textId="77777777" w:rsidR="00BA42B6" w:rsidRPr="00BA42B6" w:rsidRDefault="00BA42B6" w:rsidP="00BA42B6">
      <w:pPr>
        <w:numPr>
          <w:ilvl w:val="0"/>
          <w:numId w:val="6"/>
        </w:numPr>
      </w:pPr>
      <w:r w:rsidRPr="00BA42B6">
        <w:t>Scalable billing and revenue model. </w:t>
      </w:r>
    </w:p>
    <w:p w14:paraId="564B0F68" w14:textId="77777777" w:rsidR="00BA42B6" w:rsidRPr="00BA42B6" w:rsidRDefault="00BA42B6" w:rsidP="00BA42B6">
      <w:pPr>
        <w:numPr>
          <w:ilvl w:val="0"/>
          <w:numId w:val="7"/>
        </w:numPr>
      </w:pPr>
      <w:r w:rsidRPr="00BA42B6">
        <w:t>Real-time integration and automation </w:t>
      </w:r>
    </w:p>
    <w:p w14:paraId="189AEB64" w14:textId="77777777" w:rsidR="00BA42B6" w:rsidRPr="00BA42B6" w:rsidRDefault="00BA42B6" w:rsidP="00BA42B6">
      <w:r w:rsidRPr="00BA42B6">
        <w:t> </w:t>
      </w:r>
    </w:p>
    <w:p w14:paraId="0A45104E" w14:textId="77777777" w:rsidR="00BA42B6" w:rsidRPr="00BA42B6" w:rsidRDefault="00BA42B6" w:rsidP="00BA42B6">
      <w:pPr>
        <w:numPr>
          <w:ilvl w:val="0"/>
          <w:numId w:val="8"/>
        </w:numPr>
      </w:pPr>
      <w:r w:rsidRPr="00BA42B6">
        <w:rPr>
          <w:lang w:val="en-GB"/>
        </w:rPr>
        <w:t>Definitions and Acronyms </w:t>
      </w:r>
      <w:r w:rsidRPr="00BA42B6">
        <w:t>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6"/>
        <w:gridCol w:w="1774"/>
        <w:gridCol w:w="5530"/>
      </w:tblGrid>
      <w:tr w:rsidR="00BA42B6" w:rsidRPr="00BA42B6" w14:paraId="60FB1A41"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9CC2E5"/>
            <w:hideMark/>
          </w:tcPr>
          <w:p w14:paraId="168F43ED" w14:textId="77777777" w:rsidR="00BA42B6" w:rsidRPr="00BA42B6" w:rsidRDefault="00BA42B6" w:rsidP="00BA42B6">
            <w:r w:rsidRPr="00BA42B6">
              <w:rPr>
                <w:b/>
                <w:bCs/>
              </w:rPr>
              <w:t>Sl. No.</w:t>
            </w:r>
            <w:r w:rsidRPr="00BA42B6">
              <w:t> </w:t>
            </w:r>
          </w:p>
        </w:tc>
        <w:tc>
          <w:tcPr>
            <w:tcW w:w="1800" w:type="dxa"/>
            <w:tcBorders>
              <w:top w:val="single" w:sz="6" w:space="0" w:color="auto"/>
              <w:left w:val="single" w:sz="6" w:space="0" w:color="auto"/>
              <w:bottom w:val="single" w:sz="6" w:space="0" w:color="auto"/>
              <w:right w:val="single" w:sz="6" w:space="0" w:color="auto"/>
            </w:tcBorders>
            <w:shd w:val="clear" w:color="auto" w:fill="9CC2E5"/>
            <w:hideMark/>
          </w:tcPr>
          <w:p w14:paraId="112D886F" w14:textId="77777777" w:rsidR="00BA42B6" w:rsidRPr="00BA42B6" w:rsidRDefault="00BA42B6" w:rsidP="00BA42B6">
            <w:r w:rsidRPr="00BA42B6">
              <w:rPr>
                <w:b/>
                <w:bCs/>
              </w:rPr>
              <w:t>Acronyms</w:t>
            </w:r>
            <w:r w:rsidRPr="00BA42B6">
              <w:t> </w:t>
            </w:r>
          </w:p>
        </w:tc>
        <w:tc>
          <w:tcPr>
            <w:tcW w:w="5670" w:type="dxa"/>
            <w:tcBorders>
              <w:top w:val="single" w:sz="6" w:space="0" w:color="auto"/>
              <w:left w:val="single" w:sz="6" w:space="0" w:color="auto"/>
              <w:bottom w:val="single" w:sz="6" w:space="0" w:color="auto"/>
              <w:right w:val="single" w:sz="6" w:space="0" w:color="auto"/>
            </w:tcBorders>
            <w:shd w:val="clear" w:color="auto" w:fill="9CC2E5"/>
            <w:hideMark/>
          </w:tcPr>
          <w:p w14:paraId="1AD7B9AE" w14:textId="77777777" w:rsidR="00BA42B6" w:rsidRPr="00BA42B6" w:rsidRDefault="00BA42B6" w:rsidP="00BA42B6">
            <w:r w:rsidRPr="00BA42B6">
              <w:rPr>
                <w:b/>
                <w:bCs/>
              </w:rPr>
              <w:t>Description</w:t>
            </w:r>
            <w:r w:rsidRPr="00BA42B6">
              <w:t> </w:t>
            </w:r>
          </w:p>
        </w:tc>
      </w:tr>
      <w:tr w:rsidR="00BA42B6" w:rsidRPr="00BA42B6" w14:paraId="26D6D7F0"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1C2B2BD9" w14:textId="77777777" w:rsidR="00BA42B6" w:rsidRPr="00BA42B6" w:rsidRDefault="00BA42B6" w:rsidP="00BA42B6">
            <w:r w:rsidRPr="00BA42B6">
              <w:lastRenderedPageBreak/>
              <w:t>1. 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F3DDD74" w14:textId="77777777" w:rsidR="00BA42B6" w:rsidRPr="00BA42B6" w:rsidRDefault="00BA42B6" w:rsidP="00BA42B6">
            <w:r w:rsidRPr="00BA42B6">
              <w:t>ISBN / Material / Product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436578C4" w14:textId="77777777" w:rsidR="00BA42B6" w:rsidRPr="00BA42B6" w:rsidRDefault="00BA42B6" w:rsidP="00BA42B6">
            <w:r w:rsidRPr="00BA42B6">
              <w:t>International Standard Book Number </w:t>
            </w:r>
          </w:p>
        </w:tc>
      </w:tr>
      <w:tr w:rsidR="00BA42B6" w:rsidRPr="00BA42B6" w14:paraId="547DCBA0"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1B26D8C6" w14:textId="77777777" w:rsidR="00BA42B6" w:rsidRPr="00BA42B6" w:rsidRDefault="00BA42B6" w:rsidP="00BA42B6">
            <w:r w:rsidRPr="00BA42B6">
              <w:t>2. 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C56DB74" w14:textId="77777777" w:rsidR="00BA42B6" w:rsidRPr="00BA42B6" w:rsidRDefault="00BA42B6" w:rsidP="00BA42B6">
            <w:r w:rsidRPr="00BA42B6">
              <w:t>S/4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6B2DBB78" w14:textId="77777777" w:rsidR="00BA42B6" w:rsidRPr="00BA42B6" w:rsidRDefault="00BA42B6" w:rsidP="00BA42B6">
            <w:r w:rsidRPr="00BA42B6">
              <w:t>SAP S/4 HANA system </w:t>
            </w:r>
          </w:p>
        </w:tc>
      </w:tr>
      <w:tr w:rsidR="00BA42B6" w:rsidRPr="00BA42B6" w14:paraId="620D29AF"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78F99BA7" w14:textId="77777777" w:rsidR="00BA42B6" w:rsidRPr="00BA42B6" w:rsidRDefault="00BA42B6" w:rsidP="00BA42B6">
            <w:r w:rsidRPr="00BA42B6">
              <w:t>3. 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AD55067" w14:textId="77777777" w:rsidR="00BA42B6" w:rsidRPr="00BA42B6" w:rsidRDefault="00BA42B6" w:rsidP="00BA42B6">
            <w:r w:rsidRPr="00BA42B6">
              <w:t>CAMEL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47A4747" w14:textId="77777777" w:rsidR="00BA42B6" w:rsidRPr="00BA42B6" w:rsidRDefault="00BA42B6" w:rsidP="00BA42B6">
            <w:r w:rsidRPr="00BA42B6">
              <w:t>Apache camel middleware </w:t>
            </w:r>
          </w:p>
        </w:tc>
      </w:tr>
      <w:tr w:rsidR="00BA42B6" w:rsidRPr="00BA42B6" w14:paraId="692A558F"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2E0515F0" w14:textId="77777777" w:rsidR="00BA42B6" w:rsidRPr="00BA42B6" w:rsidRDefault="00BA42B6" w:rsidP="00BA42B6">
            <w:r w:rsidRPr="00BA42B6">
              <w:t>4. 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427593A" w14:textId="77777777" w:rsidR="00BA42B6" w:rsidRPr="00BA42B6" w:rsidRDefault="00BA42B6" w:rsidP="00BA42B6">
            <w:r w:rsidRPr="00BA42B6">
              <w:t>IDOC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4496D306" w14:textId="77777777" w:rsidR="00BA42B6" w:rsidRPr="00BA42B6" w:rsidRDefault="00BA42B6" w:rsidP="00BA42B6">
            <w:r w:rsidRPr="00BA42B6">
              <w:t>Intermediate document </w:t>
            </w:r>
          </w:p>
        </w:tc>
      </w:tr>
      <w:tr w:rsidR="00BA42B6" w:rsidRPr="00BA42B6" w14:paraId="5E2167CD"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18213AA0" w14:textId="77777777" w:rsidR="00BA42B6" w:rsidRPr="00BA42B6" w:rsidRDefault="00BA42B6" w:rsidP="00BA42B6">
            <w:r w:rsidRPr="00BA42B6">
              <w:t>5. 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4DD2C046" w14:textId="77777777" w:rsidR="00BA42B6" w:rsidRPr="00BA42B6" w:rsidRDefault="00BA42B6" w:rsidP="00BA42B6">
            <w:r w:rsidRPr="00BA42B6">
              <w:t>ARIA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29272774" w14:textId="77777777" w:rsidR="00BA42B6" w:rsidRPr="00BA42B6" w:rsidRDefault="00BA42B6" w:rsidP="00BA42B6">
            <w:r w:rsidRPr="00BA42B6">
              <w:t>Subscription Management System (Third-Party System) </w:t>
            </w:r>
          </w:p>
        </w:tc>
      </w:tr>
      <w:tr w:rsidR="00BA42B6" w:rsidRPr="00BA42B6" w14:paraId="17D19FAD" w14:textId="77777777" w:rsidTr="00BA42B6">
        <w:trPr>
          <w:trHeight w:val="300"/>
        </w:trPr>
        <w:tc>
          <w:tcPr>
            <w:tcW w:w="1005" w:type="dxa"/>
            <w:tcBorders>
              <w:top w:val="single" w:sz="6" w:space="0" w:color="auto"/>
              <w:left w:val="single" w:sz="6" w:space="0" w:color="auto"/>
              <w:bottom w:val="single" w:sz="6" w:space="0" w:color="auto"/>
              <w:right w:val="single" w:sz="6" w:space="0" w:color="auto"/>
            </w:tcBorders>
            <w:shd w:val="clear" w:color="auto" w:fill="auto"/>
            <w:hideMark/>
          </w:tcPr>
          <w:p w14:paraId="42981B6F" w14:textId="77777777" w:rsidR="00BA42B6" w:rsidRPr="00BA42B6" w:rsidRDefault="00BA42B6" w:rsidP="00BA42B6">
            <w:r w:rsidRPr="00BA42B6">
              <w:t>6 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606143BE" w14:textId="77777777" w:rsidR="00BA42B6" w:rsidRPr="00BA42B6" w:rsidRDefault="00BA42B6" w:rsidP="00BA42B6">
            <w:r w:rsidRPr="00BA42B6">
              <w:t>EPS </w:t>
            </w:r>
          </w:p>
        </w:tc>
        <w:tc>
          <w:tcPr>
            <w:tcW w:w="5670" w:type="dxa"/>
            <w:tcBorders>
              <w:top w:val="single" w:sz="6" w:space="0" w:color="auto"/>
              <w:left w:val="single" w:sz="6" w:space="0" w:color="auto"/>
              <w:bottom w:val="single" w:sz="6" w:space="0" w:color="auto"/>
              <w:right w:val="single" w:sz="6" w:space="0" w:color="auto"/>
            </w:tcBorders>
            <w:shd w:val="clear" w:color="auto" w:fill="auto"/>
            <w:hideMark/>
          </w:tcPr>
          <w:p w14:paraId="0E70C8BC" w14:textId="77777777" w:rsidR="00BA42B6" w:rsidRPr="00BA42B6" w:rsidRDefault="00BA42B6" w:rsidP="00BA42B6">
            <w:r w:rsidRPr="00BA42B6">
              <w:t>Platform </w:t>
            </w:r>
          </w:p>
        </w:tc>
      </w:tr>
    </w:tbl>
    <w:p w14:paraId="5FE77F58" w14:textId="77777777" w:rsidR="00BA42B6" w:rsidRPr="00BA42B6" w:rsidRDefault="00BA42B6" w:rsidP="00BA42B6">
      <w:r w:rsidRPr="00BA42B6">
        <w:t> </w:t>
      </w:r>
    </w:p>
    <w:p w14:paraId="4F0D4875" w14:textId="77777777" w:rsidR="00BA42B6" w:rsidRPr="00BA42B6" w:rsidRDefault="00BA42B6" w:rsidP="00BA42B6">
      <w:r w:rsidRPr="00BA42B6">
        <w:t> </w:t>
      </w:r>
    </w:p>
    <w:p w14:paraId="4BA18326" w14:textId="77777777" w:rsidR="00BA42B6" w:rsidRPr="00BA42B6" w:rsidRDefault="00BA42B6" w:rsidP="00BA42B6">
      <w:pPr>
        <w:numPr>
          <w:ilvl w:val="0"/>
          <w:numId w:val="9"/>
        </w:numPr>
      </w:pPr>
      <w:r w:rsidRPr="00BA42B6">
        <w:rPr>
          <w:lang w:val="en-GB"/>
        </w:rPr>
        <w:t>Assumptions, Dependencies &amp; Constraints</w:t>
      </w:r>
      <w:r w:rsidRPr="00BA42B6">
        <w:t> </w:t>
      </w:r>
    </w:p>
    <w:p w14:paraId="0E31300F" w14:textId="77777777" w:rsidR="00BA42B6" w:rsidRPr="00BA42B6" w:rsidRDefault="00BA42B6" w:rsidP="00BA42B6">
      <w:pPr>
        <w:numPr>
          <w:ilvl w:val="0"/>
          <w:numId w:val="10"/>
        </w:numPr>
      </w:pPr>
      <w:r w:rsidRPr="00BA42B6">
        <w:rPr>
          <w:lang w:val="en-GB"/>
        </w:rPr>
        <w:t>Assumptions: </w:t>
      </w:r>
      <w:r w:rsidRPr="00BA42B6">
        <w:t> </w:t>
      </w:r>
    </w:p>
    <w:p w14:paraId="100D6E78" w14:textId="77777777" w:rsidR="00BA42B6" w:rsidRPr="00BA42B6" w:rsidRDefault="00BA42B6" w:rsidP="00BA42B6">
      <w:pPr>
        <w:numPr>
          <w:ilvl w:val="0"/>
          <w:numId w:val="11"/>
        </w:numPr>
      </w:pPr>
      <w:r w:rsidRPr="00BA42B6">
        <w:t xml:space="preserve">All mapping and posting to the correct source/target </w:t>
      </w:r>
      <w:proofErr w:type="gramStart"/>
      <w:r w:rsidRPr="00BA42B6">
        <w:t>is</w:t>
      </w:r>
      <w:proofErr w:type="gramEnd"/>
      <w:r w:rsidRPr="00BA42B6">
        <w:t xml:space="preserve"> done in Camel. </w:t>
      </w:r>
    </w:p>
    <w:p w14:paraId="6E539BDA" w14:textId="77777777" w:rsidR="00BA42B6" w:rsidRPr="00BA42B6" w:rsidRDefault="00BA42B6" w:rsidP="00BA42B6">
      <w:pPr>
        <w:numPr>
          <w:ilvl w:val="0"/>
          <w:numId w:val="12"/>
        </w:numPr>
      </w:pPr>
      <w:r w:rsidRPr="00BA42B6">
        <w:t xml:space="preserve">Existing output is utilised to trigger </w:t>
      </w:r>
      <w:proofErr w:type="spellStart"/>
      <w:r w:rsidRPr="00BA42B6">
        <w:t>Idocs</w:t>
      </w:r>
      <w:proofErr w:type="spellEnd"/>
      <w:r w:rsidRPr="00BA42B6">
        <w:t xml:space="preserve"> for outbound. </w:t>
      </w:r>
    </w:p>
    <w:p w14:paraId="188EE51F" w14:textId="77777777" w:rsidR="00BA42B6" w:rsidRPr="00BA42B6" w:rsidRDefault="00BA42B6" w:rsidP="00BA42B6">
      <w:pPr>
        <w:numPr>
          <w:ilvl w:val="0"/>
          <w:numId w:val="13"/>
        </w:numPr>
      </w:pPr>
      <w:r w:rsidRPr="00BA42B6">
        <w:t>The existing interface is used  for Create/Manage/Cancel/Pause, </w:t>
      </w:r>
    </w:p>
    <w:p w14:paraId="3CF89188" w14:textId="77777777" w:rsidR="00BA42B6" w:rsidRPr="00BA42B6" w:rsidRDefault="00BA42B6" w:rsidP="00BA42B6">
      <w:pPr>
        <w:numPr>
          <w:ilvl w:val="0"/>
          <w:numId w:val="14"/>
        </w:numPr>
      </w:pPr>
      <w:r w:rsidRPr="00BA42B6">
        <w:t>A New Interface would be created for Consumption between Camel and S/4 </w:t>
      </w:r>
    </w:p>
    <w:p w14:paraId="26F3DBE2" w14:textId="77777777" w:rsidR="00BA42B6" w:rsidRPr="00BA42B6" w:rsidRDefault="00BA42B6" w:rsidP="00BA42B6">
      <w:r w:rsidRPr="00BA42B6">
        <w:t> </w:t>
      </w:r>
    </w:p>
    <w:p w14:paraId="74473FE5" w14:textId="77777777" w:rsidR="00BA42B6" w:rsidRPr="00BA42B6" w:rsidRDefault="00BA42B6" w:rsidP="00BA42B6">
      <w:pPr>
        <w:numPr>
          <w:ilvl w:val="0"/>
          <w:numId w:val="15"/>
        </w:numPr>
      </w:pPr>
      <w:r w:rsidRPr="00BA42B6">
        <w:rPr>
          <w:lang w:val="en-GB"/>
        </w:rPr>
        <w:t>Dependencies:</w:t>
      </w:r>
      <w:r w:rsidRPr="00BA42B6">
        <w:t> </w:t>
      </w:r>
    </w:p>
    <w:p w14:paraId="6C6B2960" w14:textId="77777777" w:rsidR="00BA42B6" w:rsidRPr="00BA42B6" w:rsidRDefault="00BA42B6" w:rsidP="00BA42B6">
      <w:pPr>
        <w:numPr>
          <w:ilvl w:val="0"/>
          <w:numId w:val="16"/>
        </w:numPr>
      </w:pPr>
      <w:r w:rsidRPr="00BA42B6">
        <w:t>Material master data to be Created/Loaded in S/4 HANA. </w:t>
      </w:r>
    </w:p>
    <w:p w14:paraId="661F4B5F" w14:textId="77777777" w:rsidR="00BA42B6" w:rsidRPr="00BA42B6" w:rsidRDefault="00BA42B6" w:rsidP="00BA42B6">
      <w:pPr>
        <w:numPr>
          <w:ilvl w:val="0"/>
          <w:numId w:val="17"/>
        </w:numPr>
      </w:pPr>
      <w:r w:rsidRPr="00BA42B6">
        <w:t>Customer Master data to be Created/uploaded  in S/4 HANA. </w:t>
      </w:r>
    </w:p>
    <w:p w14:paraId="599B7352" w14:textId="77777777" w:rsidR="00BA42B6" w:rsidRPr="00BA42B6" w:rsidRDefault="00BA42B6" w:rsidP="00BA42B6">
      <w:r w:rsidRPr="00BA42B6">
        <w:t> </w:t>
      </w:r>
    </w:p>
    <w:p w14:paraId="3BA3FBA3" w14:textId="77777777" w:rsidR="00BA42B6" w:rsidRPr="00BA42B6" w:rsidRDefault="00BA42B6" w:rsidP="00BA42B6">
      <w:pPr>
        <w:numPr>
          <w:ilvl w:val="0"/>
          <w:numId w:val="18"/>
        </w:numPr>
      </w:pPr>
      <w:r w:rsidRPr="00BA42B6">
        <w:rPr>
          <w:lang w:val="en-GB"/>
        </w:rPr>
        <w:t>Constraints:</w:t>
      </w:r>
      <w:r w:rsidRPr="00BA42B6">
        <w:t> </w:t>
      </w:r>
    </w:p>
    <w:p w14:paraId="1CF976CE" w14:textId="77777777" w:rsidR="00BA42B6" w:rsidRDefault="00BA42B6" w:rsidP="00BA42B6">
      <w:pPr>
        <w:numPr>
          <w:ilvl w:val="0"/>
          <w:numId w:val="19"/>
        </w:numPr>
      </w:pPr>
      <w:r w:rsidRPr="00BA42B6">
        <w:t>Interface requirements must be agreed with and fit to O2C operational cycles. </w:t>
      </w:r>
    </w:p>
    <w:p w14:paraId="47E2F102" w14:textId="77777777" w:rsidR="00AB059E" w:rsidRPr="00BA42B6" w:rsidRDefault="00AB059E" w:rsidP="00AB059E">
      <w:pPr>
        <w:ind w:left="720"/>
      </w:pPr>
    </w:p>
    <w:p w14:paraId="294F8777" w14:textId="77777777" w:rsidR="00BA42B6" w:rsidRPr="00BA42B6" w:rsidRDefault="00BA42B6" w:rsidP="00BA42B6">
      <w:pPr>
        <w:numPr>
          <w:ilvl w:val="0"/>
          <w:numId w:val="20"/>
        </w:numPr>
        <w:rPr>
          <w:b/>
          <w:bCs/>
        </w:rPr>
      </w:pPr>
      <w:r w:rsidRPr="00BA42B6">
        <w:rPr>
          <w:b/>
          <w:bCs/>
          <w:lang w:val="en-GB"/>
        </w:rPr>
        <w:t>Solution Design </w:t>
      </w:r>
      <w:r w:rsidRPr="00BA42B6">
        <w:rPr>
          <w:b/>
          <w:bCs/>
        </w:rPr>
        <w:t> </w:t>
      </w:r>
    </w:p>
    <w:p w14:paraId="6B0CB6C5" w14:textId="77777777" w:rsidR="00BA42B6" w:rsidRPr="00BA42B6" w:rsidRDefault="00BA42B6" w:rsidP="00BA42B6">
      <w:pPr>
        <w:numPr>
          <w:ilvl w:val="0"/>
          <w:numId w:val="21"/>
        </w:numPr>
      </w:pPr>
      <w:r w:rsidRPr="00BA42B6">
        <w:rPr>
          <w:lang w:val="en-GB"/>
        </w:rPr>
        <w:t>Basic Configuration </w:t>
      </w:r>
      <w:r w:rsidRPr="00BA42B6">
        <w:t> </w:t>
      </w:r>
    </w:p>
    <w:p w14:paraId="61CC9BE6" w14:textId="77777777" w:rsidR="00BA42B6" w:rsidRPr="00BA42B6" w:rsidRDefault="00BA42B6" w:rsidP="00BA42B6">
      <w:pPr>
        <w:numPr>
          <w:ilvl w:val="0"/>
          <w:numId w:val="22"/>
        </w:numPr>
      </w:pPr>
      <w:r w:rsidRPr="00BA42B6">
        <w:rPr>
          <w:lang w:val="en-US"/>
        </w:rPr>
        <w:t>MM: </w:t>
      </w:r>
      <w:r w:rsidRPr="00BA42B6">
        <w:t> </w:t>
      </w:r>
    </w:p>
    <w:p w14:paraId="0185BBF9" w14:textId="77777777" w:rsidR="00BA42B6" w:rsidRPr="00BA42B6" w:rsidRDefault="00BA42B6" w:rsidP="00BA42B6">
      <w:pPr>
        <w:numPr>
          <w:ilvl w:val="0"/>
          <w:numId w:val="23"/>
        </w:numPr>
      </w:pPr>
      <w:r w:rsidRPr="00BA42B6">
        <w:rPr>
          <w:lang w:val="en-US"/>
        </w:rPr>
        <w:t>Define MARA/ZZ1_MEDIATYPE_PRD (Media type) - as Onix Code list 150: LA</w:t>
      </w:r>
      <w:proofErr w:type="gramStart"/>
      <w:r w:rsidRPr="00BA42B6">
        <w:rPr>
          <w:lang w:val="en-US"/>
        </w:rPr>
        <w:t>:  (</w:t>
      </w:r>
      <w:proofErr w:type="gramEnd"/>
      <w:r w:rsidRPr="00BA42B6">
        <w:rPr>
          <w:lang w:val="en-US"/>
        </w:rPr>
        <w:t xml:space="preserve">digital product </w:t>
      </w:r>
      <w:proofErr w:type="spellStart"/>
      <w:r w:rsidRPr="00BA42B6">
        <w:rPr>
          <w:lang w:val="en-US"/>
        </w:rPr>
        <w:t>licence</w:t>
      </w:r>
      <w:proofErr w:type="spellEnd"/>
      <w:r w:rsidRPr="00BA42B6">
        <w:rPr>
          <w:lang w:val="en-US"/>
        </w:rPr>
        <w:t xml:space="preserve"> delivery unspecified), to be utilized as part of reporting and tax calculation and integrations.</w:t>
      </w:r>
      <w:r w:rsidRPr="00BA42B6">
        <w:t> </w:t>
      </w:r>
    </w:p>
    <w:p w14:paraId="0288E4C7" w14:textId="77777777" w:rsidR="00BA42B6" w:rsidRPr="00BA42B6" w:rsidRDefault="00BA42B6" w:rsidP="00BA42B6">
      <w:pPr>
        <w:numPr>
          <w:ilvl w:val="0"/>
          <w:numId w:val="24"/>
        </w:numPr>
      </w:pPr>
      <w:r w:rsidRPr="00BA42B6">
        <w:rPr>
          <w:lang w:val="en-US"/>
        </w:rPr>
        <w:t>Define MVKE/MVGR5 (Subs output) - (ISA) to define platform of product.  Utilized for integrations</w:t>
      </w:r>
      <w:r w:rsidRPr="00BA42B6">
        <w:t> </w:t>
      </w:r>
    </w:p>
    <w:p w14:paraId="58BD44F0" w14:textId="77777777" w:rsidR="00BA42B6" w:rsidRPr="00BA42B6" w:rsidRDefault="00BA42B6" w:rsidP="00BA42B6">
      <w:pPr>
        <w:numPr>
          <w:ilvl w:val="0"/>
          <w:numId w:val="25"/>
        </w:numPr>
      </w:pPr>
      <w:r w:rsidRPr="00BA42B6">
        <w:rPr>
          <w:lang w:val="en-US"/>
        </w:rPr>
        <w:t>Define (T604) Commodity code and associated tariff code to be utilized for tax calculations</w:t>
      </w:r>
      <w:r w:rsidRPr="00BA42B6">
        <w:t> </w:t>
      </w:r>
    </w:p>
    <w:p w14:paraId="700A9BB0" w14:textId="77777777" w:rsidR="00BA42B6" w:rsidRPr="00BA42B6" w:rsidRDefault="00BA42B6" w:rsidP="00BA42B6">
      <w:pPr>
        <w:numPr>
          <w:ilvl w:val="0"/>
          <w:numId w:val="26"/>
        </w:numPr>
      </w:pPr>
      <w:r w:rsidRPr="00BA42B6">
        <w:rPr>
          <w:lang w:val="en-US"/>
        </w:rPr>
        <w:lastRenderedPageBreak/>
        <w:t xml:space="preserve">Define MVKE/KTGRM (Account assignment category) for material to be used for accounting determination  </w:t>
      </w:r>
      <w:r w:rsidRPr="00BA42B6">
        <w:t> </w:t>
      </w:r>
    </w:p>
    <w:p w14:paraId="6203A120" w14:textId="77777777" w:rsidR="00BA42B6" w:rsidRPr="00BA42B6" w:rsidRDefault="00BA42B6" w:rsidP="00BA42B6">
      <w:pPr>
        <w:numPr>
          <w:ilvl w:val="0"/>
          <w:numId w:val="27"/>
        </w:numPr>
      </w:pPr>
      <w:r w:rsidRPr="00BA42B6">
        <w:rPr>
          <w:lang w:val="en-US"/>
        </w:rPr>
        <w:t xml:space="preserve">Define MVKE/MTPOS (General Item Cat) (ZSUE) for item category </w:t>
      </w:r>
      <w:proofErr w:type="gramStart"/>
      <w:r w:rsidRPr="00BA42B6">
        <w:rPr>
          <w:lang w:val="en-US"/>
        </w:rPr>
        <w:t>determination .</w:t>
      </w:r>
      <w:proofErr w:type="gramEnd"/>
      <w:r w:rsidRPr="00BA42B6">
        <w:t> </w:t>
      </w:r>
    </w:p>
    <w:p w14:paraId="404941EF" w14:textId="77777777" w:rsidR="00BA42B6" w:rsidRPr="00BA42B6" w:rsidRDefault="00BA42B6" w:rsidP="00BA42B6">
      <w:r w:rsidRPr="00BA42B6">
        <w:t> </w:t>
      </w:r>
    </w:p>
    <w:p w14:paraId="55734A96" w14:textId="77777777" w:rsidR="00BA42B6" w:rsidRPr="00BA42B6" w:rsidRDefault="00BA42B6" w:rsidP="00BA42B6">
      <w:r w:rsidRPr="00BA42B6">
        <w:t> </w:t>
      </w:r>
    </w:p>
    <w:p w14:paraId="43013163" w14:textId="77777777" w:rsidR="00BA42B6" w:rsidRPr="00BA42B6" w:rsidRDefault="00BA42B6" w:rsidP="00BA42B6">
      <w:pPr>
        <w:numPr>
          <w:ilvl w:val="0"/>
          <w:numId w:val="28"/>
        </w:numPr>
      </w:pPr>
      <w:r w:rsidRPr="00BA42B6">
        <w:rPr>
          <w:lang w:val="en-US"/>
        </w:rPr>
        <w:t>O2C:  </w:t>
      </w:r>
      <w:r w:rsidRPr="00BA42B6">
        <w:t> </w:t>
      </w:r>
    </w:p>
    <w:p w14:paraId="1FD07517" w14:textId="77777777" w:rsidR="00BA42B6" w:rsidRPr="00BA42B6" w:rsidRDefault="00BA42B6" w:rsidP="00BA42B6">
      <w:pPr>
        <w:numPr>
          <w:ilvl w:val="0"/>
          <w:numId w:val="29"/>
        </w:numPr>
      </w:pPr>
      <w:r w:rsidRPr="00BA42B6">
        <w:rPr>
          <w:lang w:val="en-US"/>
        </w:rPr>
        <w:t>Define TVAPT/ PSTYN (Item category) (</w:t>
      </w:r>
      <w:proofErr w:type="gramStart"/>
      <w:r w:rsidRPr="00BA42B6">
        <w:rPr>
          <w:lang w:val="en-US"/>
        </w:rPr>
        <w:t>ZTBE)  to</w:t>
      </w:r>
      <w:proofErr w:type="gramEnd"/>
      <w:r w:rsidRPr="00BA42B6">
        <w:rPr>
          <w:lang w:val="en-US"/>
        </w:rPr>
        <w:t xml:space="preserve"> differentiate from subscription but allow for integration to ARIA and allow for the change to billing plan</w:t>
      </w:r>
      <w:r w:rsidRPr="00BA42B6">
        <w:t> </w:t>
      </w:r>
    </w:p>
    <w:p w14:paraId="1B28A9D5" w14:textId="77777777" w:rsidR="00BA42B6" w:rsidRPr="00BA42B6" w:rsidRDefault="00BA42B6" w:rsidP="00BA42B6">
      <w:pPr>
        <w:numPr>
          <w:ilvl w:val="0"/>
          <w:numId w:val="30"/>
        </w:numPr>
      </w:pPr>
      <w:r w:rsidRPr="00BA42B6">
        <w:rPr>
          <w:lang w:val="en-US"/>
        </w:rPr>
        <w:t xml:space="preserve">Define Item category </w:t>
      </w:r>
      <w:proofErr w:type="gramStart"/>
      <w:r w:rsidRPr="00BA42B6">
        <w:rPr>
          <w:lang w:val="en-US"/>
        </w:rPr>
        <w:t>determination  (</w:t>
      </w:r>
      <w:proofErr w:type="gramEnd"/>
      <w:r w:rsidRPr="00BA42B6">
        <w:rPr>
          <w:lang w:val="en-US"/>
        </w:rPr>
        <w:t>allows license product types (Gen item cat ZSUE and specific order types to populate O2C item cat ZTBE)</w:t>
      </w:r>
      <w:r w:rsidRPr="00BA42B6">
        <w:t> </w:t>
      </w:r>
    </w:p>
    <w:p w14:paraId="020805E2" w14:textId="77777777" w:rsidR="00BA42B6" w:rsidRPr="00BA42B6" w:rsidRDefault="00BA42B6" w:rsidP="00BA42B6">
      <w:pPr>
        <w:numPr>
          <w:ilvl w:val="0"/>
          <w:numId w:val="31"/>
        </w:numPr>
      </w:pPr>
      <w:r w:rsidRPr="00BA42B6">
        <w:rPr>
          <w:lang w:val="en-US"/>
        </w:rPr>
        <w:t xml:space="preserve">Set up T184/VKOA (Revenue recognition) to </w:t>
      </w:r>
      <w:proofErr w:type="spellStart"/>
      <w:r w:rsidRPr="00BA42B6">
        <w:rPr>
          <w:lang w:val="en-US"/>
        </w:rPr>
        <w:t>datamine</w:t>
      </w:r>
      <w:proofErr w:type="spellEnd"/>
      <w:r w:rsidRPr="00BA42B6">
        <w:rPr>
          <w:lang w:val="en-US"/>
        </w:rPr>
        <w:t xml:space="preserve"> the item category for OISA EPS consumption</w:t>
      </w:r>
      <w:r w:rsidRPr="00BA42B6">
        <w:t> </w:t>
      </w:r>
    </w:p>
    <w:p w14:paraId="08D656BE" w14:textId="77777777" w:rsidR="00BA42B6" w:rsidRPr="00BA42B6" w:rsidRDefault="00BA42B6" w:rsidP="00BA42B6">
      <w:pPr>
        <w:numPr>
          <w:ilvl w:val="0"/>
          <w:numId w:val="32"/>
        </w:numPr>
      </w:pPr>
      <w:r w:rsidRPr="00BA42B6">
        <w:rPr>
          <w:lang w:val="en-US"/>
        </w:rPr>
        <w:t>Define new text ID(Consumption) (new text item level field to capture individual consumption integration details</w:t>
      </w:r>
      <w:r w:rsidRPr="00BA42B6">
        <w:t> </w:t>
      </w:r>
    </w:p>
    <w:p w14:paraId="21CA6DE0" w14:textId="77777777" w:rsidR="00BA42B6" w:rsidRPr="00BA42B6" w:rsidRDefault="00BA42B6" w:rsidP="00BA42B6">
      <w:pPr>
        <w:numPr>
          <w:ilvl w:val="0"/>
          <w:numId w:val="33"/>
        </w:numPr>
      </w:pPr>
      <w:r w:rsidRPr="00BA42B6">
        <w:rPr>
          <w:lang w:val="en-US"/>
        </w:rPr>
        <w:t>Define new field (Additional data B tab- line item) to capture Total consumption- to be utilized in reporting as well as in the consumption integration for available quantity to rev rec against. Field needs to update the change log</w:t>
      </w:r>
      <w:r w:rsidRPr="00BA42B6">
        <w:t> </w:t>
      </w:r>
    </w:p>
    <w:p w14:paraId="6DE5F358" w14:textId="77777777" w:rsidR="00BA42B6" w:rsidRPr="00BA42B6" w:rsidRDefault="00BA42B6" w:rsidP="00BA42B6">
      <w:pPr>
        <w:numPr>
          <w:ilvl w:val="0"/>
          <w:numId w:val="34"/>
        </w:numPr>
      </w:pPr>
      <w:r w:rsidRPr="00BA42B6">
        <w:rPr>
          <w:lang w:val="en-US"/>
        </w:rPr>
        <w:t>Define new field (additional data B tab- line item) to capture Total Cancelled amount: to be utilized in reporting as well as in the consumption integration for available quantity to rev rec against. Field needs to update the change log</w:t>
      </w:r>
      <w:r w:rsidRPr="00BA42B6">
        <w:t> </w:t>
      </w:r>
    </w:p>
    <w:p w14:paraId="29B564C7" w14:textId="77777777" w:rsidR="00BA42B6" w:rsidRPr="00BA42B6" w:rsidRDefault="00BA42B6" w:rsidP="00BA42B6">
      <w:r w:rsidRPr="00BA42B6">
        <w:t> </w:t>
      </w:r>
    </w:p>
    <w:p w14:paraId="2EE7F472" w14:textId="77777777" w:rsidR="00BA42B6" w:rsidRPr="00BA42B6" w:rsidRDefault="00BA42B6" w:rsidP="00BA42B6">
      <w:r w:rsidRPr="00BA42B6">
        <w:t> </w:t>
      </w:r>
    </w:p>
    <w:p w14:paraId="13997E34" w14:textId="77777777" w:rsidR="00BA42B6" w:rsidRPr="00BA42B6" w:rsidRDefault="00BA42B6" w:rsidP="00BA42B6">
      <w:pPr>
        <w:numPr>
          <w:ilvl w:val="0"/>
          <w:numId w:val="35"/>
        </w:numPr>
      </w:pPr>
      <w:r w:rsidRPr="00BA42B6">
        <w:rPr>
          <w:lang w:val="en-US"/>
        </w:rPr>
        <w:t>Additional mappings:</w:t>
      </w:r>
      <w:r w:rsidRPr="00BA42B6">
        <w:t> </w:t>
      </w:r>
    </w:p>
    <w:p w14:paraId="028B3AA1" w14:textId="77777777" w:rsidR="00BA42B6" w:rsidRPr="00BA42B6" w:rsidRDefault="00BA42B6" w:rsidP="00BA42B6">
      <w:r w:rsidRPr="00BA42B6">
        <w:t> </w:t>
      </w:r>
    </w:p>
    <w:p w14:paraId="3254ECA2" w14:textId="77777777" w:rsidR="00BA42B6" w:rsidRPr="00BA42B6" w:rsidRDefault="00BA42B6" w:rsidP="00BA42B6">
      <w:pPr>
        <w:numPr>
          <w:ilvl w:val="0"/>
          <w:numId w:val="36"/>
        </w:numPr>
      </w:pPr>
      <w:r w:rsidRPr="00BA42B6">
        <w:rPr>
          <w:lang w:val="en-US"/>
        </w:rPr>
        <w:t> Add a new media type to the existing mapping to global next</w:t>
      </w:r>
      <w:r w:rsidRPr="00BA42B6">
        <w:t> </w:t>
      </w:r>
    </w:p>
    <w:p w14:paraId="7F06DAE4" w14:textId="77777777" w:rsidR="00BA42B6" w:rsidRPr="00BA42B6" w:rsidRDefault="00BA42B6" w:rsidP="00BA42B6">
      <w:pPr>
        <w:numPr>
          <w:ilvl w:val="0"/>
          <w:numId w:val="37"/>
        </w:numPr>
      </w:pPr>
      <w:proofErr w:type="gramStart"/>
      <w:r w:rsidRPr="00BA42B6">
        <w:rPr>
          <w:lang w:val="en-US"/>
        </w:rPr>
        <w:t>Add  a</w:t>
      </w:r>
      <w:proofErr w:type="gramEnd"/>
      <w:r w:rsidRPr="00BA42B6">
        <w:rPr>
          <w:lang w:val="en-US"/>
        </w:rPr>
        <w:t xml:space="preserve"> new media type to the existing mappings to IPM</w:t>
      </w:r>
      <w:r w:rsidRPr="00BA42B6">
        <w:t> </w:t>
      </w:r>
    </w:p>
    <w:p w14:paraId="45085E14" w14:textId="77777777" w:rsidR="00BA42B6" w:rsidRPr="00BA42B6" w:rsidRDefault="00BA42B6" w:rsidP="00BA42B6">
      <w:r w:rsidRPr="00BA42B6">
        <w:t> </w:t>
      </w:r>
    </w:p>
    <w:p w14:paraId="6D0E0BD7" w14:textId="77777777" w:rsidR="00BA42B6" w:rsidRPr="00BA42B6" w:rsidRDefault="00BA42B6" w:rsidP="00BA42B6">
      <w:pPr>
        <w:rPr>
          <w:b/>
          <w:bCs/>
        </w:rPr>
      </w:pPr>
      <w:r w:rsidRPr="00BA42B6">
        <w:t> </w:t>
      </w:r>
    </w:p>
    <w:p w14:paraId="4EE92A7F" w14:textId="77777777" w:rsidR="00BA42B6" w:rsidRPr="00BA42B6" w:rsidRDefault="00BA42B6" w:rsidP="00BA42B6">
      <w:pPr>
        <w:numPr>
          <w:ilvl w:val="0"/>
          <w:numId w:val="38"/>
        </w:numPr>
        <w:rPr>
          <w:b/>
          <w:bCs/>
        </w:rPr>
      </w:pPr>
      <w:r w:rsidRPr="00BA42B6">
        <w:rPr>
          <w:b/>
          <w:bCs/>
          <w:lang w:val="en-GB"/>
        </w:rPr>
        <w:t>S/4 Development </w:t>
      </w:r>
      <w:r w:rsidRPr="00BA42B6">
        <w:rPr>
          <w:b/>
          <w:bCs/>
        </w:rPr>
        <w:t> </w:t>
      </w:r>
    </w:p>
    <w:p w14:paraId="6210197C" w14:textId="77777777" w:rsidR="00BA42B6" w:rsidRPr="00BA42B6" w:rsidRDefault="00BA42B6" w:rsidP="00BA42B6">
      <w:pPr>
        <w:numPr>
          <w:ilvl w:val="0"/>
          <w:numId w:val="39"/>
        </w:numPr>
      </w:pPr>
      <w:r w:rsidRPr="00BA42B6">
        <w:rPr>
          <w:lang w:val="en-US"/>
        </w:rPr>
        <w:t>Define a new text ID for Consumption, and capture the consumption details date-wise for each consumption integration sent from EPS. If available licenses, -once the BAPI posts the quantity to revenue, it should also update the text under consumption date-wise (Shown like below) and then update the consumption cumulative quantity in the Consumption field.  see below for further details on the BAPI</w:t>
      </w:r>
      <w:r w:rsidRPr="00BA42B6">
        <w:t> </w:t>
      </w:r>
    </w:p>
    <w:p w14:paraId="1EAE919A" w14:textId="77777777" w:rsidR="00BA42B6" w:rsidRPr="00BA42B6" w:rsidRDefault="00BA42B6" w:rsidP="00BA42B6">
      <w:pPr>
        <w:numPr>
          <w:ilvl w:val="0"/>
          <w:numId w:val="40"/>
        </w:numPr>
      </w:pPr>
      <w:r w:rsidRPr="00BA42B6">
        <w:rPr>
          <w:lang w:val="en-US"/>
        </w:rPr>
        <w:lastRenderedPageBreak/>
        <w:t xml:space="preserve">We need to create 2 new fields at </w:t>
      </w:r>
      <w:proofErr w:type="gramStart"/>
      <w:r w:rsidRPr="00BA42B6">
        <w:rPr>
          <w:lang w:val="en-US"/>
        </w:rPr>
        <w:t>line item</w:t>
      </w:r>
      <w:proofErr w:type="gramEnd"/>
      <w:r w:rsidRPr="00BA42B6">
        <w:rPr>
          <w:lang w:val="en-US"/>
        </w:rPr>
        <w:t xml:space="preserve"> level in the Additional data b tab to capture total amount data.  to achieve </w:t>
      </w:r>
      <w:proofErr w:type="gramStart"/>
      <w:r w:rsidRPr="00BA42B6">
        <w:rPr>
          <w:lang w:val="en-US"/>
        </w:rPr>
        <w:t>this</w:t>
      </w:r>
      <w:proofErr w:type="gramEnd"/>
      <w:r w:rsidRPr="00BA42B6">
        <w:rPr>
          <w:lang w:val="en-US"/>
        </w:rPr>
        <w:t xml:space="preserve"> we need to modify the standard program SAPMV45A, this will only be active for the line items with item category ZTBE:</w:t>
      </w:r>
      <w:r w:rsidRPr="00BA42B6">
        <w:t> </w:t>
      </w:r>
    </w:p>
    <w:p w14:paraId="2A147579" w14:textId="77777777" w:rsidR="00BA42B6" w:rsidRPr="00BA42B6" w:rsidRDefault="00BA42B6" w:rsidP="00BA42B6">
      <w:pPr>
        <w:numPr>
          <w:ilvl w:val="0"/>
          <w:numId w:val="41"/>
        </w:numPr>
      </w:pPr>
      <w:r w:rsidRPr="00BA42B6">
        <w:rPr>
          <w:lang w:val="en-US"/>
        </w:rPr>
        <w:t> “Consumption Quantity” to capture the total consumed quantity.  This needs to total the consumption line amounts from the individual integrations.  Each consumption integration will add a text line to the new text ID (Consumption) and add to the value of the consumption quantity field – additional data b tab</w:t>
      </w:r>
      <w:r w:rsidRPr="00BA42B6">
        <w:t> </w:t>
      </w:r>
    </w:p>
    <w:p w14:paraId="6DEB6318" w14:textId="77777777" w:rsidR="00BA42B6" w:rsidRDefault="00BA42B6" w:rsidP="00BA42B6">
      <w:pPr>
        <w:numPr>
          <w:ilvl w:val="0"/>
          <w:numId w:val="42"/>
        </w:numPr>
      </w:pPr>
      <w:r w:rsidRPr="00BA42B6">
        <w:rPr>
          <w:lang w:val="en-US"/>
        </w:rPr>
        <w:t>“Cancelled Amount” to capture total consumed quantity.  This needs to tally any quantity credit raised for the line item.  The field should update from the ZCR created with reference and in the case of multiple ZCRs should tally the cancelled total and add to the cancelled quantity field – additional data b tab</w:t>
      </w:r>
      <w:r w:rsidRPr="00BA42B6">
        <w:t> </w:t>
      </w:r>
    </w:p>
    <w:p w14:paraId="5CB44B20" w14:textId="75404427" w:rsidR="00BA42B6" w:rsidRPr="00BA42B6" w:rsidRDefault="00BA42B6" w:rsidP="00BA42B6">
      <w:r w:rsidRPr="00BA42B6">
        <w:drawing>
          <wp:inline distT="0" distB="0" distL="0" distR="0" wp14:anchorId="12BF2AD8" wp14:editId="03948F0B">
            <wp:extent cx="5731510" cy="3204845"/>
            <wp:effectExtent l="0" t="0" r="2540" b="0"/>
            <wp:docPr id="1681937064" name="Picture 4" descr="Picture 132910261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1329102610,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r w:rsidRPr="00BA42B6">
        <w:drawing>
          <wp:inline distT="0" distB="0" distL="0" distR="0" wp14:anchorId="4ADB5E0F" wp14:editId="62FAC131">
            <wp:extent cx="5731510" cy="2846070"/>
            <wp:effectExtent l="0" t="0" r="2540" b="0"/>
            <wp:docPr id="599798944" name="Picture 3"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r w:rsidRPr="00BA42B6">
        <w:t> </w:t>
      </w:r>
    </w:p>
    <w:p w14:paraId="0BB2F720" w14:textId="77777777" w:rsidR="00BA42B6" w:rsidRPr="00BA42B6" w:rsidRDefault="00BA42B6" w:rsidP="00BA42B6">
      <w:r w:rsidRPr="00BA42B6">
        <w:t> </w:t>
      </w:r>
    </w:p>
    <w:p w14:paraId="6BBF3AB3" w14:textId="77777777" w:rsidR="00BA42B6" w:rsidRPr="00BA42B6" w:rsidRDefault="00BA42B6" w:rsidP="00BA42B6">
      <w:r w:rsidRPr="00BA42B6">
        <w:lastRenderedPageBreak/>
        <w:t> </w:t>
      </w:r>
    </w:p>
    <w:p w14:paraId="223BC816" w14:textId="77777777" w:rsidR="00BA42B6" w:rsidRPr="00BA42B6" w:rsidRDefault="00BA42B6" w:rsidP="00BA42B6">
      <w:pPr>
        <w:numPr>
          <w:ilvl w:val="0"/>
          <w:numId w:val="43"/>
        </w:numPr>
      </w:pPr>
      <w:r w:rsidRPr="00BA42B6">
        <w:rPr>
          <w:lang w:val="en-US"/>
        </w:rPr>
        <w:t>Development required to standard BAPI:</w:t>
      </w:r>
      <w:r w:rsidRPr="00BA42B6">
        <w:t> </w:t>
      </w:r>
    </w:p>
    <w:p w14:paraId="6A77AC90" w14:textId="77777777" w:rsidR="00BA42B6" w:rsidRPr="00BA42B6" w:rsidRDefault="00BA42B6" w:rsidP="00BA42B6">
      <w:pPr>
        <w:numPr>
          <w:ilvl w:val="0"/>
          <w:numId w:val="44"/>
        </w:numPr>
      </w:pPr>
      <w:r w:rsidRPr="00BA42B6">
        <w:rPr>
          <w:lang w:val="en-US"/>
        </w:rPr>
        <w:t xml:space="preserve">BAPI_ACC_DOCUMENT_CHECK </w:t>
      </w:r>
      <w:proofErr w:type="spellStart"/>
      <w:r w:rsidRPr="00BA42B6">
        <w:rPr>
          <w:lang w:val="en-US"/>
        </w:rPr>
        <w:t>àWhen</w:t>
      </w:r>
      <w:proofErr w:type="spellEnd"/>
      <w:r w:rsidRPr="00BA42B6">
        <w:rPr>
          <w:lang w:val="en-US"/>
        </w:rPr>
        <w:t xml:space="preserve"> Camel calls this, check the 2 new fields in Additional data B tab (consumed quantity and cancelled quantity) against the order quantity to determine available licenses.  It should then check those available licenses </w:t>
      </w:r>
      <w:proofErr w:type="spellStart"/>
      <w:r w:rsidRPr="00BA42B6">
        <w:rPr>
          <w:lang w:val="en-US"/>
        </w:rPr>
        <w:t>agains</w:t>
      </w:r>
      <w:proofErr w:type="spellEnd"/>
      <w:r w:rsidRPr="00BA42B6">
        <w:rPr>
          <w:lang w:val="en-US"/>
        </w:rPr>
        <w:t xml:space="preserve"> the newly integrated consumption amount.</w:t>
      </w:r>
      <w:r w:rsidRPr="00BA42B6">
        <w:t> </w:t>
      </w:r>
    </w:p>
    <w:p w14:paraId="0C23EF7A" w14:textId="77777777" w:rsidR="00BA42B6" w:rsidRPr="00BA42B6" w:rsidRDefault="00BA42B6" w:rsidP="00BA42B6">
      <w:pPr>
        <w:numPr>
          <w:ilvl w:val="0"/>
          <w:numId w:val="45"/>
        </w:numPr>
      </w:pPr>
      <w:r w:rsidRPr="00BA42B6">
        <w:rPr>
          <w:lang w:val="en-US"/>
        </w:rPr>
        <w:t>If available quantity is greater than the consumption amount the full consumption amount will be posted rev rec by calling BAPI_ACC_DOCUMENT_POST and update the consumption text field with a new line and update the Additional data b field ‘consumed quantity with the new cumulative quantity</w:t>
      </w:r>
      <w:r w:rsidRPr="00BA42B6">
        <w:t> </w:t>
      </w:r>
    </w:p>
    <w:p w14:paraId="59A6C2A8" w14:textId="77777777" w:rsidR="00BA42B6" w:rsidRPr="00BA42B6" w:rsidRDefault="00BA42B6" w:rsidP="00BA42B6">
      <w:r w:rsidRPr="00BA42B6">
        <w:rPr>
          <w:b/>
          <w:bCs/>
          <w:lang w:val="en-US"/>
        </w:rPr>
        <w:t xml:space="preserve">NOTE: </w:t>
      </w:r>
      <w:r w:rsidRPr="00BA42B6">
        <w:rPr>
          <w:lang w:val="en-US"/>
        </w:rPr>
        <w:t>Currently, for subs, RAR is considering the acceptance date in order while posting it in to RAR from differing revenue. This needs to be restricted for ZTBE items, and it should always be posted with the above-stated BAPI.</w:t>
      </w:r>
      <w:r w:rsidRPr="00BA42B6">
        <w:t> </w:t>
      </w:r>
    </w:p>
    <w:p w14:paraId="6D868EBB" w14:textId="77777777" w:rsidR="00BA42B6" w:rsidRPr="00BA42B6" w:rsidRDefault="00BA42B6" w:rsidP="00BA42B6">
      <w:pPr>
        <w:numPr>
          <w:ilvl w:val="0"/>
          <w:numId w:val="46"/>
        </w:numPr>
      </w:pPr>
      <w:r w:rsidRPr="00BA42B6">
        <w:rPr>
          <w:lang w:val="en-US"/>
        </w:rPr>
        <w:t xml:space="preserve">If the available quantity is less than the consumption amount. It will post to what is available and for the remaining consumed will call the BAPI_SALESORDER_CREATEFROMDATA2 to create a new order copying from the </w:t>
      </w:r>
      <w:proofErr w:type="spellStart"/>
      <w:r w:rsidRPr="00BA42B6">
        <w:rPr>
          <w:lang w:val="en-US"/>
        </w:rPr>
        <w:t>exising</w:t>
      </w:r>
      <w:proofErr w:type="spellEnd"/>
      <w:r w:rsidRPr="00BA42B6">
        <w:rPr>
          <w:lang w:val="en-US"/>
        </w:rPr>
        <w:t xml:space="preserve"> order- copying </w:t>
      </w:r>
      <w:proofErr w:type="gramStart"/>
      <w:r w:rsidRPr="00BA42B6">
        <w:rPr>
          <w:lang w:val="en-US"/>
        </w:rPr>
        <w:t>all  header</w:t>
      </w:r>
      <w:proofErr w:type="gramEnd"/>
      <w:r w:rsidRPr="00BA42B6">
        <w:rPr>
          <w:lang w:val="en-US"/>
        </w:rPr>
        <w:t xml:space="preserve"> details and details of the corresponding line item with the over consumed amount populating as the quantity.  This new order should do the following:</w:t>
      </w:r>
      <w:r w:rsidRPr="00BA42B6">
        <w:t> </w:t>
      </w:r>
    </w:p>
    <w:p w14:paraId="5E1E84C2" w14:textId="77777777" w:rsidR="00BA42B6" w:rsidRPr="00BA42B6" w:rsidRDefault="00BA42B6" w:rsidP="00BA42B6">
      <w:pPr>
        <w:numPr>
          <w:ilvl w:val="0"/>
          <w:numId w:val="47"/>
        </w:numPr>
      </w:pPr>
      <w:r w:rsidRPr="00BA42B6">
        <w:rPr>
          <w:lang w:val="en-US"/>
        </w:rPr>
        <w:t xml:space="preserve">Update the VBKD/BSTKD (customer reference) field with the original order number followed by 00 and line item (can this be used for </w:t>
      </w:r>
      <w:proofErr w:type="spellStart"/>
      <w:r w:rsidRPr="00BA42B6">
        <w:rPr>
          <w:lang w:val="en-US"/>
        </w:rPr>
        <w:t>for</w:t>
      </w:r>
      <w:proofErr w:type="spellEnd"/>
      <w:r w:rsidRPr="00BA42B6">
        <w:rPr>
          <w:lang w:val="en-US"/>
        </w:rPr>
        <w:t xml:space="preserve"> identifying a consumed quantity order for EPS?)</w:t>
      </w:r>
      <w:r w:rsidRPr="00BA42B6">
        <w:t> </w:t>
      </w:r>
    </w:p>
    <w:p w14:paraId="53D7E4CF" w14:textId="77777777" w:rsidR="00BA42B6" w:rsidRPr="00BA42B6" w:rsidRDefault="00BA42B6" w:rsidP="00BA42B6">
      <w:pPr>
        <w:numPr>
          <w:ilvl w:val="0"/>
          <w:numId w:val="48"/>
        </w:numPr>
      </w:pPr>
      <w:r w:rsidRPr="00BA42B6">
        <w:rPr>
          <w:lang w:val="en-US"/>
        </w:rPr>
        <w:t>Updating quantity amount with over consumed amount.</w:t>
      </w:r>
      <w:r w:rsidRPr="00BA42B6">
        <w:t> </w:t>
      </w:r>
    </w:p>
    <w:p w14:paraId="1C71CD57" w14:textId="77777777" w:rsidR="00BA42B6" w:rsidRPr="00BA42B6" w:rsidRDefault="00BA42B6" w:rsidP="00BA42B6">
      <w:pPr>
        <w:numPr>
          <w:ilvl w:val="0"/>
          <w:numId w:val="49"/>
        </w:numPr>
      </w:pPr>
      <w:r w:rsidRPr="00BA42B6">
        <w:rPr>
          <w:lang w:val="en-US"/>
        </w:rPr>
        <w:t xml:space="preserve">Sales Order </w:t>
      </w:r>
      <w:proofErr w:type="spellStart"/>
      <w:r w:rsidRPr="00BA42B6">
        <w:rPr>
          <w:lang w:val="en-US"/>
        </w:rPr>
        <w:t>Maintenace</w:t>
      </w:r>
      <w:proofErr w:type="spellEnd"/>
      <w:r w:rsidRPr="00BA42B6">
        <w:rPr>
          <w:lang w:val="en-US"/>
        </w:rPr>
        <w:t xml:space="preserve"> app (cancellations)</w:t>
      </w:r>
      <w:r w:rsidRPr="00BA42B6">
        <w:t> </w:t>
      </w:r>
    </w:p>
    <w:p w14:paraId="54DF4AE9" w14:textId="77777777" w:rsidR="00BA42B6" w:rsidRPr="00BA42B6" w:rsidRDefault="00BA42B6" w:rsidP="00BA42B6">
      <w:pPr>
        <w:numPr>
          <w:ilvl w:val="0"/>
          <w:numId w:val="50"/>
        </w:numPr>
      </w:pPr>
      <w:r w:rsidRPr="00BA42B6">
        <w:rPr>
          <w:lang w:val="en-US"/>
        </w:rPr>
        <w:t>The Sales Order Maintenance app is currently used for the cancellation of KMATs in S4.  Currently the app only recognizes item categories ZTBC and ZTBD.  We will need to add the new item category of ZTBE to this selection.  In addition, the app will need to recognize a ZTBE and display the available quantity (sold quantity-consumed and previously cancelled quantity) for cancellation.  This quantity field can then be amended by customer services to allow for:</w:t>
      </w:r>
      <w:r w:rsidRPr="00BA42B6">
        <w:t> </w:t>
      </w:r>
    </w:p>
    <w:p w14:paraId="1549B15A" w14:textId="77777777" w:rsidR="00BA42B6" w:rsidRPr="00BA42B6" w:rsidRDefault="00BA42B6" w:rsidP="00BA42B6">
      <w:pPr>
        <w:numPr>
          <w:ilvl w:val="0"/>
          <w:numId w:val="51"/>
        </w:numPr>
      </w:pPr>
      <w:r w:rsidRPr="00BA42B6">
        <w:rPr>
          <w:lang w:val="en-US"/>
        </w:rPr>
        <w:t>Full cancellation (total ordered quantity cancelled): Camel to send Cancel Call to ARIA</w:t>
      </w:r>
      <w:r w:rsidRPr="00BA42B6">
        <w:t> </w:t>
      </w:r>
    </w:p>
    <w:p w14:paraId="472581F7" w14:textId="77777777" w:rsidR="00BA42B6" w:rsidRPr="00BA42B6" w:rsidRDefault="00BA42B6" w:rsidP="00BA42B6">
      <w:pPr>
        <w:numPr>
          <w:ilvl w:val="0"/>
          <w:numId w:val="52"/>
        </w:numPr>
      </w:pPr>
      <w:r w:rsidRPr="00BA42B6">
        <w:rPr>
          <w:lang w:val="en-US"/>
        </w:rPr>
        <w:t xml:space="preserve">Not invoiced: with 0 consumption: apply rejection reason and </w:t>
      </w:r>
      <w:proofErr w:type="gramStart"/>
      <w:r w:rsidRPr="00BA42B6">
        <w:rPr>
          <w:lang w:val="en-US"/>
        </w:rPr>
        <w:t>cancellation  date</w:t>
      </w:r>
      <w:proofErr w:type="gramEnd"/>
      <w:r w:rsidRPr="00BA42B6">
        <w:rPr>
          <w:lang w:val="en-US"/>
        </w:rPr>
        <w:t xml:space="preserve">: send </w:t>
      </w:r>
      <w:proofErr w:type="spellStart"/>
      <w:r w:rsidRPr="00BA42B6">
        <w:rPr>
          <w:lang w:val="en-US"/>
        </w:rPr>
        <w:t>idoc</w:t>
      </w:r>
      <w:proofErr w:type="spellEnd"/>
      <w:r w:rsidRPr="00BA42B6">
        <w:rPr>
          <w:lang w:val="en-US"/>
        </w:rPr>
        <w:t xml:space="preserve"> to camel</w:t>
      </w:r>
      <w:r w:rsidRPr="00BA42B6">
        <w:t> </w:t>
      </w:r>
    </w:p>
    <w:p w14:paraId="04F7CA62" w14:textId="77777777" w:rsidR="00BA42B6" w:rsidRPr="00BA42B6" w:rsidRDefault="00BA42B6" w:rsidP="00BA42B6">
      <w:pPr>
        <w:numPr>
          <w:ilvl w:val="0"/>
          <w:numId w:val="53"/>
        </w:numPr>
      </w:pPr>
      <w:r w:rsidRPr="00BA42B6">
        <w:rPr>
          <w:lang w:val="en-US"/>
        </w:rPr>
        <w:t xml:space="preserve">Invoiced(unpaid) with 0 consumption:  reverse invoice, apply rejection and cancellation date: send </w:t>
      </w:r>
      <w:proofErr w:type="spellStart"/>
      <w:r w:rsidRPr="00BA42B6">
        <w:rPr>
          <w:lang w:val="en-US"/>
        </w:rPr>
        <w:t>idoc</w:t>
      </w:r>
      <w:proofErr w:type="spellEnd"/>
      <w:r w:rsidRPr="00BA42B6">
        <w:rPr>
          <w:lang w:val="en-US"/>
        </w:rPr>
        <w:t xml:space="preserve"> to camel</w:t>
      </w:r>
      <w:r w:rsidRPr="00BA42B6">
        <w:t> </w:t>
      </w:r>
    </w:p>
    <w:p w14:paraId="311BC96D" w14:textId="77777777" w:rsidR="00BA42B6" w:rsidRPr="00BA42B6" w:rsidRDefault="00BA42B6" w:rsidP="00BA42B6">
      <w:pPr>
        <w:numPr>
          <w:ilvl w:val="0"/>
          <w:numId w:val="54"/>
        </w:numPr>
      </w:pPr>
      <w:r w:rsidRPr="00BA42B6">
        <w:rPr>
          <w:lang w:val="en-US"/>
        </w:rPr>
        <w:t xml:space="preserve">Invoiced(paid) with 0 consumption:  Raise a ZCR with rejection reason and cancellation date on ZCR and apply cancellation date to sales order line.  Send </w:t>
      </w:r>
      <w:proofErr w:type="spellStart"/>
      <w:r w:rsidRPr="00BA42B6">
        <w:rPr>
          <w:lang w:val="en-US"/>
        </w:rPr>
        <w:t>idoc</w:t>
      </w:r>
      <w:proofErr w:type="spellEnd"/>
      <w:r w:rsidRPr="00BA42B6">
        <w:rPr>
          <w:lang w:val="en-US"/>
        </w:rPr>
        <w:t xml:space="preserve"> to camel</w:t>
      </w:r>
      <w:r w:rsidRPr="00BA42B6">
        <w:t> </w:t>
      </w:r>
    </w:p>
    <w:p w14:paraId="120B1A71" w14:textId="77777777" w:rsidR="00BA42B6" w:rsidRPr="00BA42B6" w:rsidRDefault="00BA42B6" w:rsidP="00BA42B6">
      <w:pPr>
        <w:numPr>
          <w:ilvl w:val="0"/>
          <w:numId w:val="55"/>
        </w:numPr>
      </w:pPr>
      <w:r w:rsidRPr="00BA42B6">
        <w:rPr>
          <w:lang w:val="en-US"/>
        </w:rPr>
        <w:t xml:space="preserve">Invoiced (paid or unpaid) with &gt;0 consumption (good will cancellation):  Available for cancellation amount on APP amened to full order quantity, </w:t>
      </w:r>
      <w:proofErr w:type="gramStart"/>
      <w:r w:rsidRPr="00BA42B6">
        <w:rPr>
          <w:lang w:val="en-US"/>
        </w:rPr>
        <w:t>Raise</w:t>
      </w:r>
      <w:proofErr w:type="gramEnd"/>
      <w:r w:rsidRPr="00BA42B6">
        <w:rPr>
          <w:lang w:val="en-US"/>
        </w:rPr>
        <w:t xml:space="preserve"> a ZCR with rejection reason and cancellation date on ZCR and apply cancellation date to sales order line.  send </w:t>
      </w:r>
      <w:proofErr w:type="spellStart"/>
      <w:r w:rsidRPr="00BA42B6">
        <w:rPr>
          <w:lang w:val="en-US"/>
        </w:rPr>
        <w:t>idoc</w:t>
      </w:r>
      <w:proofErr w:type="spellEnd"/>
      <w:r w:rsidRPr="00BA42B6">
        <w:rPr>
          <w:lang w:val="en-US"/>
        </w:rPr>
        <w:t xml:space="preserve"> to Camel</w:t>
      </w:r>
      <w:r w:rsidRPr="00BA42B6">
        <w:t> </w:t>
      </w:r>
    </w:p>
    <w:p w14:paraId="4F020B3C" w14:textId="77777777" w:rsidR="00BA42B6" w:rsidRPr="00BA42B6" w:rsidRDefault="00BA42B6" w:rsidP="00BA42B6">
      <w:pPr>
        <w:numPr>
          <w:ilvl w:val="0"/>
          <w:numId w:val="56"/>
        </w:numPr>
      </w:pPr>
      <w:r w:rsidRPr="00BA42B6">
        <w:rPr>
          <w:lang w:val="en-US"/>
        </w:rPr>
        <w:lastRenderedPageBreak/>
        <w:t>Partial Cancellation (partial quantity cancellation) Camel to send Manage call to ARIA</w:t>
      </w:r>
      <w:r w:rsidRPr="00BA42B6">
        <w:t> </w:t>
      </w:r>
    </w:p>
    <w:p w14:paraId="1C75E0C1" w14:textId="77777777" w:rsidR="00BA42B6" w:rsidRPr="00BA42B6" w:rsidRDefault="00BA42B6" w:rsidP="00BA42B6">
      <w:pPr>
        <w:numPr>
          <w:ilvl w:val="0"/>
          <w:numId w:val="57"/>
        </w:numPr>
      </w:pPr>
      <w:r w:rsidRPr="00BA42B6">
        <w:rPr>
          <w:lang w:val="en-US"/>
        </w:rPr>
        <w:t xml:space="preserve">Not invoiced: where cancel qty &lt; available qty: amend quantity on sales order line, trigger </w:t>
      </w:r>
      <w:proofErr w:type="spellStart"/>
      <w:r w:rsidRPr="00BA42B6">
        <w:rPr>
          <w:lang w:val="en-US"/>
        </w:rPr>
        <w:t>idoc</w:t>
      </w:r>
      <w:proofErr w:type="spellEnd"/>
      <w:r w:rsidRPr="00BA42B6">
        <w:rPr>
          <w:lang w:val="en-US"/>
        </w:rPr>
        <w:t xml:space="preserve"> to Camel</w:t>
      </w:r>
      <w:r w:rsidRPr="00BA42B6">
        <w:t> </w:t>
      </w:r>
    </w:p>
    <w:p w14:paraId="713C0B6D" w14:textId="77777777" w:rsidR="00BA42B6" w:rsidRPr="00BA42B6" w:rsidRDefault="00BA42B6" w:rsidP="00BA42B6">
      <w:pPr>
        <w:numPr>
          <w:ilvl w:val="0"/>
          <w:numId w:val="58"/>
        </w:numPr>
      </w:pPr>
      <w:r w:rsidRPr="00BA42B6">
        <w:rPr>
          <w:lang w:val="en-US"/>
        </w:rPr>
        <w:t xml:space="preserve">Invoiced (unpaid):  where cancel qty &lt; available qty:  raise ZCR with reference to sales order line for cancelled quantity copying ARIA ID but with no rejection reason or cancellation date: trigger </w:t>
      </w:r>
      <w:proofErr w:type="spellStart"/>
      <w:r w:rsidRPr="00BA42B6">
        <w:rPr>
          <w:lang w:val="en-US"/>
        </w:rPr>
        <w:t>idoc</w:t>
      </w:r>
      <w:proofErr w:type="spellEnd"/>
      <w:r w:rsidRPr="00BA42B6">
        <w:rPr>
          <w:lang w:val="en-US"/>
        </w:rPr>
        <w:t xml:space="preserve"> to Camel</w:t>
      </w:r>
      <w:r w:rsidRPr="00BA42B6">
        <w:t> </w:t>
      </w:r>
    </w:p>
    <w:p w14:paraId="278F4118" w14:textId="77777777" w:rsidR="00BA42B6" w:rsidRPr="00BA42B6" w:rsidRDefault="00BA42B6" w:rsidP="00BA42B6">
      <w:pPr>
        <w:numPr>
          <w:ilvl w:val="0"/>
          <w:numId w:val="59"/>
        </w:numPr>
      </w:pPr>
      <w:r w:rsidRPr="00BA42B6">
        <w:rPr>
          <w:lang w:val="en-US"/>
        </w:rPr>
        <w:t xml:space="preserve">Invoiced (paid): where cancel qty &lt; available qty:  raise ZCR with reference to sales order line for cancelled quantity copying ARIA ID but with no rejection reason or cancellation date: trigger </w:t>
      </w:r>
      <w:proofErr w:type="spellStart"/>
      <w:r w:rsidRPr="00BA42B6">
        <w:rPr>
          <w:lang w:val="en-US"/>
        </w:rPr>
        <w:t>idoc</w:t>
      </w:r>
      <w:proofErr w:type="spellEnd"/>
      <w:r w:rsidRPr="00BA42B6">
        <w:rPr>
          <w:lang w:val="en-US"/>
        </w:rPr>
        <w:t xml:space="preserve"> to Camel</w:t>
      </w:r>
      <w:r w:rsidRPr="00BA42B6">
        <w:t> </w:t>
      </w:r>
    </w:p>
    <w:p w14:paraId="3DC11028" w14:textId="77777777" w:rsidR="00BA42B6" w:rsidRPr="00BA42B6" w:rsidRDefault="00BA42B6" w:rsidP="00BA42B6">
      <w:pPr>
        <w:numPr>
          <w:ilvl w:val="0"/>
          <w:numId w:val="60"/>
        </w:numPr>
      </w:pPr>
      <w:r w:rsidRPr="00BA42B6">
        <w:rPr>
          <w:lang w:val="en-US"/>
        </w:rPr>
        <w:t>Dunning Pause/</w:t>
      </w:r>
      <w:proofErr w:type="spellStart"/>
      <w:r w:rsidRPr="00BA42B6">
        <w:rPr>
          <w:lang w:val="en-US"/>
        </w:rPr>
        <w:t>Unpause</w:t>
      </w:r>
      <w:proofErr w:type="spellEnd"/>
      <w:r w:rsidRPr="00BA42B6">
        <w:rPr>
          <w:lang w:val="en-US"/>
        </w:rPr>
        <w:t xml:space="preserve"> Program:  </w:t>
      </w:r>
      <w:r w:rsidRPr="00BA42B6">
        <w:rPr>
          <w:lang w:val="en-GB"/>
        </w:rPr>
        <w:t xml:space="preserve">ZOTCR_AR_PAUSE_UNPAUSE) needs to ensure that ZTBE item </w:t>
      </w:r>
      <w:proofErr w:type="spellStart"/>
      <w:r w:rsidRPr="00BA42B6">
        <w:rPr>
          <w:lang w:val="en-GB"/>
        </w:rPr>
        <w:t>catagories</w:t>
      </w:r>
      <w:proofErr w:type="spellEnd"/>
      <w:r w:rsidRPr="00BA42B6">
        <w:rPr>
          <w:lang w:val="en-GB"/>
        </w:rPr>
        <w:t xml:space="preserve"> are updated based on dunning levels +21 days (BRF).</w:t>
      </w:r>
      <w:r w:rsidRPr="00BA42B6">
        <w:t> </w:t>
      </w:r>
    </w:p>
    <w:p w14:paraId="3295B196" w14:textId="77777777" w:rsidR="00BA42B6" w:rsidRDefault="00BA42B6" w:rsidP="00BA42B6">
      <w:pPr>
        <w:numPr>
          <w:ilvl w:val="0"/>
          <w:numId w:val="61"/>
        </w:numPr>
      </w:pPr>
      <w:r w:rsidRPr="00BA42B6">
        <w:rPr>
          <w:lang w:val="en-GB"/>
        </w:rPr>
        <w:t>Job ZGL_OTC_3_D_SPIRIT_MTR need to investigate what if anything needs doing to the Spirit and MTR programs to exclude from subs files but include in sales files.</w:t>
      </w:r>
      <w:r w:rsidRPr="00BA42B6">
        <w:t> </w:t>
      </w:r>
    </w:p>
    <w:p w14:paraId="01D5811A" w14:textId="77777777" w:rsidR="00770BEB" w:rsidRPr="00770BEB" w:rsidRDefault="00770BEB" w:rsidP="00770BEB">
      <w:pPr>
        <w:numPr>
          <w:ilvl w:val="0"/>
          <w:numId w:val="62"/>
        </w:numPr>
        <w:rPr>
          <w:b/>
          <w:bCs/>
        </w:rPr>
      </w:pPr>
      <w:r w:rsidRPr="00770BEB">
        <w:rPr>
          <w:b/>
          <w:bCs/>
          <w:lang w:val="en-GB"/>
        </w:rPr>
        <w:t>Cancellation (INT-92)</w:t>
      </w:r>
      <w:r w:rsidRPr="00770BEB">
        <w:rPr>
          <w:b/>
          <w:bCs/>
        </w:rPr>
        <w:t> </w:t>
      </w:r>
    </w:p>
    <w:p w14:paraId="76C673D2" w14:textId="77777777" w:rsidR="00770BEB" w:rsidRPr="00770BEB" w:rsidRDefault="00770BEB" w:rsidP="00770BEB">
      <w:r w:rsidRPr="00770BEB">
        <w:rPr>
          <w:lang w:val="en-GB"/>
        </w:rPr>
        <w:t>Gap 1008àThe SO Maintenance App will be used for both full and partial cancellations (see above. The app will need to differentiate between a full and partial cancellation.  Applying a rejection reason and cancellation date to a full cancellation only. </w:t>
      </w:r>
      <w:r w:rsidRPr="00770BEB">
        <w:t> </w:t>
      </w:r>
    </w:p>
    <w:p w14:paraId="36563408" w14:textId="77777777" w:rsidR="00770BEB" w:rsidRPr="00770BEB" w:rsidRDefault="00770BEB" w:rsidP="00770BEB">
      <w:r w:rsidRPr="00770BEB">
        <w:rPr>
          <w:lang w:val="en-GB"/>
        </w:rPr>
        <w:t xml:space="preserve">Camel can then identify those </w:t>
      </w:r>
      <w:proofErr w:type="spellStart"/>
      <w:r w:rsidRPr="00770BEB">
        <w:rPr>
          <w:lang w:val="en-GB"/>
        </w:rPr>
        <w:t>idocs</w:t>
      </w:r>
      <w:proofErr w:type="spellEnd"/>
      <w:r w:rsidRPr="00770BEB">
        <w:rPr>
          <w:lang w:val="en-GB"/>
        </w:rPr>
        <w:t xml:space="preserve"> with a rejection reason and cancellation date as Cancel Calls to ARIA</w:t>
      </w:r>
      <w:r w:rsidRPr="00770BEB">
        <w:t> </w:t>
      </w:r>
    </w:p>
    <w:p w14:paraId="2416E150" w14:textId="77777777" w:rsidR="00770BEB" w:rsidRPr="00770BEB" w:rsidRDefault="00770BEB" w:rsidP="00770BEB">
      <w:r w:rsidRPr="00770BEB">
        <w:t> </w:t>
      </w:r>
    </w:p>
    <w:p w14:paraId="1CCE7BB4" w14:textId="77777777" w:rsidR="00770BEB" w:rsidRPr="00770BEB" w:rsidRDefault="00770BEB" w:rsidP="00770BEB">
      <w:r w:rsidRPr="00770BEB">
        <w:rPr>
          <w:lang w:val="en-GB"/>
        </w:rPr>
        <w:t>INT-92àWhen CS fully cancel the sales order line item, the cancellation process will be executed in the S4 HANA system, and then the details shared with the ARIA system through the integration layer CAMEL system.</w:t>
      </w:r>
      <w:r w:rsidRPr="00770BEB">
        <w:t> </w:t>
      </w:r>
      <w:r w:rsidRPr="00770BEB">
        <w:br/>
      </w:r>
      <w:r w:rsidRPr="00770BEB">
        <w:rPr>
          <w:lang w:val="en-GB"/>
        </w:rPr>
        <w:t>INT should consider Item category ZTBE items</w:t>
      </w:r>
      <w:r w:rsidRPr="00770BEB">
        <w:t> </w:t>
      </w:r>
    </w:p>
    <w:p w14:paraId="386C605D" w14:textId="7CCB9518" w:rsidR="00770BEB" w:rsidRPr="00770BEB" w:rsidRDefault="00770BEB" w:rsidP="00770BEB">
      <w:r w:rsidRPr="00770BEB">
        <w:lastRenderedPageBreak/>
        <w:drawing>
          <wp:inline distT="0" distB="0" distL="0" distR="0" wp14:anchorId="4B619B22" wp14:editId="5852D53E">
            <wp:extent cx="5731510" cy="5836285"/>
            <wp:effectExtent l="0" t="0" r="2540" b="0"/>
            <wp:docPr id="501572893" name="Picture 8" descr="A screenshot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computer&#10;&#10;AI-generated content may be incorrect., Pi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36285"/>
                    </a:xfrm>
                    <a:prstGeom prst="rect">
                      <a:avLst/>
                    </a:prstGeom>
                    <a:noFill/>
                    <a:ln>
                      <a:noFill/>
                    </a:ln>
                  </pic:spPr>
                </pic:pic>
              </a:graphicData>
            </a:graphic>
          </wp:inline>
        </w:drawing>
      </w:r>
      <w:r w:rsidRPr="00770BEB">
        <w:t> </w:t>
      </w:r>
    </w:p>
    <w:p w14:paraId="30B99D90" w14:textId="77777777" w:rsidR="00770BEB" w:rsidRPr="00770BEB" w:rsidRDefault="00770BEB" w:rsidP="00770BEB">
      <w:r w:rsidRPr="00770BEB">
        <w:t> </w:t>
      </w:r>
    </w:p>
    <w:p w14:paraId="5BDE659E" w14:textId="77777777" w:rsidR="00770BEB" w:rsidRPr="00770BEB" w:rsidRDefault="00770BEB" w:rsidP="00770BEB">
      <w:pPr>
        <w:numPr>
          <w:ilvl w:val="0"/>
          <w:numId w:val="63"/>
        </w:numPr>
        <w:rPr>
          <w:b/>
          <w:bCs/>
        </w:rPr>
      </w:pPr>
      <w:r w:rsidRPr="00770BEB">
        <w:rPr>
          <w:b/>
          <w:bCs/>
          <w:lang w:val="en-GB"/>
        </w:rPr>
        <w:t>Pause/</w:t>
      </w:r>
      <w:proofErr w:type="spellStart"/>
      <w:r w:rsidRPr="00770BEB">
        <w:rPr>
          <w:b/>
          <w:bCs/>
          <w:lang w:val="en-GB"/>
        </w:rPr>
        <w:t>Unpause</w:t>
      </w:r>
      <w:proofErr w:type="spellEnd"/>
      <w:r w:rsidRPr="00770BEB">
        <w:rPr>
          <w:b/>
          <w:bCs/>
          <w:lang w:val="en-GB"/>
        </w:rPr>
        <w:t xml:space="preserve"> (INT-90, 91)</w:t>
      </w:r>
      <w:r w:rsidRPr="00770BEB">
        <w:rPr>
          <w:b/>
          <w:bCs/>
        </w:rPr>
        <w:t> </w:t>
      </w:r>
    </w:p>
    <w:p w14:paraId="7DED4319" w14:textId="77777777" w:rsidR="00770BEB" w:rsidRPr="00770BEB" w:rsidRDefault="00770BEB" w:rsidP="00770BEB">
      <w:r w:rsidRPr="00770BEB">
        <w:rPr>
          <w:lang w:val="en-GB"/>
        </w:rPr>
        <w:t> INT should consider Item category ZTBE line items.  S4 Hana runs the pause/</w:t>
      </w:r>
      <w:proofErr w:type="spellStart"/>
      <w:r w:rsidRPr="00770BEB">
        <w:rPr>
          <w:lang w:val="en-GB"/>
        </w:rPr>
        <w:t>unpause</w:t>
      </w:r>
      <w:proofErr w:type="spellEnd"/>
      <w:r w:rsidRPr="00770BEB">
        <w:rPr>
          <w:lang w:val="en-GB"/>
        </w:rPr>
        <w:t xml:space="preserve"> program (ZOTCR_AR_PAUSE_UNPAUSE) daily.  This program checks for if the line item is open and part of dunning.  It then applies an appropriate pause text and dunning level to the line item.  This will create an </w:t>
      </w:r>
      <w:proofErr w:type="spellStart"/>
      <w:r w:rsidRPr="00770BEB">
        <w:rPr>
          <w:lang w:val="en-GB"/>
        </w:rPr>
        <w:t>idoc</w:t>
      </w:r>
      <w:proofErr w:type="spellEnd"/>
      <w:r w:rsidRPr="00770BEB">
        <w:rPr>
          <w:lang w:val="en-GB"/>
        </w:rPr>
        <w:t xml:space="preserve"> to camel which then sends a pause call to ARIA.</w:t>
      </w:r>
      <w:r w:rsidRPr="00770BEB">
        <w:t> </w:t>
      </w:r>
    </w:p>
    <w:p w14:paraId="12341B15" w14:textId="77777777" w:rsidR="00770BEB" w:rsidRPr="00770BEB" w:rsidRDefault="00770BEB" w:rsidP="00770BEB">
      <w:r w:rsidRPr="00770BEB">
        <w:rPr>
          <w:lang w:val="en-GB"/>
        </w:rPr>
        <w:t xml:space="preserve">The program also checks for if the dunned line item has been cleared and if </w:t>
      </w:r>
      <w:proofErr w:type="gramStart"/>
      <w:r w:rsidRPr="00770BEB">
        <w:rPr>
          <w:lang w:val="en-GB"/>
        </w:rPr>
        <w:t>so</w:t>
      </w:r>
      <w:proofErr w:type="gramEnd"/>
      <w:r w:rsidRPr="00770BEB">
        <w:rPr>
          <w:lang w:val="en-GB"/>
        </w:rPr>
        <w:t xml:space="preserve"> updates the line item with appropriate text and removes dunning level.  This will create an </w:t>
      </w:r>
      <w:proofErr w:type="spellStart"/>
      <w:r w:rsidRPr="00770BEB">
        <w:rPr>
          <w:lang w:val="en-GB"/>
        </w:rPr>
        <w:t>idoc</w:t>
      </w:r>
      <w:proofErr w:type="spellEnd"/>
      <w:r w:rsidRPr="00770BEB">
        <w:rPr>
          <w:lang w:val="en-GB"/>
        </w:rPr>
        <w:t xml:space="preserve"> to camel which then sends a </w:t>
      </w:r>
      <w:proofErr w:type="spellStart"/>
      <w:r w:rsidRPr="00770BEB">
        <w:rPr>
          <w:lang w:val="en-GB"/>
        </w:rPr>
        <w:t>Unpause</w:t>
      </w:r>
      <w:proofErr w:type="spellEnd"/>
      <w:r w:rsidRPr="00770BEB">
        <w:rPr>
          <w:lang w:val="en-GB"/>
        </w:rPr>
        <w:t xml:space="preserve"> call to ARIA.</w:t>
      </w:r>
      <w:r w:rsidRPr="00770BEB">
        <w:t> </w:t>
      </w:r>
    </w:p>
    <w:p w14:paraId="73FFB7FD" w14:textId="77777777" w:rsidR="00770BEB" w:rsidRPr="00770BEB" w:rsidRDefault="00770BEB" w:rsidP="00770BEB">
      <w:r w:rsidRPr="00770BEB">
        <w:rPr>
          <w:lang w:val="en-GB"/>
        </w:rPr>
        <w:t xml:space="preserve">NOTE:  if a line item is in Pause and then cancelled, </w:t>
      </w:r>
      <w:proofErr w:type="gramStart"/>
      <w:r w:rsidRPr="00770BEB">
        <w:rPr>
          <w:lang w:val="en-GB"/>
        </w:rPr>
        <w:t>Cancel</w:t>
      </w:r>
      <w:proofErr w:type="gramEnd"/>
      <w:r w:rsidRPr="00770BEB">
        <w:rPr>
          <w:lang w:val="en-GB"/>
        </w:rPr>
        <w:t xml:space="preserve"> call should be sent (Cancel trumps pause) </w:t>
      </w:r>
      <w:r w:rsidRPr="00770BEB">
        <w:t> </w:t>
      </w:r>
    </w:p>
    <w:p w14:paraId="34424A10" w14:textId="77777777" w:rsidR="00770BEB" w:rsidRPr="00770BEB" w:rsidRDefault="00770BEB" w:rsidP="00770BEB">
      <w:r w:rsidRPr="00770BEB">
        <w:t> </w:t>
      </w:r>
    </w:p>
    <w:p w14:paraId="6E202A0A" w14:textId="186BAFD2" w:rsidR="00770BEB" w:rsidRPr="00770BEB" w:rsidRDefault="00770BEB" w:rsidP="00770BEB">
      <w:r w:rsidRPr="00770BEB">
        <w:lastRenderedPageBreak/>
        <w:drawing>
          <wp:inline distT="0" distB="0" distL="0" distR="0" wp14:anchorId="7A8956D7" wp14:editId="22A1AEB4">
            <wp:extent cx="5731510" cy="3961765"/>
            <wp:effectExtent l="0" t="0" r="2540" b="635"/>
            <wp:docPr id="2100714885" name="Picture 7" descr="A diagram of a company&#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diagram of a company&#10;&#10;AI-generated content may be incorrect., Pi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r w:rsidRPr="00770BEB">
        <w:t> </w:t>
      </w:r>
    </w:p>
    <w:p w14:paraId="62F9C6DB" w14:textId="77777777" w:rsidR="00770BEB" w:rsidRPr="00770BEB" w:rsidRDefault="00770BEB" w:rsidP="00770BEB">
      <w:pPr>
        <w:rPr>
          <w:b/>
          <w:bCs/>
        </w:rPr>
      </w:pPr>
      <w:r w:rsidRPr="00770BEB">
        <w:t> </w:t>
      </w:r>
    </w:p>
    <w:p w14:paraId="234E97E7" w14:textId="77777777" w:rsidR="00770BEB" w:rsidRPr="00770BEB" w:rsidRDefault="00770BEB" w:rsidP="00770BEB">
      <w:pPr>
        <w:numPr>
          <w:ilvl w:val="0"/>
          <w:numId w:val="64"/>
        </w:numPr>
        <w:rPr>
          <w:b/>
          <w:bCs/>
        </w:rPr>
      </w:pPr>
      <w:r w:rsidRPr="00770BEB">
        <w:rPr>
          <w:b/>
          <w:bCs/>
          <w:lang w:val="en-GB"/>
        </w:rPr>
        <w:t>Consumption (INT-XX)</w:t>
      </w:r>
      <w:r w:rsidRPr="00770BEB">
        <w:rPr>
          <w:b/>
          <w:bCs/>
        </w:rPr>
        <w:t> </w:t>
      </w:r>
    </w:p>
    <w:p w14:paraId="19263251" w14:textId="77777777" w:rsidR="00770BEB" w:rsidRPr="00770BEB" w:rsidRDefault="00770BEB" w:rsidP="00770BEB">
      <w:r w:rsidRPr="00770BEB">
        <w:rPr>
          <w:lang w:val="en-GB"/>
        </w:rPr>
        <w:t>Camel fetches the file from the EPS. File contains:</w:t>
      </w:r>
      <w:r w:rsidRPr="00770BEB">
        <w:t> </w:t>
      </w:r>
    </w:p>
    <w:p w14:paraId="69650625" w14:textId="77777777" w:rsidR="00770BEB" w:rsidRPr="00770BEB" w:rsidRDefault="00770BEB" w:rsidP="00770BEB">
      <w:pPr>
        <w:numPr>
          <w:ilvl w:val="0"/>
          <w:numId w:val="65"/>
        </w:numPr>
      </w:pPr>
      <w:r w:rsidRPr="00770BEB">
        <w:rPr>
          <w:lang w:val="en-GB"/>
        </w:rPr>
        <w:t>Sales Order Number</w:t>
      </w:r>
      <w:r w:rsidRPr="00770BEB">
        <w:t> </w:t>
      </w:r>
    </w:p>
    <w:p w14:paraId="63A9A689" w14:textId="77777777" w:rsidR="00770BEB" w:rsidRPr="00770BEB" w:rsidRDefault="00770BEB" w:rsidP="00770BEB">
      <w:pPr>
        <w:numPr>
          <w:ilvl w:val="0"/>
          <w:numId w:val="66"/>
        </w:numPr>
      </w:pPr>
      <w:r w:rsidRPr="00770BEB">
        <w:rPr>
          <w:lang w:val="en-GB"/>
        </w:rPr>
        <w:t>Date</w:t>
      </w:r>
      <w:r w:rsidRPr="00770BEB">
        <w:t> </w:t>
      </w:r>
    </w:p>
    <w:p w14:paraId="7E66C196" w14:textId="77777777" w:rsidR="00770BEB" w:rsidRPr="00770BEB" w:rsidRDefault="00770BEB" w:rsidP="00770BEB">
      <w:pPr>
        <w:numPr>
          <w:ilvl w:val="0"/>
          <w:numId w:val="67"/>
        </w:numPr>
      </w:pPr>
      <w:r w:rsidRPr="00770BEB">
        <w:rPr>
          <w:lang w:val="en-GB"/>
        </w:rPr>
        <w:t>Quantity</w:t>
      </w:r>
      <w:r w:rsidRPr="00770BEB">
        <w:t> </w:t>
      </w:r>
    </w:p>
    <w:p w14:paraId="471DA64E" w14:textId="77777777" w:rsidR="00770BEB" w:rsidRPr="00770BEB" w:rsidRDefault="00770BEB" w:rsidP="00770BEB">
      <w:pPr>
        <w:numPr>
          <w:ilvl w:val="0"/>
          <w:numId w:val="68"/>
        </w:numPr>
      </w:pPr>
      <w:r w:rsidRPr="00770BEB">
        <w:rPr>
          <w:lang w:val="en-GB"/>
        </w:rPr>
        <w:t>ISBN</w:t>
      </w:r>
      <w:r w:rsidRPr="00770BEB">
        <w:t> </w:t>
      </w:r>
    </w:p>
    <w:p w14:paraId="5781E044" w14:textId="77777777" w:rsidR="00770BEB" w:rsidRPr="00770BEB" w:rsidRDefault="00770BEB" w:rsidP="00770BEB">
      <w:pPr>
        <w:numPr>
          <w:ilvl w:val="0"/>
          <w:numId w:val="69"/>
        </w:numPr>
      </w:pPr>
      <w:r w:rsidRPr="00770BEB">
        <w:rPr>
          <w:lang w:val="en-GB"/>
        </w:rPr>
        <w:t>Line Item</w:t>
      </w:r>
      <w:r w:rsidRPr="00770BEB">
        <w:t> </w:t>
      </w:r>
    </w:p>
    <w:p w14:paraId="2C857A0E" w14:textId="77777777" w:rsidR="00770BEB" w:rsidRPr="00770BEB" w:rsidRDefault="00770BEB" w:rsidP="00770BEB">
      <w:r w:rsidRPr="00770BEB">
        <w:rPr>
          <w:lang w:val="en-GB"/>
        </w:rPr>
        <w:t>Middleware queries based on data in the EPS file to find the corresponding original sales order.</w:t>
      </w:r>
      <w:r w:rsidRPr="00770BEB">
        <w:t> </w:t>
      </w:r>
    </w:p>
    <w:p w14:paraId="17A82D66" w14:textId="77777777" w:rsidR="00770BEB" w:rsidRPr="00770BEB" w:rsidRDefault="00770BEB" w:rsidP="00770BEB">
      <w:pPr>
        <w:numPr>
          <w:ilvl w:val="0"/>
          <w:numId w:val="70"/>
        </w:numPr>
      </w:pPr>
      <w:r w:rsidRPr="00770BEB">
        <w:rPr>
          <w:lang w:val="en-GB"/>
        </w:rPr>
        <w:t>Camel Check Revenue Recognition details by calling SAP BAPI BAPI_ACC_DOCUMENT_CHECK</w:t>
      </w:r>
      <w:r w:rsidRPr="00770BEB">
        <w:t> </w:t>
      </w:r>
      <w:r w:rsidRPr="00770BEB">
        <w:br/>
      </w:r>
      <w:r w:rsidRPr="00770BEB">
        <w:rPr>
          <w:lang w:val="en-GB"/>
        </w:rPr>
        <w:t>and checks the filed Consumption in sales order addition data B, how much quantity has already been revenue recognised.</w:t>
      </w:r>
      <w:r w:rsidRPr="00770BEB">
        <w:t> </w:t>
      </w:r>
    </w:p>
    <w:p w14:paraId="29E27261" w14:textId="77777777" w:rsidR="00770BEB" w:rsidRPr="00770BEB" w:rsidRDefault="00770BEB" w:rsidP="00770BEB">
      <w:r w:rsidRPr="00770BEB">
        <w:rPr>
          <w:lang w:val="en-GB"/>
        </w:rPr>
        <w:t>Compare File Quantity vs Available Recognisable Quantity</w:t>
      </w:r>
      <w:r w:rsidRPr="00770BEB">
        <w:t> </w:t>
      </w:r>
    </w:p>
    <w:p w14:paraId="6F4AC249" w14:textId="77777777" w:rsidR="00770BEB" w:rsidRPr="00770BEB" w:rsidRDefault="00770BEB" w:rsidP="00770BEB">
      <w:pPr>
        <w:numPr>
          <w:ilvl w:val="0"/>
          <w:numId w:val="71"/>
        </w:numPr>
      </w:pPr>
      <w:r w:rsidRPr="00770BEB">
        <w:rPr>
          <w:lang w:val="en-GB"/>
        </w:rPr>
        <w:t>If file quantity ≤ available recognizable quantity:</w:t>
      </w:r>
      <w:r w:rsidRPr="00770BEB">
        <w:t> </w:t>
      </w:r>
    </w:p>
    <w:p w14:paraId="220C5C90" w14:textId="77777777" w:rsidR="00770BEB" w:rsidRPr="00770BEB" w:rsidRDefault="00770BEB" w:rsidP="00770BEB">
      <w:pPr>
        <w:numPr>
          <w:ilvl w:val="0"/>
          <w:numId w:val="72"/>
        </w:numPr>
      </w:pPr>
      <w:r w:rsidRPr="00770BEB">
        <w:rPr>
          <w:lang w:val="en-GB"/>
        </w:rPr>
        <w:t> Camel calls SAP BAPI BAPI_ACC_DOCUMENT_POST to post revenue.</w:t>
      </w:r>
      <w:r w:rsidRPr="00770BEB">
        <w:t> </w:t>
      </w:r>
    </w:p>
    <w:p w14:paraId="4F47C579" w14:textId="77777777" w:rsidR="00770BEB" w:rsidRPr="00770BEB" w:rsidRDefault="00770BEB" w:rsidP="00770BEB">
      <w:pPr>
        <w:numPr>
          <w:ilvl w:val="0"/>
          <w:numId w:val="73"/>
        </w:numPr>
      </w:pPr>
      <w:r w:rsidRPr="00770BEB">
        <w:rPr>
          <w:lang w:val="en-GB"/>
        </w:rPr>
        <w:t>If file quantity &gt; available recognizable quantity:</w:t>
      </w:r>
      <w:r w:rsidRPr="00770BEB">
        <w:t> </w:t>
      </w:r>
    </w:p>
    <w:p w14:paraId="0F6F7F89" w14:textId="77777777" w:rsidR="00770BEB" w:rsidRPr="00770BEB" w:rsidRDefault="00770BEB" w:rsidP="00770BEB">
      <w:pPr>
        <w:numPr>
          <w:ilvl w:val="0"/>
          <w:numId w:val="74"/>
        </w:numPr>
      </w:pPr>
      <w:r w:rsidRPr="00770BEB">
        <w:rPr>
          <w:lang w:val="en-GB"/>
        </w:rPr>
        <w:lastRenderedPageBreak/>
        <w:t>Camel calls SAP BAPI BAPI_SALESORDER_CREATEFROMDATA2 to create a new order with a copy of the existing order details for the excess quantity. And this new order is sent to  Aria and EPS.</w:t>
      </w:r>
      <w:r w:rsidRPr="00770BEB">
        <w:t> </w:t>
      </w:r>
    </w:p>
    <w:p w14:paraId="437C76AC" w14:textId="77777777" w:rsidR="00770BEB" w:rsidRPr="00770BEB" w:rsidRDefault="00770BEB" w:rsidP="00770BEB">
      <w:pPr>
        <w:numPr>
          <w:ilvl w:val="0"/>
          <w:numId w:val="75"/>
        </w:numPr>
      </w:pPr>
      <w:r w:rsidRPr="00770BEB">
        <w:rPr>
          <w:lang w:val="en-GB"/>
        </w:rPr>
        <w:t>Once the Aria confirms and the billing block is removed, Camel will repeat the check + post-revenue steps above for this new order.</w:t>
      </w:r>
      <w:r w:rsidRPr="00770BEB">
        <w:t> </w:t>
      </w:r>
    </w:p>
    <w:p w14:paraId="18E17E67" w14:textId="77777777" w:rsidR="00770BEB" w:rsidRPr="00770BEB" w:rsidRDefault="00770BEB" w:rsidP="00770BEB">
      <w:pPr>
        <w:numPr>
          <w:ilvl w:val="0"/>
          <w:numId w:val="76"/>
        </w:numPr>
      </w:pPr>
      <w:r w:rsidRPr="00770BEB">
        <w:rPr>
          <w:lang w:val="en-GB"/>
        </w:rPr>
        <w:t>If there are two orders — for example, one placed in August 2024 for 50 units with 10 units remaining, and another placed in September 2024 for 50 units — the following year, when the school consumes the tests, the consumption follows a chronological sequence from the oldest to the newest order. We assume that EPS also sends the consumption data grouped by order per line enabling the Camel middleware to process the data order-wise and post it to SAP accordingly.  </w:t>
      </w:r>
      <w:r w:rsidRPr="00770BEB">
        <w:t> </w:t>
      </w:r>
    </w:p>
    <w:p w14:paraId="1DBAE7B3" w14:textId="77777777" w:rsidR="00770BEB" w:rsidRPr="00770BEB" w:rsidRDefault="00770BEB" w:rsidP="00770BEB">
      <w:r w:rsidRPr="00770BEB">
        <w:t> </w:t>
      </w:r>
    </w:p>
    <w:p w14:paraId="26576CEF" w14:textId="77777777" w:rsidR="00770BEB" w:rsidRPr="00770BEB" w:rsidRDefault="00770BEB" w:rsidP="00770BEB">
      <w:r w:rsidRPr="00770BEB">
        <w:t> </w:t>
      </w:r>
    </w:p>
    <w:p w14:paraId="39D414CB" w14:textId="77777777" w:rsidR="00770BEB" w:rsidRPr="00BA42B6" w:rsidRDefault="00770BEB" w:rsidP="00770BEB"/>
    <w:p w14:paraId="33CAA647" w14:textId="77777777" w:rsidR="00BA42B6" w:rsidRPr="00BA42B6" w:rsidRDefault="00BA42B6" w:rsidP="00BA42B6">
      <w:r w:rsidRPr="00BA42B6">
        <w:t> </w:t>
      </w:r>
    </w:p>
    <w:p w14:paraId="0FE9AB52" w14:textId="77777777" w:rsidR="00BA42B6" w:rsidRPr="00BA42B6" w:rsidRDefault="00BA42B6" w:rsidP="00BA42B6"/>
    <w:p w14:paraId="7A457C23" w14:textId="77777777" w:rsidR="00BA42B6" w:rsidRPr="00BA42B6" w:rsidRDefault="00BA42B6" w:rsidP="00BA42B6">
      <w:r w:rsidRPr="00BA42B6">
        <w:t> </w:t>
      </w:r>
      <w:r w:rsidRPr="00BA42B6">
        <w:br/>
        <w:t> </w:t>
      </w:r>
      <w:r w:rsidRPr="00BA42B6">
        <w:br/>
      </w:r>
    </w:p>
    <w:p w14:paraId="6A14833F" w14:textId="56B8449F" w:rsidR="00574C73" w:rsidRDefault="00574C73"/>
    <w:sectPr w:rsidR="00574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84C"/>
    <w:multiLevelType w:val="multilevel"/>
    <w:tmpl w:val="A7026F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0B3FCF"/>
    <w:multiLevelType w:val="multilevel"/>
    <w:tmpl w:val="6BA89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6B02"/>
    <w:multiLevelType w:val="multilevel"/>
    <w:tmpl w:val="CF163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63B9E"/>
    <w:multiLevelType w:val="multilevel"/>
    <w:tmpl w:val="C9E87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7231B"/>
    <w:multiLevelType w:val="multilevel"/>
    <w:tmpl w:val="041E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B3F80"/>
    <w:multiLevelType w:val="multilevel"/>
    <w:tmpl w:val="86BC5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42411"/>
    <w:multiLevelType w:val="multilevel"/>
    <w:tmpl w:val="A60A5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C44B3"/>
    <w:multiLevelType w:val="multilevel"/>
    <w:tmpl w:val="B648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32DB0"/>
    <w:multiLevelType w:val="multilevel"/>
    <w:tmpl w:val="E25A30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E947D3E"/>
    <w:multiLevelType w:val="multilevel"/>
    <w:tmpl w:val="26E800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0722549"/>
    <w:multiLevelType w:val="multilevel"/>
    <w:tmpl w:val="4526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1216E"/>
    <w:multiLevelType w:val="multilevel"/>
    <w:tmpl w:val="429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BF7272"/>
    <w:multiLevelType w:val="multilevel"/>
    <w:tmpl w:val="8C9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260247"/>
    <w:multiLevelType w:val="multilevel"/>
    <w:tmpl w:val="19146BF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12515D14"/>
    <w:multiLevelType w:val="multilevel"/>
    <w:tmpl w:val="3F2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5449DA"/>
    <w:multiLevelType w:val="multilevel"/>
    <w:tmpl w:val="D1BA7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60DF3"/>
    <w:multiLevelType w:val="multilevel"/>
    <w:tmpl w:val="B75A90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161E2017"/>
    <w:multiLevelType w:val="multilevel"/>
    <w:tmpl w:val="8CFC2C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363A7E"/>
    <w:multiLevelType w:val="multilevel"/>
    <w:tmpl w:val="81B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B836F3"/>
    <w:multiLevelType w:val="multilevel"/>
    <w:tmpl w:val="861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BA0000"/>
    <w:multiLevelType w:val="multilevel"/>
    <w:tmpl w:val="6276A88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17FF360B"/>
    <w:multiLevelType w:val="multilevel"/>
    <w:tmpl w:val="DEE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4D41D4"/>
    <w:multiLevelType w:val="multilevel"/>
    <w:tmpl w:val="4D8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084632"/>
    <w:multiLevelType w:val="multilevel"/>
    <w:tmpl w:val="3E523BD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1F86162C"/>
    <w:multiLevelType w:val="multilevel"/>
    <w:tmpl w:val="986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48028C"/>
    <w:multiLevelType w:val="multilevel"/>
    <w:tmpl w:val="CC5A2C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736276"/>
    <w:multiLevelType w:val="multilevel"/>
    <w:tmpl w:val="3428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E171B7"/>
    <w:multiLevelType w:val="multilevel"/>
    <w:tmpl w:val="7C9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4B4D54"/>
    <w:multiLevelType w:val="multilevel"/>
    <w:tmpl w:val="CD18A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263AA9"/>
    <w:multiLevelType w:val="multilevel"/>
    <w:tmpl w:val="541A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E13190"/>
    <w:multiLevelType w:val="multilevel"/>
    <w:tmpl w:val="32BE2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275B7F59"/>
    <w:multiLevelType w:val="multilevel"/>
    <w:tmpl w:val="A7363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2B3A43"/>
    <w:multiLevelType w:val="multilevel"/>
    <w:tmpl w:val="B82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312AAA"/>
    <w:multiLevelType w:val="multilevel"/>
    <w:tmpl w:val="C8BECF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5E6DDE"/>
    <w:multiLevelType w:val="multilevel"/>
    <w:tmpl w:val="572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B33BFA"/>
    <w:multiLevelType w:val="multilevel"/>
    <w:tmpl w:val="52D8A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DB3BE2"/>
    <w:multiLevelType w:val="multilevel"/>
    <w:tmpl w:val="0BAAD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968A5"/>
    <w:multiLevelType w:val="multilevel"/>
    <w:tmpl w:val="B068F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B20B19"/>
    <w:multiLevelType w:val="multilevel"/>
    <w:tmpl w:val="D08054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12DB0"/>
    <w:multiLevelType w:val="multilevel"/>
    <w:tmpl w:val="09FA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2670C9"/>
    <w:multiLevelType w:val="multilevel"/>
    <w:tmpl w:val="623C0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30EF79B2"/>
    <w:multiLevelType w:val="multilevel"/>
    <w:tmpl w:val="02745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2F1AC1"/>
    <w:multiLevelType w:val="multilevel"/>
    <w:tmpl w:val="0CDE26C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3" w15:restartNumberingAfterBreak="0">
    <w:nsid w:val="31BA73CD"/>
    <w:multiLevelType w:val="multilevel"/>
    <w:tmpl w:val="A73AE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35827C32"/>
    <w:multiLevelType w:val="multilevel"/>
    <w:tmpl w:val="B73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C96DC6"/>
    <w:multiLevelType w:val="multilevel"/>
    <w:tmpl w:val="360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297AEF"/>
    <w:multiLevelType w:val="multilevel"/>
    <w:tmpl w:val="D09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966FBD"/>
    <w:multiLevelType w:val="multilevel"/>
    <w:tmpl w:val="EEB056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BE7637"/>
    <w:multiLevelType w:val="multilevel"/>
    <w:tmpl w:val="E91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26D1AAB"/>
    <w:multiLevelType w:val="multilevel"/>
    <w:tmpl w:val="7854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AB1C9F"/>
    <w:multiLevelType w:val="multilevel"/>
    <w:tmpl w:val="5810B1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45040027"/>
    <w:multiLevelType w:val="multilevel"/>
    <w:tmpl w:val="2A0EA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307B1C"/>
    <w:multiLevelType w:val="multilevel"/>
    <w:tmpl w:val="5AE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CC663C"/>
    <w:multiLevelType w:val="multilevel"/>
    <w:tmpl w:val="8EB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066733"/>
    <w:multiLevelType w:val="multilevel"/>
    <w:tmpl w:val="C3F0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C50951"/>
    <w:multiLevelType w:val="multilevel"/>
    <w:tmpl w:val="36E411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53DD0418"/>
    <w:multiLevelType w:val="multilevel"/>
    <w:tmpl w:val="841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8C4FCD"/>
    <w:multiLevelType w:val="multilevel"/>
    <w:tmpl w:val="497A53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56C334F1"/>
    <w:multiLevelType w:val="multilevel"/>
    <w:tmpl w:val="6226E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57824E17"/>
    <w:multiLevelType w:val="multilevel"/>
    <w:tmpl w:val="1C22AA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42476C"/>
    <w:multiLevelType w:val="multilevel"/>
    <w:tmpl w:val="65C2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D1AFB"/>
    <w:multiLevelType w:val="multilevel"/>
    <w:tmpl w:val="81E255A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5EAD6F21"/>
    <w:multiLevelType w:val="multilevel"/>
    <w:tmpl w:val="02D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DA02D0"/>
    <w:multiLevelType w:val="multilevel"/>
    <w:tmpl w:val="1DEE97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281B41"/>
    <w:multiLevelType w:val="multilevel"/>
    <w:tmpl w:val="7DA488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5" w15:restartNumberingAfterBreak="0">
    <w:nsid w:val="612E6F37"/>
    <w:multiLevelType w:val="multilevel"/>
    <w:tmpl w:val="B36CC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1F38FD"/>
    <w:multiLevelType w:val="multilevel"/>
    <w:tmpl w:val="ED1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6A4F3A"/>
    <w:multiLevelType w:val="multilevel"/>
    <w:tmpl w:val="6E8A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932242"/>
    <w:multiLevelType w:val="multilevel"/>
    <w:tmpl w:val="DE2CF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5C3F5D"/>
    <w:multiLevelType w:val="multilevel"/>
    <w:tmpl w:val="3BC43D7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0">
    <w:nsid w:val="6BD802CC"/>
    <w:multiLevelType w:val="multilevel"/>
    <w:tmpl w:val="FED8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4728DE"/>
    <w:multiLevelType w:val="multilevel"/>
    <w:tmpl w:val="214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D0177A"/>
    <w:multiLevelType w:val="multilevel"/>
    <w:tmpl w:val="9728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503302"/>
    <w:multiLevelType w:val="multilevel"/>
    <w:tmpl w:val="179E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33068B"/>
    <w:multiLevelType w:val="multilevel"/>
    <w:tmpl w:val="5FD849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794D5A8C"/>
    <w:multiLevelType w:val="multilevel"/>
    <w:tmpl w:val="05A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1025705">
    <w:abstractNumId w:val="49"/>
  </w:num>
  <w:num w:numId="2" w16cid:durableId="960920188">
    <w:abstractNumId w:val="7"/>
  </w:num>
  <w:num w:numId="3" w16cid:durableId="1021053119">
    <w:abstractNumId w:val="47"/>
  </w:num>
  <w:num w:numId="4" w16cid:durableId="1971016674">
    <w:abstractNumId w:val="5"/>
  </w:num>
  <w:num w:numId="5" w16cid:durableId="1159804735">
    <w:abstractNumId w:val="67"/>
  </w:num>
  <w:num w:numId="6" w16cid:durableId="307521316">
    <w:abstractNumId w:val="60"/>
  </w:num>
  <w:num w:numId="7" w16cid:durableId="56166922">
    <w:abstractNumId w:val="22"/>
  </w:num>
  <w:num w:numId="8" w16cid:durableId="1390180710">
    <w:abstractNumId w:val="36"/>
  </w:num>
  <w:num w:numId="9" w16cid:durableId="1501039272">
    <w:abstractNumId w:val="3"/>
  </w:num>
  <w:num w:numId="10" w16cid:durableId="288247340">
    <w:abstractNumId w:val="72"/>
  </w:num>
  <w:num w:numId="11" w16cid:durableId="176161278">
    <w:abstractNumId w:val="11"/>
  </w:num>
  <w:num w:numId="12" w16cid:durableId="2025013951">
    <w:abstractNumId w:val="18"/>
  </w:num>
  <w:num w:numId="13" w16cid:durableId="1956055208">
    <w:abstractNumId w:val="71"/>
  </w:num>
  <w:num w:numId="14" w16cid:durableId="1401951282">
    <w:abstractNumId w:val="66"/>
  </w:num>
  <w:num w:numId="15" w16cid:durableId="794132086">
    <w:abstractNumId w:val="35"/>
  </w:num>
  <w:num w:numId="16" w16cid:durableId="1758550671">
    <w:abstractNumId w:val="12"/>
  </w:num>
  <w:num w:numId="17" w16cid:durableId="1344044960">
    <w:abstractNumId w:val="24"/>
  </w:num>
  <w:num w:numId="18" w16cid:durableId="1618487823">
    <w:abstractNumId w:val="25"/>
  </w:num>
  <w:num w:numId="19" w16cid:durableId="1837383085">
    <w:abstractNumId w:val="45"/>
  </w:num>
  <w:num w:numId="20" w16cid:durableId="341666894">
    <w:abstractNumId w:val="68"/>
  </w:num>
  <w:num w:numId="21" w16cid:durableId="1156191533">
    <w:abstractNumId w:val="4"/>
  </w:num>
  <w:num w:numId="22" w16cid:durableId="1291397186">
    <w:abstractNumId w:val="16"/>
  </w:num>
  <w:num w:numId="23" w16cid:durableId="887034315">
    <w:abstractNumId w:val="21"/>
  </w:num>
  <w:num w:numId="24" w16cid:durableId="899289971">
    <w:abstractNumId w:val="44"/>
  </w:num>
  <w:num w:numId="25" w16cid:durableId="1709142341">
    <w:abstractNumId w:val="53"/>
  </w:num>
  <w:num w:numId="26" w16cid:durableId="1621372669">
    <w:abstractNumId w:val="56"/>
  </w:num>
  <w:num w:numId="27" w16cid:durableId="1669015344">
    <w:abstractNumId w:val="46"/>
  </w:num>
  <w:num w:numId="28" w16cid:durableId="926113642">
    <w:abstractNumId w:val="42"/>
  </w:num>
  <w:num w:numId="29" w16cid:durableId="1435050921">
    <w:abstractNumId w:val="34"/>
  </w:num>
  <w:num w:numId="30" w16cid:durableId="260340014">
    <w:abstractNumId w:val="14"/>
  </w:num>
  <w:num w:numId="31" w16cid:durableId="695541395">
    <w:abstractNumId w:val="75"/>
  </w:num>
  <w:num w:numId="32" w16cid:durableId="1479573432">
    <w:abstractNumId w:val="62"/>
  </w:num>
  <w:num w:numId="33" w16cid:durableId="2126264472">
    <w:abstractNumId w:val="70"/>
  </w:num>
  <w:num w:numId="34" w16cid:durableId="1550190461">
    <w:abstractNumId w:val="32"/>
  </w:num>
  <w:num w:numId="35" w16cid:durableId="871263446">
    <w:abstractNumId w:val="69"/>
  </w:num>
  <w:num w:numId="36" w16cid:durableId="435642151">
    <w:abstractNumId w:val="27"/>
  </w:num>
  <w:num w:numId="37" w16cid:durableId="1822186755">
    <w:abstractNumId w:val="19"/>
  </w:num>
  <w:num w:numId="38" w16cid:durableId="1973094583">
    <w:abstractNumId w:val="6"/>
  </w:num>
  <w:num w:numId="39" w16cid:durableId="1227837111">
    <w:abstractNumId w:val="10"/>
  </w:num>
  <w:num w:numId="40" w16cid:durableId="452597414">
    <w:abstractNumId w:val="41"/>
  </w:num>
  <w:num w:numId="41" w16cid:durableId="2090926892">
    <w:abstractNumId w:val="52"/>
  </w:num>
  <w:num w:numId="42" w16cid:durableId="527766959">
    <w:abstractNumId w:val="39"/>
  </w:num>
  <w:num w:numId="43" w16cid:durableId="963541815">
    <w:abstractNumId w:val="2"/>
  </w:num>
  <w:num w:numId="44" w16cid:durableId="105078063">
    <w:abstractNumId w:val="26"/>
  </w:num>
  <w:num w:numId="45" w16cid:durableId="1869680217">
    <w:abstractNumId w:val="61"/>
  </w:num>
  <w:num w:numId="46" w16cid:durableId="1564245809">
    <w:abstractNumId w:val="20"/>
  </w:num>
  <w:num w:numId="47" w16cid:durableId="339356521">
    <w:abstractNumId w:val="73"/>
  </w:num>
  <w:num w:numId="48" w16cid:durableId="1692074084">
    <w:abstractNumId w:val="17"/>
  </w:num>
  <w:num w:numId="49" w16cid:durableId="974681855">
    <w:abstractNumId w:val="63"/>
  </w:num>
  <w:num w:numId="50" w16cid:durableId="1170490437">
    <w:abstractNumId w:val="48"/>
  </w:num>
  <w:num w:numId="51" w16cid:durableId="131020073">
    <w:abstractNumId w:val="30"/>
  </w:num>
  <w:num w:numId="52" w16cid:durableId="1328511511">
    <w:abstractNumId w:val="29"/>
  </w:num>
  <w:num w:numId="53" w16cid:durableId="379062847">
    <w:abstractNumId w:val="33"/>
  </w:num>
  <w:num w:numId="54" w16cid:durableId="1474443173">
    <w:abstractNumId w:val="38"/>
  </w:num>
  <w:num w:numId="55" w16cid:durableId="1136526530">
    <w:abstractNumId w:val="59"/>
  </w:num>
  <w:num w:numId="56" w16cid:durableId="1640576140">
    <w:abstractNumId w:val="13"/>
  </w:num>
  <w:num w:numId="57" w16cid:durableId="22245643">
    <w:abstractNumId w:val="54"/>
  </w:num>
  <w:num w:numId="58" w16cid:durableId="780147785">
    <w:abstractNumId w:val="31"/>
  </w:num>
  <w:num w:numId="59" w16cid:durableId="1859272991">
    <w:abstractNumId w:val="28"/>
  </w:num>
  <w:num w:numId="60" w16cid:durableId="271474035">
    <w:abstractNumId w:val="64"/>
  </w:num>
  <w:num w:numId="61" w16cid:durableId="358093585">
    <w:abstractNumId w:val="23"/>
  </w:num>
  <w:num w:numId="62" w16cid:durableId="257059494">
    <w:abstractNumId w:val="15"/>
  </w:num>
  <w:num w:numId="63" w16cid:durableId="756562247">
    <w:abstractNumId w:val="51"/>
  </w:num>
  <w:num w:numId="64" w16cid:durableId="306521525">
    <w:abstractNumId w:val="65"/>
  </w:num>
  <w:num w:numId="65" w16cid:durableId="1567836466">
    <w:abstractNumId w:val="43"/>
  </w:num>
  <w:num w:numId="66" w16cid:durableId="2081099942">
    <w:abstractNumId w:val="50"/>
  </w:num>
  <w:num w:numId="67" w16cid:durableId="1510876569">
    <w:abstractNumId w:val="55"/>
  </w:num>
  <w:num w:numId="68" w16cid:durableId="1990016289">
    <w:abstractNumId w:val="9"/>
  </w:num>
  <w:num w:numId="69" w16cid:durableId="1094978576">
    <w:abstractNumId w:val="40"/>
  </w:num>
  <w:num w:numId="70" w16cid:durableId="1551763020">
    <w:abstractNumId w:val="8"/>
  </w:num>
  <w:num w:numId="71" w16cid:durableId="280840846">
    <w:abstractNumId w:val="57"/>
  </w:num>
  <w:num w:numId="72" w16cid:durableId="425805300">
    <w:abstractNumId w:val="1"/>
  </w:num>
  <w:num w:numId="73" w16cid:durableId="118258586">
    <w:abstractNumId w:val="74"/>
  </w:num>
  <w:num w:numId="74" w16cid:durableId="1153644483">
    <w:abstractNumId w:val="37"/>
  </w:num>
  <w:num w:numId="75" w16cid:durableId="600383014">
    <w:abstractNumId w:val="0"/>
  </w:num>
  <w:num w:numId="76" w16cid:durableId="37770386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9D"/>
    <w:rsid w:val="0013218E"/>
    <w:rsid w:val="00574C73"/>
    <w:rsid w:val="00770BEB"/>
    <w:rsid w:val="00AB059E"/>
    <w:rsid w:val="00BA42B6"/>
    <w:rsid w:val="00FB6F9D"/>
    <w:rsid w:val="00FE0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F204"/>
  <w15:chartTrackingRefBased/>
  <w15:docId w15:val="{5C6134AE-567F-43E7-96C8-165798C8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F9D"/>
    <w:rPr>
      <w:rFonts w:eastAsiaTheme="majorEastAsia" w:cstheme="majorBidi"/>
      <w:color w:val="272727" w:themeColor="text1" w:themeTint="D8"/>
    </w:rPr>
  </w:style>
  <w:style w:type="paragraph" w:styleId="Title">
    <w:name w:val="Title"/>
    <w:basedOn w:val="Normal"/>
    <w:next w:val="Normal"/>
    <w:link w:val="TitleChar"/>
    <w:uiPriority w:val="10"/>
    <w:qFormat/>
    <w:rsid w:val="00FB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F9D"/>
    <w:pPr>
      <w:spacing w:before="160"/>
      <w:jc w:val="center"/>
    </w:pPr>
    <w:rPr>
      <w:i/>
      <w:iCs/>
      <w:color w:val="404040" w:themeColor="text1" w:themeTint="BF"/>
    </w:rPr>
  </w:style>
  <w:style w:type="character" w:customStyle="1" w:styleId="QuoteChar">
    <w:name w:val="Quote Char"/>
    <w:basedOn w:val="DefaultParagraphFont"/>
    <w:link w:val="Quote"/>
    <w:uiPriority w:val="29"/>
    <w:rsid w:val="00FB6F9D"/>
    <w:rPr>
      <w:i/>
      <w:iCs/>
      <w:color w:val="404040" w:themeColor="text1" w:themeTint="BF"/>
    </w:rPr>
  </w:style>
  <w:style w:type="paragraph" w:styleId="ListParagraph">
    <w:name w:val="List Paragraph"/>
    <w:basedOn w:val="Normal"/>
    <w:uiPriority w:val="34"/>
    <w:qFormat/>
    <w:rsid w:val="00FB6F9D"/>
    <w:pPr>
      <w:ind w:left="720"/>
      <w:contextualSpacing/>
    </w:pPr>
  </w:style>
  <w:style w:type="character" w:styleId="IntenseEmphasis">
    <w:name w:val="Intense Emphasis"/>
    <w:basedOn w:val="DefaultParagraphFont"/>
    <w:uiPriority w:val="21"/>
    <w:qFormat/>
    <w:rsid w:val="00FB6F9D"/>
    <w:rPr>
      <w:i/>
      <w:iCs/>
      <w:color w:val="2F5496" w:themeColor="accent1" w:themeShade="BF"/>
    </w:rPr>
  </w:style>
  <w:style w:type="paragraph" w:styleId="IntenseQuote">
    <w:name w:val="Intense Quote"/>
    <w:basedOn w:val="Normal"/>
    <w:next w:val="Normal"/>
    <w:link w:val="IntenseQuoteChar"/>
    <w:uiPriority w:val="30"/>
    <w:qFormat/>
    <w:rsid w:val="00FB6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F9D"/>
    <w:rPr>
      <w:i/>
      <w:iCs/>
      <w:color w:val="2F5496" w:themeColor="accent1" w:themeShade="BF"/>
    </w:rPr>
  </w:style>
  <w:style w:type="character" w:styleId="IntenseReference">
    <w:name w:val="Intense Reference"/>
    <w:basedOn w:val="DefaultParagraphFont"/>
    <w:uiPriority w:val="32"/>
    <w:qFormat/>
    <w:rsid w:val="00FB6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02036">
      <w:bodyDiv w:val="1"/>
      <w:marLeft w:val="0"/>
      <w:marRight w:val="0"/>
      <w:marTop w:val="0"/>
      <w:marBottom w:val="0"/>
      <w:divBdr>
        <w:top w:val="none" w:sz="0" w:space="0" w:color="auto"/>
        <w:left w:val="none" w:sz="0" w:space="0" w:color="auto"/>
        <w:bottom w:val="none" w:sz="0" w:space="0" w:color="auto"/>
        <w:right w:val="none" w:sz="0" w:space="0" w:color="auto"/>
      </w:divBdr>
      <w:divsChild>
        <w:div w:id="1210804093">
          <w:marLeft w:val="0"/>
          <w:marRight w:val="0"/>
          <w:marTop w:val="0"/>
          <w:marBottom w:val="0"/>
          <w:divBdr>
            <w:top w:val="none" w:sz="0" w:space="0" w:color="auto"/>
            <w:left w:val="none" w:sz="0" w:space="0" w:color="auto"/>
            <w:bottom w:val="none" w:sz="0" w:space="0" w:color="auto"/>
            <w:right w:val="none" w:sz="0" w:space="0" w:color="auto"/>
          </w:divBdr>
          <w:divsChild>
            <w:div w:id="284966391">
              <w:marLeft w:val="0"/>
              <w:marRight w:val="0"/>
              <w:marTop w:val="0"/>
              <w:marBottom w:val="0"/>
              <w:divBdr>
                <w:top w:val="none" w:sz="0" w:space="0" w:color="auto"/>
                <w:left w:val="none" w:sz="0" w:space="0" w:color="auto"/>
                <w:bottom w:val="none" w:sz="0" w:space="0" w:color="auto"/>
                <w:right w:val="none" w:sz="0" w:space="0" w:color="auto"/>
              </w:divBdr>
            </w:div>
          </w:divsChild>
        </w:div>
        <w:div w:id="1778527970">
          <w:marLeft w:val="0"/>
          <w:marRight w:val="0"/>
          <w:marTop w:val="0"/>
          <w:marBottom w:val="0"/>
          <w:divBdr>
            <w:top w:val="none" w:sz="0" w:space="0" w:color="auto"/>
            <w:left w:val="none" w:sz="0" w:space="0" w:color="auto"/>
            <w:bottom w:val="none" w:sz="0" w:space="0" w:color="auto"/>
            <w:right w:val="none" w:sz="0" w:space="0" w:color="auto"/>
          </w:divBdr>
          <w:divsChild>
            <w:div w:id="119999796">
              <w:marLeft w:val="0"/>
              <w:marRight w:val="0"/>
              <w:marTop w:val="0"/>
              <w:marBottom w:val="0"/>
              <w:divBdr>
                <w:top w:val="none" w:sz="0" w:space="0" w:color="auto"/>
                <w:left w:val="none" w:sz="0" w:space="0" w:color="auto"/>
                <w:bottom w:val="none" w:sz="0" w:space="0" w:color="auto"/>
                <w:right w:val="none" w:sz="0" w:space="0" w:color="auto"/>
              </w:divBdr>
            </w:div>
            <w:div w:id="111367297">
              <w:marLeft w:val="0"/>
              <w:marRight w:val="0"/>
              <w:marTop w:val="0"/>
              <w:marBottom w:val="0"/>
              <w:divBdr>
                <w:top w:val="none" w:sz="0" w:space="0" w:color="auto"/>
                <w:left w:val="none" w:sz="0" w:space="0" w:color="auto"/>
                <w:bottom w:val="none" w:sz="0" w:space="0" w:color="auto"/>
                <w:right w:val="none" w:sz="0" w:space="0" w:color="auto"/>
              </w:divBdr>
            </w:div>
            <w:div w:id="1957713056">
              <w:marLeft w:val="0"/>
              <w:marRight w:val="0"/>
              <w:marTop w:val="0"/>
              <w:marBottom w:val="0"/>
              <w:divBdr>
                <w:top w:val="none" w:sz="0" w:space="0" w:color="auto"/>
                <w:left w:val="none" w:sz="0" w:space="0" w:color="auto"/>
                <w:bottom w:val="none" w:sz="0" w:space="0" w:color="auto"/>
                <w:right w:val="none" w:sz="0" w:space="0" w:color="auto"/>
              </w:divBdr>
            </w:div>
            <w:div w:id="311449308">
              <w:marLeft w:val="0"/>
              <w:marRight w:val="0"/>
              <w:marTop w:val="0"/>
              <w:marBottom w:val="0"/>
              <w:divBdr>
                <w:top w:val="none" w:sz="0" w:space="0" w:color="auto"/>
                <w:left w:val="none" w:sz="0" w:space="0" w:color="auto"/>
                <w:bottom w:val="none" w:sz="0" w:space="0" w:color="auto"/>
                <w:right w:val="none" w:sz="0" w:space="0" w:color="auto"/>
              </w:divBdr>
            </w:div>
            <w:div w:id="1613172537">
              <w:marLeft w:val="0"/>
              <w:marRight w:val="0"/>
              <w:marTop w:val="0"/>
              <w:marBottom w:val="0"/>
              <w:divBdr>
                <w:top w:val="none" w:sz="0" w:space="0" w:color="auto"/>
                <w:left w:val="none" w:sz="0" w:space="0" w:color="auto"/>
                <w:bottom w:val="none" w:sz="0" w:space="0" w:color="auto"/>
                <w:right w:val="none" w:sz="0" w:space="0" w:color="auto"/>
              </w:divBdr>
            </w:div>
            <w:div w:id="1847937212">
              <w:marLeft w:val="0"/>
              <w:marRight w:val="0"/>
              <w:marTop w:val="0"/>
              <w:marBottom w:val="0"/>
              <w:divBdr>
                <w:top w:val="none" w:sz="0" w:space="0" w:color="auto"/>
                <w:left w:val="none" w:sz="0" w:space="0" w:color="auto"/>
                <w:bottom w:val="none" w:sz="0" w:space="0" w:color="auto"/>
                <w:right w:val="none" w:sz="0" w:space="0" w:color="auto"/>
              </w:divBdr>
            </w:div>
            <w:div w:id="2003855028">
              <w:marLeft w:val="0"/>
              <w:marRight w:val="0"/>
              <w:marTop w:val="0"/>
              <w:marBottom w:val="0"/>
              <w:divBdr>
                <w:top w:val="none" w:sz="0" w:space="0" w:color="auto"/>
                <w:left w:val="none" w:sz="0" w:space="0" w:color="auto"/>
                <w:bottom w:val="none" w:sz="0" w:space="0" w:color="auto"/>
                <w:right w:val="none" w:sz="0" w:space="0" w:color="auto"/>
              </w:divBdr>
            </w:div>
            <w:div w:id="956717839">
              <w:marLeft w:val="0"/>
              <w:marRight w:val="0"/>
              <w:marTop w:val="0"/>
              <w:marBottom w:val="0"/>
              <w:divBdr>
                <w:top w:val="none" w:sz="0" w:space="0" w:color="auto"/>
                <w:left w:val="none" w:sz="0" w:space="0" w:color="auto"/>
                <w:bottom w:val="none" w:sz="0" w:space="0" w:color="auto"/>
                <w:right w:val="none" w:sz="0" w:space="0" w:color="auto"/>
              </w:divBdr>
            </w:div>
            <w:div w:id="2076927236">
              <w:marLeft w:val="0"/>
              <w:marRight w:val="0"/>
              <w:marTop w:val="0"/>
              <w:marBottom w:val="0"/>
              <w:divBdr>
                <w:top w:val="none" w:sz="0" w:space="0" w:color="auto"/>
                <w:left w:val="none" w:sz="0" w:space="0" w:color="auto"/>
                <w:bottom w:val="none" w:sz="0" w:space="0" w:color="auto"/>
                <w:right w:val="none" w:sz="0" w:space="0" w:color="auto"/>
              </w:divBdr>
            </w:div>
            <w:div w:id="1640106541">
              <w:marLeft w:val="0"/>
              <w:marRight w:val="0"/>
              <w:marTop w:val="0"/>
              <w:marBottom w:val="0"/>
              <w:divBdr>
                <w:top w:val="none" w:sz="0" w:space="0" w:color="auto"/>
                <w:left w:val="none" w:sz="0" w:space="0" w:color="auto"/>
                <w:bottom w:val="none" w:sz="0" w:space="0" w:color="auto"/>
                <w:right w:val="none" w:sz="0" w:space="0" w:color="auto"/>
              </w:divBdr>
            </w:div>
            <w:div w:id="1696034173">
              <w:marLeft w:val="0"/>
              <w:marRight w:val="0"/>
              <w:marTop w:val="0"/>
              <w:marBottom w:val="0"/>
              <w:divBdr>
                <w:top w:val="none" w:sz="0" w:space="0" w:color="auto"/>
                <w:left w:val="none" w:sz="0" w:space="0" w:color="auto"/>
                <w:bottom w:val="none" w:sz="0" w:space="0" w:color="auto"/>
                <w:right w:val="none" w:sz="0" w:space="0" w:color="auto"/>
              </w:divBdr>
            </w:div>
            <w:div w:id="2129816750">
              <w:marLeft w:val="0"/>
              <w:marRight w:val="0"/>
              <w:marTop w:val="0"/>
              <w:marBottom w:val="0"/>
              <w:divBdr>
                <w:top w:val="none" w:sz="0" w:space="0" w:color="auto"/>
                <w:left w:val="none" w:sz="0" w:space="0" w:color="auto"/>
                <w:bottom w:val="none" w:sz="0" w:space="0" w:color="auto"/>
                <w:right w:val="none" w:sz="0" w:space="0" w:color="auto"/>
              </w:divBdr>
            </w:div>
            <w:div w:id="288703277">
              <w:marLeft w:val="0"/>
              <w:marRight w:val="0"/>
              <w:marTop w:val="0"/>
              <w:marBottom w:val="0"/>
              <w:divBdr>
                <w:top w:val="none" w:sz="0" w:space="0" w:color="auto"/>
                <w:left w:val="none" w:sz="0" w:space="0" w:color="auto"/>
                <w:bottom w:val="none" w:sz="0" w:space="0" w:color="auto"/>
                <w:right w:val="none" w:sz="0" w:space="0" w:color="auto"/>
              </w:divBdr>
            </w:div>
            <w:div w:id="1186168797">
              <w:marLeft w:val="0"/>
              <w:marRight w:val="0"/>
              <w:marTop w:val="0"/>
              <w:marBottom w:val="0"/>
              <w:divBdr>
                <w:top w:val="none" w:sz="0" w:space="0" w:color="auto"/>
                <w:left w:val="none" w:sz="0" w:space="0" w:color="auto"/>
                <w:bottom w:val="none" w:sz="0" w:space="0" w:color="auto"/>
                <w:right w:val="none" w:sz="0" w:space="0" w:color="auto"/>
              </w:divBdr>
            </w:div>
            <w:div w:id="383332127">
              <w:marLeft w:val="0"/>
              <w:marRight w:val="0"/>
              <w:marTop w:val="0"/>
              <w:marBottom w:val="0"/>
              <w:divBdr>
                <w:top w:val="none" w:sz="0" w:space="0" w:color="auto"/>
                <w:left w:val="none" w:sz="0" w:space="0" w:color="auto"/>
                <w:bottom w:val="none" w:sz="0" w:space="0" w:color="auto"/>
                <w:right w:val="none" w:sz="0" w:space="0" w:color="auto"/>
              </w:divBdr>
            </w:div>
            <w:div w:id="723139921">
              <w:marLeft w:val="0"/>
              <w:marRight w:val="0"/>
              <w:marTop w:val="0"/>
              <w:marBottom w:val="0"/>
              <w:divBdr>
                <w:top w:val="none" w:sz="0" w:space="0" w:color="auto"/>
                <w:left w:val="none" w:sz="0" w:space="0" w:color="auto"/>
                <w:bottom w:val="none" w:sz="0" w:space="0" w:color="auto"/>
                <w:right w:val="none" w:sz="0" w:space="0" w:color="auto"/>
              </w:divBdr>
            </w:div>
            <w:div w:id="1550917817">
              <w:marLeft w:val="0"/>
              <w:marRight w:val="0"/>
              <w:marTop w:val="0"/>
              <w:marBottom w:val="0"/>
              <w:divBdr>
                <w:top w:val="none" w:sz="0" w:space="0" w:color="auto"/>
                <w:left w:val="none" w:sz="0" w:space="0" w:color="auto"/>
                <w:bottom w:val="none" w:sz="0" w:space="0" w:color="auto"/>
                <w:right w:val="none" w:sz="0" w:space="0" w:color="auto"/>
              </w:divBdr>
            </w:div>
            <w:div w:id="1490052913">
              <w:marLeft w:val="0"/>
              <w:marRight w:val="0"/>
              <w:marTop w:val="0"/>
              <w:marBottom w:val="0"/>
              <w:divBdr>
                <w:top w:val="none" w:sz="0" w:space="0" w:color="auto"/>
                <w:left w:val="none" w:sz="0" w:space="0" w:color="auto"/>
                <w:bottom w:val="none" w:sz="0" w:space="0" w:color="auto"/>
                <w:right w:val="none" w:sz="0" w:space="0" w:color="auto"/>
              </w:divBdr>
            </w:div>
          </w:divsChild>
        </w:div>
        <w:div w:id="704720210">
          <w:marLeft w:val="0"/>
          <w:marRight w:val="0"/>
          <w:marTop w:val="0"/>
          <w:marBottom w:val="0"/>
          <w:divBdr>
            <w:top w:val="none" w:sz="0" w:space="0" w:color="auto"/>
            <w:left w:val="none" w:sz="0" w:space="0" w:color="auto"/>
            <w:bottom w:val="none" w:sz="0" w:space="0" w:color="auto"/>
            <w:right w:val="none" w:sz="0" w:space="0" w:color="auto"/>
          </w:divBdr>
          <w:divsChild>
            <w:div w:id="1137526183">
              <w:marLeft w:val="-75"/>
              <w:marRight w:val="0"/>
              <w:marTop w:val="30"/>
              <w:marBottom w:val="30"/>
              <w:divBdr>
                <w:top w:val="none" w:sz="0" w:space="0" w:color="auto"/>
                <w:left w:val="none" w:sz="0" w:space="0" w:color="auto"/>
                <w:bottom w:val="none" w:sz="0" w:space="0" w:color="auto"/>
                <w:right w:val="none" w:sz="0" w:space="0" w:color="auto"/>
              </w:divBdr>
              <w:divsChild>
                <w:div w:id="733815481">
                  <w:marLeft w:val="0"/>
                  <w:marRight w:val="0"/>
                  <w:marTop w:val="0"/>
                  <w:marBottom w:val="0"/>
                  <w:divBdr>
                    <w:top w:val="none" w:sz="0" w:space="0" w:color="auto"/>
                    <w:left w:val="none" w:sz="0" w:space="0" w:color="auto"/>
                    <w:bottom w:val="none" w:sz="0" w:space="0" w:color="auto"/>
                    <w:right w:val="none" w:sz="0" w:space="0" w:color="auto"/>
                  </w:divBdr>
                  <w:divsChild>
                    <w:div w:id="602107876">
                      <w:marLeft w:val="0"/>
                      <w:marRight w:val="0"/>
                      <w:marTop w:val="0"/>
                      <w:marBottom w:val="0"/>
                      <w:divBdr>
                        <w:top w:val="none" w:sz="0" w:space="0" w:color="auto"/>
                        <w:left w:val="none" w:sz="0" w:space="0" w:color="auto"/>
                        <w:bottom w:val="none" w:sz="0" w:space="0" w:color="auto"/>
                        <w:right w:val="none" w:sz="0" w:space="0" w:color="auto"/>
                      </w:divBdr>
                    </w:div>
                  </w:divsChild>
                </w:div>
                <w:div w:id="1887330976">
                  <w:marLeft w:val="0"/>
                  <w:marRight w:val="0"/>
                  <w:marTop w:val="0"/>
                  <w:marBottom w:val="0"/>
                  <w:divBdr>
                    <w:top w:val="none" w:sz="0" w:space="0" w:color="auto"/>
                    <w:left w:val="none" w:sz="0" w:space="0" w:color="auto"/>
                    <w:bottom w:val="none" w:sz="0" w:space="0" w:color="auto"/>
                    <w:right w:val="none" w:sz="0" w:space="0" w:color="auto"/>
                  </w:divBdr>
                  <w:divsChild>
                    <w:div w:id="465514072">
                      <w:marLeft w:val="0"/>
                      <w:marRight w:val="0"/>
                      <w:marTop w:val="0"/>
                      <w:marBottom w:val="0"/>
                      <w:divBdr>
                        <w:top w:val="none" w:sz="0" w:space="0" w:color="auto"/>
                        <w:left w:val="none" w:sz="0" w:space="0" w:color="auto"/>
                        <w:bottom w:val="none" w:sz="0" w:space="0" w:color="auto"/>
                        <w:right w:val="none" w:sz="0" w:space="0" w:color="auto"/>
                      </w:divBdr>
                    </w:div>
                  </w:divsChild>
                </w:div>
                <w:div w:id="1216429413">
                  <w:marLeft w:val="0"/>
                  <w:marRight w:val="0"/>
                  <w:marTop w:val="0"/>
                  <w:marBottom w:val="0"/>
                  <w:divBdr>
                    <w:top w:val="none" w:sz="0" w:space="0" w:color="auto"/>
                    <w:left w:val="none" w:sz="0" w:space="0" w:color="auto"/>
                    <w:bottom w:val="none" w:sz="0" w:space="0" w:color="auto"/>
                    <w:right w:val="none" w:sz="0" w:space="0" w:color="auto"/>
                  </w:divBdr>
                  <w:divsChild>
                    <w:div w:id="1276329266">
                      <w:marLeft w:val="0"/>
                      <w:marRight w:val="0"/>
                      <w:marTop w:val="0"/>
                      <w:marBottom w:val="0"/>
                      <w:divBdr>
                        <w:top w:val="none" w:sz="0" w:space="0" w:color="auto"/>
                        <w:left w:val="none" w:sz="0" w:space="0" w:color="auto"/>
                        <w:bottom w:val="none" w:sz="0" w:space="0" w:color="auto"/>
                        <w:right w:val="none" w:sz="0" w:space="0" w:color="auto"/>
                      </w:divBdr>
                    </w:div>
                  </w:divsChild>
                </w:div>
                <w:div w:id="325405096">
                  <w:marLeft w:val="0"/>
                  <w:marRight w:val="0"/>
                  <w:marTop w:val="0"/>
                  <w:marBottom w:val="0"/>
                  <w:divBdr>
                    <w:top w:val="none" w:sz="0" w:space="0" w:color="auto"/>
                    <w:left w:val="none" w:sz="0" w:space="0" w:color="auto"/>
                    <w:bottom w:val="none" w:sz="0" w:space="0" w:color="auto"/>
                    <w:right w:val="none" w:sz="0" w:space="0" w:color="auto"/>
                  </w:divBdr>
                  <w:divsChild>
                    <w:div w:id="1932271752">
                      <w:marLeft w:val="0"/>
                      <w:marRight w:val="0"/>
                      <w:marTop w:val="0"/>
                      <w:marBottom w:val="0"/>
                      <w:divBdr>
                        <w:top w:val="none" w:sz="0" w:space="0" w:color="auto"/>
                        <w:left w:val="none" w:sz="0" w:space="0" w:color="auto"/>
                        <w:bottom w:val="none" w:sz="0" w:space="0" w:color="auto"/>
                        <w:right w:val="none" w:sz="0" w:space="0" w:color="auto"/>
                      </w:divBdr>
                    </w:div>
                  </w:divsChild>
                </w:div>
                <w:div w:id="1074745626">
                  <w:marLeft w:val="0"/>
                  <w:marRight w:val="0"/>
                  <w:marTop w:val="0"/>
                  <w:marBottom w:val="0"/>
                  <w:divBdr>
                    <w:top w:val="none" w:sz="0" w:space="0" w:color="auto"/>
                    <w:left w:val="none" w:sz="0" w:space="0" w:color="auto"/>
                    <w:bottom w:val="none" w:sz="0" w:space="0" w:color="auto"/>
                    <w:right w:val="none" w:sz="0" w:space="0" w:color="auto"/>
                  </w:divBdr>
                  <w:divsChild>
                    <w:div w:id="1139499710">
                      <w:marLeft w:val="0"/>
                      <w:marRight w:val="0"/>
                      <w:marTop w:val="0"/>
                      <w:marBottom w:val="0"/>
                      <w:divBdr>
                        <w:top w:val="none" w:sz="0" w:space="0" w:color="auto"/>
                        <w:left w:val="none" w:sz="0" w:space="0" w:color="auto"/>
                        <w:bottom w:val="none" w:sz="0" w:space="0" w:color="auto"/>
                        <w:right w:val="none" w:sz="0" w:space="0" w:color="auto"/>
                      </w:divBdr>
                    </w:div>
                  </w:divsChild>
                </w:div>
                <w:div w:id="293800398">
                  <w:marLeft w:val="0"/>
                  <w:marRight w:val="0"/>
                  <w:marTop w:val="0"/>
                  <w:marBottom w:val="0"/>
                  <w:divBdr>
                    <w:top w:val="none" w:sz="0" w:space="0" w:color="auto"/>
                    <w:left w:val="none" w:sz="0" w:space="0" w:color="auto"/>
                    <w:bottom w:val="none" w:sz="0" w:space="0" w:color="auto"/>
                    <w:right w:val="none" w:sz="0" w:space="0" w:color="auto"/>
                  </w:divBdr>
                  <w:divsChild>
                    <w:div w:id="1627152064">
                      <w:marLeft w:val="0"/>
                      <w:marRight w:val="0"/>
                      <w:marTop w:val="0"/>
                      <w:marBottom w:val="0"/>
                      <w:divBdr>
                        <w:top w:val="none" w:sz="0" w:space="0" w:color="auto"/>
                        <w:left w:val="none" w:sz="0" w:space="0" w:color="auto"/>
                        <w:bottom w:val="none" w:sz="0" w:space="0" w:color="auto"/>
                        <w:right w:val="none" w:sz="0" w:space="0" w:color="auto"/>
                      </w:divBdr>
                    </w:div>
                  </w:divsChild>
                </w:div>
                <w:div w:id="1493176656">
                  <w:marLeft w:val="0"/>
                  <w:marRight w:val="0"/>
                  <w:marTop w:val="0"/>
                  <w:marBottom w:val="0"/>
                  <w:divBdr>
                    <w:top w:val="none" w:sz="0" w:space="0" w:color="auto"/>
                    <w:left w:val="none" w:sz="0" w:space="0" w:color="auto"/>
                    <w:bottom w:val="none" w:sz="0" w:space="0" w:color="auto"/>
                    <w:right w:val="none" w:sz="0" w:space="0" w:color="auto"/>
                  </w:divBdr>
                  <w:divsChild>
                    <w:div w:id="1046413488">
                      <w:marLeft w:val="0"/>
                      <w:marRight w:val="0"/>
                      <w:marTop w:val="0"/>
                      <w:marBottom w:val="0"/>
                      <w:divBdr>
                        <w:top w:val="none" w:sz="0" w:space="0" w:color="auto"/>
                        <w:left w:val="none" w:sz="0" w:space="0" w:color="auto"/>
                        <w:bottom w:val="none" w:sz="0" w:space="0" w:color="auto"/>
                        <w:right w:val="none" w:sz="0" w:space="0" w:color="auto"/>
                      </w:divBdr>
                    </w:div>
                  </w:divsChild>
                </w:div>
                <w:div w:id="1183783001">
                  <w:marLeft w:val="0"/>
                  <w:marRight w:val="0"/>
                  <w:marTop w:val="0"/>
                  <w:marBottom w:val="0"/>
                  <w:divBdr>
                    <w:top w:val="none" w:sz="0" w:space="0" w:color="auto"/>
                    <w:left w:val="none" w:sz="0" w:space="0" w:color="auto"/>
                    <w:bottom w:val="none" w:sz="0" w:space="0" w:color="auto"/>
                    <w:right w:val="none" w:sz="0" w:space="0" w:color="auto"/>
                  </w:divBdr>
                  <w:divsChild>
                    <w:div w:id="1160542945">
                      <w:marLeft w:val="0"/>
                      <w:marRight w:val="0"/>
                      <w:marTop w:val="0"/>
                      <w:marBottom w:val="0"/>
                      <w:divBdr>
                        <w:top w:val="none" w:sz="0" w:space="0" w:color="auto"/>
                        <w:left w:val="none" w:sz="0" w:space="0" w:color="auto"/>
                        <w:bottom w:val="none" w:sz="0" w:space="0" w:color="auto"/>
                        <w:right w:val="none" w:sz="0" w:space="0" w:color="auto"/>
                      </w:divBdr>
                    </w:div>
                  </w:divsChild>
                </w:div>
                <w:div w:id="2107995241">
                  <w:marLeft w:val="0"/>
                  <w:marRight w:val="0"/>
                  <w:marTop w:val="0"/>
                  <w:marBottom w:val="0"/>
                  <w:divBdr>
                    <w:top w:val="none" w:sz="0" w:space="0" w:color="auto"/>
                    <w:left w:val="none" w:sz="0" w:space="0" w:color="auto"/>
                    <w:bottom w:val="none" w:sz="0" w:space="0" w:color="auto"/>
                    <w:right w:val="none" w:sz="0" w:space="0" w:color="auto"/>
                  </w:divBdr>
                  <w:divsChild>
                    <w:div w:id="216820403">
                      <w:marLeft w:val="0"/>
                      <w:marRight w:val="0"/>
                      <w:marTop w:val="0"/>
                      <w:marBottom w:val="0"/>
                      <w:divBdr>
                        <w:top w:val="none" w:sz="0" w:space="0" w:color="auto"/>
                        <w:left w:val="none" w:sz="0" w:space="0" w:color="auto"/>
                        <w:bottom w:val="none" w:sz="0" w:space="0" w:color="auto"/>
                        <w:right w:val="none" w:sz="0" w:space="0" w:color="auto"/>
                      </w:divBdr>
                    </w:div>
                  </w:divsChild>
                </w:div>
                <w:div w:id="628587188">
                  <w:marLeft w:val="0"/>
                  <w:marRight w:val="0"/>
                  <w:marTop w:val="0"/>
                  <w:marBottom w:val="0"/>
                  <w:divBdr>
                    <w:top w:val="none" w:sz="0" w:space="0" w:color="auto"/>
                    <w:left w:val="none" w:sz="0" w:space="0" w:color="auto"/>
                    <w:bottom w:val="none" w:sz="0" w:space="0" w:color="auto"/>
                    <w:right w:val="none" w:sz="0" w:space="0" w:color="auto"/>
                  </w:divBdr>
                  <w:divsChild>
                    <w:div w:id="342707480">
                      <w:marLeft w:val="0"/>
                      <w:marRight w:val="0"/>
                      <w:marTop w:val="0"/>
                      <w:marBottom w:val="0"/>
                      <w:divBdr>
                        <w:top w:val="none" w:sz="0" w:space="0" w:color="auto"/>
                        <w:left w:val="none" w:sz="0" w:space="0" w:color="auto"/>
                        <w:bottom w:val="none" w:sz="0" w:space="0" w:color="auto"/>
                        <w:right w:val="none" w:sz="0" w:space="0" w:color="auto"/>
                      </w:divBdr>
                    </w:div>
                  </w:divsChild>
                </w:div>
                <w:div w:id="200168919">
                  <w:marLeft w:val="0"/>
                  <w:marRight w:val="0"/>
                  <w:marTop w:val="0"/>
                  <w:marBottom w:val="0"/>
                  <w:divBdr>
                    <w:top w:val="none" w:sz="0" w:space="0" w:color="auto"/>
                    <w:left w:val="none" w:sz="0" w:space="0" w:color="auto"/>
                    <w:bottom w:val="none" w:sz="0" w:space="0" w:color="auto"/>
                    <w:right w:val="none" w:sz="0" w:space="0" w:color="auto"/>
                  </w:divBdr>
                  <w:divsChild>
                    <w:div w:id="25103951">
                      <w:marLeft w:val="0"/>
                      <w:marRight w:val="0"/>
                      <w:marTop w:val="0"/>
                      <w:marBottom w:val="0"/>
                      <w:divBdr>
                        <w:top w:val="none" w:sz="0" w:space="0" w:color="auto"/>
                        <w:left w:val="none" w:sz="0" w:space="0" w:color="auto"/>
                        <w:bottom w:val="none" w:sz="0" w:space="0" w:color="auto"/>
                        <w:right w:val="none" w:sz="0" w:space="0" w:color="auto"/>
                      </w:divBdr>
                    </w:div>
                  </w:divsChild>
                </w:div>
                <w:div w:id="1647011930">
                  <w:marLeft w:val="0"/>
                  <w:marRight w:val="0"/>
                  <w:marTop w:val="0"/>
                  <w:marBottom w:val="0"/>
                  <w:divBdr>
                    <w:top w:val="none" w:sz="0" w:space="0" w:color="auto"/>
                    <w:left w:val="none" w:sz="0" w:space="0" w:color="auto"/>
                    <w:bottom w:val="none" w:sz="0" w:space="0" w:color="auto"/>
                    <w:right w:val="none" w:sz="0" w:space="0" w:color="auto"/>
                  </w:divBdr>
                  <w:divsChild>
                    <w:div w:id="996112842">
                      <w:marLeft w:val="0"/>
                      <w:marRight w:val="0"/>
                      <w:marTop w:val="0"/>
                      <w:marBottom w:val="0"/>
                      <w:divBdr>
                        <w:top w:val="none" w:sz="0" w:space="0" w:color="auto"/>
                        <w:left w:val="none" w:sz="0" w:space="0" w:color="auto"/>
                        <w:bottom w:val="none" w:sz="0" w:space="0" w:color="auto"/>
                        <w:right w:val="none" w:sz="0" w:space="0" w:color="auto"/>
                      </w:divBdr>
                    </w:div>
                  </w:divsChild>
                </w:div>
                <w:div w:id="879170921">
                  <w:marLeft w:val="0"/>
                  <w:marRight w:val="0"/>
                  <w:marTop w:val="0"/>
                  <w:marBottom w:val="0"/>
                  <w:divBdr>
                    <w:top w:val="none" w:sz="0" w:space="0" w:color="auto"/>
                    <w:left w:val="none" w:sz="0" w:space="0" w:color="auto"/>
                    <w:bottom w:val="none" w:sz="0" w:space="0" w:color="auto"/>
                    <w:right w:val="none" w:sz="0" w:space="0" w:color="auto"/>
                  </w:divBdr>
                  <w:divsChild>
                    <w:div w:id="1872373991">
                      <w:marLeft w:val="0"/>
                      <w:marRight w:val="0"/>
                      <w:marTop w:val="0"/>
                      <w:marBottom w:val="0"/>
                      <w:divBdr>
                        <w:top w:val="none" w:sz="0" w:space="0" w:color="auto"/>
                        <w:left w:val="none" w:sz="0" w:space="0" w:color="auto"/>
                        <w:bottom w:val="none" w:sz="0" w:space="0" w:color="auto"/>
                        <w:right w:val="none" w:sz="0" w:space="0" w:color="auto"/>
                      </w:divBdr>
                    </w:div>
                  </w:divsChild>
                </w:div>
                <w:div w:id="1114903061">
                  <w:marLeft w:val="0"/>
                  <w:marRight w:val="0"/>
                  <w:marTop w:val="0"/>
                  <w:marBottom w:val="0"/>
                  <w:divBdr>
                    <w:top w:val="none" w:sz="0" w:space="0" w:color="auto"/>
                    <w:left w:val="none" w:sz="0" w:space="0" w:color="auto"/>
                    <w:bottom w:val="none" w:sz="0" w:space="0" w:color="auto"/>
                    <w:right w:val="none" w:sz="0" w:space="0" w:color="auto"/>
                  </w:divBdr>
                  <w:divsChild>
                    <w:div w:id="1783382159">
                      <w:marLeft w:val="0"/>
                      <w:marRight w:val="0"/>
                      <w:marTop w:val="0"/>
                      <w:marBottom w:val="0"/>
                      <w:divBdr>
                        <w:top w:val="none" w:sz="0" w:space="0" w:color="auto"/>
                        <w:left w:val="none" w:sz="0" w:space="0" w:color="auto"/>
                        <w:bottom w:val="none" w:sz="0" w:space="0" w:color="auto"/>
                        <w:right w:val="none" w:sz="0" w:space="0" w:color="auto"/>
                      </w:divBdr>
                    </w:div>
                  </w:divsChild>
                </w:div>
                <w:div w:id="1243298257">
                  <w:marLeft w:val="0"/>
                  <w:marRight w:val="0"/>
                  <w:marTop w:val="0"/>
                  <w:marBottom w:val="0"/>
                  <w:divBdr>
                    <w:top w:val="none" w:sz="0" w:space="0" w:color="auto"/>
                    <w:left w:val="none" w:sz="0" w:space="0" w:color="auto"/>
                    <w:bottom w:val="none" w:sz="0" w:space="0" w:color="auto"/>
                    <w:right w:val="none" w:sz="0" w:space="0" w:color="auto"/>
                  </w:divBdr>
                  <w:divsChild>
                    <w:div w:id="1202135388">
                      <w:marLeft w:val="0"/>
                      <w:marRight w:val="0"/>
                      <w:marTop w:val="0"/>
                      <w:marBottom w:val="0"/>
                      <w:divBdr>
                        <w:top w:val="none" w:sz="0" w:space="0" w:color="auto"/>
                        <w:left w:val="none" w:sz="0" w:space="0" w:color="auto"/>
                        <w:bottom w:val="none" w:sz="0" w:space="0" w:color="auto"/>
                        <w:right w:val="none" w:sz="0" w:space="0" w:color="auto"/>
                      </w:divBdr>
                    </w:div>
                  </w:divsChild>
                </w:div>
                <w:div w:id="363019817">
                  <w:marLeft w:val="0"/>
                  <w:marRight w:val="0"/>
                  <w:marTop w:val="0"/>
                  <w:marBottom w:val="0"/>
                  <w:divBdr>
                    <w:top w:val="none" w:sz="0" w:space="0" w:color="auto"/>
                    <w:left w:val="none" w:sz="0" w:space="0" w:color="auto"/>
                    <w:bottom w:val="none" w:sz="0" w:space="0" w:color="auto"/>
                    <w:right w:val="none" w:sz="0" w:space="0" w:color="auto"/>
                  </w:divBdr>
                  <w:divsChild>
                    <w:div w:id="289628020">
                      <w:marLeft w:val="0"/>
                      <w:marRight w:val="0"/>
                      <w:marTop w:val="0"/>
                      <w:marBottom w:val="0"/>
                      <w:divBdr>
                        <w:top w:val="none" w:sz="0" w:space="0" w:color="auto"/>
                        <w:left w:val="none" w:sz="0" w:space="0" w:color="auto"/>
                        <w:bottom w:val="none" w:sz="0" w:space="0" w:color="auto"/>
                        <w:right w:val="none" w:sz="0" w:space="0" w:color="auto"/>
                      </w:divBdr>
                    </w:div>
                  </w:divsChild>
                </w:div>
                <w:div w:id="239676456">
                  <w:marLeft w:val="0"/>
                  <w:marRight w:val="0"/>
                  <w:marTop w:val="0"/>
                  <w:marBottom w:val="0"/>
                  <w:divBdr>
                    <w:top w:val="none" w:sz="0" w:space="0" w:color="auto"/>
                    <w:left w:val="none" w:sz="0" w:space="0" w:color="auto"/>
                    <w:bottom w:val="none" w:sz="0" w:space="0" w:color="auto"/>
                    <w:right w:val="none" w:sz="0" w:space="0" w:color="auto"/>
                  </w:divBdr>
                  <w:divsChild>
                    <w:div w:id="985862579">
                      <w:marLeft w:val="0"/>
                      <w:marRight w:val="0"/>
                      <w:marTop w:val="0"/>
                      <w:marBottom w:val="0"/>
                      <w:divBdr>
                        <w:top w:val="none" w:sz="0" w:space="0" w:color="auto"/>
                        <w:left w:val="none" w:sz="0" w:space="0" w:color="auto"/>
                        <w:bottom w:val="none" w:sz="0" w:space="0" w:color="auto"/>
                        <w:right w:val="none" w:sz="0" w:space="0" w:color="auto"/>
                      </w:divBdr>
                    </w:div>
                  </w:divsChild>
                </w:div>
                <w:div w:id="1842112382">
                  <w:marLeft w:val="0"/>
                  <w:marRight w:val="0"/>
                  <w:marTop w:val="0"/>
                  <w:marBottom w:val="0"/>
                  <w:divBdr>
                    <w:top w:val="none" w:sz="0" w:space="0" w:color="auto"/>
                    <w:left w:val="none" w:sz="0" w:space="0" w:color="auto"/>
                    <w:bottom w:val="none" w:sz="0" w:space="0" w:color="auto"/>
                    <w:right w:val="none" w:sz="0" w:space="0" w:color="auto"/>
                  </w:divBdr>
                  <w:divsChild>
                    <w:div w:id="375743041">
                      <w:marLeft w:val="0"/>
                      <w:marRight w:val="0"/>
                      <w:marTop w:val="0"/>
                      <w:marBottom w:val="0"/>
                      <w:divBdr>
                        <w:top w:val="none" w:sz="0" w:space="0" w:color="auto"/>
                        <w:left w:val="none" w:sz="0" w:space="0" w:color="auto"/>
                        <w:bottom w:val="none" w:sz="0" w:space="0" w:color="auto"/>
                        <w:right w:val="none" w:sz="0" w:space="0" w:color="auto"/>
                      </w:divBdr>
                    </w:div>
                  </w:divsChild>
                </w:div>
                <w:div w:id="465859850">
                  <w:marLeft w:val="0"/>
                  <w:marRight w:val="0"/>
                  <w:marTop w:val="0"/>
                  <w:marBottom w:val="0"/>
                  <w:divBdr>
                    <w:top w:val="none" w:sz="0" w:space="0" w:color="auto"/>
                    <w:left w:val="none" w:sz="0" w:space="0" w:color="auto"/>
                    <w:bottom w:val="none" w:sz="0" w:space="0" w:color="auto"/>
                    <w:right w:val="none" w:sz="0" w:space="0" w:color="auto"/>
                  </w:divBdr>
                  <w:divsChild>
                    <w:div w:id="2033604878">
                      <w:marLeft w:val="0"/>
                      <w:marRight w:val="0"/>
                      <w:marTop w:val="0"/>
                      <w:marBottom w:val="0"/>
                      <w:divBdr>
                        <w:top w:val="none" w:sz="0" w:space="0" w:color="auto"/>
                        <w:left w:val="none" w:sz="0" w:space="0" w:color="auto"/>
                        <w:bottom w:val="none" w:sz="0" w:space="0" w:color="auto"/>
                        <w:right w:val="none" w:sz="0" w:space="0" w:color="auto"/>
                      </w:divBdr>
                    </w:div>
                  </w:divsChild>
                </w:div>
                <w:div w:id="436562815">
                  <w:marLeft w:val="0"/>
                  <w:marRight w:val="0"/>
                  <w:marTop w:val="0"/>
                  <w:marBottom w:val="0"/>
                  <w:divBdr>
                    <w:top w:val="none" w:sz="0" w:space="0" w:color="auto"/>
                    <w:left w:val="none" w:sz="0" w:space="0" w:color="auto"/>
                    <w:bottom w:val="none" w:sz="0" w:space="0" w:color="auto"/>
                    <w:right w:val="none" w:sz="0" w:space="0" w:color="auto"/>
                  </w:divBdr>
                  <w:divsChild>
                    <w:div w:id="703332586">
                      <w:marLeft w:val="0"/>
                      <w:marRight w:val="0"/>
                      <w:marTop w:val="0"/>
                      <w:marBottom w:val="0"/>
                      <w:divBdr>
                        <w:top w:val="none" w:sz="0" w:space="0" w:color="auto"/>
                        <w:left w:val="none" w:sz="0" w:space="0" w:color="auto"/>
                        <w:bottom w:val="none" w:sz="0" w:space="0" w:color="auto"/>
                        <w:right w:val="none" w:sz="0" w:space="0" w:color="auto"/>
                      </w:divBdr>
                    </w:div>
                  </w:divsChild>
                </w:div>
                <w:div w:id="44529093">
                  <w:marLeft w:val="0"/>
                  <w:marRight w:val="0"/>
                  <w:marTop w:val="0"/>
                  <w:marBottom w:val="0"/>
                  <w:divBdr>
                    <w:top w:val="none" w:sz="0" w:space="0" w:color="auto"/>
                    <w:left w:val="none" w:sz="0" w:space="0" w:color="auto"/>
                    <w:bottom w:val="none" w:sz="0" w:space="0" w:color="auto"/>
                    <w:right w:val="none" w:sz="0" w:space="0" w:color="auto"/>
                  </w:divBdr>
                  <w:divsChild>
                    <w:div w:id="5233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7551">
          <w:marLeft w:val="0"/>
          <w:marRight w:val="0"/>
          <w:marTop w:val="0"/>
          <w:marBottom w:val="0"/>
          <w:divBdr>
            <w:top w:val="none" w:sz="0" w:space="0" w:color="auto"/>
            <w:left w:val="none" w:sz="0" w:space="0" w:color="auto"/>
            <w:bottom w:val="none" w:sz="0" w:space="0" w:color="auto"/>
            <w:right w:val="none" w:sz="0" w:space="0" w:color="auto"/>
          </w:divBdr>
          <w:divsChild>
            <w:div w:id="827089330">
              <w:marLeft w:val="0"/>
              <w:marRight w:val="0"/>
              <w:marTop w:val="0"/>
              <w:marBottom w:val="0"/>
              <w:divBdr>
                <w:top w:val="none" w:sz="0" w:space="0" w:color="auto"/>
                <w:left w:val="none" w:sz="0" w:space="0" w:color="auto"/>
                <w:bottom w:val="none" w:sz="0" w:space="0" w:color="auto"/>
                <w:right w:val="none" w:sz="0" w:space="0" w:color="auto"/>
              </w:divBdr>
            </w:div>
            <w:div w:id="2092965121">
              <w:marLeft w:val="0"/>
              <w:marRight w:val="0"/>
              <w:marTop w:val="0"/>
              <w:marBottom w:val="0"/>
              <w:divBdr>
                <w:top w:val="none" w:sz="0" w:space="0" w:color="auto"/>
                <w:left w:val="none" w:sz="0" w:space="0" w:color="auto"/>
                <w:bottom w:val="none" w:sz="0" w:space="0" w:color="auto"/>
                <w:right w:val="none" w:sz="0" w:space="0" w:color="auto"/>
              </w:divBdr>
            </w:div>
            <w:div w:id="1971009527">
              <w:marLeft w:val="0"/>
              <w:marRight w:val="0"/>
              <w:marTop w:val="0"/>
              <w:marBottom w:val="0"/>
              <w:divBdr>
                <w:top w:val="none" w:sz="0" w:space="0" w:color="auto"/>
                <w:left w:val="none" w:sz="0" w:space="0" w:color="auto"/>
                <w:bottom w:val="none" w:sz="0" w:space="0" w:color="auto"/>
                <w:right w:val="none" w:sz="0" w:space="0" w:color="auto"/>
              </w:divBdr>
            </w:div>
            <w:div w:id="2106218713">
              <w:marLeft w:val="0"/>
              <w:marRight w:val="0"/>
              <w:marTop w:val="0"/>
              <w:marBottom w:val="0"/>
              <w:divBdr>
                <w:top w:val="none" w:sz="0" w:space="0" w:color="auto"/>
                <w:left w:val="none" w:sz="0" w:space="0" w:color="auto"/>
                <w:bottom w:val="none" w:sz="0" w:space="0" w:color="auto"/>
                <w:right w:val="none" w:sz="0" w:space="0" w:color="auto"/>
              </w:divBdr>
            </w:div>
            <w:div w:id="1033846690">
              <w:marLeft w:val="0"/>
              <w:marRight w:val="0"/>
              <w:marTop w:val="0"/>
              <w:marBottom w:val="0"/>
              <w:divBdr>
                <w:top w:val="none" w:sz="0" w:space="0" w:color="auto"/>
                <w:left w:val="none" w:sz="0" w:space="0" w:color="auto"/>
                <w:bottom w:val="none" w:sz="0" w:space="0" w:color="auto"/>
                <w:right w:val="none" w:sz="0" w:space="0" w:color="auto"/>
              </w:divBdr>
            </w:div>
            <w:div w:id="1414745539">
              <w:marLeft w:val="0"/>
              <w:marRight w:val="0"/>
              <w:marTop w:val="0"/>
              <w:marBottom w:val="0"/>
              <w:divBdr>
                <w:top w:val="none" w:sz="0" w:space="0" w:color="auto"/>
                <w:left w:val="none" w:sz="0" w:space="0" w:color="auto"/>
                <w:bottom w:val="none" w:sz="0" w:space="0" w:color="auto"/>
                <w:right w:val="none" w:sz="0" w:space="0" w:color="auto"/>
              </w:divBdr>
            </w:div>
            <w:div w:id="1245607572">
              <w:marLeft w:val="0"/>
              <w:marRight w:val="0"/>
              <w:marTop w:val="0"/>
              <w:marBottom w:val="0"/>
              <w:divBdr>
                <w:top w:val="none" w:sz="0" w:space="0" w:color="auto"/>
                <w:left w:val="none" w:sz="0" w:space="0" w:color="auto"/>
                <w:bottom w:val="none" w:sz="0" w:space="0" w:color="auto"/>
                <w:right w:val="none" w:sz="0" w:space="0" w:color="auto"/>
              </w:divBdr>
            </w:div>
            <w:div w:id="63645700">
              <w:marLeft w:val="0"/>
              <w:marRight w:val="0"/>
              <w:marTop w:val="0"/>
              <w:marBottom w:val="0"/>
              <w:divBdr>
                <w:top w:val="none" w:sz="0" w:space="0" w:color="auto"/>
                <w:left w:val="none" w:sz="0" w:space="0" w:color="auto"/>
                <w:bottom w:val="none" w:sz="0" w:space="0" w:color="auto"/>
                <w:right w:val="none" w:sz="0" w:space="0" w:color="auto"/>
              </w:divBdr>
            </w:div>
            <w:div w:id="701052696">
              <w:marLeft w:val="0"/>
              <w:marRight w:val="0"/>
              <w:marTop w:val="0"/>
              <w:marBottom w:val="0"/>
              <w:divBdr>
                <w:top w:val="none" w:sz="0" w:space="0" w:color="auto"/>
                <w:left w:val="none" w:sz="0" w:space="0" w:color="auto"/>
                <w:bottom w:val="none" w:sz="0" w:space="0" w:color="auto"/>
                <w:right w:val="none" w:sz="0" w:space="0" w:color="auto"/>
              </w:divBdr>
            </w:div>
            <w:div w:id="1935553421">
              <w:marLeft w:val="0"/>
              <w:marRight w:val="0"/>
              <w:marTop w:val="0"/>
              <w:marBottom w:val="0"/>
              <w:divBdr>
                <w:top w:val="none" w:sz="0" w:space="0" w:color="auto"/>
                <w:left w:val="none" w:sz="0" w:space="0" w:color="auto"/>
                <w:bottom w:val="none" w:sz="0" w:space="0" w:color="auto"/>
                <w:right w:val="none" w:sz="0" w:space="0" w:color="auto"/>
              </w:divBdr>
            </w:div>
            <w:div w:id="1995140997">
              <w:marLeft w:val="0"/>
              <w:marRight w:val="0"/>
              <w:marTop w:val="0"/>
              <w:marBottom w:val="0"/>
              <w:divBdr>
                <w:top w:val="none" w:sz="0" w:space="0" w:color="auto"/>
                <w:left w:val="none" w:sz="0" w:space="0" w:color="auto"/>
                <w:bottom w:val="none" w:sz="0" w:space="0" w:color="auto"/>
                <w:right w:val="none" w:sz="0" w:space="0" w:color="auto"/>
              </w:divBdr>
            </w:div>
            <w:div w:id="45301504">
              <w:marLeft w:val="0"/>
              <w:marRight w:val="0"/>
              <w:marTop w:val="0"/>
              <w:marBottom w:val="0"/>
              <w:divBdr>
                <w:top w:val="none" w:sz="0" w:space="0" w:color="auto"/>
                <w:left w:val="none" w:sz="0" w:space="0" w:color="auto"/>
                <w:bottom w:val="none" w:sz="0" w:space="0" w:color="auto"/>
                <w:right w:val="none" w:sz="0" w:space="0" w:color="auto"/>
              </w:divBdr>
            </w:div>
            <w:div w:id="121122369">
              <w:marLeft w:val="0"/>
              <w:marRight w:val="0"/>
              <w:marTop w:val="0"/>
              <w:marBottom w:val="0"/>
              <w:divBdr>
                <w:top w:val="none" w:sz="0" w:space="0" w:color="auto"/>
                <w:left w:val="none" w:sz="0" w:space="0" w:color="auto"/>
                <w:bottom w:val="none" w:sz="0" w:space="0" w:color="auto"/>
                <w:right w:val="none" w:sz="0" w:space="0" w:color="auto"/>
              </w:divBdr>
            </w:div>
            <w:div w:id="935013720">
              <w:marLeft w:val="0"/>
              <w:marRight w:val="0"/>
              <w:marTop w:val="0"/>
              <w:marBottom w:val="0"/>
              <w:divBdr>
                <w:top w:val="none" w:sz="0" w:space="0" w:color="auto"/>
                <w:left w:val="none" w:sz="0" w:space="0" w:color="auto"/>
                <w:bottom w:val="none" w:sz="0" w:space="0" w:color="auto"/>
                <w:right w:val="none" w:sz="0" w:space="0" w:color="auto"/>
              </w:divBdr>
            </w:div>
            <w:div w:id="1381200138">
              <w:marLeft w:val="0"/>
              <w:marRight w:val="0"/>
              <w:marTop w:val="0"/>
              <w:marBottom w:val="0"/>
              <w:divBdr>
                <w:top w:val="none" w:sz="0" w:space="0" w:color="auto"/>
                <w:left w:val="none" w:sz="0" w:space="0" w:color="auto"/>
                <w:bottom w:val="none" w:sz="0" w:space="0" w:color="auto"/>
                <w:right w:val="none" w:sz="0" w:space="0" w:color="auto"/>
              </w:divBdr>
            </w:div>
            <w:div w:id="766846317">
              <w:marLeft w:val="0"/>
              <w:marRight w:val="0"/>
              <w:marTop w:val="0"/>
              <w:marBottom w:val="0"/>
              <w:divBdr>
                <w:top w:val="none" w:sz="0" w:space="0" w:color="auto"/>
                <w:left w:val="none" w:sz="0" w:space="0" w:color="auto"/>
                <w:bottom w:val="none" w:sz="0" w:space="0" w:color="auto"/>
                <w:right w:val="none" w:sz="0" w:space="0" w:color="auto"/>
              </w:divBdr>
            </w:div>
            <w:div w:id="659427748">
              <w:marLeft w:val="0"/>
              <w:marRight w:val="0"/>
              <w:marTop w:val="0"/>
              <w:marBottom w:val="0"/>
              <w:divBdr>
                <w:top w:val="none" w:sz="0" w:space="0" w:color="auto"/>
                <w:left w:val="none" w:sz="0" w:space="0" w:color="auto"/>
                <w:bottom w:val="none" w:sz="0" w:space="0" w:color="auto"/>
                <w:right w:val="none" w:sz="0" w:space="0" w:color="auto"/>
              </w:divBdr>
            </w:div>
            <w:div w:id="1571768644">
              <w:marLeft w:val="0"/>
              <w:marRight w:val="0"/>
              <w:marTop w:val="0"/>
              <w:marBottom w:val="0"/>
              <w:divBdr>
                <w:top w:val="none" w:sz="0" w:space="0" w:color="auto"/>
                <w:left w:val="none" w:sz="0" w:space="0" w:color="auto"/>
                <w:bottom w:val="none" w:sz="0" w:space="0" w:color="auto"/>
                <w:right w:val="none" w:sz="0" w:space="0" w:color="auto"/>
              </w:divBdr>
            </w:div>
            <w:div w:id="572282675">
              <w:marLeft w:val="0"/>
              <w:marRight w:val="0"/>
              <w:marTop w:val="0"/>
              <w:marBottom w:val="0"/>
              <w:divBdr>
                <w:top w:val="none" w:sz="0" w:space="0" w:color="auto"/>
                <w:left w:val="none" w:sz="0" w:space="0" w:color="auto"/>
                <w:bottom w:val="none" w:sz="0" w:space="0" w:color="auto"/>
                <w:right w:val="none" w:sz="0" w:space="0" w:color="auto"/>
              </w:divBdr>
            </w:div>
            <w:div w:id="1217010283">
              <w:marLeft w:val="0"/>
              <w:marRight w:val="0"/>
              <w:marTop w:val="0"/>
              <w:marBottom w:val="0"/>
              <w:divBdr>
                <w:top w:val="none" w:sz="0" w:space="0" w:color="auto"/>
                <w:left w:val="none" w:sz="0" w:space="0" w:color="auto"/>
                <w:bottom w:val="none" w:sz="0" w:space="0" w:color="auto"/>
                <w:right w:val="none" w:sz="0" w:space="0" w:color="auto"/>
              </w:divBdr>
            </w:div>
          </w:divsChild>
        </w:div>
        <w:div w:id="189295015">
          <w:marLeft w:val="0"/>
          <w:marRight w:val="0"/>
          <w:marTop w:val="0"/>
          <w:marBottom w:val="0"/>
          <w:divBdr>
            <w:top w:val="none" w:sz="0" w:space="0" w:color="auto"/>
            <w:left w:val="none" w:sz="0" w:space="0" w:color="auto"/>
            <w:bottom w:val="none" w:sz="0" w:space="0" w:color="auto"/>
            <w:right w:val="none" w:sz="0" w:space="0" w:color="auto"/>
          </w:divBdr>
          <w:divsChild>
            <w:div w:id="1267495456">
              <w:marLeft w:val="0"/>
              <w:marRight w:val="0"/>
              <w:marTop w:val="0"/>
              <w:marBottom w:val="0"/>
              <w:divBdr>
                <w:top w:val="none" w:sz="0" w:space="0" w:color="auto"/>
                <w:left w:val="none" w:sz="0" w:space="0" w:color="auto"/>
                <w:bottom w:val="none" w:sz="0" w:space="0" w:color="auto"/>
                <w:right w:val="none" w:sz="0" w:space="0" w:color="auto"/>
              </w:divBdr>
            </w:div>
            <w:div w:id="859245184">
              <w:marLeft w:val="0"/>
              <w:marRight w:val="0"/>
              <w:marTop w:val="0"/>
              <w:marBottom w:val="0"/>
              <w:divBdr>
                <w:top w:val="none" w:sz="0" w:space="0" w:color="auto"/>
                <w:left w:val="none" w:sz="0" w:space="0" w:color="auto"/>
                <w:bottom w:val="none" w:sz="0" w:space="0" w:color="auto"/>
                <w:right w:val="none" w:sz="0" w:space="0" w:color="auto"/>
              </w:divBdr>
            </w:div>
            <w:div w:id="1149324452">
              <w:marLeft w:val="0"/>
              <w:marRight w:val="0"/>
              <w:marTop w:val="0"/>
              <w:marBottom w:val="0"/>
              <w:divBdr>
                <w:top w:val="none" w:sz="0" w:space="0" w:color="auto"/>
                <w:left w:val="none" w:sz="0" w:space="0" w:color="auto"/>
                <w:bottom w:val="none" w:sz="0" w:space="0" w:color="auto"/>
                <w:right w:val="none" w:sz="0" w:space="0" w:color="auto"/>
              </w:divBdr>
            </w:div>
            <w:div w:id="1063942430">
              <w:marLeft w:val="0"/>
              <w:marRight w:val="0"/>
              <w:marTop w:val="0"/>
              <w:marBottom w:val="0"/>
              <w:divBdr>
                <w:top w:val="none" w:sz="0" w:space="0" w:color="auto"/>
                <w:left w:val="none" w:sz="0" w:space="0" w:color="auto"/>
                <w:bottom w:val="none" w:sz="0" w:space="0" w:color="auto"/>
                <w:right w:val="none" w:sz="0" w:space="0" w:color="auto"/>
              </w:divBdr>
            </w:div>
            <w:div w:id="389497779">
              <w:marLeft w:val="0"/>
              <w:marRight w:val="0"/>
              <w:marTop w:val="0"/>
              <w:marBottom w:val="0"/>
              <w:divBdr>
                <w:top w:val="none" w:sz="0" w:space="0" w:color="auto"/>
                <w:left w:val="none" w:sz="0" w:space="0" w:color="auto"/>
                <w:bottom w:val="none" w:sz="0" w:space="0" w:color="auto"/>
                <w:right w:val="none" w:sz="0" w:space="0" w:color="auto"/>
              </w:divBdr>
            </w:div>
            <w:div w:id="1468164070">
              <w:marLeft w:val="0"/>
              <w:marRight w:val="0"/>
              <w:marTop w:val="0"/>
              <w:marBottom w:val="0"/>
              <w:divBdr>
                <w:top w:val="none" w:sz="0" w:space="0" w:color="auto"/>
                <w:left w:val="none" w:sz="0" w:space="0" w:color="auto"/>
                <w:bottom w:val="none" w:sz="0" w:space="0" w:color="auto"/>
                <w:right w:val="none" w:sz="0" w:space="0" w:color="auto"/>
              </w:divBdr>
            </w:div>
            <w:div w:id="329329802">
              <w:marLeft w:val="0"/>
              <w:marRight w:val="0"/>
              <w:marTop w:val="0"/>
              <w:marBottom w:val="0"/>
              <w:divBdr>
                <w:top w:val="none" w:sz="0" w:space="0" w:color="auto"/>
                <w:left w:val="none" w:sz="0" w:space="0" w:color="auto"/>
                <w:bottom w:val="none" w:sz="0" w:space="0" w:color="auto"/>
                <w:right w:val="none" w:sz="0" w:space="0" w:color="auto"/>
              </w:divBdr>
            </w:div>
            <w:div w:id="142476253">
              <w:marLeft w:val="0"/>
              <w:marRight w:val="0"/>
              <w:marTop w:val="0"/>
              <w:marBottom w:val="0"/>
              <w:divBdr>
                <w:top w:val="none" w:sz="0" w:space="0" w:color="auto"/>
                <w:left w:val="none" w:sz="0" w:space="0" w:color="auto"/>
                <w:bottom w:val="none" w:sz="0" w:space="0" w:color="auto"/>
                <w:right w:val="none" w:sz="0" w:space="0" w:color="auto"/>
              </w:divBdr>
            </w:div>
            <w:div w:id="1524593824">
              <w:marLeft w:val="0"/>
              <w:marRight w:val="0"/>
              <w:marTop w:val="0"/>
              <w:marBottom w:val="0"/>
              <w:divBdr>
                <w:top w:val="none" w:sz="0" w:space="0" w:color="auto"/>
                <w:left w:val="none" w:sz="0" w:space="0" w:color="auto"/>
                <w:bottom w:val="none" w:sz="0" w:space="0" w:color="auto"/>
                <w:right w:val="none" w:sz="0" w:space="0" w:color="auto"/>
              </w:divBdr>
            </w:div>
            <w:div w:id="973605975">
              <w:marLeft w:val="0"/>
              <w:marRight w:val="0"/>
              <w:marTop w:val="0"/>
              <w:marBottom w:val="0"/>
              <w:divBdr>
                <w:top w:val="none" w:sz="0" w:space="0" w:color="auto"/>
                <w:left w:val="none" w:sz="0" w:space="0" w:color="auto"/>
                <w:bottom w:val="none" w:sz="0" w:space="0" w:color="auto"/>
                <w:right w:val="none" w:sz="0" w:space="0" w:color="auto"/>
              </w:divBdr>
            </w:div>
            <w:div w:id="60257757">
              <w:marLeft w:val="0"/>
              <w:marRight w:val="0"/>
              <w:marTop w:val="0"/>
              <w:marBottom w:val="0"/>
              <w:divBdr>
                <w:top w:val="none" w:sz="0" w:space="0" w:color="auto"/>
                <w:left w:val="none" w:sz="0" w:space="0" w:color="auto"/>
                <w:bottom w:val="none" w:sz="0" w:space="0" w:color="auto"/>
                <w:right w:val="none" w:sz="0" w:space="0" w:color="auto"/>
              </w:divBdr>
            </w:div>
            <w:div w:id="392193202">
              <w:marLeft w:val="0"/>
              <w:marRight w:val="0"/>
              <w:marTop w:val="0"/>
              <w:marBottom w:val="0"/>
              <w:divBdr>
                <w:top w:val="none" w:sz="0" w:space="0" w:color="auto"/>
                <w:left w:val="none" w:sz="0" w:space="0" w:color="auto"/>
                <w:bottom w:val="none" w:sz="0" w:space="0" w:color="auto"/>
                <w:right w:val="none" w:sz="0" w:space="0" w:color="auto"/>
              </w:divBdr>
            </w:div>
            <w:div w:id="484735972">
              <w:marLeft w:val="0"/>
              <w:marRight w:val="0"/>
              <w:marTop w:val="0"/>
              <w:marBottom w:val="0"/>
              <w:divBdr>
                <w:top w:val="none" w:sz="0" w:space="0" w:color="auto"/>
                <w:left w:val="none" w:sz="0" w:space="0" w:color="auto"/>
                <w:bottom w:val="none" w:sz="0" w:space="0" w:color="auto"/>
                <w:right w:val="none" w:sz="0" w:space="0" w:color="auto"/>
              </w:divBdr>
            </w:div>
            <w:div w:id="384791216">
              <w:marLeft w:val="0"/>
              <w:marRight w:val="0"/>
              <w:marTop w:val="0"/>
              <w:marBottom w:val="0"/>
              <w:divBdr>
                <w:top w:val="none" w:sz="0" w:space="0" w:color="auto"/>
                <w:left w:val="none" w:sz="0" w:space="0" w:color="auto"/>
                <w:bottom w:val="none" w:sz="0" w:space="0" w:color="auto"/>
                <w:right w:val="none" w:sz="0" w:space="0" w:color="auto"/>
              </w:divBdr>
            </w:div>
            <w:div w:id="1513104250">
              <w:marLeft w:val="0"/>
              <w:marRight w:val="0"/>
              <w:marTop w:val="0"/>
              <w:marBottom w:val="0"/>
              <w:divBdr>
                <w:top w:val="none" w:sz="0" w:space="0" w:color="auto"/>
                <w:left w:val="none" w:sz="0" w:space="0" w:color="auto"/>
                <w:bottom w:val="none" w:sz="0" w:space="0" w:color="auto"/>
                <w:right w:val="none" w:sz="0" w:space="0" w:color="auto"/>
              </w:divBdr>
            </w:div>
            <w:div w:id="567111762">
              <w:marLeft w:val="0"/>
              <w:marRight w:val="0"/>
              <w:marTop w:val="0"/>
              <w:marBottom w:val="0"/>
              <w:divBdr>
                <w:top w:val="none" w:sz="0" w:space="0" w:color="auto"/>
                <w:left w:val="none" w:sz="0" w:space="0" w:color="auto"/>
                <w:bottom w:val="none" w:sz="0" w:space="0" w:color="auto"/>
                <w:right w:val="none" w:sz="0" w:space="0" w:color="auto"/>
              </w:divBdr>
            </w:div>
            <w:div w:id="1451507246">
              <w:marLeft w:val="0"/>
              <w:marRight w:val="0"/>
              <w:marTop w:val="0"/>
              <w:marBottom w:val="0"/>
              <w:divBdr>
                <w:top w:val="none" w:sz="0" w:space="0" w:color="auto"/>
                <w:left w:val="none" w:sz="0" w:space="0" w:color="auto"/>
                <w:bottom w:val="none" w:sz="0" w:space="0" w:color="auto"/>
                <w:right w:val="none" w:sz="0" w:space="0" w:color="auto"/>
              </w:divBdr>
            </w:div>
            <w:div w:id="242688108">
              <w:marLeft w:val="0"/>
              <w:marRight w:val="0"/>
              <w:marTop w:val="0"/>
              <w:marBottom w:val="0"/>
              <w:divBdr>
                <w:top w:val="none" w:sz="0" w:space="0" w:color="auto"/>
                <w:left w:val="none" w:sz="0" w:space="0" w:color="auto"/>
                <w:bottom w:val="none" w:sz="0" w:space="0" w:color="auto"/>
                <w:right w:val="none" w:sz="0" w:space="0" w:color="auto"/>
              </w:divBdr>
            </w:div>
            <w:div w:id="1910075757">
              <w:marLeft w:val="0"/>
              <w:marRight w:val="0"/>
              <w:marTop w:val="0"/>
              <w:marBottom w:val="0"/>
              <w:divBdr>
                <w:top w:val="none" w:sz="0" w:space="0" w:color="auto"/>
                <w:left w:val="none" w:sz="0" w:space="0" w:color="auto"/>
                <w:bottom w:val="none" w:sz="0" w:space="0" w:color="auto"/>
                <w:right w:val="none" w:sz="0" w:space="0" w:color="auto"/>
              </w:divBdr>
            </w:div>
            <w:div w:id="2109346167">
              <w:marLeft w:val="0"/>
              <w:marRight w:val="0"/>
              <w:marTop w:val="0"/>
              <w:marBottom w:val="0"/>
              <w:divBdr>
                <w:top w:val="none" w:sz="0" w:space="0" w:color="auto"/>
                <w:left w:val="none" w:sz="0" w:space="0" w:color="auto"/>
                <w:bottom w:val="none" w:sz="0" w:space="0" w:color="auto"/>
                <w:right w:val="none" w:sz="0" w:space="0" w:color="auto"/>
              </w:divBdr>
            </w:div>
          </w:divsChild>
        </w:div>
        <w:div w:id="1609122711">
          <w:marLeft w:val="0"/>
          <w:marRight w:val="0"/>
          <w:marTop w:val="0"/>
          <w:marBottom w:val="0"/>
          <w:divBdr>
            <w:top w:val="none" w:sz="0" w:space="0" w:color="auto"/>
            <w:left w:val="none" w:sz="0" w:space="0" w:color="auto"/>
            <w:bottom w:val="none" w:sz="0" w:space="0" w:color="auto"/>
            <w:right w:val="none" w:sz="0" w:space="0" w:color="auto"/>
          </w:divBdr>
          <w:divsChild>
            <w:div w:id="1060053549">
              <w:marLeft w:val="0"/>
              <w:marRight w:val="0"/>
              <w:marTop w:val="0"/>
              <w:marBottom w:val="0"/>
              <w:divBdr>
                <w:top w:val="none" w:sz="0" w:space="0" w:color="auto"/>
                <w:left w:val="none" w:sz="0" w:space="0" w:color="auto"/>
                <w:bottom w:val="none" w:sz="0" w:space="0" w:color="auto"/>
                <w:right w:val="none" w:sz="0" w:space="0" w:color="auto"/>
              </w:divBdr>
            </w:div>
            <w:div w:id="1570651374">
              <w:marLeft w:val="0"/>
              <w:marRight w:val="0"/>
              <w:marTop w:val="0"/>
              <w:marBottom w:val="0"/>
              <w:divBdr>
                <w:top w:val="none" w:sz="0" w:space="0" w:color="auto"/>
                <w:left w:val="none" w:sz="0" w:space="0" w:color="auto"/>
                <w:bottom w:val="none" w:sz="0" w:space="0" w:color="auto"/>
                <w:right w:val="none" w:sz="0" w:space="0" w:color="auto"/>
              </w:divBdr>
            </w:div>
            <w:div w:id="1014890520">
              <w:marLeft w:val="0"/>
              <w:marRight w:val="0"/>
              <w:marTop w:val="0"/>
              <w:marBottom w:val="0"/>
              <w:divBdr>
                <w:top w:val="none" w:sz="0" w:space="0" w:color="auto"/>
                <w:left w:val="none" w:sz="0" w:space="0" w:color="auto"/>
                <w:bottom w:val="none" w:sz="0" w:space="0" w:color="auto"/>
                <w:right w:val="none" w:sz="0" w:space="0" w:color="auto"/>
              </w:divBdr>
            </w:div>
            <w:div w:id="320738969">
              <w:marLeft w:val="0"/>
              <w:marRight w:val="0"/>
              <w:marTop w:val="0"/>
              <w:marBottom w:val="0"/>
              <w:divBdr>
                <w:top w:val="none" w:sz="0" w:space="0" w:color="auto"/>
                <w:left w:val="none" w:sz="0" w:space="0" w:color="auto"/>
                <w:bottom w:val="none" w:sz="0" w:space="0" w:color="auto"/>
                <w:right w:val="none" w:sz="0" w:space="0" w:color="auto"/>
              </w:divBdr>
            </w:div>
            <w:div w:id="1461340730">
              <w:marLeft w:val="0"/>
              <w:marRight w:val="0"/>
              <w:marTop w:val="0"/>
              <w:marBottom w:val="0"/>
              <w:divBdr>
                <w:top w:val="none" w:sz="0" w:space="0" w:color="auto"/>
                <w:left w:val="none" w:sz="0" w:space="0" w:color="auto"/>
                <w:bottom w:val="none" w:sz="0" w:space="0" w:color="auto"/>
                <w:right w:val="none" w:sz="0" w:space="0" w:color="auto"/>
              </w:divBdr>
            </w:div>
            <w:div w:id="7437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42084">
      <w:bodyDiv w:val="1"/>
      <w:marLeft w:val="0"/>
      <w:marRight w:val="0"/>
      <w:marTop w:val="0"/>
      <w:marBottom w:val="0"/>
      <w:divBdr>
        <w:top w:val="none" w:sz="0" w:space="0" w:color="auto"/>
        <w:left w:val="none" w:sz="0" w:space="0" w:color="auto"/>
        <w:bottom w:val="none" w:sz="0" w:space="0" w:color="auto"/>
        <w:right w:val="none" w:sz="0" w:space="0" w:color="auto"/>
      </w:divBdr>
      <w:divsChild>
        <w:div w:id="683938828">
          <w:marLeft w:val="0"/>
          <w:marRight w:val="0"/>
          <w:marTop w:val="0"/>
          <w:marBottom w:val="0"/>
          <w:divBdr>
            <w:top w:val="none" w:sz="0" w:space="0" w:color="auto"/>
            <w:left w:val="none" w:sz="0" w:space="0" w:color="auto"/>
            <w:bottom w:val="none" w:sz="0" w:space="0" w:color="auto"/>
            <w:right w:val="none" w:sz="0" w:space="0" w:color="auto"/>
          </w:divBdr>
          <w:divsChild>
            <w:div w:id="1774669742">
              <w:marLeft w:val="0"/>
              <w:marRight w:val="0"/>
              <w:marTop w:val="0"/>
              <w:marBottom w:val="0"/>
              <w:divBdr>
                <w:top w:val="none" w:sz="0" w:space="0" w:color="auto"/>
                <w:left w:val="none" w:sz="0" w:space="0" w:color="auto"/>
                <w:bottom w:val="none" w:sz="0" w:space="0" w:color="auto"/>
                <w:right w:val="none" w:sz="0" w:space="0" w:color="auto"/>
              </w:divBdr>
            </w:div>
            <w:div w:id="1675065081">
              <w:marLeft w:val="0"/>
              <w:marRight w:val="0"/>
              <w:marTop w:val="0"/>
              <w:marBottom w:val="0"/>
              <w:divBdr>
                <w:top w:val="none" w:sz="0" w:space="0" w:color="auto"/>
                <w:left w:val="none" w:sz="0" w:space="0" w:color="auto"/>
                <w:bottom w:val="none" w:sz="0" w:space="0" w:color="auto"/>
                <w:right w:val="none" w:sz="0" w:space="0" w:color="auto"/>
              </w:divBdr>
            </w:div>
            <w:div w:id="1435705163">
              <w:marLeft w:val="0"/>
              <w:marRight w:val="0"/>
              <w:marTop w:val="0"/>
              <w:marBottom w:val="0"/>
              <w:divBdr>
                <w:top w:val="none" w:sz="0" w:space="0" w:color="auto"/>
                <w:left w:val="none" w:sz="0" w:space="0" w:color="auto"/>
                <w:bottom w:val="none" w:sz="0" w:space="0" w:color="auto"/>
                <w:right w:val="none" w:sz="0" w:space="0" w:color="auto"/>
              </w:divBdr>
            </w:div>
            <w:div w:id="1181772241">
              <w:marLeft w:val="0"/>
              <w:marRight w:val="0"/>
              <w:marTop w:val="0"/>
              <w:marBottom w:val="0"/>
              <w:divBdr>
                <w:top w:val="none" w:sz="0" w:space="0" w:color="auto"/>
                <w:left w:val="none" w:sz="0" w:space="0" w:color="auto"/>
                <w:bottom w:val="none" w:sz="0" w:space="0" w:color="auto"/>
                <w:right w:val="none" w:sz="0" w:space="0" w:color="auto"/>
              </w:divBdr>
            </w:div>
            <w:div w:id="743837429">
              <w:marLeft w:val="0"/>
              <w:marRight w:val="0"/>
              <w:marTop w:val="0"/>
              <w:marBottom w:val="0"/>
              <w:divBdr>
                <w:top w:val="none" w:sz="0" w:space="0" w:color="auto"/>
                <w:left w:val="none" w:sz="0" w:space="0" w:color="auto"/>
                <w:bottom w:val="none" w:sz="0" w:space="0" w:color="auto"/>
                <w:right w:val="none" w:sz="0" w:space="0" w:color="auto"/>
              </w:divBdr>
            </w:div>
            <w:div w:id="450130754">
              <w:marLeft w:val="0"/>
              <w:marRight w:val="0"/>
              <w:marTop w:val="0"/>
              <w:marBottom w:val="0"/>
              <w:divBdr>
                <w:top w:val="none" w:sz="0" w:space="0" w:color="auto"/>
                <w:left w:val="none" w:sz="0" w:space="0" w:color="auto"/>
                <w:bottom w:val="none" w:sz="0" w:space="0" w:color="auto"/>
                <w:right w:val="none" w:sz="0" w:space="0" w:color="auto"/>
              </w:divBdr>
            </w:div>
            <w:div w:id="1409615910">
              <w:marLeft w:val="0"/>
              <w:marRight w:val="0"/>
              <w:marTop w:val="0"/>
              <w:marBottom w:val="0"/>
              <w:divBdr>
                <w:top w:val="none" w:sz="0" w:space="0" w:color="auto"/>
                <w:left w:val="none" w:sz="0" w:space="0" w:color="auto"/>
                <w:bottom w:val="none" w:sz="0" w:space="0" w:color="auto"/>
                <w:right w:val="none" w:sz="0" w:space="0" w:color="auto"/>
              </w:divBdr>
            </w:div>
            <w:div w:id="1336881462">
              <w:marLeft w:val="0"/>
              <w:marRight w:val="0"/>
              <w:marTop w:val="0"/>
              <w:marBottom w:val="0"/>
              <w:divBdr>
                <w:top w:val="none" w:sz="0" w:space="0" w:color="auto"/>
                <w:left w:val="none" w:sz="0" w:space="0" w:color="auto"/>
                <w:bottom w:val="none" w:sz="0" w:space="0" w:color="auto"/>
                <w:right w:val="none" w:sz="0" w:space="0" w:color="auto"/>
              </w:divBdr>
            </w:div>
            <w:div w:id="328216036">
              <w:marLeft w:val="0"/>
              <w:marRight w:val="0"/>
              <w:marTop w:val="0"/>
              <w:marBottom w:val="0"/>
              <w:divBdr>
                <w:top w:val="none" w:sz="0" w:space="0" w:color="auto"/>
                <w:left w:val="none" w:sz="0" w:space="0" w:color="auto"/>
                <w:bottom w:val="none" w:sz="0" w:space="0" w:color="auto"/>
                <w:right w:val="none" w:sz="0" w:space="0" w:color="auto"/>
              </w:divBdr>
            </w:div>
            <w:div w:id="640696734">
              <w:marLeft w:val="0"/>
              <w:marRight w:val="0"/>
              <w:marTop w:val="0"/>
              <w:marBottom w:val="0"/>
              <w:divBdr>
                <w:top w:val="none" w:sz="0" w:space="0" w:color="auto"/>
                <w:left w:val="none" w:sz="0" w:space="0" w:color="auto"/>
                <w:bottom w:val="none" w:sz="0" w:space="0" w:color="auto"/>
                <w:right w:val="none" w:sz="0" w:space="0" w:color="auto"/>
              </w:divBdr>
            </w:div>
            <w:div w:id="1722901726">
              <w:marLeft w:val="0"/>
              <w:marRight w:val="0"/>
              <w:marTop w:val="0"/>
              <w:marBottom w:val="0"/>
              <w:divBdr>
                <w:top w:val="none" w:sz="0" w:space="0" w:color="auto"/>
                <w:left w:val="none" w:sz="0" w:space="0" w:color="auto"/>
                <w:bottom w:val="none" w:sz="0" w:space="0" w:color="auto"/>
                <w:right w:val="none" w:sz="0" w:space="0" w:color="auto"/>
              </w:divBdr>
            </w:div>
            <w:div w:id="1310668134">
              <w:marLeft w:val="0"/>
              <w:marRight w:val="0"/>
              <w:marTop w:val="0"/>
              <w:marBottom w:val="0"/>
              <w:divBdr>
                <w:top w:val="none" w:sz="0" w:space="0" w:color="auto"/>
                <w:left w:val="none" w:sz="0" w:space="0" w:color="auto"/>
                <w:bottom w:val="none" w:sz="0" w:space="0" w:color="auto"/>
                <w:right w:val="none" w:sz="0" w:space="0" w:color="auto"/>
              </w:divBdr>
            </w:div>
            <w:div w:id="504562502">
              <w:marLeft w:val="0"/>
              <w:marRight w:val="0"/>
              <w:marTop w:val="0"/>
              <w:marBottom w:val="0"/>
              <w:divBdr>
                <w:top w:val="none" w:sz="0" w:space="0" w:color="auto"/>
                <w:left w:val="none" w:sz="0" w:space="0" w:color="auto"/>
                <w:bottom w:val="none" w:sz="0" w:space="0" w:color="auto"/>
                <w:right w:val="none" w:sz="0" w:space="0" w:color="auto"/>
              </w:divBdr>
            </w:div>
            <w:div w:id="231620697">
              <w:marLeft w:val="0"/>
              <w:marRight w:val="0"/>
              <w:marTop w:val="0"/>
              <w:marBottom w:val="0"/>
              <w:divBdr>
                <w:top w:val="none" w:sz="0" w:space="0" w:color="auto"/>
                <w:left w:val="none" w:sz="0" w:space="0" w:color="auto"/>
                <w:bottom w:val="none" w:sz="0" w:space="0" w:color="auto"/>
                <w:right w:val="none" w:sz="0" w:space="0" w:color="auto"/>
              </w:divBdr>
            </w:div>
            <w:div w:id="1020350931">
              <w:marLeft w:val="0"/>
              <w:marRight w:val="0"/>
              <w:marTop w:val="0"/>
              <w:marBottom w:val="0"/>
              <w:divBdr>
                <w:top w:val="none" w:sz="0" w:space="0" w:color="auto"/>
                <w:left w:val="none" w:sz="0" w:space="0" w:color="auto"/>
                <w:bottom w:val="none" w:sz="0" w:space="0" w:color="auto"/>
                <w:right w:val="none" w:sz="0" w:space="0" w:color="auto"/>
              </w:divBdr>
            </w:div>
          </w:divsChild>
        </w:div>
        <w:div w:id="1915047882">
          <w:marLeft w:val="0"/>
          <w:marRight w:val="0"/>
          <w:marTop w:val="0"/>
          <w:marBottom w:val="0"/>
          <w:divBdr>
            <w:top w:val="none" w:sz="0" w:space="0" w:color="auto"/>
            <w:left w:val="none" w:sz="0" w:space="0" w:color="auto"/>
            <w:bottom w:val="none" w:sz="0" w:space="0" w:color="auto"/>
            <w:right w:val="none" w:sz="0" w:space="0" w:color="auto"/>
          </w:divBdr>
          <w:divsChild>
            <w:div w:id="1794859210">
              <w:marLeft w:val="0"/>
              <w:marRight w:val="0"/>
              <w:marTop w:val="0"/>
              <w:marBottom w:val="0"/>
              <w:divBdr>
                <w:top w:val="none" w:sz="0" w:space="0" w:color="auto"/>
                <w:left w:val="none" w:sz="0" w:space="0" w:color="auto"/>
                <w:bottom w:val="none" w:sz="0" w:space="0" w:color="auto"/>
                <w:right w:val="none" w:sz="0" w:space="0" w:color="auto"/>
              </w:divBdr>
            </w:div>
            <w:div w:id="762189733">
              <w:marLeft w:val="0"/>
              <w:marRight w:val="0"/>
              <w:marTop w:val="0"/>
              <w:marBottom w:val="0"/>
              <w:divBdr>
                <w:top w:val="none" w:sz="0" w:space="0" w:color="auto"/>
                <w:left w:val="none" w:sz="0" w:space="0" w:color="auto"/>
                <w:bottom w:val="none" w:sz="0" w:space="0" w:color="auto"/>
                <w:right w:val="none" w:sz="0" w:space="0" w:color="auto"/>
              </w:divBdr>
            </w:div>
            <w:div w:id="549272035">
              <w:marLeft w:val="0"/>
              <w:marRight w:val="0"/>
              <w:marTop w:val="0"/>
              <w:marBottom w:val="0"/>
              <w:divBdr>
                <w:top w:val="none" w:sz="0" w:space="0" w:color="auto"/>
                <w:left w:val="none" w:sz="0" w:space="0" w:color="auto"/>
                <w:bottom w:val="none" w:sz="0" w:space="0" w:color="auto"/>
                <w:right w:val="none" w:sz="0" w:space="0" w:color="auto"/>
              </w:divBdr>
            </w:div>
            <w:div w:id="363792222">
              <w:marLeft w:val="0"/>
              <w:marRight w:val="0"/>
              <w:marTop w:val="0"/>
              <w:marBottom w:val="0"/>
              <w:divBdr>
                <w:top w:val="none" w:sz="0" w:space="0" w:color="auto"/>
                <w:left w:val="none" w:sz="0" w:space="0" w:color="auto"/>
                <w:bottom w:val="none" w:sz="0" w:space="0" w:color="auto"/>
                <w:right w:val="none" w:sz="0" w:space="0" w:color="auto"/>
              </w:divBdr>
            </w:div>
            <w:div w:id="1611277739">
              <w:marLeft w:val="0"/>
              <w:marRight w:val="0"/>
              <w:marTop w:val="0"/>
              <w:marBottom w:val="0"/>
              <w:divBdr>
                <w:top w:val="none" w:sz="0" w:space="0" w:color="auto"/>
                <w:left w:val="none" w:sz="0" w:space="0" w:color="auto"/>
                <w:bottom w:val="none" w:sz="0" w:space="0" w:color="auto"/>
                <w:right w:val="none" w:sz="0" w:space="0" w:color="auto"/>
              </w:divBdr>
            </w:div>
            <w:div w:id="322201796">
              <w:marLeft w:val="0"/>
              <w:marRight w:val="0"/>
              <w:marTop w:val="0"/>
              <w:marBottom w:val="0"/>
              <w:divBdr>
                <w:top w:val="none" w:sz="0" w:space="0" w:color="auto"/>
                <w:left w:val="none" w:sz="0" w:space="0" w:color="auto"/>
                <w:bottom w:val="none" w:sz="0" w:space="0" w:color="auto"/>
                <w:right w:val="none" w:sz="0" w:space="0" w:color="auto"/>
              </w:divBdr>
            </w:div>
            <w:div w:id="1179349311">
              <w:marLeft w:val="0"/>
              <w:marRight w:val="0"/>
              <w:marTop w:val="0"/>
              <w:marBottom w:val="0"/>
              <w:divBdr>
                <w:top w:val="none" w:sz="0" w:space="0" w:color="auto"/>
                <w:left w:val="none" w:sz="0" w:space="0" w:color="auto"/>
                <w:bottom w:val="none" w:sz="0" w:space="0" w:color="auto"/>
                <w:right w:val="none" w:sz="0" w:space="0" w:color="auto"/>
              </w:divBdr>
            </w:div>
            <w:div w:id="938217003">
              <w:marLeft w:val="0"/>
              <w:marRight w:val="0"/>
              <w:marTop w:val="0"/>
              <w:marBottom w:val="0"/>
              <w:divBdr>
                <w:top w:val="none" w:sz="0" w:space="0" w:color="auto"/>
                <w:left w:val="none" w:sz="0" w:space="0" w:color="auto"/>
                <w:bottom w:val="none" w:sz="0" w:space="0" w:color="auto"/>
                <w:right w:val="none" w:sz="0" w:space="0" w:color="auto"/>
              </w:divBdr>
            </w:div>
            <w:div w:id="4381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1200">
      <w:bodyDiv w:val="1"/>
      <w:marLeft w:val="0"/>
      <w:marRight w:val="0"/>
      <w:marTop w:val="0"/>
      <w:marBottom w:val="0"/>
      <w:divBdr>
        <w:top w:val="none" w:sz="0" w:space="0" w:color="auto"/>
        <w:left w:val="none" w:sz="0" w:space="0" w:color="auto"/>
        <w:bottom w:val="none" w:sz="0" w:space="0" w:color="auto"/>
        <w:right w:val="none" w:sz="0" w:space="0" w:color="auto"/>
      </w:divBdr>
      <w:divsChild>
        <w:div w:id="289560158">
          <w:marLeft w:val="0"/>
          <w:marRight w:val="0"/>
          <w:marTop w:val="0"/>
          <w:marBottom w:val="0"/>
          <w:divBdr>
            <w:top w:val="none" w:sz="0" w:space="0" w:color="auto"/>
            <w:left w:val="none" w:sz="0" w:space="0" w:color="auto"/>
            <w:bottom w:val="none" w:sz="0" w:space="0" w:color="auto"/>
            <w:right w:val="none" w:sz="0" w:space="0" w:color="auto"/>
          </w:divBdr>
          <w:divsChild>
            <w:div w:id="653949603">
              <w:marLeft w:val="0"/>
              <w:marRight w:val="0"/>
              <w:marTop w:val="0"/>
              <w:marBottom w:val="0"/>
              <w:divBdr>
                <w:top w:val="none" w:sz="0" w:space="0" w:color="auto"/>
                <w:left w:val="none" w:sz="0" w:space="0" w:color="auto"/>
                <w:bottom w:val="none" w:sz="0" w:space="0" w:color="auto"/>
                <w:right w:val="none" w:sz="0" w:space="0" w:color="auto"/>
              </w:divBdr>
            </w:div>
            <w:div w:id="1951008689">
              <w:marLeft w:val="0"/>
              <w:marRight w:val="0"/>
              <w:marTop w:val="0"/>
              <w:marBottom w:val="0"/>
              <w:divBdr>
                <w:top w:val="none" w:sz="0" w:space="0" w:color="auto"/>
                <w:left w:val="none" w:sz="0" w:space="0" w:color="auto"/>
                <w:bottom w:val="none" w:sz="0" w:space="0" w:color="auto"/>
                <w:right w:val="none" w:sz="0" w:space="0" w:color="auto"/>
              </w:divBdr>
            </w:div>
          </w:divsChild>
        </w:div>
        <w:div w:id="450364870">
          <w:marLeft w:val="0"/>
          <w:marRight w:val="0"/>
          <w:marTop w:val="0"/>
          <w:marBottom w:val="0"/>
          <w:divBdr>
            <w:top w:val="none" w:sz="0" w:space="0" w:color="auto"/>
            <w:left w:val="none" w:sz="0" w:space="0" w:color="auto"/>
            <w:bottom w:val="none" w:sz="0" w:space="0" w:color="auto"/>
            <w:right w:val="none" w:sz="0" w:space="0" w:color="auto"/>
          </w:divBdr>
          <w:divsChild>
            <w:div w:id="1679887878">
              <w:marLeft w:val="0"/>
              <w:marRight w:val="0"/>
              <w:marTop w:val="0"/>
              <w:marBottom w:val="0"/>
              <w:divBdr>
                <w:top w:val="none" w:sz="0" w:space="0" w:color="auto"/>
                <w:left w:val="none" w:sz="0" w:space="0" w:color="auto"/>
                <w:bottom w:val="none" w:sz="0" w:space="0" w:color="auto"/>
                <w:right w:val="none" w:sz="0" w:space="0" w:color="auto"/>
              </w:divBdr>
            </w:div>
            <w:div w:id="2092963752">
              <w:marLeft w:val="0"/>
              <w:marRight w:val="0"/>
              <w:marTop w:val="0"/>
              <w:marBottom w:val="0"/>
              <w:divBdr>
                <w:top w:val="none" w:sz="0" w:space="0" w:color="auto"/>
                <w:left w:val="none" w:sz="0" w:space="0" w:color="auto"/>
                <w:bottom w:val="none" w:sz="0" w:space="0" w:color="auto"/>
                <w:right w:val="none" w:sz="0" w:space="0" w:color="auto"/>
              </w:divBdr>
            </w:div>
            <w:div w:id="78259234">
              <w:marLeft w:val="0"/>
              <w:marRight w:val="0"/>
              <w:marTop w:val="0"/>
              <w:marBottom w:val="0"/>
              <w:divBdr>
                <w:top w:val="none" w:sz="0" w:space="0" w:color="auto"/>
                <w:left w:val="none" w:sz="0" w:space="0" w:color="auto"/>
                <w:bottom w:val="none" w:sz="0" w:space="0" w:color="auto"/>
                <w:right w:val="none" w:sz="0" w:space="0" w:color="auto"/>
              </w:divBdr>
            </w:div>
            <w:div w:id="1332444880">
              <w:marLeft w:val="0"/>
              <w:marRight w:val="0"/>
              <w:marTop w:val="0"/>
              <w:marBottom w:val="0"/>
              <w:divBdr>
                <w:top w:val="none" w:sz="0" w:space="0" w:color="auto"/>
                <w:left w:val="none" w:sz="0" w:space="0" w:color="auto"/>
                <w:bottom w:val="none" w:sz="0" w:space="0" w:color="auto"/>
                <w:right w:val="none" w:sz="0" w:space="0" w:color="auto"/>
              </w:divBdr>
            </w:div>
            <w:div w:id="421225621">
              <w:marLeft w:val="0"/>
              <w:marRight w:val="0"/>
              <w:marTop w:val="0"/>
              <w:marBottom w:val="0"/>
              <w:divBdr>
                <w:top w:val="none" w:sz="0" w:space="0" w:color="auto"/>
                <w:left w:val="none" w:sz="0" w:space="0" w:color="auto"/>
                <w:bottom w:val="none" w:sz="0" w:space="0" w:color="auto"/>
                <w:right w:val="none" w:sz="0" w:space="0" w:color="auto"/>
              </w:divBdr>
            </w:div>
            <w:div w:id="226503801">
              <w:marLeft w:val="0"/>
              <w:marRight w:val="0"/>
              <w:marTop w:val="0"/>
              <w:marBottom w:val="0"/>
              <w:divBdr>
                <w:top w:val="none" w:sz="0" w:space="0" w:color="auto"/>
                <w:left w:val="none" w:sz="0" w:space="0" w:color="auto"/>
                <w:bottom w:val="none" w:sz="0" w:space="0" w:color="auto"/>
                <w:right w:val="none" w:sz="0" w:space="0" w:color="auto"/>
              </w:divBdr>
            </w:div>
            <w:div w:id="1046182012">
              <w:marLeft w:val="0"/>
              <w:marRight w:val="0"/>
              <w:marTop w:val="0"/>
              <w:marBottom w:val="0"/>
              <w:divBdr>
                <w:top w:val="none" w:sz="0" w:space="0" w:color="auto"/>
                <w:left w:val="none" w:sz="0" w:space="0" w:color="auto"/>
                <w:bottom w:val="none" w:sz="0" w:space="0" w:color="auto"/>
                <w:right w:val="none" w:sz="0" w:space="0" w:color="auto"/>
              </w:divBdr>
            </w:div>
            <w:div w:id="1768692026">
              <w:marLeft w:val="0"/>
              <w:marRight w:val="0"/>
              <w:marTop w:val="0"/>
              <w:marBottom w:val="0"/>
              <w:divBdr>
                <w:top w:val="none" w:sz="0" w:space="0" w:color="auto"/>
                <w:left w:val="none" w:sz="0" w:space="0" w:color="auto"/>
                <w:bottom w:val="none" w:sz="0" w:space="0" w:color="auto"/>
                <w:right w:val="none" w:sz="0" w:space="0" w:color="auto"/>
              </w:divBdr>
            </w:div>
            <w:div w:id="1314141560">
              <w:marLeft w:val="0"/>
              <w:marRight w:val="0"/>
              <w:marTop w:val="0"/>
              <w:marBottom w:val="0"/>
              <w:divBdr>
                <w:top w:val="none" w:sz="0" w:space="0" w:color="auto"/>
                <w:left w:val="none" w:sz="0" w:space="0" w:color="auto"/>
                <w:bottom w:val="none" w:sz="0" w:space="0" w:color="auto"/>
                <w:right w:val="none" w:sz="0" w:space="0" w:color="auto"/>
              </w:divBdr>
            </w:div>
            <w:div w:id="1268393705">
              <w:marLeft w:val="0"/>
              <w:marRight w:val="0"/>
              <w:marTop w:val="0"/>
              <w:marBottom w:val="0"/>
              <w:divBdr>
                <w:top w:val="none" w:sz="0" w:space="0" w:color="auto"/>
                <w:left w:val="none" w:sz="0" w:space="0" w:color="auto"/>
                <w:bottom w:val="none" w:sz="0" w:space="0" w:color="auto"/>
                <w:right w:val="none" w:sz="0" w:space="0" w:color="auto"/>
              </w:divBdr>
            </w:div>
            <w:div w:id="1031419642">
              <w:marLeft w:val="0"/>
              <w:marRight w:val="0"/>
              <w:marTop w:val="0"/>
              <w:marBottom w:val="0"/>
              <w:divBdr>
                <w:top w:val="none" w:sz="0" w:space="0" w:color="auto"/>
                <w:left w:val="none" w:sz="0" w:space="0" w:color="auto"/>
                <w:bottom w:val="none" w:sz="0" w:space="0" w:color="auto"/>
                <w:right w:val="none" w:sz="0" w:space="0" w:color="auto"/>
              </w:divBdr>
            </w:div>
            <w:div w:id="823936364">
              <w:marLeft w:val="0"/>
              <w:marRight w:val="0"/>
              <w:marTop w:val="0"/>
              <w:marBottom w:val="0"/>
              <w:divBdr>
                <w:top w:val="none" w:sz="0" w:space="0" w:color="auto"/>
                <w:left w:val="none" w:sz="0" w:space="0" w:color="auto"/>
                <w:bottom w:val="none" w:sz="0" w:space="0" w:color="auto"/>
                <w:right w:val="none" w:sz="0" w:space="0" w:color="auto"/>
              </w:divBdr>
            </w:div>
            <w:div w:id="1350641611">
              <w:marLeft w:val="0"/>
              <w:marRight w:val="0"/>
              <w:marTop w:val="0"/>
              <w:marBottom w:val="0"/>
              <w:divBdr>
                <w:top w:val="none" w:sz="0" w:space="0" w:color="auto"/>
                <w:left w:val="none" w:sz="0" w:space="0" w:color="auto"/>
                <w:bottom w:val="none" w:sz="0" w:space="0" w:color="auto"/>
                <w:right w:val="none" w:sz="0" w:space="0" w:color="auto"/>
              </w:divBdr>
            </w:div>
            <w:div w:id="492911241">
              <w:marLeft w:val="0"/>
              <w:marRight w:val="0"/>
              <w:marTop w:val="0"/>
              <w:marBottom w:val="0"/>
              <w:divBdr>
                <w:top w:val="none" w:sz="0" w:space="0" w:color="auto"/>
                <w:left w:val="none" w:sz="0" w:space="0" w:color="auto"/>
                <w:bottom w:val="none" w:sz="0" w:space="0" w:color="auto"/>
                <w:right w:val="none" w:sz="0" w:space="0" w:color="auto"/>
              </w:divBdr>
            </w:div>
            <w:div w:id="935794001">
              <w:marLeft w:val="0"/>
              <w:marRight w:val="0"/>
              <w:marTop w:val="0"/>
              <w:marBottom w:val="0"/>
              <w:divBdr>
                <w:top w:val="none" w:sz="0" w:space="0" w:color="auto"/>
                <w:left w:val="none" w:sz="0" w:space="0" w:color="auto"/>
                <w:bottom w:val="none" w:sz="0" w:space="0" w:color="auto"/>
                <w:right w:val="none" w:sz="0" w:space="0" w:color="auto"/>
              </w:divBdr>
            </w:div>
            <w:div w:id="1423376843">
              <w:marLeft w:val="0"/>
              <w:marRight w:val="0"/>
              <w:marTop w:val="0"/>
              <w:marBottom w:val="0"/>
              <w:divBdr>
                <w:top w:val="none" w:sz="0" w:space="0" w:color="auto"/>
                <w:left w:val="none" w:sz="0" w:space="0" w:color="auto"/>
                <w:bottom w:val="none" w:sz="0" w:space="0" w:color="auto"/>
                <w:right w:val="none" w:sz="0" w:space="0" w:color="auto"/>
              </w:divBdr>
            </w:div>
            <w:div w:id="424620940">
              <w:marLeft w:val="0"/>
              <w:marRight w:val="0"/>
              <w:marTop w:val="0"/>
              <w:marBottom w:val="0"/>
              <w:divBdr>
                <w:top w:val="none" w:sz="0" w:space="0" w:color="auto"/>
                <w:left w:val="none" w:sz="0" w:space="0" w:color="auto"/>
                <w:bottom w:val="none" w:sz="0" w:space="0" w:color="auto"/>
                <w:right w:val="none" w:sz="0" w:space="0" w:color="auto"/>
              </w:divBdr>
            </w:div>
            <w:div w:id="1538618217">
              <w:marLeft w:val="0"/>
              <w:marRight w:val="0"/>
              <w:marTop w:val="0"/>
              <w:marBottom w:val="0"/>
              <w:divBdr>
                <w:top w:val="none" w:sz="0" w:space="0" w:color="auto"/>
                <w:left w:val="none" w:sz="0" w:space="0" w:color="auto"/>
                <w:bottom w:val="none" w:sz="0" w:space="0" w:color="auto"/>
                <w:right w:val="none" w:sz="0" w:space="0" w:color="auto"/>
              </w:divBdr>
            </w:div>
            <w:div w:id="1762525474">
              <w:marLeft w:val="0"/>
              <w:marRight w:val="0"/>
              <w:marTop w:val="0"/>
              <w:marBottom w:val="0"/>
              <w:divBdr>
                <w:top w:val="none" w:sz="0" w:space="0" w:color="auto"/>
                <w:left w:val="none" w:sz="0" w:space="0" w:color="auto"/>
                <w:bottom w:val="none" w:sz="0" w:space="0" w:color="auto"/>
                <w:right w:val="none" w:sz="0" w:space="0" w:color="auto"/>
              </w:divBdr>
            </w:div>
            <w:div w:id="183174021">
              <w:marLeft w:val="0"/>
              <w:marRight w:val="0"/>
              <w:marTop w:val="0"/>
              <w:marBottom w:val="0"/>
              <w:divBdr>
                <w:top w:val="none" w:sz="0" w:space="0" w:color="auto"/>
                <w:left w:val="none" w:sz="0" w:space="0" w:color="auto"/>
                <w:bottom w:val="none" w:sz="0" w:space="0" w:color="auto"/>
                <w:right w:val="none" w:sz="0" w:space="0" w:color="auto"/>
              </w:divBdr>
            </w:div>
          </w:divsChild>
        </w:div>
        <w:div w:id="696271354">
          <w:marLeft w:val="0"/>
          <w:marRight w:val="0"/>
          <w:marTop w:val="0"/>
          <w:marBottom w:val="0"/>
          <w:divBdr>
            <w:top w:val="none" w:sz="0" w:space="0" w:color="auto"/>
            <w:left w:val="none" w:sz="0" w:space="0" w:color="auto"/>
            <w:bottom w:val="none" w:sz="0" w:space="0" w:color="auto"/>
            <w:right w:val="none" w:sz="0" w:space="0" w:color="auto"/>
          </w:divBdr>
          <w:divsChild>
            <w:div w:id="899558886">
              <w:marLeft w:val="0"/>
              <w:marRight w:val="0"/>
              <w:marTop w:val="0"/>
              <w:marBottom w:val="0"/>
              <w:divBdr>
                <w:top w:val="none" w:sz="0" w:space="0" w:color="auto"/>
                <w:left w:val="none" w:sz="0" w:space="0" w:color="auto"/>
                <w:bottom w:val="none" w:sz="0" w:space="0" w:color="auto"/>
                <w:right w:val="none" w:sz="0" w:space="0" w:color="auto"/>
              </w:divBdr>
            </w:div>
            <w:div w:id="1654522932">
              <w:marLeft w:val="0"/>
              <w:marRight w:val="0"/>
              <w:marTop w:val="0"/>
              <w:marBottom w:val="0"/>
              <w:divBdr>
                <w:top w:val="none" w:sz="0" w:space="0" w:color="auto"/>
                <w:left w:val="none" w:sz="0" w:space="0" w:color="auto"/>
                <w:bottom w:val="none" w:sz="0" w:space="0" w:color="auto"/>
                <w:right w:val="none" w:sz="0" w:space="0" w:color="auto"/>
              </w:divBdr>
            </w:div>
            <w:div w:id="1994601315">
              <w:marLeft w:val="0"/>
              <w:marRight w:val="0"/>
              <w:marTop w:val="0"/>
              <w:marBottom w:val="0"/>
              <w:divBdr>
                <w:top w:val="none" w:sz="0" w:space="0" w:color="auto"/>
                <w:left w:val="none" w:sz="0" w:space="0" w:color="auto"/>
                <w:bottom w:val="none" w:sz="0" w:space="0" w:color="auto"/>
                <w:right w:val="none" w:sz="0" w:space="0" w:color="auto"/>
              </w:divBdr>
            </w:div>
            <w:div w:id="1388990096">
              <w:marLeft w:val="0"/>
              <w:marRight w:val="0"/>
              <w:marTop w:val="0"/>
              <w:marBottom w:val="0"/>
              <w:divBdr>
                <w:top w:val="none" w:sz="0" w:space="0" w:color="auto"/>
                <w:left w:val="none" w:sz="0" w:space="0" w:color="auto"/>
                <w:bottom w:val="none" w:sz="0" w:space="0" w:color="auto"/>
                <w:right w:val="none" w:sz="0" w:space="0" w:color="auto"/>
              </w:divBdr>
            </w:div>
            <w:div w:id="257446202">
              <w:marLeft w:val="0"/>
              <w:marRight w:val="0"/>
              <w:marTop w:val="0"/>
              <w:marBottom w:val="0"/>
              <w:divBdr>
                <w:top w:val="none" w:sz="0" w:space="0" w:color="auto"/>
                <w:left w:val="none" w:sz="0" w:space="0" w:color="auto"/>
                <w:bottom w:val="none" w:sz="0" w:space="0" w:color="auto"/>
                <w:right w:val="none" w:sz="0" w:space="0" w:color="auto"/>
              </w:divBdr>
            </w:div>
            <w:div w:id="1764569722">
              <w:marLeft w:val="0"/>
              <w:marRight w:val="0"/>
              <w:marTop w:val="0"/>
              <w:marBottom w:val="0"/>
              <w:divBdr>
                <w:top w:val="none" w:sz="0" w:space="0" w:color="auto"/>
                <w:left w:val="none" w:sz="0" w:space="0" w:color="auto"/>
                <w:bottom w:val="none" w:sz="0" w:space="0" w:color="auto"/>
                <w:right w:val="none" w:sz="0" w:space="0" w:color="auto"/>
              </w:divBdr>
            </w:div>
            <w:div w:id="1108769683">
              <w:marLeft w:val="0"/>
              <w:marRight w:val="0"/>
              <w:marTop w:val="0"/>
              <w:marBottom w:val="0"/>
              <w:divBdr>
                <w:top w:val="none" w:sz="0" w:space="0" w:color="auto"/>
                <w:left w:val="none" w:sz="0" w:space="0" w:color="auto"/>
                <w:bottom w:val="none" w:sz="0" w:space="0" w:color="auto"/>
                <w:right w:val="none" w:sz="0" w:space="0" w:color="auto"/>
              </w:divBdr>
            </w:div>
            <w:div w:id="2126847040">
              <w:marLeft w:val="0"/>
              <w:marRight w:val="0"/>
              <w:marTop w:val="0"/>
              <w:marBottom w:val="0"/>
              <w:divBdr>
                <w:top w:val="none" w:sz="0" w:space="0" w:color="auto"/>
                <w:left w:val="none" w:sz="0" w:space="0" w:color="auto"/>
                <w:bottom w:val="none" w:sz="0" w:space="0" w:color="auto"/>
                <w:right w:val="none" w:sz="0" w:space="0" w:color="auto"/>
              </w:divBdr>
            </w:div>
            <w:div w:id="1153642995">
              <w:marLeft w:val="0"/>
              <w:marRight w:val="0"/>
              <w:marTop w:val="0"/>
              <w:marBottom w:val="0"/>
              <w:divBdr>
                <w:top w:val="none" w:sz="0" w:space="0" w:color="auto"/>
                <w:left w:val="none" w:sz="0" w:space="0" w:color="auto"/>
                <w:bottom w:val="none" w:sz="0" w:space="0" w:color="auto"/>
                <w:right w:val="none" w:sz="0" w:space="0" w:color="auto"/>
              </w:divBdr>
            </w:div>
            <w:div w:id="13992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6422">
      <w:bodyDiv w:val="1"/>
      <w:marLeft w:val="0"/>
      <w:marRight w:val="0"/>
      <w:marTop w:val="0"/>
      <w:marBottom w:val="0"/>
      <w:divBdr>
        <w:top w:val="none" w:sz="0" w:space="0" w:color="auto"/>
        <w:left w:val="none" w:sz="0" w:space="0" w:color="auto"/>
        <w:bottom w:val="none" w:sz="0" w:space="0" w:color="auto"/>
        <w:right w:val="none" w:sz="0" w:space="0" w:color="auto"/>
      </w:divBdr>
      <w:divsChild>
        <w:div w:id="1984265159">
          <w:marLeft w:val="0"/>
          <w:marRight w:val="0"/>
          <w:marTop w:val="0"/>
          <w:marBottom w:val="0"/>
          <w:divBdr>
            <w:top w:val="none" w:sz="0" w:space="0" w:color="auto"/>
            <w:left w:val="none" w:sz="0" w:space="0" w:color="auto"/>
            <w:bottom w:val="none" w:sz="0" w:space="0" w:color="auto"/>
            <w:right w:val="none" w:sz="0" w:space="0" w:color="auto"/>
          </w:divBdr>
          <w:divsChild>
            <w:div w:id="228614053">
              <w:marLeft w:val="0"/>
              <w:marRight w:val="0"/>
              <w:marTop w:val="0"/>
              <w:marBottom w:val="0"/>
              <w:divBdr>
                <w:top w:val="none" w:sz="0" w:space="0" w:color="auto"/>
                <w:left w:val="none" w:sz="0" w:space="0" w:color="auto"/>
                <w:bottom w:val="none" w:sz="0" w:space="0" w:color="auto"/>
                <w:right w:val="none" w:sz="0" w:space="0" w:color="auto"/>
              </w:divBdr>
            </w:div>
            <w:div w:id="1605577276">
              <w:marLeft w:val="0"/>
              <w:marRight w:val="0"/>
              <w:marTop w:val="0"/>
              <w:marBottom w:val="0"/>
              <w:divBdr>
                <w:top w:val="none" w:sz="0" w:space="0" w:color="auto"/>
                <w:left w:val="none" w:sz="0" w:space="0" w:color="auto"/>
                <w:bottom w:val="none" w:sz="0" w:space="0" w:color="auto"/>
                <w:right w:val="none" w:sz="0" w:space="0" w:color="auto"/>
              </w:divBdr>
            </w:div>
            <w:div w:id="1300573073">
              <w:marLeft w:val="0"/>
              <w:marRight w:val="0"/>
              <w:marTop w:val="0"/>
              <w:marBottom w:val="0"/>
              <w:divBdr>
                <w:top w:val="none" w:sz="0" w:space="0" w:color="auto"/>
                <w:left w:val="none" w:sz="0" w:space="0" w:color="auto"/>
                <w:bottom w:val="none" w:sz="0" w:space="0" w:color="auto"/>
                <w:right w:val="none" w:sz="0" w:space="0" w:color="auto"/>
              </w:divBdr>
            </w:div>
            <w:div w:id="1820462498">
              <w:marLeft w:val="0"/>
              <w:marRight w:val="0"/>
              <w:marTop w:val="0"/>
              <w:marBottom w:val="0"/>
              <w:divBdr>
                <w:top w:val="none" w:sz="0" w:space="0" w:color="auto"/>
                <w:left w:val="none" w:sz="0" w:space="0" w:color="auto"/>
                <w:bottom w:val="none" w:sz="0" w:space="0" w:color="auto"/>
                <w:right w:val="none" w:sz="0" w:space="0" w:color="auto"/>
              </w:divBdr>
            </w:div>
            <w:div w:id="69500556">
              <w:marLeft w:val="0"/>
              <w:marRight w:val="0"/>
              <w:marTop w:val="0"/>
              <w:marBottom w:val="0"/>
              <w:divBdr>
                <w:top w:val="none" w:sz="0" w:space="0" w:color="auto"/>
                <w:left w:val="none" w:sz="0" w:space="0" w:color="auto"/>
                <w:bottom w:val="none" w:sz="0" w:space="0" w:color="auto"/>
                <w:right w:val="none" w:sz="0" w:space="0" w:color="auto"/>
              </w:divBdr>
            </w:div>
            <w:div w:id="2046326000">
              <w:marLeft w:val="0"/>
              <w:marRight w:val="0"/>
              <w:marTop w:val="0"/>
              <w:marBottom w:val="0"/>
              <w:divBdr>
                <w:top w:val="none" w:sz="0" w:space="0" w:color="auto"/>
                <w:left w:val="none" w:sz="0" w:space="0" w:color="auto"/>
                <w:bottom w:val="none" w:sz="0" w:space="0" w:color="auto"/>
                <w:right w:val="none" w:sz="0" w:space="0" w:color="auto"/>
              </w:divBdr>
            </w:div>
            <w:div w:id="1373112741">
              <w:marLeft w:val="0"/>
              <w:marRight w:val="0"/>
              <w:marTop w:val="0"/>
              <w:marBottom w:val="0"/>
              <w:divBdr>
                <w:top w:val="none" w:sz="0" w:space="0" w:color="auto"/>
                <w:left w:val="none" w:sz="0" w:space="0" w:color="auto"/>
                <w:bottom w:val="none" w:sz="0" w:space="0" w:color="auto"/>
                <w:right w:val="none" w:sz="0" w:space="0" w:color="auto"/>
              </w:divBdr>
            </w:div>
            <w:div w:id="1577208641">
              <w:marLeft w:val="0"/>
              <w:marRight w:val="0"/>
              <w:marTop w:val="0"/>
              <w:marBottom w:val="0"/>
              <w:divBdr>
                <w:top w:val="none" w:sz="0" w:space="0" w:color="auto"/>
                <w:left w:val="none" w:sz="0" w:space="0" w:color="auto"/>
                <w:bottom w:val="none" w:sz="0" w:space="0" w:color="auto"/>
                <w:right w:val="none" w:sz="0" w:space="0" w:color="auto"/>
              </w:divBdr>
            </w:div>
            <w:div w:id="886917172">
              <w:marLeft w:val="0"/>
              <w:marRight w:val="0"/>
              <w:marTop w:val="0"/>
              <w:marBottom w:val="0"/>
              <w:divBdr>
                <w:top w:val="none" w:sz="0" w:space="0" w:color="auto"/>
                <w:left w:val="none" w:sz="0" w:space="0" w:color="auto"/>
                <w:bottom w:val="none" w:sz="0" w:space="0" w:color="auto"/>
                <w:right w:val="none" w:sz="0" w:space="0" w:color="auto"/>
              </w:divBdr>
            </w:div>
            <w:div w:id="1390036677">
              <w:marLeft w:val="0"/>
              <w:marRight w:val="0"/>
              <w:marTop w:val="0"/>
              <w:marBottom w:val="0"/>
              <w:divBdr>
                <w:top w:val="none" w:sz="0" w:space="0" w:color="auto"/>
                <w:left w:val="none" w:sz="0" w:space="0" w:color="auto"/>
                <w:bottom w:val="none" w:sz="0" w:space="0" w:color="auto"/>
                <w:right w:val="none" w:sz="0" w:space="0" w:color="auto"/>
              </w:divBdr>
            </w:div>
            <w:div w:id="1547523224">
              <w:marLeft w:val="0"/>
              <w:marRight w:val="0"/>
              <w:marTop w:val="0"/>
              <w:marBottom w:val="0"/>
              <w:divBdr>
                <w:top w:val="none" w:sz="0" w:space="0" w:color="auto"/>
                <w:left w:val="none" w:sz="0" w:space="0" w:color="auto"/>
                <w:bottom w:val="none" w:sz="0" w:space="0" w:color="auto"/>
                <w:right w:val="none" w:sz="0" w:space="0" w:color="auto"/>
              </w:divBdr>
            </w:div>
            <w:div w:id="331178666">
              <w:marLeft w:val="0"/>
              <w:marRight w:val="0"/>
              <w:marTop w:val="0"/>
              <w:marBottom w:val="0"/>
              <w:divBdr>
                <w:top w:val="none" w:sz="0" w:space="0" w:color="auto"/>
                <w:left w:val="none" w:sz="0" w:space="0" w:color="auto"/>
                <w:bottom w:val="none" w:sz="0" w:space="0" w:color="auto"/>
                <w:right w:val="none" w:sz="0" w:space="0" w:color="auto"/>
              </w:divBdr>
            </w:div>
            <w:div w:id="1621885323">
              <w:marLeft w:val="0"/>
              <w:marRight w:val="0"/>
              <w:marTop w:val="0"/>
              <w:marBottom w:val="0"/>
              <w:divBdr>
                <w:top w:val="none" w:sz="0" w:space="0" w:color="auto"/>
                <w:left w:val="none" w:sz="0" w:space="0" w:color="auto"/>
                <w:bottom w:val="none" w:sz="0" w:space="0" w:color="auto"/>
                <w:right w:val="none" w:sz="0" w:space="0" w:color="auto"/>
              </w:divBdr>
            </w:div>
            <w:div w:id="1828588949">
              <w:marLeft w:val="0"/>
              <w:marRight w:val="0"/>
              <w:marTop w:val="0"/>
              <w:marBottom w:val="0"/>
              <w:divBdr>
                <w:top w:val="none" w:sz="0" w:space="0" w:color="auto"/>
                <w:left w:val="none" w:sz="0" w:space="0" w:color="auto"/>
                <w:bottom w:val="none" w:sz="0" w:space="0" w:color="auto"/>
                <w:right w:val="none" w:sz="0" w:space="0" w:color="auto"/>
              </w:divBdr>
            </w:div>
            <w:div w:id="1961182643">
              <w:marLeft w:val="0"/>
              <w:marRight w:val="0"/>
              <w:marTop w:val="0"/>
              <w:marBottom w:val="0"/>
              <w:divBdr>
                <w:top w:val="none" w:sz="0" w:space="0" w:color="auto"/>
                <w:left w:val="none" w:sz="0" w:space="0" w:color="auto"/>
                <w:bottom w:val="none" w:sz="0" w:space="0" w:color="auto"/>
                <w:right w:val="none" w:sz="0" w:space="0" w:color="auto"/>
              </w:divBdr>
            </w:div>
          </w:divsChild>
        </w:div>
        <w:div w:id="1127118888">
          <w:marLeft w:val="0"/>
          <w:marRight w:val="0"/>
          <w:marTop w:val="0"/>
          <w:marBottom w:val="0"/>
          <w:divBdr>
            <w:top w:val="none" w:sz="0" w:space="0" w:color="auto"/>
            <w:left w:val="none" w:sz="0" w:space="0" w:color="auto"/>
            <w:bottom w:val="none" w:sz="0" w:space="0" w:color="auto"/>
            <w:right w:val="none" w:sz="0" w:space="0" w:color="auto"/>
          </w:divBdr>
          <w:divsChild>
            <w:div w:id="1686243635">
              <w:marLeft w:val="0"/>
              <w:marRight w:val="0"/>
              <w:marTop w:val="0"/>
              <w:marBottom w:val="0"/>
              <w:divBdr>
                <w:top w:val="none" w:sz="0" w:space="0" w:color="auto"/>
                <w:left w:val="none" w:sz="0" w:space="0" w:color="auto"/>
                <w:bottom w:val="none" w:sz="0" w:space="0" w:color="auto"/>
                <w:right w:val="none" w:sz="0" w:space="0" w:color="auto"/>
              </w:divBdr>
            </w:div>
            <w:div w:id="2043094000">
              <w:marLeft w:val="0"/>
              <w:marRight w:val="0"/>
              <w:marTop w:val="0"/>
              <w:marBottom w:val="0"/>
              <w:divBdr>
                <w:top w:val="none" w:sz="0" w:space="0" w:color="auto"/>
                <w:left w:val="none" w:sz="0" w:space="0" w:color="auto"/>
                <w:bottom w:val="none" w:sz="0" w:space="0" w:color="auto"/>
                <w:right w:val="none" w:sz="0" w:space="0" w:color="auto"/>
              </w:divBdr>
            </w:div>
            <w:div w:id="1201239990">
              <w:marLeft w:val="0"/>
              <w:marRight w:val="0"/>
              <w:marTop w:val="0"/>
              <w:marBottom w:val="0"/>
              <w:divBdr>
                <w:top w:val="none" w:sz="0" w:space="0" w:color="auto"/>
                <w:left w:val="none" w:sz="0" w:space="0" w:color="auto"/>
                <w:bottom w:val="none" w:sz="0" w:space="0" w:color="auto"/>
                <w:right w:val="none" w:sz="0" w:space="0" w:color="auto"/>
              </w:divBdr>
            </w:div>
            <w:div w:id="726951182">
              <w:marLeft w:val="0"/>
              <w:marRight w:val="0"/>
              <w:marTop w:val="0"/>
              <w:marBottom w:val="0"/>
              <w:divBdr>
                <w:top w:val="none" w:sz="0" w:space="0" w:color="auto"/>
                <w:left w:val="none" w:sz="0" w:space="0" w:color="auto"/>
                <w:bottom w:val="none" w:sz="0" w:space="0" w:color="auto"/>
                <w:right w:val="none" w:sz="0" w:space="0" w:color="auto"/>
              </w:divBdr>
            </w:div>
            <w:div w:id="1613710390">
              <w:marLeft w:val="0"/>
              <w:marRight w:val="0"/>
              <w:marTop w:val="0"/>
              <w:marBottom w:val="0"/>
              <w:divBdr>
                <w:top w:val="none" w:sz="0" w:space="0" w:color="auto"/>
                <w:left w:val="none" w:sz="0" w:space="0" w:color="auto"/>
                <w:bottom w:val="none" w:sz="0" w:space="0" w:color="auto"/>
                <w:right w:val="none" w:sz="0" w:space="0" w:color="auto"/>
              </w:divBdr>
            </w:div>
            <w:div w:id="1309048232">
              <w:marLeft w:val="0"/>
              <w:marRight w:val="0"/>
              <w:marTop w:val="0"/>
              <w:marBottom w:val="0"/>
              <w:divBdr>
                <w:top w:val="none" w:sz="0" w:space="0" w:color="auto"/>
                <w:left w:val="none" w:sz="0" w:space="0" w:color="auto"/>
                <w:bottom w:val="none" w:sz="0" w:space="0" w:color="auto"/>
                <w:right w:val="none" w:sz="0" w:space="0" w:color="auto"/>
              </w:divBdr>
            </w:div>
            <w:div w:id="537857179">
              <w:marLeft w:val="0"/>
              <w:marRight w:val="0"/>
              <w:marTop w:val="0"/>
              <w:marBottom w:val="0"/>
              <w:divBdr>
                <w:top w:val="none" w:sz="0" w:space="0" w:color="auto"/>
                <w:left w:val="none" w:sz="0" w:space="0" w:color="auto"/>
                <w:bottom w:val="none" w:sz="0" w:space="0" w:color="auto"/>
                <w:right w:val="none" w:sz="0" w:space="0" w:color="auto"/>
              </w:divBdr>
            </w:div>
            <w:div w:id="791941775">
              <w:marLeft w:val="0"/>
              <w:marRight w:val="0"/>
              <w:marTop w:val="0"/>
              <w:marBottom w:val="0"/>
              <w:divBdr>
                <w:top w:val="none" w:sz="0" w:space="0" w:color="auto"/>
                <w:left w:val="none" w:sz="0" w:space="0" w:color="auto"/>
                <w:bottom w:val="none" w:sz="0" w:space="0" w:color="auto"/>
                <w:right w:val="none" w:sz="0" w:space="0" w:color="auto"/>
              </w:divBdr>
            </w:div>
            <w:div w:id="21142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5015">
      <w:bodyDiv w:val="1"/>
      <w:marLeft w:val="0"/>
      <w:marRight w:val="0"/>
      <w:marTop w:val="0"/>
      <w:marBottom w:val="0"/>
      <w:divBdr>
        <w:top w:val="none" w:sz="0" w:space="0" w:color="auto"/>
        <w:left w:val="none" w:sz="0" w:space="0" w:color="auto"/>
        <w:bottom w:val="none" w:sz="0" w:space="0" w:color="auto"/>
        <w:right w:val="none" w:sz="0" w:space="0" w:color="auto"/>
      </w:divBdr>
      <w:divsChild>
        <w:div w:id="490407937">
          <w:marLeft w:val="0"/>
          <w:marRight w:val="0"/>
          <w:marTop w:val="0"/>
          <w:marBottom w:val="0"/>
          <w:divBdr>
            <w:top w:val="none" w:sz="0" w:space="0" w:color="auto"/>
            <w:left w:val="none" w:sz="0" w:space="0" w:color="auto"/>
            <w:bottom w:val="none" w:sz="0" w:space="0" w:color="auto"/>
            <w:right w:val="none" w:sz="0" w:space="0" w:color="auto"/>
          </w:divBdr>
          <w:divsChild>
            <w:div w:id="1163274714">
              <w:marLeft w:val="0"/>
              <w:marRight w:val="0"/>
              <w:marTop w:val="0"/>
              <w:marBottom w:val="0"/>
              <w:divBdr>
                <w:top w:val="none" w:sz="0" w:space="0" w:color="auto"/>
                <w:left w:val="none" w:sz="0" w:space="0" w:color="auto"/>
                <w:bottom w:val="none" w:sz="0" w:space="0" w:color="auto"/>
                <w:right w:val="none" w:sz="0" w:space="0" w:color="auto"/>
              </w:divBdr>
            </w:div>
          </w:divsChild>
        </w:div>
        <w:div w:id="290135503">
          <w:marLeft w:val="0"/>
          <w:marRight w:val="0"/>
          <w:marTop w:val="0"/>
          <w:marBottom w:val="0"/>
          <w:divBdr>
            <w:top w:val="none" w:sz="0" w:space="0" w:color="auto"/>
            <w:left w:val="none" w:sz="0" w:space="0" w:color="auto"/>
            <w:bottom w:val="none" w:sz="0" w:space="0" w:color="auto"/>
            <w:right w:val="none" w:sz="0" w:space="0" w:color="auto"/>
          </w:divBdr>
          <w:divsChild>
            <w:div w:id="759521860">
              <w:marLeft w:val="0"/>
              <w:marRight w:val="0"/>
              <w:marTop w:val="0"/>
              <w:marBottom w:val="0"/>
              <w:divBdr>
                <w:top w:val="none" w:sz="0" w:space="0" w:color="auto"/>
                <w:left w:val="none" w:sz="0" w:space="0" w:color="auto"/>
                <w:bottom w:val="none" w:sz="0" w:space="0" w:color="auto"/>
                <w:right w:val="none" w:sz="0" w:space="0" w:color="auto"/>
              </w:divBdr>
            </w:div>
            <w:div w:id="1785297898">
              <w:marLeft w:val="0"/>
              <w:marRight w:val="0"/>
              <w:marTop w:val="0"/>
              <w:marBottom w:val="0"/>
              <w:divBdr>
                <w:top w:val="none" w:sz="0" w:space="0" w:color="auto"/>
                <w:left w:val="none" w:sz="0" w:space="0" w:color="auto"/>
                <w:bottom w:val="none" w:sz="0" w:space="0" w:color="auto"/>
                <w:right w:val="none" w:sz="0" w:space="0" w:color="auto"/>
              </w:divBdr>
            </w:div>
            <w:div w:id="1553037152">
              <w:marLeft w:val="0"/>
              <w:marRight w:val="0"/>
              <w:marTop w:val="0"/>
              <w:marBottom w:val="0"/>
              <w:divBdr>
                <w:top w:val="none" w:sz="0" w:space="0" w:color="auto"/>
                <w:left w:val="none" w:sz="0" w:space="0" w:color="auto"/>
                <w:bottom w:val="none" w:sz="0" w:space="0" w:color="auto"/>
                <w:right w:val="none" w:sz="0" w:space="0" w:color="auto"/>
              </w:divBdr>
            </w:div>
            <w:div w:id="1013336202">
              <w:marLeft w:val="0"/>
              <w:marRight w:val="0"/>
              <w:marTop w:val="0"/>
              <w:marBottom w:val="0"/>
              <w:divBdr>
                <w:top w:val="none" w:sz="0" w:space="0" w:color="auto"/>
                <w:left w:val="none" w:sz="0" w:space="0" w:color="auto"/>
                <w:bottom w:val="none" w:sz="0" w:space="0" w:color="auto"/>
                <w:right w:val="none" w:sz="0" w:space="0" w:color="auto"/>
              </w:divBdr>
            </w:div>
            <w:div w:id="1724675048">
              <w:marLeft w:val="0"/>
              <w:marRight w:val="0"/>
              <w:marTop w:val="0"/>
              <w:marBottom w:val="0"/>
              <w:divBdr>
                <w:top w:val="none" w:sz="0" w:space="0" w:color="auto"/>
                <w:left w:val="none" w:sz="0" w:space="0" w:color="auto"/>
                <w:bottom w:val="none" w:sz="0" w:space="0" w:color="auto"/>
                <w:right w:val="none" w:sz="0" w:space="0" w:color="auto"/>
              </w:divBdr>
            </w:div>
            <w:div w:id="1025598904">
              <w:marLeft w:val="0"/>
              <w:marRight w:val="0"/>
              <w:marTop w:val="0"/>
              <w:marBottom w:val="0"/>
              <w:divBdr>
                <w:top w:val="none" w:sz="0" w:space="0" w:color="auto"/>
                <w:left w:val="none" w:sz="0" w:space="0" w:color="auto"/>
                <w:bottom w:val="none" w:sz="0" w:space="0" w:color="auto"/>
                <w:right w:val="none" w:sz="0" w:space="0" w:color="auto"/>
              </w:divBdr>
            </w:div>
            <w:div w:id="1908419772">
              <w:marLeft w:val="0"/>
              <w:marRight w:val="0"/>
              <w:marTop w:val="0"/>
              <w:marBottom w:val="0"/>
              <w:divBdr>
                <w:top w:val="none" w:sz="0" w:space="0" w:color="auto"/>
                <w:left w:val="none" w:sz="0" w:space="0" w:color="auto"/>
                <w:bottom w:val="none" w:sz="0" w:space="0" w:color="auto"/>
                <w:right w:val="none" w:sz="0" w:space="0" w:color="auto"/>
              </w:divBdr>
            </w:div>
            <w:div w:id="1066806818">
              <w:marLeft w:val="0"/>
              <w:marRight w:val="0"/>
              <w:marTop w:val="0"/>
              <w:marBottom w:val="0"/>
              <w:divBdr>
                <w:top w:val="none" w:sz="0" w:space="0" w:color="auto"/>
                <w:left w:val="none" w:sz="0" w:space="0" w:color="auto"/>
                <w:bottom w:val="none" w:sz="0" w:space="0" w:color="auto"/>
                <w:right w:val="none" w:sz="0" w:space="0" w:color="auto"/>
              </w:divBdr>
            </w:div>
            <w:div w:id="1984044896">
              <w:marLeft w:val="0"/>
              <w:marRight w:val="0"/>
              <w:marTop w:val="0"/>
              <w:marBottom w:val="0"/>
              <w:divBdr>
                <w:top w:val="none" w:sz="0" w:space="0" w:color="auto"/>
                <w:left w:val="none" w:sz="0" w:space="0" w:color="auto"/>
                <w:bottom w:val="none" w:sz="0" w:space="0" w:color="auto"/>
                <w:right w:val="none" w:sz="0" w:space="0" w:color="auto"/>
              </w:divBdr>
            </w:div>
            <w:div w:id="1171138353">
              <w:marLeft w:val="0"/>
              <w:marRight w:val="0"/>
              <w:marTop w:val="0"/>
              <w:marBottom w:val="0"/>
              <w:divBdr>
                <w:top w:val="none" w:sz="0" w:space="0" w:color="auto"/>
                <w:left w:val="none" w:sz="0" w:space="0" w:color="auto"/>
                <w:bottom w:val="none" w:sz="0" w:space="0" w:color="auto"/>
                <w:right w:val="none" w:sz="0" w:space="0" w:color="auto"/>
              </w:divBdr>
            </w:div>
            <w:div w:id="546650002">
              <w:marLeft w:val="0"/>
              <w:marRight w:val="0"/>
              <w:marTop w:val="0"/>
              <w:marBottom w:val="0"/>
              <w:divBdr>
                <w:top w:val="none" w:sz="0" w:space="0" w:color="auto"/>
                <w:left w:val="none" w:sz="0" w:space="0" w:color="auto"/>
                <w:bottom w:val="none" w:sz="0" w:space="0" w:color="auto"/>
                <w:right w:val="none" w:sz="0" w:space="0" w:color="auto"/>
              </w:divBdr>
            </w:div>
            <w:div w:id="1724405903">
              <w:marLeft w:val="0"/>
              <w:marRight w:val="0"/>
              <w:marTop w:val="0"/>
              <w:marBottom w:val="0"/>
              <w:divBdr>
                <w:top w:val="none" w:sz="0" w:space="0" w:color="auto"/>
                <w:left w:val="none" w:sz="0" w:space="0" w:color="auto"/>
                <w:bottom w:val="none" w:sz="0" w:space="0" w:color="auto"/>
                <w:right w:val="none" w:sz="0" w:space="0" w:color="auto"/>
              </w:divBdr>
            </w:div>
            <w:div w:id="1232958465">
              <w:marLeft w:val="0"/>
              <w:marRight w:val="0"/>
              <w:marTop w:val="0"/>
              <w:marBottom w:val="0"/>
              <w:divBdr>
                <w:top w:val="none" w:sz="0" w:space="0" w:color="auto"/>
                <w:left w:val="none" w:sz="0" w:space="0" w:color="auto"/>
                <w:bottom w:val="none" w:sz="0" w:space="0" w:color="auto"/>
                <w:right w:val="none" w:sz="0" w:space="0" w:color="auto"/>
              </w:divBdr>
            </w:div>
            <w:div w:id="898983555">
              <w:marLeft w:val="0"/>
              <w:marRight w:val="0"/>
              <w:marTop w:val="0"/>
              <w:marBottom w:val="0"/>
              <w:divBdr>
                <w:top w:val="none" w:sz="0" w:space="0" w:color="auto"/>
                <w:left w:val="none" w:sz="0" w:space="0" w:color="auto"/>
                <w:bottom w:val="none" w:sz="0" w:space="0" w:color="auto"/>
                <w:right w:val="none" w:sz="0" w:space="0" w:color="auto"/>
              </w:divBdr>
            </w:div>
            <w:div w:id="417602963">
              <w:marLeft w:val="0"/>
              <w:marRight w:val="0"/>
              <w:marTop w:val="0"/>
              <w:marBottom w:val="0"/>
              <w:divBdr>
                <w:top w:val="none" w:sz="0" w:space="0" w:color="auto"/>
                <w:left w:val="none" w:sz="0" w:space="0" w:color="auto"/>
                <w:bottom w:val="none" w:sz="0" w:space="0" w:color="auto"/>
                <w:right w:val="none" w:sz="0" w:space="0" w:color="auto"/>
              </w:divBdr>
            </w:div>
            <w:div w:id="1350788486">
              <w:marLeft w:val="0"/>
              <w:marRight w:val="0"/>
              <w:marTop w:val="0"/>
              <w:marBottom w:val="0"/>
              <w:divBdr>
                <w:top w:val="none" w:sz="0" w:space="0" w:color="auto"/>
                <w:left w:val="none" w:sz="0" w:space="0" w:color="auto"/>
                <w:bottom w:val="none" w:sz="0" w:space="0" w:color="auto"/>
                <w:right w:val="none" w:sz="0" w:space="0" w:color="auto"/>
              </w:divBdr>
            </w:div>
            <w:div w:id="2083673749">
              <w:marLeft w:val="0"/>
              <w:marRight w:val="0"/>
              <w:marTop w:val="0"/>
              <w:marBottom w:val="0"/>
              <w:divBdr>
                <w:top w:val="none" w:sz="0" w:space="0" w:color="auto"/>
                <w:left w:val="none" w:sz="0" w:space="0" w:color="auto"/>
                <w:bottom w:val="none" w:sz="0" w:space="0" w:color="auto"/>
                <w:right w:val="none" w:sz="0" w:space="0" w:color="auto"/>
              </w:divBdr>
            </w:div>
            <w:div w:id="63841286">
              <w:marLeft w:val="0"/>
              <w:marRight w:val="0"/>
              <w:marTop w:val="0"/>
              <w:marBottom w:val="0"/>
              <w:divBdr>
                <w:top w:val="none" w:sz="0" w:space="0" w:color="auto"/>
                <w:left w:val="none" w:sz="0" w:space="0" w:color="auto"/>
                <w:bottom w:val="none" w:sz="0" w:space="0" w:color="auto"/>
                <w:right w:val="none" w:sz="0" w:space="0" w:color="auto"/>
              </w:divBdr>
            </w:div>
          </w:divsChild>
        </w:div>
        <w:div w:id="1744062653">
          <w:marLeft w:val="0"/>
          <w:marRight w:val="0"/>
          <w:marTop w:val="0"/>
          <w:marBottom w:val="0"/>
          <w:divBdr>
            <w:top w:val="none" w:sz="0" w:space="0" w:color="auto"/>
            <w:left w:val="none" w:sz="0" w:space="0" w:color="auto"/>
            <w:bottom w:val="none" w:sz="0" w:space="0" w:color="auto"/>
            <w:right w:val="none" w:sz="0" w:space="0" w:color="auto"/>
          </w:divBdr>
          <w:divsChild>
            <w:div w:id="927888298">
              <w:marLeft w:val="-75"/>
              <w:marRight w:val="0"/>
              <w:marTop w:val="30"/>
              <w:marBottom w:val="30"/>
              <w:divBdr>
                <w:top w:val="none" w:sz="0" w:space="0" w:color="auto"/>
                <w:left w:val="none" w:sz="0" w:space="0" w:color="auto"/>
                <w:bottom w:val="none" w:sz="0" w:space="0" w:color="auto"/>
                <w:right w:val="none" w:sz="0" w:space="0" w:color="auto"/>
              </w:divBdr>
              <w:divsChild>
                <w:div w:id="921449290">
                  <w:marLeft w:val="0"/>
                  <w:marRight w:val="0"/>
                  <w:marTop w:val="0"/>
                  <w:marBottom w:val="0"/>
                  <w:divBdr>
                    <w:top w:val="none" w:sz="0" w:space="0" w:color="auto"/>
                    <w:left w:val="none" w:sz="0" w:space="0" w:color="auto"/>
                    <w:bottom w:val="none" w:sz="0" w:space="0" w:color="auto"/>
                    <w:right w:val="none" w:sz="0" w:space="0" w:color="auto"/>
                  </w:divBdr>
                  <w:divsChild>
                    <w:div w:id="330639851">
                      <w:marLeft w:val="0"/>
                      <w:marRight w:val="0"/>
                      <w:marTop w:val="0"/>
                      <w:marBottom w:val="0"/>
                      <w:divBdr>
                        <w:top w:val="none" w:sz="0" w:space="0" w:color="auto"/>
                        <w:left w:val="none" w:sz="0" w:space="0" w:color="auto"/>
                        <w:bottom w:val="none" w:sz="0" w:space="0" w:color="auto"/>
                        <w:right w:val="none" w:sz="0" w:space="0" w:color="auto"/>
                      </w:divBdr>
                    </w:div>
                  </w:divsChild>
                </w:div>
                <w:div w:id="1646230454">
                  <w:marLeft w:val="0"/>
                  <w:marRight w:val="0"/>
                  <w:marTop w:val="0"/>
                  <w:marBottom w:val="0"/>
                  <w:divBdr>
                    <w:top w:val="none" w:sz="0" w:space="0" w:color="auto"/>
                    <w:left w:val="none" w:sz="0" w:space="0" w:color="auto"/>
                    <w:bottom w:val="none" w:sz="0" w:space="0" w:color="auto"/>
                    <w:right w:val="none" w:sz="0" w:space="0" w:color="auto"/>
                  </w:divBdr>
                  <w:divsChild>
                    <w:div w:id="879783226">
                      <w:marLeft w:val="0"/>
                      <w:marRight w:val="0"/>
                      <w:marTop w:val="0"/>
                      <w:marBottom w:val="0"/>
                      <w:divBdr>
                        <w:top w:val="none" w:sz="0" w:space="0" w:color="auto"/>
                        <w:left w:val="none" w:sz="0" w:space="0" w:color="auto"/>
                        <w:bottom w:val="none" w:sz="0" w:space="0" w:color="auto"/>
                        <w:right w:val="none" w:sz="0" w:space="0" w:color="auto"/>
                      </w:divBdr>
                    </w:div>
                  </w:divsChild>
                </w:div>
                <w:div w:id="83459340">
                  <w:marLeft w:val="0"/>
                  <w:marRight w:val="0"/>
                  <w:marTop w:val="0"/>
                  <w:marBottom w:val="0"/>
                  <w:divBdr>
                    <w:top w:val="none" w:sz="0" w:space="0" w:color="auto"/>
                    <w:left w:val="none" w:sz="0" w:space="0" w:color="auto"/>
                    <w:bottom w:val="none" w:sz="0" w:space="0" w:color="auto"/>
                    <w:right w:val="none" w:sz="0" w:space="0" w:color="auto"/>
                  </w:divBdr>
                  <w:divsChild>
                    <w:div w:id="786198082">
                      <w:marLeft w:val="0"/>
                      <w:marRight w:val="0"/>
                      <w:marTop w:val="0"/>
                      <w:marBottom w:val="0"/>
                      <w:divBdr>
                        <w:top w:val="none" w:sz="0" w:space="0" w:color="auto"/>
                        <w:left w:val="none" w:sz="0" w:space="0" w:color="auto"/>
                        <w:bottom w:val="none" w:sz="0" w:space="0" w:color="auto"/>
                        <w:right w:val="none" w:sz="0" w:space="0" w:color="auto"/>
                      </w:divBdr>
                    </w:div>
                  </w:divsChild>
                </w:div>
                <w:div w:id="1651321812">
                  <w:marLeft w:val="0"/>
                  <w:marRight w:val="0"/>
                  <w:marTop w:val="0"/>
                  <w:marBottom w:val="0"/>
                  <w:divBdr>
                    <w:top w:val="none" w:sz="0" w:space="0" w:color="auto"/>
                    <w:left w:val="none" w:sz="0" w:space="0" w:color="auto"/>
                    <w:bottom w:val="none" w:sz="0" w:space="0" w:color="auto"/>
                    <w:right w:val="none" w:sz="0" w:space="0" w:color="auto"/>
                  </w:divBdr>
                  <w:divsChild>
                    <w:div w:id="1925988592">
                      <w:marLeft w:val="0"/>
                      <w:marRight w:val="0"/>
                      <w:marTop w:val="0"/>
                      <w:marBottom w:val="0"/>
                      <w:divBdr>
                        <w:top w:val="none" w:sz="0" w:space="0" w:color="auto"/>
                        <w:left w:val="none" w:sz="0" w:space="0" w:color="auto"/>
                        <w:bottom w:val="none" w:sz="0" w:space="0" w:color="auto"/>
                        <w:right w:val="none" w:sz="0" w:space="0" w:color="auto"/>
                      </w:divBdr>
                    </w:div>
                  </w:divsChild>
                </w:div>
                <w:div w:id="834029389">
                  <w:marLeft w:val="0"/>
                  <w:marRight w:val="0"/>
                  <w:marTop w:val="0"/>
                  <w:marBottom w:val="0"/>
                  <w:divBdr>
                    <w:top w:val="none" w:sz="0" w:space="0" w:color="auto"/>
                    <w:left w:val="none" w:sz="0" w:space="0" w:color="auto"/>
                    <w:bottom w:val="none" w:sz="0" w:space="0" w:color="auto"/>
                    <w:right w:val="none" w:sz="0" w:space="0" w:color="auto"/>
                  </w:divBdr>
                  <w:divsChild>
                    <w:div w:id="1871453184">
                      <w:marLeft w:val="0"/>
                      <w:marRight w:val="0"/>
                      <w:marTop w:val="0"/>
                      <w:marBottom w:val="0"/>
                      <w:divBdr>
                        <w:top w:val="none" w:sz="0" w:space="0" w:color="auto"/>
                        <w:left w:val="none" w:sz="0" w:space="0" w:color="auto"/>
                        <w:bottom w:val="none" w:sz="0" w:space="0" w:color="auto"/>
                        <w:right w:val="none" w:sz="0" w:space="0" w:color="auto"/>
                      </w:divBdr>
                    </w:div>
                  </w:divsChild>
                </w:div>
                <w:div w:id="1166163602">
                  <w:marLeft w:val="0"/>
                  <w:marRight w:val="0"/>
                  <w:marTop w:val="0"/>
                  <w:marBottom w:val="0"/>
                  <w:divBdr>
                    <w:top w:val="none" w:sz="0" w:space="0" w:color="auto"/>
                    <w:left w:val="none" w:sz="0" w:space="0" w:color="auto"/>
                    <w:bottom w:val="none" w:sz="0" w:space="0" w:color="auto"/>
                    <w:right w:val="none" w:sz="0" w:space="0" w:color="auto"/>
                  </w:divBdr>
                  <w:divsChild>
                    <w:div w:id="1940215382">
                      <w:marLeft w:val="0"/>
                      <w:marRight w:val="0"/>
                      <w:marTop w:val="0"/>
                      <w:marBottom w:val="0"/>
                      <w:divBdr>
                        <w:top w:val="none" w:sz="0" w:space="0" w:color="auto"/>
                        <w:left w:val="none" w:sz="0" w:space="0" w:color="auto"/>
                        <w:bottom w:val="none" w:sz="0" w:space="0" w:color="auto"/>
                        <w:right w:val="none" w:sz="0" w:space="0" w:color="auto"/>
                      </w:divBdr>
                    </w:div>
                  </w:divsChild>
                </w:div>
                <w:div w:id="1769957603">
                  <w:marLeft w:val="0"/>
                  <w:marRight w:val="0"/>
                  <w:marTop w:val="0"/>
                  <w:marBottom w:val="0"/>
                  <w:divBdr>
                    <w:top w:val="none" w:sz="0" w:space="0" w:color="auto"/>
                    <w:left w:val="none" w:sz="0" w:space="0" w:color="auto"/>
                    <w:bottom w:val="none" w:sz="0" w:space="0" w:color="auto"/>
                    <w:right w:val="none" w:sz="0" w:space="0" w:color="auto"/>
                  </w:divBdr>
                  <w:divsChild>
                    <w:div w:id="2145150228">
                      <w:marLeft w:val="0"/>
                      <w:marRight w:val="0"/>
                      <w:marTop w:val="0"/>
                      <w:marBottom w:val="0"/>
                      <w:divBdr>
                        <w:top w:val="none" w:sz="0" w:space="0" w:color="auto"/>
                        <w:left w:val="none" w:sz="0" w:space="0" w:color="auto"/>
                        <w:bottom w:val="none" w:sz="0" w:space="0" w:color="auto"/>
                        <w:right w:val="none" w:sz="0" w:space="0" w:color="auto"/>
                      </w:divBdr>
                    </w:div>
                  </w:divsChild>
                </w:div>
                <w:div w:id="1889682108">
                  <w:marLeft w:val="0"/>
                  <w:marRight w:val="0"/>
                  <w:marTop w:val="0"/>
                  <w:marBottom w:val="0"/>
                  <w:divBdr>
                    <w:top w:val="none" w:sz="0" w:space="0" w:color="auto"/>
                    <w:left w:val="none" w:sz="0" w:space="0" w:color="auto"/>
                    <w:bottom w:val="none" w:sz="0" w:space="0" w:color="auto"/>
                    <w:right w:val="none" w:sz="0" w:space="0" w:color="auto"/>
                  </w:divBdr>
                  <w:divsChild>
                    <w:div w:id="2123957261">
                      <w:marLeft w:val="0"/>
                      <w:marRight w:val="0"/>
                      <w:marTop w:val="0"/>
                      <w:marBottom w:val="0"/>
                      <w:divBdr>
                        <w:top w:val="none" w:sz="0" w:space="0" w:color="auto"/>
                        <w:left w:val="none" w:sz="0" w:space="0" w:color="auto"/>
                        <w:bottom w:val="none" w:sz="0" w:space="0" w:color="auto"/>
                        <w:right w:val="none" w:sz="0" w:space="0" w:color="auto"/>
                      </w:divBdr>
                    </w:div>
                  </w:divsChild>
                </w:div>
                <w:div w:id="108934789">
                  <w:marLeft w:val="0"/>
                  <w:marRight w:val="0"/>
                  <w:marTop w:val="0"/>
                  <w:marBottom w:val="0"/>
                  <w:divBdr>
                    <w:top w:val="none" w:sz="0" w:space="0" w:color="auto"/>
                    <w:left w:val="none" w:sz="0" w:space="0" w:color="auto"/>
                    <w:bottom w:val="none" w:sz="0" w:space="0" w:color="auto"/>
                    <w:right w:val="none" w:sz="0" w:space="0" w:color="auto"/>
                  </w:divBdr>
                  <w:divsChild>
                    <w:div w:id="1149907952">
                      <w:marLeft w:val="0"/>
                      <w:marRight w:val="0"/>
                      <w:marTop w:val="0"/>
                      <w:marBottom w:val="0"/>
                      <w:divBdr>
                        <w:top w:val="none" w:sz="0" w:space="0" w:color="auto"/>
                        <w:left w:val="none" w:sz="0" w:space="0" w:color="auto"/>
                        <w:bottom w:val="none" w:sz="0" w:space="0" w:color="auto"/>
                        <w:right w:val="none" w:sz="0" w:space="0" w:color="auto"/>
                      </w:divBdr>
                    </w:div>
                  </w:divsChild>
                </w:div>
                <w:div w:id="1263612773">
                  <w:marLeft w:val="0"/>
                  <w:marRight w:val="0"/>
                  <w:marTop w:val="0"/>
                  <w:marBottom w:val="0"/>
                  <w:divBdr>
                    <w:top w:val="none" w:sz="0" w:space="0" w:color="auto"/>
                    <w:left w:val="none" w:sz="0" w:space="0" w:color="auto"/>
                    <w:bottom w:val="none" w:sz="0" w:space="0" w:color="auto"/>
                    <w:right w:val="none" w:sz="0" w:space="0" w:color="auto"/>
                  </w:divBdr>
                  <w:divsChild>
                    <w:div w:id="910238781">
                      <w:marLeft w:val="0"/>
                      <w:marRight w:val="0"/>
                      <w:marTop w:val="0"/>
                      <w:marBottom w:val="0"/>
                      <w:divBdr>
                        <w:top w:val="none" w:sz="0" w:space="0" w:color="auto"/>
                        <w:left w:val="none" w:sz="0" w:space="0" w:color="auto"/>
                        <w:bottom w:val="none" w:sz="0" w:space="0" w:color="auto"/>
                        <w:right w:val="none" w:sz="0" w:space="0" w:color="auto"/>
                      </w:divBdr>
                    </w:div>
                  </w:divsChild>
                </w:div>
                <w:div w:id="1618760419">
                  <w:marLeft w:val="0"/>
                  <w:marRight w:val="0"/>
                  <w:marTop w:val="0"/>
                  <w:marBottom w:val="0"/>
                  <w:divBdr>
                    <w:top w:val="none" w:sz="0" w:space="0" w:color="auto"/>
                    <w:left w:val="none" w:sz="0" w:space="0" w:color="auto"/>
                    <w:bottom w:val="none" w:sz="0" w:space="0" w:color="auto"/>
                    <w:right w:val="none" w:sz="0" w:space="0" w:color="auto"/>
                  </w:divBdr>
                  <w:divsChild>
                    <w:div w:id="1264992470">
                      <w:marLeft w:val="0"/>
                      <w:marRight w:val="0"/>
                      <w:marTop w:val="0"/>
                      <w:marBottom w:val="0"/>
                      <w:divBdr>
                        <w:top w:val="none" w:sz="0" w:space="0" w:color="auto"/>
                        <w:left w:val="none" w:sz="0" w:space="0" w:color="auto"/>
                        <w:bottom w:val="none" w:sz="0" w:space="0" w:color="auto"/>
                        <w:right w:val="none" w:sz="0" w:space="0" w:color="auto"/>
                      </w:divBdr>
                    </w:div>
                  </w:divsChild>
                </w:div>
                <w:div w:id="552080224">
                  <w:marLeft w:val="0"/>
                  <w:marRight w:val="0"/>
                  <w:marTop w:val="0"/>
                  <w:marBottom w:val="0"/>
                  <w:divBdr>
                    <w:top w:val="none" w:sz="0" w:space="0" w:color="auto"/>
                    <w:left w:val="none" w:sz="0" w:space="0" w:color="auto"/>
                    <w:bottom w:val="none" w:sz="0" w:space="0" w:color="auto"/>
                    <w:right w:val="none" w:sz="0" w:space="0" w:color="auto"/>
                  </w:divBdr>
                  <w:divsChild>
                    <w:div w:id="2072118029">
                      <w:marLeft w:val="0"/>
                      <w:marRight w:val="0"/>
                      <w:marTop w:val="0"/>
                      <w:marBottom w:val="0"/>
                      <w:divBdr>
                        <w:top w:val="none" w:sz="0" w:space="0" w:color="auto"/>
                        <w:left w:val="none" w:sz="0" w:space="0" w:color="auto"/>
                        <w:bottom w:val="none" w:sz="0" w:space="0" w:color="auto"/>
                        <w:right w:val="none" w:sz="0" w:space="0" w:color="auto"/>
                      </w:divBdr>
                    </w:div>
                  </w:divsChild>
                </w:div>
                <w:div w:id="365108940">
                  <w:marLeft w:val="0"/>
                  <w:marRight w:val="0"/>
                  <w:marTop w:val="0"/>
                  <w:marBottom w:val="0"/>
                  <w:divBdr>
                    <w:top w:val="none" w:sz="0" w:space="0" w:color="auto"/>
                    <w:left w:val="none" w:sz="0" w:space="0" w:color="auto"/>
                    <w:bottom w:val="none" w:sz="0" w:space="0" w:color="auto"/>
                    <w:right w:val="none" w:sz="0" w:space="0" w:color="auto"/>
                  </w:divBdr>
                  <w:divsChild>
                    <w:div w:id="1658798135">
                      <w:marLeft w:val="0"/>
                      <w:marRight w:val="0"/>
                      <w:marTop w:val="0"/>
                      <w:marBottom w:val="0"/>
                      <w:divBdr>
                        <w:top w:val="none" w:sz="0" w:space="0" w:color="auto"/>
                        <w:left w:val="none" w:sz="0" w:space="0" w:color="auto"/>
                        <w:bottom w:val="none" w:sz="0" w:space="0" w:color="auto"/>
                        <w:right w:val="none" w:sz="0" w:space="0" w:color="auto"/>
                      </w:divBdr>
                    </w:div>
                  </w:divsChild>
                </w:div>
                <w:div w:id="1591161349">
                  <w:marLeft w:val="0"/>
                  <w:marRight w:val="0"/>
                  <w:marTop w:val="0"/>
                  <w:marBottom w:val="0"/>
                  <w:divBdr>
                    <w:top w:val="none" w:sz="0" w:space="0" w:color="auto"/>
                    <w:left w:val="none" w:sz="0" w:space="0" w:color="auto"/>
                    <w:bottom w:val="none" w:sz="0" w:space="0" w:color="auto"/>
                    <w:right w:val="none" w:sz="0" w:space="0" w:color="auto"/>
                  </w:divBdr>
                  <w:divsChild>
                    <w:div w:id="328218527">
                      <w:marLeft w:val="0"/>
                      <w:marRight w:val="0"/>
                      <w:marTop w:val="0"/>
                      <w:marBottom w:val="0"/>
                      <w:divBdr>
                        <w:top w:val="none" w:sz="0" w:space="0" w:color="auto"/>
                        <w:left w:val="none" w:sz="0" w:space="0" w:color="auto"/>
                        <w:bottom w:val="none" w:sz="0" w:space="0" w:color="auto"/>
                        <w:right w:val="none" w:sz="0" w:space="0" w:color="auto"/>
                      </w:divBdr>
                    </w:div>
                  </w:divsChild>
                </w:div>
                <w:div w:id="967010774">
                  <w:marLeft w:val="0"/>
                  <w:marRight w:val="0"/>
                  <w:marTop w:val="0"/>
                  <w:marBottom w:val="0"/>
                  <w:divBdr>
                    <w:top w:val="none" w:sz="0" w:space="0" w:color="auto"/>
                    <w:left w:val="none" w:sz="0" w:space="0" w:color="auto"/>
                    <w:bottom w:val="none" w:sz="0" w:space="0" w:color="auto"/>
                    <w:right w:val="none" w:sz="0" w:space="0" w:color="auto"/>
                  </w:divBdr>
                  <w:divsChild>
                    <w:div w:id="1907568952">
                      <w:marLeft w:val="0"/>
                      <w:marRight w:val="0"/>
                      <w:marTop w:val="0"/>
                      <w:marBottom w:val="0"/>
                      <w:divBdr>
                        <w:top w:val="none" w:sz="0" w:space="0" w:color="auto"/>
                        <w:left w:val="none" w:sz="0" w:space="0" w:color="auto"/>
                        <w:bottom w:val="none" w:sz="0" w:space="0" w:color="auto"/>
                        <w:right w:val="none" w:sz="0" w:space="0" w:color="auto"/>
                      </w:divBdr>
                    </w:div>
                  </w:divsChild>
                </w:div>
                <w:div w:id="313143960">
                  <w:marLeft w:val="0"/>
                  <w:marRight w:val="0"/>
                  <w:marTop w:val="0"/>
                  <w:marBottom w:val="0"/>
                  <w:divBdr>
                    <w:top w:val="none" w:sz="0" w:space="0" w:color="auto"/>
                    <w:left w:val="none" w:sz="0" w:space="0" w:color="auto"/>
                    <w:bottom w:val="none" w:sz="0" w:space="0" w:color="auto"/>
                    <w:right w:val="none" w:sz="0" w:space="0" w:color="auto"/>
                  </w:divBdr>
                  <w:divsChild>
                    <w:div w:id="1589120855">
                      <w:marLeft w:val="0"/>
                      <w:marRight w:val="0"/>
                      <w:marTop w:val="0"/>
                      <w:marBottom w:val="0"/>
                      <w:divBdr>
                        <w:top w:val="none" w:sz="0" w:space="0" w:color="auto"/>
                        <w:left w:val="none" w:sz="0" w:space="0" w:color="auto"/>
                        <w:bottom w:val="none" w:sz="0" w:space="0" w:color="auto"/>
                        <w:right w:val="none" w:sz="0" w:space="0" w:color="auto"/>
                      </w:divBdr>
                    </w:div>
                  </w:divsChild>
                </w:div>
                <w:div w:id="2074112213">
                  <w:marLeft w:val="0"/>
                  <w:marRight w:val="0"/>
                  <w:marTop w:val="0"/>
                  <w:marBottom w:val="0"/>
                  <w:divBdr>
                    <w:top w:val="none" w:sz="0" w:space="0" w:color="auto"/>
                    <w:left w:val="none" w:sz="0" w:space="0" w:color="auto"/>
                    <w:bottom w:val="none" w:sz="0" w:space="0" w:color="auto"/>
                    <w:right w:val="none" w:sz="0" w:space="0" w:color="auto"/>
                  </w:divBdr>
                  <w:divsChild>
                    <w:div w:id="2060283077">
                      <w:marLeft w:val="0"/>
                      <w:marRight w:val="0"/>
                      <w:marTop w:val="0"/>
                      <w:marBottom w:val="0"/>
                      <w:divBdr>
                        <w:top w:val="none" w:sz="0" w:space="0" w:color="auto"/>
                        <w:left w:val="none" w:sz="0" w:space="0" w:color="auto"/>
                        <w:bottom w:val="none" w:sz="0" w:space="0" w:color="auto"/>
                        <w:right w:val="none" w:sz="0" w:space="0" w:color="auto"/>
                      </w:divBdr>
                    </w:div>
                  </w:divsChild>
                </w:div>
                <w:div w:id="1910729718">
                  <w:marLeft w:val="0"/>
                  <w:marRight w:val="0"/>
                  <w:marTop w:val="0"/>
                  <w:marBottom w:val="0"/>
                  <w:divBdr>
                    <w:top w:val="none" w:sz="0" w:space="0" w:color="auto"/>
                    <w:left w:val="none" w:sz="0" w:space="0" w:color="auto"/>
                    <w:bottom w:val="none" w:sz="0" w:space="0" w:color="auto"/>
                    <w:right w:val="none" w:sz="0" w:space="0" w:color="auto"/>
                  </w:divBdr>
                  <w:divsChild>
                    <w:div w:id="1011758320">
                      <w:marLeft w:val="0"/>
                      <w:marRight w:val="0"/>
                      <w:marTop w:val="0"/>
                      <w:marBottom w:val="0"/>
                      <w:divBdr>
                        <w:top w:val="none" w:sz="0" w:space="0" w:color="auto"/>
                        <w:left w:val="none" w:sz="0" w:space="0" w:color="auto"/>
                        <w:bottom w:val="none" w:sz="0" w:space="0" w:color="auto"/>
                        <w:right w:val="none" w:sz="0" w:space="0" w:color="auto"/>
                      </w:divBdr>
                    </w:div>
                  </w:divsChild>
                </w:div>
                <w:div w:id="2090080558">
                  <w:marLeft w:val="0"/>
                  <w:marRight w:val="0"/>
                  <w:marTop w:val="0"/>
                  <w:marBottom w:val="0"/>
                  <w:divBdr>
                    <w:top w:val="none" w:sz="0" w:space="0" w:color="auto"/>
                    <w:left w:val="none" w:sz="0" w:space="0" w:color="auto"/>
                    <w:bottom w:val="none" w:sz="0" w:space="0" w:color="auto"/>
                    <w:right w:val="none" w:sz="0" w:space="0" w:color="auto"/>
                  </w:divBdr>
                  <w:divsChild>
                    <w:div w:id="1558054225">
                      <w:marLeft w:val="0"/>
                      <w:marRight w:val="0"/>
                      <w:marTop w:val="0"/>
                      <w:marBottom w:val="0"/>
                      <w:divBdr>
                        <w:top w:val="none" w:sz="0" w:space="0" w:color="auto"/>
                        <w:left w:val="none" w:sz="0" w:space="0" w:color="auto"/>
                        <w:bottom w:val="none" w:sz="0" w:space="0" w:color="auto"/>
                        <w:right w:val="none" w:sz="0" w:space="0" w:color="auto"/>
                      </w:divBdr>
                    </w:div>
                  </w:divsChild>
                </w:div>
                <w:div w:id="1937204792">
                  <w:marLeft w:val="0"/>
                  <w:marRight w:val="0"/>
                  <w:marTop w:val="0"/>
                  <w:marBottom w:val="0"/>
                  <w:divBdr>
                    <w:top w:val="none" w:sz="0" w:space="0" w:color="auto"/>
                    <w:left w:val="none" w:sz="0" w:space="0" w:color="auto"/>
                    <w:bottom w:val="none" w:sz="0" w:space="0" w:color="auto"/>
                    <w:right w:val="none" w:sz="0" w:space="0" w:color="auto"/>
                  </w:divBdr>
                  <w:divsChild>
                    <w:div w:id="2030794720">
                      <w:marLeft w:val="0"/>
                      <w:marRight w:val="0"/>
                      <w:marTop w:val="0"/>
                      <w:marBottom w:val="0"/>
                      <w:divBdr>
                        <w:top w:val="none" w:sz="0" w:space="0" w:color="auto"/>
                        <w:left w:val="none" w:sz="0" w:space="0" w:color="auto"/>
                        <w:bottom w:val="none" w:sz="0" w:space="0" w:color="auto"/>
                        <w:right w:val="none" w:sz="0" w:space="0" w:color="auto"/>
                      </w:divBdr>
                    </w:div>
                  </w:divsChild>
                </w:div>
                <w:div w:id="486553989">
                  <w:marLeft w:val="0"/>
                  <w:marRight w:val="0"/>
                  <w:marTop w:val="0"/>
                  <w:marBottom w:val="0"/>
                  <w:divBdr>
                    <w:top w:val="none" w:sz="0" w:space="0" w:color="auto"/>
                    <w:left w:val="none" w:sz="0" w:space="0" w:color="auto"/>
                    <w:bottom w:val="none" w:sz="0" w:space="0" w:color="auto"/>
                    <w:right w:val="none" w:sz="0" w:space="0" w:color="auto"/>
                  </w:divBdr>
                  <w:divsChild>
                    <w:div w:id="5360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4817">
          <w:marLeft w:val="0"/>
          <w:marRight w:val="0"/>
          <w:marTop w:val="0"/>
          <w:marBottom w:val="0"/>
          <w:divBdr>
            <w:top w:val="none" w:sz="0" w:space="0" w:color="auto"/>
            <w:left w:val="none" w:sz="0" w:space="0" w:color="auto"/>
            <w:bottom w:val="none" w:sz="0" w:space="0" w:color="auto"/>
            <w:right w:val="none" w:sz="0" w:space="0" w:color="auto"/>
          </w:divBdr>
          <w:divsChild>
            <w:div w:id="439378762">
              <w:marLeft w:val="0"/>
              <w:marRight w:val="0"/>
              <w:marTop w:val="0"/>
              <w:marBottom w:val="0"/>
              <w:divBdr>
                <w:top w:val="none" w:sz="0" w:space="0" w:color="auto"/>
                <w:left w:val="none" w:sz="0" w:space="0" w:color="auto"/>
                <w:bottom w:val="none" w:sz="0" w:space="0" w:color="auto"/>
                <w:right w:val="none" w:sz="0" w:space="0" w:color="auto"/>
              </w:divBdr>
            </w:div>
            <w:div w:id="1067413045">
              <w:marLeft w:val="0"/>
              <w:marRight w:val="0"/>
              <w:marTop w:val="0"/>
              <w:marBottom w:val="0"/>
              <w:divBdr>
                <w:top w:val="none" w:sz="0" w:space="0" w:color="auto"/>
                <w:left w:val="none" w:sz="0" w:space="0" w:color="auto"/>
                <w:bottom w:val="none" w:sz="0" w:space="0" w:color="auto"/>
                <w:right w:val="none" w:sz="0" w:space="0" w:color="auto"/>
              </w:divBdr>
            </w:div>
            <w:div w:id="2139953066">
              <w:marLeft w:val="0"/>
              <w:marRight w:val="0"/>
              <w:marTop w:val="0"/>
              <w:marBottom w:val="0"/>
              <w:divBdr>
                <w:top w:val="none" w:sz="0" w:space="0" w:color="auto"/>
                <w:left w:val="none" w:sz="0" w:space="0" w:color="auto"/>
                <w:bottom w:val="none" w:sz="0" w:space="0" w:color="auto"/>
                <w:right w:val="none" w:sz="0" w:space="0" w:color="auto"/>
              </w:divBdr>
            </w:div>
            <w:div w:id="594020596">
              <w:marLeft w:val="0"/>
              <w:marRight w:val="0"/>
              <w:marTop w:val="0"/>
              <w:marBottom w:val="0"/>
              <w:divBdr>
                <w:top w:val="none" w:sz="0" w:space="0" w:color="auto"/>
                <w:left w:val="none" w:sz="0" w:space="0" w:color="auto"/>
                <w:bottom w:val="none" w:sz="0" w:space="0" w:color="auto"/>
                <w:right w:val="none" w:sz="0" w:space="0" w:color="auto"/>
              </w:divBdr>
            </w:div>
            <w:div w:id="786659434">
              <w:marLeft w:val="0"/>
              <w:marRight w:val="0"/>
              <w:marTop w:val="0"/>
              <w:marBottom w:val="0"/>
              <w:divBdr>
                <w:top w:val="none" w:sz="0" w:space="0" w:color="auto"/>
                <w:left w:val="none" w:sz="0" w:space="0" w:color="auto"/>
                <w:bottom w:val="none" w:sz="0" w:space="0" w:color="auto"/>
                <w:right w:val="none" w:sz="0" w:space="0" w:color="auto"/>
              </w:divBdr>
            </w:div>
            <w:div w:id="1755079593">
              <w:marLeft w:val="0"/>
              <w:marRight w:val="0"/>
              <w:marTop w:val="0"/>
              <w:marBottom w:val="0"/>
              <w:divBdr>
                <w:top w:val="none" w:sz="0" w:space="0" w:color="auto"/>
                <w:left w:val="none" w:sz="0" w:space="0" w:color="auto"/>
                <w:bottom w:val="none" w:sz="0" w:space="0" w:color="auto"/>
                <w:right w:val="none" w:sz="0" w:space="0" w:color="auto"/>
              </w:divBdr>
            </w:div>
            <w:div w:id="891385453">
              <w:marLeft w:val="0"/>
              <w:marRight w:val="0"/>
              <w:marTop w:val="0"/>
              <w:marBottom w:val="0"/>
              <w:divBdr>
                <w:top w:val="none" w:sz="0" w:space="0" w:color="auto"/>
                <w:left w:val="none" w:sz="0" w:space="0" w:color="auto"/>
                <w:bottom w:val="none" w:sz="0" w:space="0" w:color="auto"/>
                <w:right w:val="none" w:sz="0" w:space="0" w:color="auto"/>
              </w:divBdr>
            </w:div>
            <w:div w:id="2030372802">
              <w:marLeft w:val="0"/>
              <w:marRight w:val="0"/>
              <w:marTop w:val="0"/>
              <w:marBottom w:val="0"/>
              <w:divBdr>
                <w:top w:val="none" w:sz="0" w:space="0" w:color="auto"/>
                <w:left w:val="none" w:sz="0" w:space="0" w:color="auto"/>
                <w:bottom w:val="none" w:sz="0" w:space="0" w:color="auto"/>
                <w:right w:val="none" w:sz="0" w:space="0" w:color="auto"/>
              </w:divBdr>
            </w:div>
            <w:div w:id="603224727">
              <w:marLeft w:val="0"/>
              <w:marRight w:val="0"/>
              <w:marTop w:val="0"/>
              <w:marBottom w:val="0"/>
              <w:divBdr>
                <w:top w:val="none" w:sz="0" w:space="0" w:color="auto"/>
                <w:left w:val="none" w:sz="0" w:space="0" w:color="auto"/>
                <w:bottom w:val="none" w:sz="0" w:space="0" w:color="auto"/>
                <w:right w:val="none" w:sz="0" w:space="0" w:color="auto"/>
              </w:divBdr>
            </w:div>
            <w:div w:id="1421214597">
              <w:marLeft w:val="0"/>
              <w:marRight w:val="0"/>
              <w:marTop w:val="0"/>
              <w:marBottom w:val="0"/>
              <w:divBdr>
                <w:top w:val="none" w:sz="0" w:space="0" w:color="auto"/>
                <w:left w:val="none" w:sz="0" w:space="0" w:color="auto"/>
                <w:bottom w:val="none" w:sz="0" w:space="0" w:color="auto"/>
                <w:right w:val="none" w:sz="0" w:space="0" w:color="auto"/>
              </w:divBdr>
            </w:div>
            <w:div w:id="2010593121">
              <w:marLeft w:val="0"/>
              <w:marRight w:val="0"/>
              <w:marTop w:val="0"/>
              <w:marBottom w:val="0"/>
              <w:divBdr>
                <w:top w:val="none" w:sz="0" w:space="0" w:color="auto"/>
                <w:left w:val="none" w:sz="0" w:space="0" w:color="auto"/>
                <w:bottom w:val="none" w:sz="0" w:space="0" w:color="auto"/>
                <w:right w:val="none" w:sz="0" w:space="0" w:color="auto"/>
              </w:divBdr>
            </w:div>
            <w:div w:id="1598057549">
              <w:marLeft w:val="0"/>
              <w:marRight w:val="0"/>
              <w:marTop w:val="0"/>
              <w:marBottom w:val="0"/>
              <w:divBdr>
                <w:top w:val="none" w:sz="0" w:space="0" w:color="auto"/>
                <w:left w:val="none" w:sz="0" w:space="0" w:color="auto"/>
                <w:bottom w:val="none" w:sz="0" w:space="0" w:color="auto"/>
                <w:right w:val="none" w:sz="0" w:space="0" w:color="auto"/>
              </w:divBdr>
            </w:div>
            <w:div w:id="1873688697">
              <w:marLeft w:val="0"/>
              <w:marRight w:val="0"/>
              <w:marTop w:val="0"/>
              <w:marBottom w:val="0"/>
              <w:divBdr>
                <w:top w:val="none" w:sz="0" w:space="0" w:color="auto"/>
                <w:left w:val="none" w:sz="0" w:space="0" w:color="auto"/>
                <w:bottom w:val="none" w:sz="0" w:space="0" w:color="auto"/>
                <w:right w:val="none" w:sz="0" w:space="0" w:color="auto"/>
              </w:divBdr>
            </w:div>
            <w:div w:id="803427989">
              <w:marLeft w:val="0"/>
              <w:marRight w:val="0"/>
              <w:marTop w:val="0"/>
              <w:marBottom w:val="0"/>
              <w:divBdr>
                <w:top w:val="none" w:sz="0" w:space="0" w:color="auto"/>
                <w:left w:val="none" w:sz="0" w:space="0" w:color="auto"/>
                <w:bottom w:val="none" w:sz="0" w:space="0" w:color="auto"/>
                <w:right w:val="none" w:sz="0" w:space="0" w:color="auto"/>
              </w:divBdr>
            </w:div>
            <w:div w:id="1279944881">
              <w:marLeft w:val="0"/>
              <w:marRight w:val="0"/>
              <w:marTop w:val="0"/>
              <w:marBottom w:val="0"/>
              <w:divBdr>
                <w:top w:val="none" w:sz="0" w:space="0" w:color="auto"/>
                <w:left w:val="none" w:sz="0" w:space="0" w:color="auto"/>
                <w:bottom w:val="none" w:sz="0" w:space="0" w:color="auto"/>
                <w:right w:val="none" w:sz="0" w:space="0" w:color="auto"/>
              </w:divBdr>
            </w:div>
            <w:div w:id="1148979391">
              <w:marLeft w:val="0"/>
              <w:marRight w:val="0"/>
              <w:marTop w:val="0"/>
              <w:marBottom w:val="0"/>
              <w:divBdr>
                <w:top w:val="none" w:sz="0" w:space="0" w:color="auto"/>
                <w:left w:val="none" w:sz="0" w:space="0" w:color="auto"/>
                <w:bottom w:val="none" w:sz="0" w:space="0" w:color="auto"/>
                <w:right w:val="none" w:sz="0" w:space="0" w:color="auto"/>
              </w:divBdr>
            </w:div>
            <w:div w:id="541216017">
              <w:marLeft w:val="0"/>
              <w:marRight w:val="0"/>
              <w:marTop w:val="0"/>
              <w:marBottom w:val="0"/>
              <w:divBdr>
                <w:top w:val="none" w:sz="0" w:space="0" w:color="auto"/>
                <w:left w:val="none" w:sz="0" w:space="0" w:color="auto"/>
                <w:bottom w:val="none" w:sz="0" w:space="0" w:color="auto"/>
                <w:right w:val="none" w:sz="0" w:space="0" w:color="auto"/>
              </w:divBdr>
            </w:div>
            <w:div w:id="485315851">
              <w:marLeft w:val="0"/>
              <w:marRight w:val="0"/>
              <w:marTop w:val="0"/>
              <w:marBottom w:val="0"/>
              <w:divBdr>
                <w:top w:val="none" w:sz="0" w:space="0" w:color="auto"/>
                <w:left w:val="none" w:sz="0" w:space="0" w:color="auto"/>
                <w:bottom w:val="none" w:sz="0" w:space="0" w:color="auto"/>
                <w:right w:val="none" w:sz="0" w:space="0" w:color="auto"/>
              </w:divBdr>
            </w:div>
            <w:div w:id="1051228730">
              <w:marLeft w:val="0"/>
              <w:marRight w:val="0"/>
              <w:marTop w:val="0"/>
              <w:marBottom w:val="0"/>
              <w:divBdr>
                <w:top w:val="none" w:sz="0" w:space="0" w:color="auto"/>
                <w:left w:val="none" w:sz="0" w:space="0" w:color="auto"/>
                <w:bottom w:val="none" w:sz="0" w:space="0" w:color="auto"/>
                <w:right w:val="none" w:sz="0" w:space="0" w:color="auto"/>
              </w:divBdr>
            </w:div>
            <w:div w:id="1582055972">
              <w:marLeft w:val="0"/>
              <w:marRight w:val="0"/>
              <w:marTop w:val="0"/>
              <w:marBottom w:val="0"/>
              <w:divBdr>
                <w:top w:val="none" w:sz="0" w:space="0" w:color="auto"/>
                <w:left w:val="none" w:sz="0" w:space="0" w:color="auto"/>
                <w:bottom w:val="none" w:sz="0" w:space="0" w:color="auto"/>
                <w:right w:val="none" w:sz="0" w:space="0" w:color="auto"/>
              </w:divBdr>
            </w:div>
          </w:divsChild>
        </w:div>
        <w:div w:id="2090076945">
          <w:marLeft w:val="0"/>
          <w:marRight w:val="0"/>
          <w:marTop w:val="0"/>
          <w:marBottom w:val="0"/>
          <w:divBdr>
            <w:top w:val="none" w:sz="0" w:space="0" w:color="auto"/>
            <w:left w:val="none" w:sz="0" w:space="0" w:color="auto"/>
            <w:bottom w:val="none" w:sz="0" w:space="0" w:color="auto"/>
            <w:right w:val="none" w:sz="0" w:space="0" w:color="auto"/>
          </w:divBdr>
          <w:divsChild>
            <w:div w:id="685523811">
              <w:marLeft w:val="0"/>
              <w:marRight w:val="0"/>
              <w:marTop w:val="0"/>
              <w:marBottom w:val="0"/>
              <w:divBdr>
                <w:top w:val="none" w:sz="0" w:space="0" w:color="auto"/>
                <w:left w:val="none" w:sz="0" w:space="0" w:color="auto"/>
                <w:bottom w:val="none" w:sz="0" w:space="0" w:color="auto"/>
                <w:right w:val="none" w:sz="0" w:space="0" w:color="auto"/>
              </w:divBdr>
            </w:div>
            <w:div w:id="1743260511">
              <w:marLeft w:val="0"/>
              <w:marRight w:val="0"/>
              <w:marTop w:val="0"/>
              <w:marBottom w:val="0"/>
              <w:divBdr>
                <w:top w:val="none" w:sz="0" w:space="0" w:color="auto"/>
                <w:left w:val="none" w:sz="0" w:space="0" w:color="auto"/>
                <w:bottom w:val="none" w:sz="0" w:space="0" w:color="auto"/>
                <w:right w:val="none" w:sz="0" w:space="0" w:color="auto"/>
              </w:divBdr>
            </w:div>
            <w:div w:id="544945673">
              <w:marLeft w:val="0"/>
              <w:marRight w:val="0"/>
              <w:marTop w:val="0"/>
              <w:marBottom w:val="0"/>
              <w:divBdr>
                <w:top w:val="none" w:sz="0" w:space="0" w:color="auto"/>
                <w:left w:val="none" w:sz="0" w:space="0" w:color="auto"/>
                <w:bottom w:val="none" w:sz="0" w:space="0" w:color="auto"/>
                <w:right w:val="none" w:sz="0" w:space="0" w:color="auto"/>
              </w:divBdr>
            </w:div>
            <w:div w:id="525872973">
              <w:marLeft w:val="0"/>
              <w:marRight w:val="0"/>
              <w:marTop w:val="0"/>
              <w:marBottom w:val="0"/>
              <w:divBdr>
                <w:top w:val="none" w:sz="0" w:space="0" w:color="auto"/>
                <w:left w:val="none" w:sz="0" w:space="0" w:color="auto"/>
                <w:bottom w:val="none" w:sz="0" w:space="0" w:color="auto"/>
                <w:right w:val="none" w:sz="0" w:space="0" w:color="auto"/>
              </w:divBdr>
            </w:div>
            <w:div w:id="1114985412">
              <w:marLeft w:val="0"/>
              <w:marRight w:val="0"/>
              <w:marTop w:val="0"/>
              <w:marBottom w:val="0"/>
              <w:divBdr>
                <w:top w:val="none" w:sz="0" w:space="0" w:color="auto"/>
                <w:left w:val="none" w:sz="0" w:space="0" w:color="auto"/>
                <w:bottom w:val="none" w:sz="0" w:space="0" w:color="auto"/>
                <w:right w:val="none" w:sz="0" w:space="0" w:color="auto"/>
              </w:divBdr>
            </w:div>
            <w:div w:id="815492665">
              <w:marLeft w:val="0"/>
              <w:marRight w:val="0"/>
              <w:marTop w:val="0"/>
              <w:marBottom w:val="0"/>
              <w:divBdr>
                <w:top w:val="none" w:sz="0" w:space="0" w:color="auto"/>
                <w:left w:val="none" w:sz="0" w:space="0" w:color="auto"/>
                <w:bottom w:val="none" w:sz="0" w:space="0" w:color="auto"/>
                <w:right w:val="none" w:sz="0" w:space="0" w:color="auto"/>
              </w:divBdr>
            </w:div>
            <w:div w:id="1236159487">
              <w:marLeft w:val="0"/>
              <w:marRight w:val="0"/>
              <w:marTop w:val="0"/>
              <w:marBottom w:val="0"/>
              <w:divBdr>
                <w:top w:val="none" w:sz="0" w:space="0" w:color="auto"/>
                <w:left w:val="none" w:sz="0" w:space="0" w:color="auto"/>
                <w:bottom w:val="none" w:sz="0" w:space="0" w:color="auto"/>
                <w:right w:val="none" w:sz="0" w:space="0" w:color="auto"/>
              </w:divBdr>
            </w:div>
            <w:div w:id="562378432">
              <w:marLeft w:val="0"/>
              <w:marRight w:val="0"/>
              <w:marTop w:val="0"/>
              <w:marBottom w:val="0"/>
              <w:divBdr>
                <w:top w:val="none" w:sz="0" w:space="0" w:color="auto"/>
                <w:left w:val="none" w:sz="0" w:space="0" w:color="auto"/>
                <w:bottom w:val="none" w:sz="0" w:space="0" w:color="auto"/>
                <w:right w:val="none" w:sz="0" w:space="0" w:color="auto"/>
              </w:divBdr>
            </w:div>
            <w:div w:id="719089614">
              <w:marLeft w:val="0"/>
              <w:marRight w:val="0"/>
              <w:marTop w:val="0"/>
              <w:marBottom w:val="0"/>
              <w:divBdr>
                <w:top w:val="none" w:sz="0" w:space="0" w:color="auto"/>
                <w:left w:val="none" w:sz="0" w:space="0" w:color="auto"/>
                <w:bottom w:val="none" w:sz="0" w:space="0" w:color="auto"/>
                <w:right w:val="none" w:sz="0" w:space="0" w:color="auto"/>
              </w:divBdr>
            </w:div>
            <w:div w:id="97067457">
              <w:marLeft w:val="0"/>
              <w:marRight w:val="0"/>
              <w:marTop w:val="0"/>
              <w:marBottom w:val="0"/>
              <w:divBdr>
                <w:top w:val="none" w:sz="0" w:space="0" w:color="auto"/>
                <w:left w:val="none" w:sz="0" w:space="0" w:color="auto"/>
                <w:bottom w:val="none" w:sz="0" w:space="0" w:color="auto"/>
                <w:right w:val="none" w:sz="0" w:space="0" w:color="auto"/>
              </w:divBdr>
            </w:div>
            <w:div w:id="1425344423">
              <w:marLeft w:val="0"/>
              <w:marRight w:val="0"/>
              <w:marTop w:val="0"/>
              <w:marBottom w:val="0"/>
              <w:divBdr>
                <w:top w:val="none" w:sz="0" w:space="0" w:color="auto"/>
                <w:left w:val="none" w:sz="0" w:space="0" w:color="auto"/>
                <w:bottom w:val="none" w:sz="0" w:space="0" w:color="auto"/>
                <w:right w:val="none" w:sz="0" w:space="0" w:color="auto"/>
              </w:divBdr>
            </w:div>
            <w:div w:id="60294251">
              <w:marLeft w:val="0"/>
              <w:marRight w:val="0"/>
              <w:marTop w:val="0"/>
              <w:marBottom w:val="0"/>
              <w:divBdr>
                <w:top w:val="none" w:sz="0" w:space="0" w:color="auto"/>
                <w:left w:val="none" w:sz="0" w:space="0" w:color="auto"/>
                <w:bottom w:val="none" w:sz="0" w:space="0" w:color="auto"/>
                <w:right w:val="none" w:sz="0" w:space="0" w:color="auto"/>
              </w:divBdr>
            </w:div>
            <w:div w:id="313921747">
              <w:marLeft w:val="0"/>
              <w:marRight w:val="0"/>
              <w:marTop w:val="0"/>
              <w:marBottom w:val="0"/>
              <w:divBdr>
                <w:top w:val="none" w:sz="0" w:space="0" w:color="auto"/>
                <w:left w:val="none" w:sz="0" w:space="0" w:color="auto"/>
                <w:bottom w:val="none" w:sz="0" w:space="0" w:color="auto"/>
                <w:right w:val="none" w:sz="0" w:space="0" w:color="auto"/>
              </w:divBdr>
            </w:div>
            <w:div w:id="2082676591">
              <w:marLeft w:val="0"/>
              <w:marRight w:val="0"/>
              <w:marTop w:val="0"/>
              <w:marBottom w:val="0"/>
              <w:divBdr>
                <w:top w:val="none" w:sz="0" w:space="0" w:color="auto"/>
                <w:left w:val="none" w:sz="0" w:space="0" w:color="auto"/>
                <w:bottom w:val="none" w:sz="0" w:space="0" w:color="auto"/>
                <w:right w:val="none" w:sz="0" w:space="0" w:color="auto"/>
              </w:divBdr>
            </w:div>
            <w:div w:id="428545324">
              <w:marLeft w:val="0"/>
              <w:marRight w:val="0"/>
              <w:marTop w:val="0"/>
              <w:marBottom w:val="0"/>
              <w:divBdr>
                <w:top w:val="none" w:sz="0" w:space="0" w:color="auto"/>
                <w:left w:val="none" w:sz="0" w:space="0" w:color="auto"/>
                <w:bottom w:val="none" w:sz="0" w:space="0" w:color="auto"/>
                <w:right w:val="none" w:sz="0" w:space="0" w:color="auto"/>
              </w:divBdr>
            </w:div>
            <w:div w:id="890992616">
              <w:marLeft w:val="0"/>
              <w:marRight w:val="0"/>
              <w:marTop w:val="0"/>
              <w:marBottom w:val="0"/>
              <w:divBdr>
                <w:top w:val="none" w:sz="0" w:space="0" w:color="auto"/>
                <w:left w:val="none" w:sz="0" w:space="0" w:color="auto"/>
                <w:bottom w:val="none" w:sz="0" w:space="0" w:color="auto"/>
                <w:right w:val="none" w:sz="0" w:space="0" w:color="auto"/>
              </w:divBdr>
            </w:div>
            <w:div w:id="765153456">
              <w:marLeft w:val="0"/>
              <w:marRight w:val="0"/>
              <w:marTop w:val="0"/>
              <w:marBottom w:val="0"/>
              <w:divBdr>
                <w:top w:val="none" w:sz="0" w:space="0" w:color="auto"/>
                <w:left w:val="none" w:sz="0" w:space="0" w:color="auto"/>
                <w:bottom w:val="none" w:sz="0" w:space="0" w:color="auto"/>
                <w:right w:val="none" w:sz="0" w:space="0" w:color="auto"/>
              </w:divBdr>
            </w:div>
            <w:div w:id="2109151207">
              <w:marLeft w:val="0"/>
              <w:marRight w:val="0"/>
              <w:marTop w:val="0"/>
              <w:marBottom w:val="0"/>
              <w:divBdr>
                <w:top w:val="none" w:sz="0" w:space="0" w:color="auto"/>
                <w:left w:val="none" w:sz="0" w:space="0" w:color="auto"/>
                <w:bottom w:val="none" w:sz="0" w:space="0" w:color="auto"/>
                <w:right w:val="none" w:sz="0" w:space="0" w:color="auto"/>
              </w:divBdr>
            </w:div>
            <w:div w:id="101922640">
              <w:marLeft w:val="0"/>
              <w:marRight w:val="0"/>
              <w:marTop w:val="0"/>
              <w:marBottom w:val="0"/>
              <w:divBdr>
                <w:top w:val="none" w:sz="0" w:space="0" w:color="auto"/>
                <w:left w:val="none" w:sz="0" w:space="0" w:color="auto"/>
                <w:bottom w:val="none" w:sz="0" w:space="0" w:color="auto"/>
                <w:right w:val="none" w:sz="0" w:space="0" w:color="auto"/>
              </w:divBdr>
            </w:div>
            <w:div w:id="9961999">
              <w:marLeft w:val="0"/>
              <w:marRight w:val="0"/>
              <w:marTop w:val="0"/>
              <w:marBottom w:val="0"/>
              <w:divBdr>
                <w:top w:val="none" w:sz="0" w:space="0" w:color="auto"/>
                <w:left w:val="none" w:sz="0" w:space="0" w:color="auto"/>
                <w:bottom w:val="none" w:sz="0" w:space="0" w:color="auto"/>
                <w:right w:val="none" w:sz="0" w:space="0" w:color="auto"/>
              </w:divBdr>
            </w:div>
          </w:divsChild>
        </w:div>
        <w:div w:id="397755092">
          <w:marLeft w:val="0"/>
          <w:marRight w:val="0"/>
          <w:marTop w:val="0"/>
          <w:marBottom w:val="0"/>
          <w:divBdr>
            <w:top w:val="none" w:sz="0" w:space="0" w:color="auto"/>
            <w:left w:val="none" w:sz="0" w:space="0" w:color="auto"/>
            <w:bottom w:val="none" w:sz="0" w:space="0" w:color="auto"/>
            <w:right w:val="none" w:sz="0" w:space="0" w:color="auto"/>
          </w:divBdr>
          <w:divsChild>
            <w:div w:id="314919711">
              <w:marLeft w:val="0"/>
              <w:marRight w:val="0"/>
              <w:marTop w:val="0"/>
              <w:marBottom w:val="0"/>
              <w:divBdr>
                <w:top w:val="none" w:sz="0" w:space="0" w:color="auto"/>
                <w:left w:val="none" w:sz="0" w:space="0" w:color="auto"/>
                <w:bottom w:val="none" w:sz="0" w:space="0" w:color="auto"/>
                <w:right w:val="none" w:sz="0" w:space="0" w:color="auto"/>
              </w:divBdr>
            </w:div>
            <w:div w:id="305168317">
              <w:marLeft w:val="0"/>
              <w:marRight w:val="0"/>
              <w:marTop w:val="0"/>
              <w:marBottom w:val="0"/>
              <w:divBdr>
                <w:top w:val="none" w:sz="0" w:space="0" w:color="auto"/>
                <w:left w:val="none" w:sz="0" w:space="0" w:color="auto"/>
                <w:bottom w:val="none" w:sz="0" w:space="0" w:color="auto"/>
                <w:right w:val="none" w:sz="0" w:space="0" w:color="auto"/>
              </w:divBdr>
            </w:div>
            <w:div w:id="237443022">
              <w:marLeft w:val="0"/>
              <w:marRight w:val="0"/>
              <w:marTop w:val="0"/>
              <w:marBottom w:val="0"/>
              <w:divBdr>
                <w:top w:val="none" w:sz="0" w:space="0" w:color="auto"/>
                <w:left w:val="none" w:sz="0" w:space="0" w:color="auto"/>
                <w:bottom w:val="none" w:sz="0" w:space="0" w:color="auto"/>
                <w:right w:val="none" w:sz="0" w:space="0" w:color="auto"/>
              </w:divBdr>
            </w:div>
            <w:div w:id="1382168788">
              <w:marLeft w:val="0"/>
              <w:marRight w:val="0"/>
              <w:marTop w:val="0"/>
              <w:marBottom w:val="0"/>
              <w:divBdr>
                <w:top w:val="none" w:sz="0" w:space="0" w:color="auto"/>
                <w:left w:val="none" w:sz="0" w:space="0" w:color="auto"/>
                <w:bottom w:val="none" w:sz="0" w:space="0" w:color="auto"/>
                <w:right w:val="none" w:sz="0" w:space="0" w:color="auto"/>
              </w:divBdr>
            </w:div>
            <w:div w:id="119307362">
              <w:marLeft w:val="0"/>
              <w:marRight w:val="0"/>
              <w:marTop w:val="0"/>
              <w:marBottom w:val="0"/>
              <w:divBdr>
                <w:top w:val="none" w:sz="0" w:space="0" w:color="auto"/>
                <w:left w:val="none" w:sz="0" w:space="0" w:color="auto"/>
                <w:bottom w:val="none" w:sz="0" w:space="0" w:color="auto"/>
                <w:right w:val="none" w:sz="0" w:space="0" w:color="auto"/>
              </w:divBdr>
            </w:div>
            <w:div w:id="165059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34006">
      <w:bodyDiv w:val="1"/>
      <w:marLeft w:val="0"/>
      <w:marRight w:val="0"/>
      <w:marTop w:val="0"/>
      <w:marBottom w:val="0"/>
      <w:divBdr>
        <w:top w:val="none" w:sz="0" w:space="0" w:color="auto"/>
        <w:left w:val="none" w:sz="0" w:space="0" w:color="auto"/>
        <w:bottom w:val="none" w:sz="0" w:space="0" w:color="auto"/>
        <w:right w:val="none" w:sz="0" w:space="0" w:color="auto"/>
      </w:divBdr>
      <w:divsChild>
        <w:div w:id="1518693880">
          <w:marLeft w:val="0"/>
          <w:marRight w:val="0"/>
          <w:marTop w:val="0"/>
          <w:marBottom w:val="0"/>
          <w:divBdr>
            <w:top w:val="none" w:sz="0" w:space="0" w:color="auto"/>
            <w:left w:val="none" w:sz="0" w:space="0" w:color="auto"/>
            <w:bottom w:val="none" w:sz="0" w:space="0" w:color="auto"/>
            <w:right w:val="none" w:sz="0" w:space="0" w:color="auto"/>
          </w:divBdr>
          <w:divsChild>
            <w:div w:id="479733263">
              <w:marLeft w:val="0"/>
              <w:marRight w:val="0"/>
              <w:marTop w:val="0"/>
              <w:marBottom w:val="0"/>
              <w:divBdr>
                <w:top w:val="none" w:sz="0" w:space="0" w:color="auto"/>
                <w:left w:val="none" w:sz="0" w:space="0" w:color="auto"/>
                <w:bottom w:val="none" w:sz="0" w:space="0" w:color="auto"/>
                <w:right w:val="none" w:sz="0" w:space="0" w:color="auto"/>
              </w:divBdr>
            </w:div>
            <w:div w:id="442766673">
              <w:marLeft w:val="0"/>
              <w:marRight w:val="0"/>
              <w:marTop w:val="0"/>
              <w:marBottom w:val="0"/>
              <w:divBdr>
                <w:top w:val="none" w:sz="0" w:space="0" w:color="auto"/>
                <w:left w:val="none" w:sz="0" w:space="0" w:color="auto"/>
                <w:bottom w:val="none" w:sz="0" w:space="0" w:color="auto"/>
                <w:right w:val="none" w:sz="0" w:space="0" w:color="auto"/>
              </w:divBdr>
            </w:div>
          </w:divsChild>
        </w:div>
        <w:div w:id="2122065799">
          <w:marLeft w:val="0"/>
          <w:marRight w:val="0"/>
          <w:marTop w:val="0"/>
          <w:marBottom w:val="0"/>
          <w:divBdr>
            <w:top w:val="none" w:sz="0" w:space="0" w:color="auto"/>
            <w:left w:val="none" w:sz="0" w:space="0" w:color="auto"/>
            <w:bottom w:val="none" w:sz="0" w:space="0" w:color="auto"/>
            <w:right w:val="none" w:sz="0" w:space="0" w:color="auto"/>
          </w:divBdr>
          <w:divsChild>
            <w:div w:id="1498572389">
              <w:marLeft w:val="0"/>
              <w:marRight w:val="0"/>
              <w:marTop w:val="0"/>
              <w:marBottom w:val="0"/>
              <w:divBdr>
                <w:top w:val="none" w:sz="0" w:space="0" w:color="auto"/>
                <w:left w:val="none" w:sz="0" w:space="0" w:color="auto"/>
                <w:bottom w:val="none" w:sz="0" w:space="0" w:color="auto"/>
                <w:right w:val="none" w:sz="0" w:space="0" w:color="auto"/>
              </w:divBdr>
            </w:div>
            <w:div w:id="1407649788">
              <w:marLeft w:val="0"/>
              <w:marRight w:val="0"/>
              <w:marTop w:val="0"/>
              <w:marBottom w:val="0"/>
              <w:divBdr>
                <w:top w:val="none" w:sz="0" w:space="0" w:color="auto"/>
                <w:left w:val="none" w:sz="0" w:space="0" w:color="auto"/>
                <w:bottom w:val="none" w:sz="0" w:space="0" w:color="auto"/>
                <w:right w:val="none" w:sz="0" w:space="0" w:color="auto"/>
              </w:divBdr>
            </w:div>
            <w:div w:id="1342583916">
              <w:marLeft w:val="0"/>
              <w:marRight w:val="0"/>
              <w:marTop w:val="0"/>
              <w:marBottom w:val="0"/>
              <w:divBdr>
                <w:top w:val="none" w:sz="0" w:space="0" w:color="auto"/>
                <w:left w:val="none" w:sz="0" w:space="0" w:color="auto"/>
                <w:bottom w:val="none" w:sz="0" w:space="0" w:color="auto"/>
                <w:right w:val="none" w:sz="0" w:space="0" w:color="auto"/>
              </w:divBdr>
            </w:div>
            <w:div w:id="773867508">
              <w:marLeft w:val="0"/>
              <w:marRight w:val="0"/>
              <w:marTop w:val="0"/>
              <w:marBottom w:val="0"/>
              <w:divBdr>
                <w:top w:val="none" w:sz="0" w:space="0" w:color="auto"/>
                <w:left w:val="none" w:sz="0" w:space="0" w:color="auto"/>
                <w:bottom w:val="none" w:sz="0" w:space="0" w:color="auto"/>
                <w:right w:val="none" w:sz="0" w:space="0" w:color="auto"/>
              </w:divBdr>
            </w:div>
            <w:div w:id="2027704299">
              <w:marLeft w:val="0"/>
              <w:marRight w:val="0"/>
              <w:marTop w:val="0"/>
              <w:marBottom w:val="0"/>
              <w:divBdr>
                <w:top w:val="none" w:sz="0" w:space="0" w:color="auto"/>
                <w:left w:val="none" w:sz="0" w:space="0" w:color="auto"/>
                <w:bottom w:val="none" w:sz="0" w:space="0" w:color="auto"/>
                <w:right w:val="none" w:sz="0" w:space="0" w:color="auto"/>
              </w:divBdr>
            </w:div>
            <w:div w:id="173495363">
              <w:marLeft w:val="0"/>
              <w:marRight w:val="0"/>
              <w:marTop w:val="0"/>
              <w:marBottom w:val="0"/>
              <w:divBdr>
                <w:top w:val="none" w:sz="0" w:space="0" w:color="auto"/>
                <w:left w:val="none" w:sz="0" w:space="0" w:color="auto"/>
                <w:bottom w:val="none" w:sz="0" w:space="0" w:color="auto"/>
                <w:right w:val="none" w:sz="0" w:space="0" w:color="auto"/>
              </w:divBdr>
            </w:div>
            <w:div w:id="758209577">
              <w:marLeft w:val="0"/>
              <w:marRight w:val="0"/>
              <w:marTop w:val="0"/>
              <w:marBottom w:val="0"/>
              <w:divBdr>
                <w:top w:val="none" w:sz="0" w:space="0" w:color="auto"/>
                <w:left w:val="none" w:sz="0" w:space="0" w:color="auto"/>
                <w:bottom w:val="none" w:sz="0" w:space="0" w:color="auto"/>
                <w:right w:val="none" w:sz="0" w:space="0" w:color="auto"/>
              </w:divBdr>
            </w:div>
            <w:div w:id="888952761">
              <w:marLeft w:val="0"/>
              <w:marRight w:val="0"/>
              <w:marTop w:val="0"/>
              <w:marBottom w:val="0"/>
              <w:divBdr>
                <w:top w:val="none" w:sz="0" w:space="0" w:color="auto"/>
                <w:left w:val="none" w:sz="0" w:space="0" w:color="auto"/>
                <w:bottom w:val="none" w:sz="0" w:space="0" w:color="auto"/>
                <w:right w:val="none" w:sz="0" w:space="0" w:color="auto"/>
              </w:divBdr>
            </w:div>
            <w:div w:id="2001227267">
              <w:marLeft w:val="0"/>
              <w:marRight w:val="0"/>
              <w:marTop w:val="0"/>
              <w:marBottom w:val="0"/>
              <w:divBdr>
                <w:top w:val="none" w:sz="0" w:space="0" w:color="auto"/>
                <w:left w:val="none" w:sz="0" w:space="0" w:color="auto"/>
                <w:bottom w:val="none" w:sz="0" w:space="0" w:color="auto"/>
                <w:right w:val="none" w:sz="0" w:space="0" w:color="auto"/>
              </w:divBdr>
            </w:div>
            <w:div w:id="2071074270">
              <w:marLeft w:val="0"/>
              <w:marRight w:val="0"/>
              <w:marTop w:val="0"/>
              <w:marBottom w:val="0"/>
              <w:divBdr>
                <w:top w:val="none" w:sz="0" w:space="0" w:color="auto"/>
                <w:left w:val="none" w:sz="0" w:space="0" w:color="auto"/>
                <w:bottom w:val="none" w:sz="0" w:space="0" w:color="auto"/>
                <w:right w:val="none" w:sz="0" w:space="0" w:color="auto"/>
              </w:divBdr>
            </w:div>
            <w:div w:id="2080130986">
              <w:marLeft w:val="0"/>
              <w:marRight w:val="0"/>
              <w:marTop w:val="0"/>
              <w:marBottom w:val="0"/>
              <w:divBdr>
                <w:top w:val="none" w:sz="0" w:space="0" w:color="auto"/>
                <w:left w:val="none" w:sz="0" w:space="0" w:color="auto"/>
                <w:bottom w:val="none" w:sz="0" w:space="0" w:color="auto"/>
                <w:right w:val="none" w:sz="0" w:space="0" w:color="auto"/>
              </w:divBdr>
            </w:div>
            <w:div w:id="1463692989">
              <w:marLeft w:val="0"/>
              <w:marRight w:val="0"/>
              <w:marTop w:val="0"/>
              <w:marBottom w:val="0"/>
              <w:divBdr>
                <w:top w:val="none" w:sz="0" w:space="0" w:color="auto"/>
                <w:left w:val="none" w:sz="0" w:space="0" w:color="auto"/>
                <w:bottom w:val="none" w:sz="0" w:space="0" w:color="auto"/>
                <w:right w:val="none" w:sz="0" w:space="0" w:color="auto"/>
              </w:divBdr>
            </w:div>
            <w:div w:id="961304333">
              <w:marLeft w:val="0"/>
              <w:marRight w:val="0"/>
              <w:marTop w:val="0"/>
              <w:marBottom w:val="0"/>
              <w:divBdr>
                <w:top w:val="none" w:sz="0" w:space="0" w:color="auto"/>
                <w:left w:val="none" w:sz="0" w:space="0" w:color="auto"/>
                <w:bottom w:val="none" w:sz="0" w:space="0" w:color="auto"/>
                <w:right w:val="none" w:sz="0" w:space="0" w:color="auto"/>
              </w:divBdr>
            </w:div>
            <w:div w:id="549807427">
              <w:marLeft w:val="0"/>
              <w:marRight w:val="0"/>
              <w:marTop w:val="0"/>
              <w:marBottom w:val="0"/>
              <w:divBdr>
                <w:top w:val="none" w:sz="0" w:space="0" w:color="auto"/>
                <w:left w:val="none" w:sz="0" w:space="0" w:color="auto"/>
                <w:bottom w:val="none" w:sz="0" w:space="0" w:color="auto"/>
                <w:right w:val="none" w:sz="0" w:space="0" w:color="auto"/>
              </w:divBdr>
            </w:div>
            <w:div w:id="1710106792">
              <w:marLeft w:val="0"/>
              <w:marRight w:val="0"/>
              <w:marTop w:val="0"/>
              <w:marBottom w:val="0"/>
              <w:divBdr>
                <w:top w:val="none" w:sz="0" w:space="0" w:color="auto"/>
                <w:left w:val="none" w:sz="0" w:space="0" w:color="auto"/>
                <w:bottom w:val="none" w:sz="0" w:space="0" w:color="auto"/>
                <w:right w:val="none" w:sz="0" w:space="0" w:color="auto"/>
              </w:divBdr>
            </w:div>
            <w:div w:id="1036081754">
              <w:marLeft w:val="0"/>
              <w:marRight w:val="0"/>
              <w:marTop w:val="0"/>
              <w:marBottom w:val="0"/>
              <w:divBdr>
                <w:top w:val="none" w:sz="0" w:space="0" w:color="auto"/>
                <w:left w:val="none" w:sz="0" w:space="0" w:color="auto"/>
                <w:bottom w:val="none" w:sz="0" w:space="0" w:color="auto"/>
                <w:right w:val="none" w:sz="0" w:space="0" w:color="auto"/>
              </w:divBdr>
            </w:div>
            <w:div w:id="1796677870">
              <w:marLeft w:val="0"/>
              <w:marRight w:val="0"/>
              <w:marTop w:val="0"/>
              <w:marBottom w:val="0"/>
              <w:divBdr>
                <w:top w:val="none" w:sz="0" w:space="0" w:color="auto"/>
                <w:left w:val="none" w:sz="0" w:space="0" w:color="auto"/>
                <w:bottom w:val="none" w:sz="0" w:space="0" w:color="auto"/>
                <w:right w:val="none" w:sz="0" w:space="0" w:color="auto"/>
              </w:divBdr>
            </w:div>
            <w:div w:id="1746217795">
              <w:marLeft w:val="0"/>
              <w:marRight w:val="0"/>
              <w:marTop w:val="0"/>
              <w:marBottom w:val="0"/>
              <w:divBdr>
                <w:top w:val="none" w:sz="0" w:space="0" w:color="auto"/>
                <w:left w:val="none" w:sz="0" w:space="0" w:color="auto"/>
                <w:bottom w:val="none" w:sz="0" w:space="0" w:color="auto"/>
                <w:right w:val="none" w:sz="0" w:space="0" w:color="auto"/>
              </w:divBdr>
            </w:div>
            <w:div w:id="1915124039">
              <w:marLeft w:val="0"/>
              <w:marRight w:val="0"/>
              <w:marTop w:val="0"/>
              <w:marBottom w:val="0"/>
              <w:divBdr>
                <w:top w:val="none" w:sz="0" w:space="0" w:color="auto"/>
                <w:left w:val="none" w:sz="0" w:space="0" w:color="auto"/>
                <w:bottom w:val="none" w:sz="0" w:space="0" w:color="auto"/>
                <w:right w:val="none" w:sz="0" w:space="0" w:color="auto"/>
              </w:divBdr>
            </w:div>
            <w:div w:id="890313820">
              <w:marLeft w:val="0"/>
              <w:marRight w:val="0"/>
              <w:marTop w:val="0"/>
              <w:marBottom w:val="0"/>
              <w:divBdr>
                <w:top w:val="none" w:sz="0" w:space="0" w:color="auto"/>
                <w:left w:val="none" w:sz="0" w:space="0" w:color="auto"/>
                <w:bottom w:val="none" w:sz="0" w:space="0" w:color="auto"/>
                <w:right w:val="none" w:sz="0" w:space="0" w:color="auto"/>
              </w:divBdr>
            </w:div>
          </w:divsChild>
        </w:div>
        <w:div w:id="777604061">
          <w:marLeft w:val="0"/>
          <w:marRight w:val="0"/>
          <w:marTop w:val="0"/>
          <w:marBottom w:val="0"/>
          <w:divBdr>
            <w:top w:val="none" w:sz="0" w:space="0" w:color="auto"/>
            <w:left w:val="none" w:sz="0" w:space="0" w:color="auto"/>
            <w:bottom w:val="none" w:sz="0" w:space="0" w:color="auto"/>
            <w:right w:val="none" w:sz="0" w:space="0" w:color="auto"/>
          </w:divBdr>
          <w:divsChild>
            <w:div w:id="1090858186">
              <w:marLeft w:val="0"/>
              <w:marRight w:val="0"/>
              <w:marTop w:val="0"/>
              <w:marBottom w:val="0"/>
              <w:divBdr>
                <w:top w:val="none" w:sz="0" w:space="0" w:color="auto"/>
                <w:left w:val="none" w:sz="0" w:space="0" w:color="auto"/>
                <w:bottom w:val="none" w:sz="0" w:space="0" w:color="auto"/>
                <w:right w:val="none" w:sz="0" w:space="0" w:color="auto"/>
              </w:divBdr>
            </w:div>
            <w:div w:id="1727800657">
              <w:marLeft w:val="0"/>
              <w:marRight w:val="0"/>
              <w:marTop w:val="0"/>
              <w:marBottom w:val="0"/>
              <w:divBdr>
                <w:top w:val="none" w:sz="0" w:space="0" w:color="auto"/>
                <w:left w:val="none" w:sz="0" w:space="0" w:color="auto"/>
                <w:bottom w:val="none" w:sz="0" w:space="0" w:color="auto"/>
                <w:right w:val="none" w:sz="0" w:space="0" w:color="auto"/>
              </w:divBdr>
            </w:div>
            <w:div w:id="1647469022">
              <w:marLeft w:val="0"/>
              <w:marRight w:val="0"/>
              <w:marTop w:val="0"/>
              <w:marBottom w:val="0"/>
              <w:divBdr>
                <w:top w:val="none" w:sz="0" w:space="0" w:color="auto"/>
                <w:left w:val="none" w:sz="0" w:space="0" w:color="auto"/>
                <w:bottom w:val="none" w:sz="0" w:space="0" w:color="auto"/>
                <w:right w:val="none" w:sz="0" w:space="0" w:color="auto"/>
              </w:divBdr>
            </w:div>
            <w:div w:id="275213103">
              <w:marLeft w:val="0"/>
              <w:marRight w:val="0"/>
              <w:marTop w:val="0"/>
              <w:marBottom w:val="0"/>
              <w:divBdr>
                <w:top w:val="none" w:sz="0" w:space="0" w:color="auto"/>
                <w:left w:val="none" w:sz="0" w:space="0" w:color="auto"/>
                <w:bottom w:val="none" w:sz="0" w:space="0" w:color="auto"/>
                <w:right w:val="none" w:sz="0" w:space="0" w:color="auto"/>
              </w:divBdr>
            </w:div>
            <w:div w:id="162935236">
              <w:marLeft w:val="0"/>
              <w:marRight w:val="0"/>
              <w:marTop w:val="0"/>
              <w:marBottom w:val="0"/>
              <w:divBdr>
                <w:top w:val="none" w:sz="0" w:space="0" w:color="auto"/>
                <w:left w:val="none" w:sz="0" w:space="0" w:color="auto"/>
                <w:bottom w:val="none" w:sz="0" w:space="0" w:color="auto"/>
                <w:right w:val="none" w:sz="0" w:space="0" w:color="auto"/>
              </w:divBdr>
            </w:div>
            <w:div w:id="1830629072">
              <w:marLeft w:val="0"/>
              <w:marRight w:val="0"/>
              <w:marTop w:val="0"/>
              <w:marBottom w:val="0"/>
              <w:divBdr>
                <w:top w:val="none" w:sz="0" w:space="0" w:color="auto"/>
                <w:left w:val="none" w:sz="0" w:space="0" w:color="auto"/>
                <w:bottom w:val="none" w:sz="0" w:space="0" w:color="auto"/>
                <w:right w:val="none" w:sz="0" w:space="0" w:color="auto"/>
              </w:divBdr>
            </w:div>
            <w:div w:id="272203216">
              <w:marLeft w:val="0"/>
              <w:marRight w:val="0"/>
              <w:marTop w:val="0"/>
              <w:marBottom w:val="0"/>
              <w:divBdr>
                <w:top w:val="none" w:sz="0" w:space="0" w:color="auto"/>
                <w:left w:val="none" w:sz="0" w:space="0" w:color="auto"/>
                <w:bottom w:val="none" w:sz="0" w:space="0" w:color="auto"/>
                <w:right w:val="none" w:sz="0" w:space="0" w:color="auto"/>
              </w:divBdr>
            </w:div>
            <w:div w:id="1974560893">
              <w:marLeft w:val="0"/>
              <w:marRight w:val="0"/>
              <w:marTop w:val="0"/>
              <w:marBottom w:val="0"/>
              <w:divBdr>
                <w:top w:val="none" w:sz="0" w:space="0" w:color="auto"/>
                <w:left w:val="none" w:sz="0" w:space="0" w:color="auto"/>
                <w:bottom w:val="none" w:sz="0" w:space="0" w:color="auto"/>
                <w:right w:val="none" w:sz="0" w:space="0" w:color="auto"/>
              </w:divBdr>
            </w:div>
            <w:div w:id="600987844">
              <w:marLeft w:val="0"/>
              <w:marRight w:val="0"/>
              <w:marTop w:val="0"/>
              <w:marBottom w:val="0"/>
              <w:divBdr>
                <w:top w:val="none" w:sz="0" w:space="0" w:color="auto"/>
                <w:left w:val="none" w:sz="0" w:space="0" w:color="auto"/>
                <w:bottom w:val="none" w:sz="0" w:space="0" w:color="auto"/>
                <w:right w:val="none" w:sz="0" w:space="0" w:color="auto"/>
              </w:divBdr>
            </w:div>
            <w:div w:id="1865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1858</Words>
  <Characters>10591</Characters>
  <Application>Microsoft Office Word</Application>
  <DocSecurity>0</DocSecurity>
  <Lines>88</Lines>
  <Paragraphs>24</Paragraphs>
  <ScaleCrop>false</ScaleCrop>
  <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A</dc:creator>
  <cp:keywords/>
  <dc:description/>
  <cp:lastModifiedBy>Venkatesan A</cp:lastModifiedBy>
  <cp:revision>4</cp:revision>
  <dcterms:created xsi:type="dcterms:W3CDTF">2025-06-05T17:16:00Z</dcterms:created>
  <dcterms:modified xsi:type="dcterms:W3CDTF">2025-06-05T17:34:00Z</dcterms:modified>
</cp:coreProperties>
</file>