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electric_en_components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Earth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Electric 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Switch n.o.</w:t>
      </w:r>
    </w:p>
    <w:p>
      <w:pPr>
        <w:pStyle w:val="Choice"/>
      </w:pPr>
      <w:r>
        <w:t>c)</w:t>
        <w:tab/>
        <w:t>Pushbutton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Rele</w:t>
      </w:r>
    </w:p>
    <w:p>
      <w:pPr>
        <w:pStyle w:val="Choice"/>
      </w:pPr>
      <w:r>
        <w:t>b)</w:t>
        <w:tab/>
        <w:t>Pushbutton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Fuse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661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66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Speaker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X component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Receiver</w:t>
      </w:r>
    </w:p>
    <w:p>
      <w:pPr>
        <w:pStyle w:val="Choice"/>
      </w:pPr>
      <w:r>
        <w:t>c)</w:t>
        <w:tab/>
        <w:t>Earth</w:t>
      </w:r>
    </w:p>
    <w:p>
      <w:pPr>
        <w:pStyle w:val="Choice"/>
      </w:pPr>
      <w:r>
        <w:t>d)</w:t>
        <w:tab/>
        <w:t>Antenna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Diode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Generator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Switch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Power source</w:t>
      </w:r>
    </w:p>
    <w:p>
      <w:pPr>
        <w:pStyle w:val="Choice"/>
      </w:pPr>
      <w:r>
        <w:t>b)</w:t>
        <w:tab/>
        <w:t>Voltmeter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Ammeter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Aluminum</w:t>
      </w:r>
    </w:p>
    <w:p>
      <w:pPr>
        <w:pStyle w:val="Choice"/>
      </w:pPr>
      <w:r>
        <w:t>d)</w:t>
        <w:tab/>
        <w:t>Current source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Double conductor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Ground plane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Earth</w:t>
      </w:r>
    </w:p>
    <w:p>
      <w:pPr>
        <w:pStyle w:val="Choice"/>
      </w:pPr>
      <w:r>
        <w:t>d)</w:t>
        <w:tab/>
        <w:t>Brush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PNP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NPN Transformer</w:t>
      </w:r>
    </w:p>
    <w:p>
      <w:pPr>
        <w:pStyle w:val="Choice"/>
      </w:pPr>
      <w:r>
        <w:t>c)</w:t>
        <w:tab/>
        <w:t>PNP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Coil</w:t>
      </w:r>
    </w:p>
    <w:p>
      <w:pPr>
        <w:pStyle w:val="Choice"/>
      </w:pPr>
      <w:r>
        <w:t>b)</w:t>
        <w:tab/>
        <w:t>Relay</w:t>
      </w:r>
    </w:p>
    <w:p>
      <w:pPr>
        <w:pStyle w:val="Choice"/>
      </w:pPr>
      <w:r>
        <w:t>c)</w:t>
        <w:tab/>
        <w:t>Double Switch</w:t>
      </w:r>
    </w:p>
    <w:p>
      <w:pPr>
        <w:pStyle w:val="Choice"/>
      </w:pPr>
      <w:r>
        <w:t>d)</w:t>
        <w:tab/>
        <w:t>Double 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Fingers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Small 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Congregator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NTC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Pushbutton</w:t>
      </w:r>
    </w:p>
    <w:p>
      <w:pPr>
        <w:pStyle w:val="Choice"/>
      </w:pPr>
      <w:r>
        <w:t>c)</w:t>
        <w:tab/>
        <w:t>Limit Switch</w:t>
      </w:r>
    </w:p>
    <w:p>
      <w:pPr>
        <w:pStyle w:val="Choice"/>
      </w:pPr>
      <w:r>
        <w:t>d)</w:t>
        <w:tab/>
        <w:t>Pushbutton n.o.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not connected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Cross</w:t>
      </w:r>
    </w:p>
    <w:p>
      <w:pPr>
        <w:pStyle w:val="Choice"/>
      </w:pPr>
      <w:r>
        <w:t>d)</w:t>
        <w:tab/>
        <w:t>Crossover wire connected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and unconnected wire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Unconnected wire</w:t>
      </w:r>
    </w:p>
    <w:p>
      <w:pPr>
        <w:pStyle w:val="Choice"/>
      </w:pPr>
      <w:r>
        <w:t>d)</w:t>
        <w:tab/>
        <w:t>Mass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Ground plane</w:t>
      </w:r>
    </w:p>
    <w:p>
      <w:pPr>
        <w:pStyle w:val="Choice"/>
      </w:pPr>
      <w:r>
        <w:t>b)</w:t>
        <w:tab/>
        <w:t>Mass</w:t>
      </w:r>
    </w:p>
    <w:p>
      <w:pPr>
        <w:pStyle w:val="Choice"/>
      </w:pPr>
      <w:r>
        <w:t>c)</w:t>
        <w:tab/>
        <w:t>Connector</w:t>
      </w:r>
    </w:p>
    <w:p>
      <w:pPr>
        <w:pStyle w:val="Choice"/>
      </w:pPr>
      <w:r>
        <w:t>d)</w:t>
        <w:tab/>
        <w:t>Squared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Polarized Capacitor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