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84599" w14:textId="30F9AAE3" w:rsidR="008F28E2" w:rsidRPr="000E6673" w:rsidRDefault="0010565E" w:rsidP="0021727E">
      <w:pPr>
        <w:spacing w:line="240" w:lineRule="auto"/>
        <w:jc w:val="center"/>
        <w:rPr>
          <w:sz w:val="24"/>
          <w:szCs w:val="24"/>
          <w:shd w:val="clear" w:color="auto" w:fill="FFFFFF"/>
        </w:rPr>
      </w:pPr>
      <w:r>
        <w:rPr>
          <w:b/>
          <w:bCs/>
          <w:sz w:val="36"/>
          <w:szCs w:val="36"/>
          <w:shd w:val="clear" w:color="auto" w:fill="FFFFFF"/>
        </w:rPr>
        <w:t>Zero Asistente Virtual</w:t>
      </w:r>
    </w:p>
    <w:p w14:paraId="00000002" w14:textId="366F463B" w:rsidR="008F28E2" w:rsidRPr="000E6673" w:rsidRDefault="0C636C7D" w:rsidP="0021727E">
      <w:pPr>
        <w:spacing w:line="240" w:lineRule="auto"/>
        <w:rPr>
          <w:sz w:val="24"/>
          <w:szCs w:val="24"/>
        </w:rPr>
      </w:pPr>
      <w:r w:rsidRPr="000E6673">
        <w:rPr>
          <w:b/>
          <w:bCs/>
          <w:sz w:val="24"/>
          <w:szCs w:val="24"/>
        </w:rPr>
        <w:t>Categoría:</w:t>
      </w:r>
      <w:r w:rsidRPr="000E6673">
        <w:rPr>
          <w:sz w:val="24"/>
          <w:szCs w:val="24"/>
        </w:rPr>
        <w:t xml:space="preserve"> Semillero de investigación (en curso).</w:t>
      </w:r>
    </w:p>
    <w:p w14:paraId="0EAFF115" w14:textId="787CB762" w:rsidR="0034241C" w:rsidRPr="000E6673" w:rsidRDefault="59D576A2" w:rsidP="0021727E">
      <w:pPr>
        <w:pBdr>
          <w:top w:val="nil"/>
          <w:left w:val="nil"/>
          <w:bottom w:val="nil"/>
          <w:right w:val="nil"/>
          <w:between w:val="nil"/>
        </w:pBdr>
        <w:spacing w:after="0" w:line="240" w:lineRule="auto"/>
        <w:jc w:val="center"/>
        <w:rPr>
          <w:color w:val="231F20"/>
          <w:position w:val="6"/>
          <w:sz w:val="24"/>
          <w:szCs w:val="24"/>
        </w:rPr>
      </w:pPr>
      <w:bookmarkStart w:id="0" w:name="_Hlk207350954"/>
      <w:r w:rsidRPr="000E6673">
        <w:rPr>
          <w:color w:val="231F20"/>
          <w:sz w:val="24"/>
          <w:szCs w:val="24"/>
        </w:rPr>
        <w:t>Acosta Valeria</w:t>
      </w:r>
      <w:r w:rsidRPr="000E6673">
        <w:rPr>
          <w:color w:val="231F20"/>
          <w:sz w:val="24"/>
          <w:szCs w:val="24"/>
          <w:vertAlign w:val="superscript"/>
        </w:rPr>
        <w:t>1</w:t>
      </w:r>
      <w:r w:rsidRPr="000E6673">
        <w:rPr>
          <w:color w:val="231F20"/>
          <w:sz w:val="24"/>
          <w:szCs w:val="24"/>
        </w:rPr>
        <w:t xml:space="preserve">, </w:t>
      </w:r>
      <w:r w:rsidR="6AFDD89B" w:rsidRPr="000E6673">
        <w:rPr>
          <w:color w:val="231F20"/>
          <w:sz w:val="24"/>
          <w:szCs w:val="24"/>
        </w:rPr>
        <w:t>C</w:t>
      </w:r>
      <w:r w:rsidRPr="000E6673">
        <w:rPr>
          <w:color w:val="231F20"/>
          <w:sz w:val="24"/>
          <w:szCs w:val="24"/>
        </w:rPr>
        <w:t>amero Sebastián</w:t>
      </w:r>
      <w:r w:rsidR="55C3C8D7" w:rsidRPr="000E6673">
        <w:rPr>
          <w:color w:val="231F20"/>
          <w:sz w:val="24"/>
          <w:szCs w:val="24"/>
          <w:vertAlign w:val="superscript"/>
        </w:rPr>
        <w:t>2</w:t>
      </w:r>
      <w:r w:rsidR="0034241C" w:rsidRPr="000E6673">
        <w:rPr>
          <w:color w:val="231F20"/>
          <w:sz w:val="24"/>
          <w:szCs w:val="24"/>
        </w:rPr>
        <w:t>,</w:t>
      </w:r>
      <w:r w:rsidR="0034241C" w:rsidRPr="000E6673">
        <w:rPr>
          <w:color w:val="231F20"/>
          <w:spacing w:val="-14"/>
          <w:sz w:val="24"/>
          <w:szCs w:val="24"/>
        </w:rPr>
        <w:t xml:space="preserve"> </w:t>
      </w:r>
      <w:r w:rsidR="3856D6A9" w:rsidRPr="000E6673">
        <w:rPr>
          <w:color w:val="231F20"/>
          <w:spacing w:val="-14"/>
          <w:sz w:val="24"/>
          <w:szCs w:val="24"/>
        </w:rPr>
        <w:t>Castillo Karen</w:t>
      </w:r>
      <w:r w:rsidR="008648B5" w:rsidRPr="000E6673">
        <w:rPr>
          <w:color w:val="231F20"/>
          <w:spacing w:val="-14"/>
          <w:sz w:val="24"/>
          <w:szCs w:val="24"/>
          <w:vertAlign w:val="superscript"/>
        </w:rPr>
        <w:t>2</w:t>
      </w:r>
      <w:r w:rsidR="3856D6A9" w:rsidRPr="000E6673">
        <w:rPr>
          <w:color w:val="231F20"/>
          <w:spacing w:val="-14"/>
          <w:sz w:val="24"/>
          <w:szCs w:val="24"/>
        </w:rPr>
        <w:t xml:space="preserve">, </w:t>
      </w:r>
      <w:r w:rsidR="024517E7" w:rsidRPr="000E6673">
        <w:rPr>
          <w:color w:val="231F20"/>
          <w:spacing w:val="-14"/>
          <w:sz w:val="24"/>
          <w:szCs w:val="24"/>
        </w:rPr>
        <w:t>Gómez Andrés</w:t>
      </w:r>
      <w:r w:rsidR="024517E7" w:rsidRPr="000E6673">
        <w:rPr>
          <w:color w:val="231F20"/>
          <w:spacing w:val="-14"/>
          <w:sz w:val="24"/>
          <w:szCs w:val="24"/>
          <w:vertAlign w:val="superscript"/>
        </w:rPr>
        <w:t>1</w:t>
      </w:r>
      <w:r w:rsidR="024517E7" w:rsidRPr="000E6673">
        <w:rPr>
          <w:color w:val="231F20"/>
          <w:spacing w:val="-14"/>
          <w:sz w:val="24"/>
          <w:szCs w:val="24"/>
        </w:rPr>
        <w:t xml:space="preserve">, </w:t>
      </w:r>
      <w:r w:rsidR="7A514221" w:rsidRPr="000E6673">
        <w:rPr>
          <w:color w:val="231F20"/>
          <w:spacing w:val="-14"/>
          <w:sz w:val="24"/>
          <w:szCs w:val="24"/>
        </w:rPr>
        <w:t>Herrera Mauricio</w:t>
      </w:r>
      <w:r w:rsidR="7A514221" w:rsidRPr="000E6673">
        <w:rPr>
          <w:color w:val="231F20"/>
          <w:spacing w:val="-14"/>
          <w:sz w:val="24"/>
          <w:szCs w:val="24"/>
          <w:vertAlign w:val="superscript"/>
        </w:rPr>
        <w:t>1</w:t>
      </w:r>
      <w:r w:rsidR="7A514221" w:rsidRPr="000E6673">
        <w:rPr>
          <w:color w:val="231F20"/>
          <w:spacing w:val="-14"/>
          <w:sz w:val="24"/>
          <w:szCs w:val="24"/>
        </w:rPr>
        <w:t xml:space="preserve">, </w:t>
      </w:r>
      <w:r w:rsidR="005834FB" w:rsidRPr="000E6673">
        <w:rPr>
          <w:color w:val="231F20"/>
          <w:spacing w:val="-14"/>
          <w:sz w:val="24"/>
          <w:szCs w:val="24"/>
        </w:rPr>
        <w:t xml:space="preserve">Mejía </w:t>
      </w:r>
      <w:r w:rsidR="7A514221" w:rsidRPr="000E6673">
        <w:rPr>
          <w:color w:val="231F20"/>
          <w:spacing w:val="-14"/>
          <w:sz w:val="24"/>
          <w:szCs w:val="24"/>
        </w:rPr>
        <w:t>Gonzalo</w:t>
      </w:r>
      <w:r w:rsidR="7A514221" w:rsidRPr="000E6673">
        <w:rPr>
          <w:color w:val="231F20"/>
          <w:spacing w:val="-14"/>
          <w:sz w:val="24"/>
          <w:szCs w:val="24"/>
          <w:vertAlign w:val="superscript"/>
        </w:rPr>
        <w:t>1</w:t>
      </w:r>
      <w:r w:rsidR="7A514221" w:rsidRPr="000E6673">
        <w:rPr>
          <w:color w:val="231F20"/>
          <w:spacing w:val="-14"/>
          <w:sz w:val="24"/>
          <w:szCs w:val="24"/>
        </w:rPr>
        <w:t>,</w:t>
      </w:r>
      <w:r w:rsidR="005834FB" w:rsidRPr="000E6673">
        <w:rPr>
          <w:color w:val="231F20"/>
          <w:spacing w:val="-14"/>
          <w:sz w:val="24"/>
          <w:szCs w:val="24"/>
        </w:rPr>
        <w:t xml:space="preserve"> Ocampo</w:t>
      </w:r>
      <w:r w:rsidR="7A514221" w:rsidRPr="000E6673">
        <w:rPr>
          <w:color w:val="231F20"/>
          <w:spacing w:val="-14"/>
          <w:sz w:val="24"/>
          <w:szCs w:val="24"/>
        </w:rPr>
        <w:t xml:space="preserve"> Samuel</w:t>
      </w:r>
      <w:r w:rsidR="7A514221" w:rsidRPr="000E6673">
        <w:rPr>
          <w:color w:val="231F20"/>
          <w:spacing w:val="-14"/>
          <w:sz w:val="24"/>
          <w:szCs w:val="24"/>
          <w:vertAlign w:val="superscript"/>
        </w:rPr>
        <w:t>1</w:t>
      </w:r>
    </w:p>
    <w:bookmarkEnd w:id="0"/>
    <w:p w14:paraId="53DE465A" w14:textId="07BADCC4" w:rsidR="0034241C" w:rsidRPr="007F5589" w:rsidRDefault="0034241C" w:rsidP="0021727E">
      <w:pPr>
        <w:tabs>
          <w:tab w:val="left" w:pos="6379"/>
          <w:tab w:val="left" w:pos="6438"/>
        </w:tabs>
        <w:spacing w:before="223" w:line="240" w:lineRule="auto"/>
        <w:ind w:right="820"/>
        <w:rPr>
          <w:i/>
          <w:iCs/>
          <w:color w:val="231F20"/>
          <w:sz w:val="24"/>
          <w:szCs w:val="24"/>
          <w:u w:val="single"/>
        </w:rPr>
      </w:pPr>
      <w:r w:rsidRPr="000E6673">
        <w:rPr>
          <w:i/>
          <w:iCs/>
          <w:color w:val="231F20"/>
          <w:position w:val="6"/>
          <w:sz w:val="24"/>
          <w:szCs w:val="24"/>
          <w:vertAlign w:val="superscript"/>
        </w:rPr>
        <w:t>1</w:t>
      </w:r>
      <w:r w:rsidR="09192625" w:rsidRPr="000E6673">
        <w:rPr>
          <w:i/>
          <w:iCs/>
          <w:color w:val="231F20"/>
          <w:sz w:val="24"/>
          <w:szCs w:val="24"/>
        </w:rPr>
        <w:t>Departamento de Ingeniería de Sistemas, Facultad de Ingeniería, Universidad Autónoma de Bucaramanga, Bucaramanga 680003, Colombia</w:t>
      </w:r>
      <w:r w:rsidR="0C013BD1" w:rsidRPr="000E6673">
        <w:rPr>
          <w:i/>
          <w:iCs/>
          <w:color w:val="231F20"/>
          <w:sz w:val="24"/>
          <w:szCs w:val="24"/>
        </w:rPr>
        <w:t>.</w:t>
      </w:r>
      <w:r w:rsidRPr="000E6673">
        <w:rPr>
          <w:i/>
          <w:iCs/>
          <w:color w:val="231F20"/>
          <w:sz w:val="24"/>
          <w:szCs w:val="24"/>
        </w:rPr>
        <w:t xml:space="preserve"> </w:t>
      </w:r>
      <w:r w:rsidRPr="000E6673">
        <w:rPr>
          <w:i/>
          <w:iCs/>
          <w:color w:val="231F20"/>
          <w:spacing w:val="-4"/>
          <w:position w:val="6"/>
          <w:sz w:val="24"/>
          <w:szCs w:val="24"/>
          <w:vertAlign w:val="superscript"/>
        </w:rPr>
        <w:t>2</w:t>
      </w:r>
      <w:r w:rsidR="5A6BB10E" w:rsidRPr="000E6673">
        <w:rPr>
          <w:i/>
          <w:iCs/>
          <w:color w:val="231F20"/>
          <w:sz w:val="24"/>
          <w:szCs w:val="24"/>
        </w:rPr>
        <w:t xml:space="preserve">Departamento de Ingeniería </w:t>
      </w:r>
      <w:r w:rsidR="007F5589" w:rsidRPr="000E6673">
        <w:rPr>
          <w:i/>
          <w:iCs/>
          <w:color w:val="231F20"/>
          <w:sz w:val="24"/>
          <w:szCs w:val="24"/>
        </w:rPr>
        <w:t>mecatrónica,</w:t>
      </w:r>
      <w:r w:rsidR="5A6BB10E" w:rsidRPr="000E6673">
        <w:rPr>
          <w:i/>
          <w:iCs/>
          <w:color w:val="231F20"/>
          <w:sz w:val="24"/>
          <w:szCs w:val="24"/>
        </w:rPr>
        <w:t xml:space="preserve"> Facultad de Ingeniería, Universidad Autónoma de Bucaramanga, Bucaramanga 680003, Colombia</w:t>
      </w:r>
    </w:p>
    <w:p w14:paraId="00000005" w14:textId="77777777" w:rsidR="008F28E2" w:rsidRPr="000E6673" w:rsidRDefault="0C636C7D" w:rsidP="0021727E">
      <w:pPr>
        <w:keepNext/>
        <w:pBdr>
          <w:top w:val="single" w:sz="4" w:space="1" w:color="000000"/>
          <w:left w:val="nil"/>
          <w:bottom w:val="nil"/>
          <w:right w:val="nil"/>
          <w:between w:val="nil"/>
        </w:pBdr>
        <w:spacing w:before="360" w:after="0" w:line="240" w:lineRule="auto"/>
        <w:ind w:left="567" w:right="567" w:hanging="567"/>
        <w:rPr>
          <w:b/>
          <w:bCs/>
          <w:i/>
          <w:iCs/>
          <w:color w:val="000000"/>
          <w:sz w:val="24"/>
          <w:szCs w:val="24"/>
        </w:rPr>
      </w:pPr>
      <w:r w:rsidRPr="000E6673">
        <w:rPr>
          <w:b/>
          <w:bCs/>
          <w:i/>
          <w:iCs/>
          <w:color w:val="000000" w:themeColor="text1"/>
          <w:sz w:val="24"/>
          <w:szCs w:val="24"/>
        </w:rPr>
        <w:t>Resumen</w:t>
      </w:r>
    </w:p>
    <w:p w14:paraId="4DCFAAE9" w14:textId="1A58786B" w:rsidR="00BA24C3" w:rsidRPr="00BA24C3" w:rsidRDefault="00BA24C3" w:rsidP="0021727E">
      <w:pPr>
        <w:pBdr>
          <w:top w:val="nil"/>
          <w:left w:val="nil"/>
          <w:bottom w:val="nil"/>
          <w:right w:val="nil"/>
          <w:between w:val="nil"/>
        </w:pBdr>
        <w:spacing w:before="240" w:line="240" w:lineRule="auto"/>
        <w:ind w:right="567"/>
        <w:rPr>
          <w:sz w:val="24"/>
          <w:szCs w:val="24"/>
        </w:rPr>
      </w:pPr>
      <w:r w:rsidRPr="00BA24C3">
        <w:rPr>
          <w:sz w:val="24"/>
          <w:szCs w:val="24"/>
        </w:rPr>
        <w:t xml:space="preserve">Zero comienza como un asistente digital en línea, el cual comenzó como una idea a inicios del año 2025 y a mediados del mismo año, se </w:t>
      </w:r>
      <w:proofErr w:type="spellStart"/>
      <w:r w:rsidRPr="00BA24C3">
        <w:rPr>
          <w:sz w:val="24"/>
          <w:szCs w:val="24"/>
        </w:rPr>
        <w:t>dió</w:t>
      </w:r>
      <w:proofErr w:type="spellEnd"/>
      <w:r w:rsidRPr="00BA24C3">
        <w:rPr>
          <w:sz w:val="24"/>
          <w:szCs w:val="24"/>
        </w:rPr>
        <w:t xml:space="preserve"> paso a su perfeccionamiento con el objetivo de optimizar la búsqueda y análisis de datos mediante las herramientas como </w:t>
      </w:r>
      <w:proofErr w:type="spellStart"/>
      <w:r w:rsidRPr="00BA24C3">
        <w:rPr>
          <w:sz w:val="24"/>
          <w:szCs w:val="24"/>
        </w:rPr>
        <w:t>Streamlit</w:t>
      </w:r>
      <w:proofErr w:type="spellEnd"/>
      <w:r w:rsidRPr="00BA24C3">
        <w:rPr>
          <w:sz w:val="24"/>
          <w:szCs w:val="24"/>
        </w:rPr>
        <w:t xml:space="preserve">, HTML y </w:t>
      </w:r>
      <w:proofErr w:type="spellStart"/>
      <w:r w:rsidRPr="00BA24C3">
        <w:rPr>
          <w:sz w:val="24"/>
          <w:szCs w:val="24"/>
        </w:rPr>
        <w:t>APIs</w:t>
      </w:r>
      <w:proofErr w:type="spellEnd"/>
      <w:r w:rsidRPr="00BA24C3">
        <w:rPr>
          <w:sz w:val="24"/>
          <w:szCs w:val="24"/>
        </w:rPr>
        <w:t xml:space="preserve">. Este proyecto surge gracias a la necesidad de las empresas y comunidades de contar con datos accesibles que agilicen los diversos procesos en cada una de las empresas. Según la Organización de las Naciones Unidas (ONU), el 40% de la información disponible no se comparte ni se utiliza de la forma adecuada; por ende, este percance genera retrasos, afectando así la atención al usuario. Zero tiene como objetivo principal buscar soluciones a esta ineficiencias, asegurando que de esta manera los datos sean útiles y accesibles, de modo que su adaptabilidad permita acoplarse correctamente a cada una de las necesidades de los usuarios, y se integren a los servidores de las diversas empresas. </w:t>
      </w:r>
    </w:p>
    <w:p w14:paraId="2893A2E2" w14:textId="0EE6F848" w:rsidR="006E3C74" w:rsidRDefault="007B4693" w:rsidP="0021727E">
      <w:pPr>
        <w:pBdr>
          <w:top w:val="nil"/>
          <w:left w:val="nil"/>
          <w:bottom w:val="nil"/>
          <w:right w:val="nil"/>
          <w:between w:val="nil"/>
        </w:pBdr>
        <w:spacing w:before="240" w:line="240" w:lineRule="auto"/>
        <w:ind w:right="567"/>
        <w:rPr>
          <w:sz w:val="24"/>
          <w:szCs w:val="24"/>
          <w:shd w:val="clear" w:color="auto" w:fill="FFFFFF"/>
        </w:rPr>
      </w:pPr>
      <w:r w:rsidRPr="000E6673">
        <w:rPr>
          <w:b/>
          <w:bCs/>
          <w:sz w:val="24"/>
          <w:szCs w:val="24"/>
          <w:shd w:val="clear" w:color="auto" w:fill="FFFFFF"/>
        </w:rPr>
        <w:t>Palabras clave:</w:t>
      </w:r>
      <w:r w:rsidRPr="000E6673">
        <w:rPr>
          <w:sz w:val="24"/>
          <w:szCs w:val="24"/>
          <w:shd w:val="clear" w:color="auto" w:fill="FFFFFF"/>
        </w:rPr>
        <w:t xml:space="preserve"> </w:t>
      </w:r>
      <w:r w:rsidR="00953AD2" w:rsidRPr="00BA24C3">
        <w:rPr>
          <w:sz w:val="24"/>
          <w:szCs w:val="24"/>
          <w:shd w:val="clear" w:color="auto" w:fill="FFFFFF"/>
        </w:rPr>
        <w:t>Investigación, búsqueda, análisis, información</w:t>
      </w:r>
      <w:r w:rsidR="00A829A7" w:rsidRPr="00BA24C3">
        <w:rPr>
          <w:sz w:val="24"/>
          <w:szCs w:val="24"/>
          <w:shd w:val="clear" w:color="auto" w:fill="FFFFFF"/>
        </w:rPr>
        <w:t>.</w:t>
      </w:r>
    </w:p>
    <w:p w14:paraId="2E96D1BF" w14:textId="43F3FF8E" w:rsidR="00BA24C3" w:rsidRPr="00BA24C3" w:rsidRDefault="00BA24C3" w:rsidP="00BA24C3">
      <w:pPr>
        <w:keepNext/>
        <w:pBdr>
          <w:top w:val="single" w:sz="4" w:space="1" w:color="000000"/>
          <w:left w:val="nil"/>
          <w:bottom w:val="nil"/>
          <w:right w:val="nil"/>
          <w:between w:val="nil"/>
        </w:pBdr>
        <w:spacing w:before="360" w:after="0" w:line="240" w:lineRule="auto"/>
        <w:ind w:left="567" w:right="567" w:hanging="567"/>
        <w:rPr>
          <w:b/>
          <w:bCs/>
          <w:i/>
          <w:iCs/>
          <w:color w:val="000000"/>
          <w:sz w:val="24"/>
          <w:szCs w:val="24"/>
          <w:lang w:val="en-US"/>
        </w:rPr>
      </w:pPr>
      <w:r w:rsidRPr="00BA24C3">
        <w:rPr>
          <w:b/>
          <w:bCs/>
          <w:i/>
          <w:iCs/>
          <w:color w:val="000000" w:themeColor="text1"/>
          <w:sz w:val="24"/>
          <w:szCs w:val="24"/>
          <w:lang w:val="en-US"/>
        </w:rPr>
        <w:t>Abstract</w:t>
      </w:r>
    </w:p>
    <w:p w14:paraId="4D082C10" w14:textId="77777777" w:rsidR="00BA24C3" w:rsidRPr="00B04CE4" w:rsidRDefault="00BA24C3" w:rsidP="00BA24C3">
      <w:pPr>
        <w:pBdr>
          <w:top w:val="nil"/>
          <w:left w:val="nil"/>
          <w:bottom w:val="nil"/>
          <w:right w:val="nil"/>
          <w:between w:val="nil"/>
        </w:pBdr>
        <w:spacing w:before="240" w:line="240" w:lineRule="auto"/>
        <w:ind w:right="567"/>
        <w:rPr>
          <w:sz w:val="24"/>
          <w:szCs w:val="24"/>
          <w:lang w:val="en-US"/>
        </w:rPr>
      </w:pPr>
      <w:r w:rsidRPr="00BA24C3">
        <w:rPr>
          <w:sz w:val="24"/>
          <w:szCs w:val="24"/>
          <w:lang w:val="en-US"/>
        </w:rPr>
        <w:t xml:space="preserve">Zero began as an online digital assistant, which started as an idea in early 2025. By mid-year, it was refined with the aim of optimizing data search and analysis using tools such as </w:t>
      </w:r>
      <w:proofErr w:type="spellStart"/>
      <w:r w:rsidRPr="00BA24C3">
        <w:rPr>
          <w:sz w:val="24"/>
          <w:szCs w:val="24"/>
          <w:lang w:val="en-US"/>
        </w:rPr>
        <w:t>Streamlit</w:t>
      </w:r>
      <w:proofErr w:type="spellEnd"/>
      <w:r w:rsidRPr="00BA24C3">
        <w:rPr>
          <w:sz w:val="24"/>
          <w:szCs w:val="24"/>
          <w:lang w:val="en-US"/>
        </w:rPr>
        <w:t xml:space="preserve">, HTML, and APIs. </w:t>
      </w:r>
      <w:r w:rsidRPr="00BA24C3">
        <w:rPr>
          <w:sz w:val="24"/>
          <w:szCs w:val="24"/>
          <w:lang w:val="en-US"/>
        </w:rPr>
        <w:lastRenderedPageBreak/>
        <w:t xml:space="preserve">This project arose from the need for companies and communities to have accessible data that would streamline various processes within each company. According to the United Nations (UN), 40% of available information is not shared or used properly, which causes delays and affects customer service. Zero's main objective is to find solutions to these inefficiencies, ensuring that data is useful and accessible, so that its adaptability allows it to be correctly tailored to each user's needs and integrated into the servers of various companies. </w:t>
      </w:r>
      <w:r w:rsidRPr="00B04CE4">
        <w:rPr>
          <w:sz w:val="24"/>
          <w:szCs w:val="24"/>
          <w:lang w:val="en-US"/>
        </w:rPr>
        <w:t>Keywords: Research, search, analysis, information.</w:t>
      </w:r>
    </w:p>
    <w:p w14:paraId="29AEB65D" w14:textId="1D530A52" w:rsidR="00BA24C3" w:rsidRPr="00BA24C3" w:rsidRDefault="00BA24C3" w:rsidP="0021727E">
      <w:pPr>
        <w:pBdr>
          <w:top w:val="nil"/>
          <w:left w:val="nil"/>
          <w:bottom w:val="nil"/>
          <w:right w:val="nil"/>
          <w:between w:val="nil"/>
        </w:pBdr>
        <w:spacing w:before="240" w:line="240" w:lineRule="auto"/>
        <w:ind w:right="567"/>
        <w:rPr>
          <w:sz w:val="24"/>
          <w:szCs w:val="24"/>
          <w:highlight w:val="yellow"/>
          <w:lang w:val="en-US"/>
        </w:rPr>
      </w:pPr>
      <w:r w:rsidRPr="00BA24C3">
        <w:rPr>
          <w:b/>
          <w:bCs/>
          <w:sz w:val="24"/>
          <w:szCs w:val="24"/>
          <w:shd w:val="clear" w:color="auto" w:fill="FFFFFF"/>
          <w:lang w:val="en-US"/>
        </w:rPr>
        <w:t>Keywords:</w:t>
      </w:r>
      <w:r w:rsidRPr="00BA24C3">
        <w:rPr>
          <w:sz w:val="24"/>
          <w:szCs w:val="24"/>
          <w:shd w:val="clear" w:color="auto" w:fill="FFFFFF"/>
          <w:lang w:val="en-US"/>
        </w:rPr>
        <w:t xml:space="preserve"> </w:t>
      </w:r>
      <w:r w:rsidRPr="00BA24C3">
        <w:rPr>
          <w:sz w:val="24"/>
          <w:szCs w:val="24"/>
          <w:lang w:val="en-US"/>
        </w:rPr>
        <w:t>Research, search, analysis, information.</w:t>
      </w:r>
    </w:p>
    <w:p w14:paraId="0000000B" w14:textId="26B01A6E" w:rsidR="008F28E2" w:rsidRPr="000E6673" w:rsidRDefault="0C636C7D" w:rsidP="0021727E">
      <w:pPr>
        <w:pStyle w:val="Ttulo2"/>
        <w:pBdr>
          <w:top w:val="nil"/>
          <w:left w:val="nil"/>
          <w:bottom w:val="nil"/>
          <w:right w:val="nil"/>
          <w:between w:val="nil"/>
        </w:pBdr>
        <w:spacing w:before="240" w:line="240" w:lineRule="auto"/>
        <w:ind w:right="567"/>
        <w:rPr>
          <w:rFonts w:cs="Times New Roman"/>
          <w:color w:val="000000"/>
          <w:sz w:val="24"/>
          <w:szCs w:val="24"/>
          <w:lang w:val="es-CO"/>
        </w:rPr>
      </w:pPr>
      <w:r w:rsidRPr="000E6673">
        <w:rPr>
          <w:rFonts w:cs="Times New Roman"/>
          <w:sz w:val="24"/>
          <w:szCs w:val="24"/>
          <w:lang w:val="es-CO"/>
        </w:rPr>
        <w:t xml:space="preserve">Introducción </w:t>
      </w:r>
    </w:p>
    <w:p w14:paraId="7DB3FFE5" w14:textId="77777777" w:rsidR="00BA24C3" w:rsidRDefault="00BA24C3" w:rsidP="00BA24C3">
      <w:pPr>
        <w:pStyle w:val="Textosinformato"/>
        <w:jc w:val="both"/>
        <w:rPr>
          <w:rFonts w:ascii="Times New Roman" w:hAnsi="Times New Roman" w:cs="Times New Roman"/>
          <w:sz w:val="24"/>
          <w:szCs w:val="24"/>
          <w:lang w:val="es-CO"/>
        </w:rPr>
      </w:pPr>
      <w:r w:rsidRPr="00BA24C3">
        <w:rPr>
          <w:rFonts w:ascii="Times New Roman" w:hAnsi="Times New Roman" w:cs="Times New Roman"/>
          <w:sz w:val="24"/>
          <w:szCs w:val="24"/>
          <w:lang w:val="es-CO"/>
        </w:rPr>
        <w:t>En la actualidad las empresas generan y almacenan una inmensa cantidad de información qué, debido a su naturaleza, debe ser organizada y analizada. Esta sobrecarga de datos conlleva a problemas de eficiencia, ya que demanda una enorme cantidad de recursos, tanto humanos como técnicos, que podrían distribuirse para otras tareas de la organización.</w:t>
      </w:r>
    </w:p>
    <w:p w14:paraId="40894B9E" w14:textId="77777777" w:rsidR="00B04CE4" w:rsidRPr="00BA24C3" w:rsidRDefault="00B04CE4" w:rsidP="00BA24C3">
      <w:pPr>
        <w:pStyle w:val="Textosinformato"/>
        <w:jc w:val="both"/>
        <w:rPr>
          <w:rFonts w:ascii="Times New Roman" w:hAnsi="Times New Roman" w:cs="Times New Roman"/>
          <w:sz w:val="24"/>
          <w:szCs w:val="24"/>
          <w:lang w:val="es-CO"/>
        </w:rPr>
      </w:pPr>
    </w:p>
    <w:p w14:paraId="7D6CF8D0" w14:textId="4716D488" w:rsidR="00BA24C3" w:rsidRDefault="00BA24C3" w:rsidP="00BA24C3">
      <w:pPr>
        <w:pStyle w:val="Textosinformato"/>
        <w:jc w:val="both"/>
        <w:rPr>
          <w:rFonts w:ascii="Times New Roman" w:hAnsi="Times New Roman" w:cs="Times New Roman"/>
          <w:sz w:val="24"/>
          <w:szCs w:val="24"/>
          <w:lang w:val="es-CO"/>
        </w:rPr>
      </w:pPr>
      <w:r w:rsidRPr="00BA24C3">
        <w:rPr>
          <w:rFonts w:ascii="Times New Roman" w:hAnsi="Times New Roman" w:cs="Times New Roman"/>
          <w:sz w:val="24"/>
          <w:szCs w:val="24"/>
          <w:lang w:val="es-CO"/>
        </w:rPr>
        <w:t xml:space="preserve"> El problema radica en que muchas compañías no tienen una solución rápida para la gestión de sus datos y terminan recurriendo a opciones que difícilmente se adaptan a sus necesidades y presentan limitaciones de seguridad,  análisis o que simplemente son demasiado costosas. Por esto, es necesario implementar un sistema que no solo organice y analice los datos sino que también, asegure la eficiencia y velocidad de este proceso.</w:t>
      </w:r>
    </w:p>
    <w:p w14:paraId="5EA459F2" w14:textId="77777777" w:rsidR="00B04CE4" w:rsidRPr="00BA24C3" w:rsidRDefault="00B04CE4" w:rsidP="00BA24C3">
      <w:pPr>
        <w:pStyle w:val="Textosinformato"/>
        <w:jc w:val="both"/>
        <w:rPr>
          <w:rFonts w:ascii="Times New Roman" w:hAnsi="Times New Roman" w:cs="Times New Roman"/>
          <w:sz w:val="24"/>
          <w:szCs w:val="24"/>
          <w:lang w:val="es-CO"/>
        </w:rPr>
      </w:pPr>
    </w:p>
    <w:p w14:paraId="589230E2" w14:textId="3E57EEAB" w:rsidR="00BA24C3" w:rsidRDefault="00BA24C3" w:rsidP="00BA24C3">
      <w:pPr>
        <w:pStyle w:val="Textosinformato"/>
        <w:jc w:val="both"/>
        <w:rPr>
          <w:rFonts w:ascii="Times New Roman" w:hAnsi="Times New Roman" w:cs="Times New Roman"/>
          <w:sz w:val="24"/>
          <w:szCs w:val="24"/>
          <w:lang w:val="es-CO"/>
        </w:rPr>
      </w:pPr>
      <w:r w:rsidRPr="00BA24C3">
        <w:rPr>
          <w:rFonts w:ascii="Times New Roman" w:hAnsi="Times New Roman" w:cs="Times New Roman"/>
          <w:sz w:val="24"/>
          <w:szCs w:val="24"/>
          <w:lang w:val="es-CO"/>
        </w:rPr>
        <w:t xml:space="preserve"> Teniendo en cuenta lo anterior, nuestro proyecto propone la invención de un asistente virtual llamado “Zero” que ayude a optimizar la búsqueda y análisis de la información en una base de datos personalizada permitiendo a los usuarios acceder a esta de forma sencilla y rápida. </w:t>
      </w:r>
    </w:p>
    <w:p w14:paraId="541F0FFD" w14:textId="77777777" w:rsidR="00B04CE4" w:rsidRPr="00BA24C3" w:rsidRDefault="00B04CE4" w:rsidP="00BA24C3">
      <w:pPr>
        <w:pStyle w:val="Textosinformato"/>
        <w:jc w:val="both"/>
        <w:rPr>
          <w:rFonts w:ascii="Times New Roman" w:hAnsi="Times New Roman" w:cs="Times New Roman"/>
          <w:sz w:val="24"/>
          <w:szCs w:val="24"/>
          <w:lang w:val="es-CO"/>
        </w:rPr>
      </w:pPr>
    </w:p>
    <w:p w14:paraId="7B6A2889" w14:textId="4E6BEEFC" w:rsidR="00BA24C3" w:rsidRPr="00BA24C3" w:rsidRDefault="00BA24C3" w:rsidP="00BA24C3">
      <w:pPr>
        <w:pStyle w:val="Textosinformato"/>
        <w:jc w:val="both"/>
        <w:rPr>
          <w:rFonts w:ascii="Times New Roman" w:hAnsi="Times New Roman" w:cs="Times New Roman"/>
          <w:sz w:val="24"/>
          <w:szCs w:val="24"/>
          <w:lang w:val="es-CO"/>
        </w:rPr>
      </w:pPr>
      <w:r w:rsidRPr="00BA24C3">
        <w:rPr>
          <w:rFonts w:ascii="Times New Roman" w:hAnsi="Times New Roman" w:cs="Times New Roman"/>
          <w:sz w:val="24"/>
          <w:szCs w:val="24"/>
          <w:lang w:val="es-CO"/>
        </w:rPr>
        <w:t xml:space="preserve"> En conclusión, este proyecto busca dar respuesta al problema de la gestión ineficiente de la información en las empresas. Al implementar un asistente virtual, se pretende no solo ahorrar tiempo en las tareas de búsqueda y análisis, sino también ofrecer a las empresas una herramienta que los ayude a usar recursos en otras tareas.</w:t>
      </w:r>
    </w:p>
    <w:p w14:paraId="00000011" w14:textId="170C7B9D" w:rsidR="008F28E2" w:rsidRPr="00B04CE4" w:rsidRDefault="0C636C7D" w:rsidP="0021727E">
      <w:pPr>
        <w:pStyle w:val="Ttulo2"/>
        <w:spacing w:line="240" w:lineRule="auto"/>
        <w:rPr>
          <w:sz w:val="24"/>
          <w:szCs w:val="24"/>
        </w:rPr>
      </w:pPr>
      <w:r w:rsidRPr="00B04CE4">
        <w:rPr>
          <w:sz w:val="24"/>
          <w:szCs w:val="24"/>
        </w:rPr>
        <w:lastRenderedPageBreak/>
        <w:t>Planteamiento del problema</w:t>
      </w:r>
    </w:p>
    <w:p w14:paraId="076585CD" w14:textId="4F187890" w:rsidR="00B04CE4" w:rsidRPr="00B04CE4" w:rsidRDefault="00B04CE4" w:rsidP="00B04CE4">
      <w:pPr>
        <w:pStyle w:val="NormalWeb"/>
        <w:jc w:val="both"/>
        <w:rPr>
          <w:lang w:val="es-CO"/>
        </w:rPr>
      </w:pPr>
      <w:r w:rsidRPr="00B04CE4">
        <w:t xml:space="preserve">En el actual entorno empresarial, la gestión eficiente de la información es </w:t>
      </w:r>
      <w:r>
        <w:t xml:space="preserve">fundamental </w:t>
      </w:r>
      <w:r w:rsidRPr="00B04CE4">
        <w:t xml:space="preserve">para el </w:t>
      </w:r>
      <w:r>
        <w:t>correcto</w:t>
      </w:r>
      <w:r w:rsidRPr="00B04CE4">
        <w:t xml:space="preserve"> desempeño organizacional</w:t>
      </w:r>
      <w:r>
        <w:t xml:space="preserve"> en las empresas</w:t>
      </w:r>
      <w:r w:rsidRPr="00B04CE4">
        <w:t xml:space="preserve">. Sin embargo, muchas </w:t>
      </w:r>
      <w:r>
        <w:t>compañías</w:t>
      </w:r>
      <w:r w:rsidRPr="00B04CE4">
        <w:t xml:space="preserve"> carecen de herramientas inteligentes que</w:t>
      </w:r>
      <w:r>
        <w:t xml:space="preserve"> les permitan facilitar</w:t>
      </w:r>
      <w:r w:rsidRPr="00B04CE4">
        <w:t xml:space="preserve"> el acceso y procesamiento de </w:t>
      </w:r>
      <w:r>
        <w:t xml:space="preserve">los </w:t>
      </w:r>
      <w:r w:rsidRPr="00B04CE4">
        <w:t xml:space="preserve">datos, lo que genera procesos internos </w:t>
      </w:r>
      <w:r>
        <w:t xml:space="preserve">demasiado </w:t>
      </w:r>
      <w:r w:rsidRPr="00B04CE4">
        <w:t xml:space="preserve">lentos, repetitivos y poco productivos. Esta situación afecta directamente la productividad, </w:t>
      </w:r>
      <w:r>
        <w:t>debido a</w:t>
      </w:r>
      <w:r w:rsidRPr="00B04CE4">
        <w:t xml:space="preserve"> que los trabajadores deben invertir largas horas en tareas mecánicas</w:t>
      </w:r>
      <w:r>
        <w:t xml:space="preserve"> y reiterativas</w:t>
      </w:r>
      <w:r w:rsidRPr="00B04CE4">
        <w:t xml:space="preserve"> como la búsqueda de archivos</w:t>
      </w:r>
      <w:r>
        <w:t>, datos importantes</w:t>
      </w:r>
      <w:r w:rsidRPr="00B04CE4">
        <w:t xml:space="preserve"> o la elaboración de reportes.</w:t>
      </w:r>
    </w:p>
    <w:p w14:paraId="5CCACD22" w14:textId="2635222C" w:rsidR="00B04CE4" w:rsidRPr="00B04CE4" w:rsidRDefault="00B04CE4" w:rsidP="00B04CE4">
      <w:pPr>
        <w:pStyle w:val="NormalWeb"/>
        <w:jc w:val="both"/>
      </w:pPr>
      <w:r w:rsidRPr="00B04CE4">
        <w:t xml:space="preserve">Aunque existen tecnologías avanzadas como </w:t>
      </w:r>
      <w:r>
        <w:t xml:space="preserve">las </w:t>
      </w:r>
      <w:proofErr w:type="spellStart"/>
      <w:r>
        <w:t>IAs</w:t>
      </w:r>
      <w:proofErr w:type="spellEnd"/>
      <w:r>
        <w:t xml:space="preserve"> presentes en la </w:t>
      </w:r>
      <w:r w:rsidR="00E41C48">
        <w:t>actualidad</w:t>
      </w:r>
      <w:r w:rsidRPr="00B04CE4">
        <w:t xml:space="preserve">, su aplicación práctica en entornos corporativos sigue siendo </w:t>
      </w:r>
      <w:r>
        <w:t xml:space="preserve">un poco </w:t>
      </w:r>
      <w:r w:rsidRPr="00B04CE4">
        <w:t xml:space="preserve">limitada. Esta </w:t>
      </w:r>
      <w:r>
        <w:t xml:space="preserve">gran </w:t>
      </w:r>
      <w:r w:rsidRPr="00B04CE4">
        <w:t xml:space="preserve">brecha </w:t>
      </w:r>
      <w:r>
        <w:t xml:space="preserve">permite </w:t>
      </w:r>
      <w:r w:rsidRPr="00B04CE4">
        <w:t>evidencia</w:t>
      </w:r>
      <w:r>
        <w:t>r</w:t>
      </w:r>
      <w:r w:rsidRPr="00B04CE4">
        <w:t xml:space="preserve"> una necesidad urgente de soluciones que integren </w:t>
      </w:r>
      <w:r>
        <w:t xml:space="preserve">la </w:t>
      </w:r>
      <w:r w:rsidRPr="00B04CE4">
        <w:t>inteligencia artificial para optimizar tareas administrativas.</w:t>
      </w:r>
    </w:p>
    <w:p w14:paraId="6B2C6C03" w14:textId="77777777" w:rsidR="00B04CE4" w:rsidRPr="00B04CE4" w:rsidRDefault="00B04CE4" w:rsidP="00B04CE4">
      <w:pPr>
        <w:pStyle w:val="NormalWeb"/>
        <w:jc w:val="both"/>
      </w:pPr>
      <w:r w:rsidRPr="00B04CE4">
        <w:t xml:space="preserve">Ante esta situación, surge la pregunta de investigación: </w:t>
      </w:r>
      <w:r w:rsidRPr="00B04CE4">
        <w:rPr>
          <w:rStyle w:val="Textoennegrita"/>
          <w:b w:val="0"/>
          <w:bCs w:val="0"/>
        </w:rPr>
        <w:t>¿Cómo puede un asistente virtual conversacional, basado en inteligencia artificial, mejorar la eficiencia en la gestión de información dentro de una empresa?</w:t>
      </w:r>
    </w:p>
    <w:p w14:paraId="216DED60" w14:textId="0CCC0A6D" w:rsidR="00625C64" w:rsidRPr="00B04CE4" w:rsidRDefault="00B04CE4" w:rsidP="00B04CE4">
      <w:pPr>
        <w:pStyle w:val="NormalWeb"/>
        <w:jc w:val="both"/>
      </w:pPr>
      <w:r w:rsidRPr="00B04CE4">
        <w:t xml:space="preserve">El desarrollo del asistente virtual Zero </w:t>
      </w:r>
      <w:r>
        <w:t>tiene como objetivo dar respuesta</w:t>
      </w:r>
      <w:r w:rsidRPr="00B04CE4">
        <w:t xml:space="preserve"> a esta necesidad, ofreciendo una herramienta capaz de reducir el tiempo invertido en tareas tediosas y</w:t>
      </w:r>
      <w:r>
        <w:t xml:space="preserve"> poco prácticas,</w:t>
      </w:r>
      <w:r w:rsidRPr="00B04CE4">
        <w:t xml:space="preserve"> aumenta</w:t>
      </w:r>
      <w:r>
        <w:t>ndo de esta manera</w:t>
      </w:r>
      <w:r w:rsidRPr="00B04CE4">
        <w:t xml:space="preserve"> la productividad</w:t>
      </w:r>
      <w:r>
        <w:t xml:space="preserve"> de cada uno de sus trabajadores y de la empresa en sí</w:t>
      </w:r>
      <w:r w:rsidRPr="00B04CE4">
        <w:t xml:space="preserve">. Su implementación podría generar beneficios económicos y mejorar la calidad de vida laboral, mientras que ignorar esta oportunidad </w:t>
      </w:r>
      <w:r w:rsidR="00E41C48">
        <w:t>prolongaría</w:t>
      </w:r>
      <w:r w:rsidRPr="00B04CE4">
        <w:t xml:space="preserve"> estructuras ineficientes</w:t>
      </w:r>
      <w:r>
        <w:t>.</w:t>
      </w:r>
    </w:p>
    <w:p w14:paraId="00000014" w14:textId="08CD9264" w:rsidR="008F28E2" w:rsidRPr="00B04CE4" w:rsidRDefault="0C636C7D" w:rsidP="0021727E">
      <w:pPr>
        <w:pStyle w:val="Ttulo2"/>
        <w:spacing w:line="240" w:lineRule="auto"/>
        <w:rPr>
          <w:sz w:val="24"/>
          <w:szCs w:val="24"/>
          <w:lang w:val="es-CO"/>
        </w:rPr>
      </w:pPr>
      <w:r w:rsidRPr="00B04CE4">
        <w:rPr>
          <w:sz w:val="24"/>
          <w:szCs w:val="24"/>
          <w:lang w:val="es-CO"/>
        </w:rPr>
        <w:t>Objetivo General</w:t>
      </w:r>
    </w:p>
    <w:p w14:paraId="31BEF159" w14:textId="607856A3" w:rsidR="00A76A6C" w:rsidRPr="00A76A6C" w:rsidRDefault="0C636C7D" w:rsidP="00A76A6C">
      <w:pPr>
        <w:pStyle w:val="NormalWeb"/>
        <w:jc w:val="both"/>
        <w:rPr>
          <w:lang w:val="es-CO"/>
        </w:rPr>
      </w:pPr>
      <w:r w:rsidRPr="000E6673">
        <w:rPr>
          <w:color w:val="000000" w:themeColor="text1"/>
        </w:rPr>
        <w:t xml:space="preserve"> </w:t>
      </w:r>
      <w:r w:rsidR="00A76A6C">
        <w:t xml:space="preserve">Desarrollar un asistente virtual portátil, denominado </w:t>
      </w:r>
      <w:r w:rsidR="00A76A6C">
        <w:rPr>
          <w:rStyle w:val="nfasis"/>
        </w:rPr>
        <w:t>Zero</w:t>
      </w:r>
      <w:r w:rsidR="00A76A6C">
        <w:t xml:space="preserve">, </w:t>
      </w:r>
      <w:r w:rsidR="00A76A6C">
        <w:t xml:space="preserve">que sea </w:t>
      </w:r>
      <w:r w:rsidR="00A76A6C">
        <w:t>capaz de optimizar el almacenamiento, búsqueda y análisis de información empresarial mediante una base de datos personalizada, con el fin de mejorar la eficiencia operativa</w:t>
      </w:r>
      <w:r w:rsidR="00A76A6C">
        <w:t xml:space="preserve"> en las empresas</w:t>
      </w:r>
      <w:r w:rsidR="00A76A6C">
        <w:t>, reduci</w:t>
      </w:r>
      <w:r w:rsidR="00A76A6C">
        <w:t>endo</w:t>
      </w:r>
      <w:r w:rsidR="00A76A6C">
        <w:t xml:space="preserve"> tiempos de gestión y facilita</w:t>
      </w:r>
      <w:r w:rsidR="00A76A6C">
        <w:t>ndo</w:t>
      </w:r>
      <w:r w:rsidR="00A76A6C">
        <w:t xml:space="preserve"> la toma de decisiones estratégicas.</w:t>
      </w:r>
    </w:p>
    <w:p w14:paraId="74670B6E" w14:textId="053DB741" w:rsidR="00BC0D48" w:rsidRPr="000E6673" w:rsidRDefault="00BC0D48" w:rsidP="0021727E">
      <w:pPr>
        <w:spacing w:line="240" w:lineRule="auto"/>
        <w:rPr>
          <w:sz w:val="24"/>
          <w:szCs w:val="24"/>
        </w:rPr>
      </w:pPr>
    </w:p>
    <w:p w14:paraId="096961A3" w14:textId="68ECF2CA" w:rsidR="4CE214D9" w:rsidRPr="000E6673" w:rsidRDefault="0C636C7D" w:rsidP="0021727E">
      <w:pPr>
        <w:pStyle w:val="Ttulo2"/>
        <w:spacing w:line="240" w:lineRule="auto"/>
        <w:rPr>
          <w:rFonts w:cs="Times New Roman"/>
          <w:sz w:val="24"/>
          <w:szCs w:val="24"/>
          <w:lang w:val="es-CO"/>
        </w:rPr>
      </w:pPr>
      <w:r w:rsidRPr="000E6673">
        <w:rPr>
          <w:rFonts w:cs="Times New Roman"/>
          <w:sz w:val="24"/>
          <w:szCs w:val="24"/>
          <w:lang w:val="es-CO"/>
        </w:rPr>
        <w:lastRenderedPageBreak/>
        <w:t>Objetivos Específicos</w:t>
      </w:r>
    </w:p>
    <w:p w14:paraId="707657AA" w14:textId="4152514E" w:rsidR="00306865" w:rsidRPr="00306865" w:rsidRDefault="00306865" w:rsidP="00306865">
      <w:pPr>
        <w:pStyle w:val="Prrafodelista"/>
        <w:numPr>
          <w:ilvl w:val="0"/>
          <w:numId w:val="22"/>
        </w:numPr>
        <w:spacing w:after="0" w:line="240" w:lineRule="auto"/>
        <w:rPr>
          <w:sz w:val="24"/>
          <w:szCs w:val="24"/>
          <w:lang w:eastAsia="en-US"/>
        </w:rPr>
      </w:pPr>
      <w:r w:rsidRPr="00306865">
        <w:rPr>
          <w:sz w:val="24"/>
          <w:szCs w:val="24"/>
          <w:lang w:eastAsia="en-US"/>
        </w:rPr>
        <w:t xml:space="preserve">Programar el asistente virtual utilizando tecnologías como Python, </w:t>
      </w:r>
      <w:proofErr w:type="spellStart"/>
      <w:r w:rsidRPr="00306865">
        <w:rPr>
          <w:sz w:val="24"/>
          <w:szCs w:val="24"/>
          <w:lang w:eastAsia="en-US"/>
        </w:rPr>
        <w:t>Streamlit</w:t>
      </w:r>
      <w:proofErr w:type="spellEnd"/>
      <w:r w:rsidRPr="00306865">
        <w:rPr>
          <w:sz w:val="24"/>
          <w:szCs w:val="24"/>
          <w:lang w:eastAsia="en-US"/>
        </w:rPr>
        <w:t xml:space="preserve">, HTML y </w:t>
      </w:r>
      <w:proofErr w:type="spellStart"/>
      <w:r w:rsidRPr="00306865">
        <w:rPr>
          <w:sz w:val="24"/>
          <w:szCs w:val="24"/>
          <w:lang w:eastAsia="en-US"/>
        </w:rPr>
        <w:t>Cloudflare</w:t>
      </w:r>
      <w:proofErr w:type="spellEnd"/>
      <w:r w:rsidRPr="00306865">
        <w:rPr>
          <w:sz w:val="24"/>
          <w:szCs w:val="24"/>
          <w:lang w:eastAsia="en-US"/>
        </w:rPr>
        <w:t xml:space="preserve">, asegurando su funcionalidad y </w:t>
      </w:r>
      <w:r>
        <w:rPr>
          <w:sz w:val="24"/>
          <w:szCs w:val="24"/>
          <w:lang w:eastAsia="en-US"/>
        </w:rPr>
        <w:t xml:space="preserve">su </w:t>
      </w:r>
      <w:r w:rsidRPr="00306865">
        <w:rPr>
          <w:sz w:val="24"/>
          <w:szCs w:val="24"/>
          <w:lang w:eastAsia="en-US"/>
        </w:rPr>
        <w:t>escalabilidad.</w:t>
      </w:r>
    </w:p>
    <w:p w14:paraId="452BF83C" w14:textId="53635243" w:rsidR="00306865" w:rsidRPr="00306865" w:rsidRDefault="00306865" w:rsidP="00306865">
      <w:pPr>
        <w:pStyle w:val="Prrafodelista"/>
        <w:numPr>
          <w:ilvl w:val="0"/>
          <w:numId w:val="22"/>
        </w:numPr>
        <w:spacing w:after="0" w:line="240" w:lineRule="auto"/>
        <w:rPr>
          <w:sz w:val="24"/>
          <w:szCs w:val="24"/>
          <w:lang w:eastAsia="en-US"/>
        </w:rPr>
      </w:pPr>
      <w:r w:rsidRPr="00306865">
        <w:rPr>
          <w:sz w:val="24"/>
          <w:szCs w:val="24"/>
          <w:lang w:eastAsia="en-US"/>
        </w:rPr>
        <w:t xml:space="preserve">Integrar la API </w:t>
      </w:r>
      <w:proofErr w:type="spellStart"/>
      <w:r w:rsidRPr="00306865">
        <w:rPr>
          <w:sz w:val="24"/>
          <w:szCs w:val="24"/>
          <w:lang w:eastAsia="en-US"/>
        </w:rPr>
        <w:t>Groq</w:t>
      </w:r>
      <w:proofErr w:type="spellEnd"/>
      <w:r w:rsidRPr="00306865">
        <w:rPr>
          <w:sz w:val="24"/>
          <w:szCs w:val="24"/>
          <w:lang w:eastAsia="en-US"/>
        </w:rPr>
        <w:t xml:space="preserve"> para dotar al asistente de capacidades conversacionales basadas en inteligencia artificial, que permitan interpretar </w:t>
      </w:r>
      <w:r>
        <w:rPr>
          <w:sz w:val="24"/>
          <w:szCs w:val="24"/>
          <w:lang w:eastAsia="en-US"/>
        </w:rPr>
        <w:t xml:space="preserve">las </w:t>
      </w:r>
      <w:r w:rsidRPr="00306865">
        <w:rPr>
          <w:sz w:val="24"/>
          <w:szCs w:val="24"/>
          <w:lang w:eastAsia="en-US"/>
        </w:rPr>
        <w:t>solicitudes y generar respuestas precisas</w:t>
      </w:r>
      <w:r>
        <w:rPr>
          <w:sz w:val="24"/>
          <w:szCs w:val="24"/>
          <w:lang w:eastAsia="en-US"/>
        </w:rPr>
        <w:t xml:space="preserve"> y eficientes</w:t>
      </w:r>
      <w:r w:rsidRPr="00306865">
        <w:rPr>
          <w:sz w:val="24"/>
          <w:szCs w:val="24"/>
          <w:lang w:eastAsia="en-US"/>
        </w:rPr>
        <w:t>.</w:t>
      </w:r>
    </w:p>
    <w:p w14:paraId="3770307D" w14:textId="77777777" w:rsidR="00306865" w:rsidRPr="00306865" w:rsidRDefault="00306865" w:rsidP="00306865">
      <w:pPr>
        <w:pStyle w:val="Prrafodelista"/>
        <w:numPr>
          <w:ilvl w:val="0"/>
          <w:numId w:val="22"/>
        </w:numPr>
        <w:spacing w:after="0" w:line="240" w:lineRule="auto"/>
        <w:rPr>
          <w:sz w:val="24"/>
          <w:szCs w:val="24"/>
          <w:lang w:eastAsia="en-US"/>
        </w:rPr>
      </w:pPr>
      <w:r w:rsidRPr="00306865">
        <w:rPr>
          <w:sz w:val="24"/>
          <w:szCs w:val="24"/>
          <w:lang w:eastAsia="en-US"/>
        </w:rPr>
        <w:t>Diseñar una base de datos personalizada que almacene la información empresarial de forma estructurada, segura y accesible.</w:t>
      </w:r>
    </w:p>
    <w:p w14:paraId="630E88DF" w14:textId="6E9BF39C" w:rsidR="00306865" w:rsidRPr="00306865" w:rsidRDefault="00306865" w:rsidP="00306865">
      <w:pPr>
        <w:pStyle w:val="Prrafodelista"/>
        <w:numPr>
          <w:ilvl w:val="0"/>
          <w:numId w:val="22"/>
        </w:numPr>
        <w:spacing w:after="0" w:line="240" w:lineRule="auto"/>
        <w:rPr>
          <w:sz w:val="24"/>
          <w:szCs w:val="24"/>
          <w:lang w:eastAsia="en-US"/>
        </w:rPr>
      </w:pPr>
      <w:r w:rsidRPr="00306865">
        <w:rPr>
          <w:sz w:val="24"/>
          <w:szCs w:val="24"/>
          <w:lang w:eastAsia="en-US"/>
        </w:rPr>
        <w:t xml:space="preserve">Validar el desempeño del asistente mediante pruebas funcionales que midan tiempos de respuesta, </w:t>
      </w:r>
      <w:r>
        <w:rPr>
          <w:sz w:val="24"/>
          <w:szCs w:val="24"/>
          <w:lang w:eastAsia="en-US"/>
        </w:rPr>
        <w:t xml:space="preserve">la </w:t>
      </w:r>
      <w:r w:rsidRPr="00306865">
        <w:rPr>
          <w:sz w:val="24"/>
          <w:szCs w:val="24"/>
          <w:lang w:eastAsia="en-US"/>
        </w:rPr>
        <w:t xml:space="preserve">precisión en la búsqueda de datos y </w:t>
      </w:r>
      <w:r>
        <w:rPr>
          <w:sz w:val="24"/>
          <w:szCs w:val="24"/>
          <w:lang w:eastAsia="en-US"/>
        </w:rPr>
        <w:t xml:space="preserve">la </w:t>
      </w:r>
      <w:r w:rsidRPr="00306865">
        <w:rPr>
          <w:sz w:val="24"/>
          <w:szCs w:val="24"/>
          <w:lang w:eastAsia="en-US"/>
        </w:rPr>
        <w:t>facilidad de uso por parte de los usuarios.</w:t>
      </w:r>
    </w:p>
    <w:p w14:paraId="7AA827CC" w14:textId="103587B2" w:rsidR="00E16C83" w:rsidRPr="000E6673" w:rsidRDefault="0C636C7D" w:rsidP="0021727E">
      <w:pPr>
        <w:pStyle w:val="Ttulo2"/>
        <w:spacing w:after="240" w:line="240" w:lineRule="auto"/>
        <w:rPr>
          <w:rFonts w:cs="Times New Roman"/>
          <w:sz w:val="24"/>
          <w:szCs w:val="24"/>
          <w:lang w:val="es-CO"/>
        </w:rPr>
      </w:pPr>
      <w:r w:rsidRPr="000E6673">
        <w:rPr>
          <w:rFonts w:cs="Times New Roman"/>
          <w:sz w:val="24"/>
          <w:szCs w:val="24"/>
          <w:lang w:val="es-CO"/>
        </w:rPr>
        <w:t>Material y métodos</w:t>
      </w:r>
    </w:p>
    <w:p w14:paraId="3BBBA6B2" w14:textId="1259B0BD" w:rsidR="00306865" w:rsidRPr="00306865" w:rsidRDefault="00306865" w:rsidP="00306865">
      <w:pPr>
        <w:spacing w:before="100" w:beforeAutospacing="1" w:after="100" w:afterAutospacing="1" w:line="240" w:lineRule="auto"/>
        <w:rPr>
          <w:sz w:val="24"/>
          <w:szCs w:val="24"/>
          <w:lang w:eastAsia="en-US"/>
        </w:rPr>
      </w:pPr>
      <w:r w:rsidRPr="00306865">
        <w:rPr>
          <w:sz w:val="24"/>
          <w:szCs w:val="24"/>
          <w:lang w:eastAsia="en-US"/>
        </w:rPr>
        <w:t xml:space="preserve">El desarrollo del asistente virtual </w:t>
      </w:r>
      <w:r w:rsidRPr="00306865">
        <w:rPr>
          <w:i/>
          <w:iCs/>
          <w:sz w:val="24"/>
          <w:szCs w:val="24"/>
          <w:lang w:eastAsia="en-US"/>
        </w:rPr>
        <w:t>Zero</w:t>
      </w:r>
      <w:r w:rsidRPr="00306865">
        <w:rPr>
          <w:sz w:val="24"/>
          <w:szCs w:val="24"/>
          <w:lang w:eastAsia="en-US"/>
        </w:rPr>
        <w:t xml:space="preserve"> se llevó a cabo mediante un enfoque tecnológico</w:t>
      </w:r>
      <w:r>
        <w:rPr>
          <w:sz w:val="24"/>
          <w:szCs w:val="24"/>
          <w:lang w:eastAsia="en-US"/>
        </w:rPr>
        <w:t xml:space="preserve"> </w:t>
      </w:r>
      <w:r w:rsidRPr="00306865">
        <w:rPr>
          <w:sz w:val="24"/>
          <w:szCs w:val="24"/>
          <w:lang w:eastAsia="en-US"/>
        </w:rPr>
        <w:t>orientado a resolver una necesidad práctica en la gestión empresarial de datos</w:t>
      </w:r>
      <w:r>
        <w:rPr>
          <w:sz w:val="24"/>
          <w:szCs w:val="24"/>
          <w:lang w:eastAsia="en-US"/>
        </w:rPr>
        <w:t xml:space="preserve"> en las empresas</w:t>
      </w:r>
      <w:r w:rsidRPr="00306865">
        <w:rPr>
          <w:sz w:val="24"/>
          <w:szCs w:val="24"/>
          <w:lang w:eastAsia="en-US"/>
        </w:rPr>
        <w:t>. E</w:t>
      </w:r>
      <w:r>
        <w:rPr>
          <w:sz w:val="24"/>
          <w:szCs w:val="24"/>
          <w:lang w:eastAsia="en-US"/>
        </w:rPr>
        <w:t>ste</w:t>
      </w:r>
      <w:r w:rsidRPr="00306865">
        <w:rPr>
          <w:sz w:val="24"/>
          <w:szCs w:val="24"/>
          <w:lang w:eastAsia="en-US"/>
        </w:rPr>
        <w:t xml:space="preserve"> proceso se estructuró en </w:t>
      </w:r>
      <w:r w:rsidR="00180A44">
        <w:rPr>
          <w:sz w:val="24"/>
          <w:szCs w:val="24"/>
          <w:lang w:eastAsia="en-US"/>
        </w:rPr>
        <w:t>tres</w:t>
      </w:r>
      <w:r w:rsidRPr="00306865">
        <w:rPr>
          <w:sz w:val="24"/>
          <w:szCs w:val="24"/>
          <w:lang w:eastAsia="en-US"/>
        </w:rPr>
        <w:t xml:space="preserve"> fases:</w:t>
      </w:r>
    </w:p>
    <w:p w14:paraId="28F6DAB9" w14:textId="6A637930" w:rsidR="00306865" w:rsidRPr="00306865" w:rsidRDefault="00306865" w:rsidP="00306865">
      <w:pPr>
        <w:numPr>
          <w:ilvl w:val="0"/>
          <w:numId w:val="23"/>
        </w:numPr>
        <w:spacing w:before="100" w:beforeAutospacing="1" w:after="100" w:afterAutospacing="1" w:line="240" w:lineRule="auto"/>
        <w:rPr>
          <w:sz w:val="24"/>
          <w:szCs w:val="24"/>
          <w:lang w:eastAsia="en-US"/>
        </w:rPr>
      </w:pPr>
      <w:r w:rsidRPr="00306865">
        <w:rPr>
          <w:sz w:val="24"/>
          <w:szCs w:val="24"/>
          <w:lang w:eastAsia="en-US"/>
        </w:rPr>
        <w:t>Fase de diseño conceptual</w:t>
      </w:r>
      <w:r>
        <w:rPr>
          <w:sz w:val="24"/>
          <w:szCs w:val="24"/>
          <w:lang w:eastAsia="en-US"/>
        </w:rPr>
        <w:t xml:space="preserve">: </w:t>
      </w:r>
      <w:r w:rsidRPr="00306865">
        <w:rPr>
          <w:sz w:val="24"/>
          <w:szCs w:val="24"/>
          <w:lang w:eastAsia="en-US"/>
        </w:rPr>
        <w:t>Se definieron los requerimientos funcionales del asistente, tomando como referencia los problemas comunes en entornos corporativos relacionados con la búsqueda, almacenamiento y análisis de información. Esta etapa permitió delimitar el alcance del proyecto y establecer los criterios de éxito.</w:t>
      </w:r>
    </w:p>
    <w:p w14:paraId="2131BFCE" w14:textId="4502ABEE" w:rsidR="00306865" w:rsidRPr="00306865" w:rsidRDefault="00306865" w:rsidP="00306865">
      <w:pPr>
        <w:numPr>
          <w:ilvl w:val="0"/>
          <w:numId w:val="23"/>
        </w:numPr>
        <w:spacing w:before="100" w:beforeAutospacing="1" w:after="100" w:afterAutospacing="1" w:line="240" w:lineRule="auto"/>
        <w:rPr>
          <w:sz w:val="24"/>
          <w:szCs w:val="24"/>
          <w:lang w:eastAsia="en-US"/>
        </w:rPr>
      </w:pPr>
      <w:r w:rsidRPr="00306865">
        <w:rPr>
          <w:sz w:val="24"/>
          <w:szCs w:val="24"/>
          <w:lang w:eastAsia="en-US"/>
        </w:rPr>
        <w:t>Fase de desarrollo técnico</w:t>
      </w:r>
      <w:r>
        <w:rPr>
          <w:sz w:val="24"/>
          <w:szCs w:val="24"/>
          <w:lang w:eastAsia="en-US"/>
        </w:rPr>
        <w:t xml:space="preserve">: </w:t>
      </w:r>
      <w:r w:rsidRPr="00306865">
        <w:rPr>
          <w:sz w:val="24"/>
          <w:szCs w:val="24"/>
          <w:lang w:eastAsia="en-US"/>
        </w:rPr>
        <w:t xml:space="preserve">Se programó el asistente utilizando el lenguaje Python (versión </w:t>
      </w:r>
      <w:r w:rsidR="00180A44" w:rsidRPr="00180A44">
        <w:rPr>
          <w:sz w:val="24"/>
          <w:szCs w:val="24"/>
          <w:highlight w:val="yellow"/>
          <w:lang w:eastAsia="en-US"/>
        </w:rPr>
        <w:t>XXX</w:t>
      </w:r>
      <w:r w:rsidRPr="00306865">
        <w:rPr>
          <w:sz w:val="24"/>
          <w:szCs w:val="24"/>
          <w:lang w:eastAsia="en-US"/>
        </w:rPr>
        <w:t xml:space="preserve">), por su eficiencia en la automatización de tareas y manejo de estructuras de datos. La interfaz web se construyó con </w:t>
      </w:r>
      <w:proofErr w:type="spellStart"/>
      <w:r w:rsidRPr="00306865">
        <w:rPr>
          <w:sz w:val="24"/>
          <w:szCs w:val="24"/>
          <w:lang w:eastAsia="en-US"/>
        </w:rPr>
        <w:t>Streamlit</w:t>
      </w:r>
      <w:proofErr w:type="spellEnd"/>
      <w:r w:rsidRPr="00306865">
        <w:rPr>
          <w:sz w:val="24"/>
          <w:szCs w:val="24"/>
          <w:lang w:eastAsia="en-US"/>
        </w:rPr>
        <w:t xml:space="preserve"> (</w:t>
      </w:r>
      <w:proofErr w:type="spellStart"/>
      <w:r w:rsidRPr="00306865">
        <w:rPr>
          <w:sz w:val="24"/>
          <w:szCs w:val="24"/>
          <w:lang w:eastAsia="en-US"/>
        </w:rPr>
        <w:t>v</w:t>
      </w:r>
      <w:r w:rsidR="00180A44" w:rsidRPr="00180A44">
        <w:rPr>
          <w:sz w:val="24"/>
          <w:szCs w:val="24"/>
          <w:highlight w:val="yellow"/>
          <w:lang w:eastAsia="en-US"/>
        </w:rPr>
        <w:t>XXX</w:t>
      </w:r>
      <w:proofErr w:type="spellEnd"/>
      <w:r w:rsidRPr="00306865">
        <w:rPr>
          <w:sz w:val="24"/>
          <w:szCs w:val="24"/>
          <w:lang w:eastAsia="en-US"/>
        </w:rPr>
        <w:t xml:space="preserve">) y HTML, lo que permitió una visualización clara y una interacción fluida con el usuario. Para garantizar la seguridad y </w:t>
      </w:r>
      <w:r w:rsidR="00180A44">
        <w:rPr>
          <w:sz w:val="24"/>
          <w:szCs w:val="24"/>
          <w:lang w:eastAsia="en-US"/>
        </w:rPr>
        <w:t xml:space="preserve">la </w:t>
      </w:r>
      <w:r w:rsidRPr="00306865">
        <w:rPr>
          <w:sz w:val="24"/>
          <w:szCs w:val="24"/>
          <w:lang w:eastAsia="en-US"/>
        </w:rPr>
        <w:t xml:space="preserve">estabilidad de la aplicación, se integró la plataforma </w:t>
      </w:r>
      <w:proofErr w:type="spellStart"/>
      <w:r w:rsidRPr="00306865">
        <w:rPr>
          <w:sz w:val="24"/>
          <w:szCs w:val="24"/>
          <w:lang w:eastAsia="en-US"/>
        </w:rPr>
        <w:t>Cloudflare</w:t>
      </w:r>
      <w:proofErr w:type="spellEnd"/>
      <w:r w:rsidRPr="00306865">
        <w:rPr>
          <w:sz w:val="24"/>
          <w:szCs w:val="24"/>
          <w:lang w:eastAsia="en-US"/>
        </w:rPr>
        <w:t xml:space="preserve"> (</w:t>
      </w:r>
      <w:proofErr w:type="spellStart"/>
      <w:r w:rsidRPr="00306865">
        <w:rPr>
          <w:sz w:val="24"/>
          <w:szCs w:val="24"/>
          <w:lang w:eastAsia="en-US"/>
        </w:rPr>
        <w:t>Cloudflare</w:t>
      </w:r>
      <w:proofErr w:type="spellEnd"/>
      <w:r w:rsidRPr="00306865">
        <w:rPr>
          <w:sz w:val="24"/>
          <w:szCs w:val="24"/>
          <w:lang w:eastAsia="en-US"/>
        </w:rPr>
        <w:t xml:space="preserve"> Inc., San Francisco, EE. UU.), que protegió el tráfico web y optimizó el rendimiento. La capacidad conversacional del asistente se logró mediante la incorporación de la API </w:t>
      </w:r>
      <w:proofErr w:type="spellStart"/>
      <w:r w:rsidRPr="00306865">
        <w:rPr>
          <w:sz w:val="24"/>
          <w:szCs w:val="24"/>
          <w:lang w:eastAsia="en-US"/>
        </w:rPr>
        <w:t>Groq</w:t>
      </w:r>
      <w:proofErr w:type="spellEnd"/>
      <w:r w:rsidRPr="00306865">
        <w:rPr>
          <w:sz w:val="24"/>
          <w:szCs w:val="24"/>
          <w:lang w:eastAsia="en-US"/>
        </w:rPr>
        <w:t xml:space="preserve">, </w:t>
      </w:r>
      <w:r w:rsidR="00180A44">
        <w:rPr>
          <w:sz w:val="24"/>
          <w:szCs w:val="24"/>
          <w:lang w:eastAsia="en-US"/>
        </w:rPr>
        <w:t>la cual</w:t>
      </w:r>
      <w:r w:rsidRPr="00306865">
        <w:rPr>
          <w:sz w:val="24"/>
          <w:szCs w:val="24"/>
          <w:lang w:eastAsia="en-US"/>
        </w:rPr>
        <w:t xml:space="preserve"> permitió interpretar solicitudes en </w:t>
      </w:r>
      <w:r w:rsidR="00180A44">
        <w:rPr>
          <w:sz w:val="24"/>
          <w:szCs w:val="24"/>
          <w:lang w:eastAsia="en-US"/>
        </w:rPr>
        <w:t xml:space="preserve">un </w:t>
      </w:r>
      <w:r w:rsidRPr="00306865">
        <w:rPr>
          <w:sz w:val="24"/>
          <w:szCs w:val="24"/>
          <w:lang w:eastAsia="en-US"/>
        </w:rPr>
        <w:t xml:space="preserve">lenguaje natural y generar </w:t>
      </w:r>
      <w:r w:rsidR="00180A44">
        <w:rPr>
          <w:sz w:val="24"/>
          <w:szCs w:val="24"/>
          <w:lang w:eastAsia="en-US"/>
        </w:rPr>
        <w:t xml:space="preserve">las </w:t>
      </w:r>
      <w:r w:rsidRPr="00306865">
        <w:rPr>
          <w:sz w:val="24"/>
          <w:szCs w:val="24"/>
          <w:lang w:eastAsia="en-US"/>
        </w:rPr>
        <w:t xml:space="preserve">respuestas </w:t>
      </w:r>
      <w:r w:rsidR="00180A44">
        <w:rPr>
          <w:sz w:val="24"/>
          <w:szCs w:val="24"/>
          <w:lang w:eastAsia="en-US"/>
        </w:rPr>
        <w:t xml:space="preserve">de manera </w:t>
      </w:r>
      <w:r w:rsidRPr="00306865">
        <w:rPr>
          <w:sz w:val="24"/>
          <w:szCs w:val="24"/>
          <w:lang w:eastAsia="en-US"/>
        </w:rPr>
        <w:t>automática.</w:t>
      </w:r>
    </w:p>
    <w:p w14:paraId="3D152AF3" w14:textId="6550B8FD" w:rsidR="00306865" w:rsidRPr="00306865" w:rsidRDefault="00306865" w:rsidP="00306865">
      <w:pPr>
        <w:numPr>
          <w:ilvl w:val="0"/>
          <w:numId w:val="23"/>
        </w:numPr>
        <w:spacing w:before="100" w:beforeAutospacing="1" w:after="100" w:afterAutospacing="1" w:line="240" w:lineRule="auto"/>
        <w:rPr>
          <w:sz w:val="24"/>
          <w:szCs w:val="24"/>
          <w:lang w:eastAsia="en-US"/>
        </w:rPr>
      </w:pPr>
      <w:r w:rsidRPr="00306865">
        <w:rPr>
          <w:sz w:val="24"/>
          <w:szCs w:val="24"/>
          <w:lang w:eastAsia="en-US"/>
        </w:rPr>
        <w:t>Fase de validación funcional</w:t>
      </w:r>
      <w:r>
        <w:rPr>
          <w:sz w:val="24"/>
          <w:szCs w:val="24"/>
          <w:lang w:eastAsia="en-US"/>
        </w:rPr>
        <w:t xml:space="preserve">: </w:t>
      </w:r>
      <w:r w:rsidRPr="00306865">
        <w:rPr>
          <w:sz w:val="24"/>
          <w:szCs w:val="24"/>
          <w:lang w:eastAsia="en-US"/>
        </w:rPr>
        <w:t xml:space="preserve">Se realizaron pruebas internas para evaluar el desempeño del asistente. Los criterios de evaluación </w:t>
      </w:r>
      <w:r w:rsidRPr="00306865">
        <w:rPr>
          <w:sz w:val="24"/>
          <w:szCs w:val="24"/>
          <w:lang w:eastAsia="en-US"/>
        </w:rPr>
        <w:lastRenderedPageBreak/>
        <w:t>incluyeron: tiempo promedio de respuesta (</w:t>
      </w:r>
      <w:r w:rsidR="00180A44" w:rsidRPr="00180A44">
        <w:rPr>
          <w:sz w:val="24"/>
          <w:szCs w:val="24"/>
          <w:highlight w:val="yellow"/>
          <w:lang w:eastAsia="en-US"/>
        </w:rPr>
        <w:t>XXX</w:t>
      </w:r>
      <w:r w:rsidRPr="00306865">
        <w:rPr>
          <w:sz w:val="24"/>
          <w:szCs w:val="24"/>
          <w:lang w:eastAsia="en-US"/>
        </w:rPr>
        <w:t xml:space="preserve">), y facilidad de uso según </w:t>
      </w:r>
      <w:r w:rsidR="00180A44">
        <w:rPr>
          <w:sz w:val="24"/>
          <w:szCs w:val="24"/>
          <w:lang w:eastAsia="en-US"/>
        </w:rPr>
        <w:t xml:space="preserve">las </w:t>
      </w:r>
      <w:r w:rsidRPr="00306865">
        <w:rPr>
          <w:sz w:val="24"/>
          <w:szCs w:val="24"/>
          <w:lang w:eastAsia="en-US"/>
        </w:rPr>
        <w:t xml:space="preserve">encuestas aplicadas a usuarios simulados. </w:t>
      </w:r>
    </w:p>
    <w:p w14:paraId="701D86A3" w14:textId="38DD6CEA" w:rsidR="00306865" w:rsidRPr="00306865" w:rsidRDefault="00306865" w:rsidP="00306865">
      <w:pPr>
        <w:spacing w:before="100" w:beforeAutospacing="1" w:after="100" w:afterAutospacing="1" w:line="240" w:lineRule="auto"/>
        <w:rPr>
          <w:sz w:val="24"/>
          <w:szCs w:val="24"/>
          <w:lang w:eastAsia="en-US"/>
        </w:rPr>
      </w:pPr>
      <w:r w:rsidRPr="00306865">
        <w:rPr>
          <w:sz w:val="24"/>
          <w:szCs w:val="24"/>
          <w:lang w:eastAsia="en-US"/>
        </w:rPr>
        <w:t xml:space="preserve">La elección de estas herramientas se justificó por su compatibilidad, </w:t>
      </w:r>
      <w:r w:rsidR="00180A44">
        <w:rPr>
          <w:sz w:val="24"/>
          <w:szCs w:val="24"/>
          <w:lang w:eastAsia="en-US"/>
        </w:rPr>
        <w:t xml:space="preserve">gran </w:t>
      </w:r>
      <w:r w:rsidRPr="00306865">
        <w:rPr>
          <w:sz w:val="24"/>
          <w:szCs w:val="24"/>
          <w:lang w:eastAsia="en-US"/>
        </w:rPr>
        <w:t>escalabilidad y reconocimiento en el desarrollo de soluciones basadas en</w:t>
      </w:r>
      <w:r w:rsidR="00180A44">
        <w:rPr>
          <w:sz w:val="24"/>
          <w:szCs w:val="24"/>
          <w:lang w:eastAsia="en-US"/>
        </w:rPr>
        <w:t xml:space="preserve"> la</w:t>
      </w:r>
      <w:r w:rsidRPr="00306865">
        <w:rPr>
          <w:sz w:val="24"/>
          <w:szCs w:val="24"/>
          <w:lang w:eastAsia="en-US"/>
        </w:rPr>
        <w:t xml:space="preserve"> inteligencia artificial. Este protocolo metodológico garantiza la replicabilidad del estudio y la transparencia en cada etapa del proceso.</w:t>
      </w:r>
    </w:p>
    <w:p w14:paraId="05B20E5A" w14:textId="764C6326" w:rsidR="00452F40" w:rsidRPr="000E6673" w:rsidRDefault="0C636C7D" w:rsidP="0021727E">
      <w:pPr>
        <w:pStyle w:val="Ttulo2"/>
        <w:spacing w:line="240" w:lineRule="auto"/>
        <w:rPr>
          <w:lang w:val="es-CO"/>
        </w:rPr>
      </w:pPr>
      <w:r w:rsidRPr="00180A44">
        <w:rPr>
          <w:sz w:val="24"/>
          <w:szCs w:val="24"/>
          <w:lang w:val="es-CO"/>
        </w:rPr>
        <w:t>Resultados esperados</w:t>
      </w:r>
    </w:p>
    <w:p w14:paraId="7B332801" w14:textId="7E872CC1" w:rsidR="00CF7B6B" w:rsidRPr="00CF7B6B" w:rsidRDefault="00CF7B6B" w:rsidP="00CF7B6B">
      <w:pPr>
        <w:spacing w:before="100" w:beforeAutospacing="1" w:after="100" w:afterAutospacing="1" w:line="240" w:lineRule="auto"/>
        <w:rPr>
          <w:sz w:val="24"/>
          <w:szCs w:val="24"/>
          <w:lang w:eastAsia="en-US"/>
        </w:rPr>
      </w:pPr>
      <w:r w:rsidRPr="00CF7B6B">
        <w:rPr>
          <w:sz w:val="24"/>
          <w:szCs w:val="24"/>
          <w:lang w:eastAsia="en-US"/>
        </w:rPr>
        <w:t xml:space="preserve">La implementación del asistente virtual </w:t>
      </w:r>
      <w:r w:rsidRPr="00CF7B6B">
        <w:rPr>
          <w:i/>
          <w:iCs/>
          <w:sz w:val="24"/>
          <w:szCs w:val="24"/>
          <w:lang w:eastAsia="en-US"/>
        </w:rPr>
        <w:t>Zero</w:t>
      </w:r>
      <w:r w:rsidRPr="00CF7B6B">
        <w:rPr>
          <w:sz w:val="24"/>
          <w:szCs w:val="24"/>
          <w:lang w:eastAsia="en-US"/>
        </w:rPr>
        <w:t xml:space="preserve"> se proyecta como una solución efectiva para mejorar la gestión de información en </w:t>
      </w:r>
      <w:r>
        <w:rPr>
          <w:sz w:val="24"/>
          <w:szCs w:val="24"/>
          <w:lang w:eastAsia="en-US"/>
        </w:rPr>
        <w:t xml:space="preserve">los diversos </w:t>
      </w:r>
      <w:r w:rsidRPr="00CF7B6B">
        <w:rPr>
          <w:sz w:val="24"/>
          <w:szCs w:val="24"/>
          <w:lang w:eastAsia="en-US"/>
        </w:rPr>
        <w:t>entornos empresariales. Los resultados esperados se alinean directamente con los objetivos específicos planteados</w:t>
      </w:r>
      <w:r>
        <w:rPr>
          <w:sz w:val="24"/>
          <w:szCs w:val="24"/>
          <w:lang w:eastAsia="en-US"/>
        </w:rPr>
        <w:t xml:space="preserve"> inicialmente</w:t>
      </w:r>
      <w:r w:rsidRPr="00CF7B6B">
        <w:rPr>
          <w:sz w:val="24"/>
          <w:szCs w:val="24"/>
          <w:lang w:eastAsia="en-US"/>
        </w:rPr>
        <w:t>:</w:t>
      </w:r>
    </w:p>
    <w:p w14:paraId="7492A32C" w14:textId="36281360" w:rsidR="00CF7B6B" w:rsidRPr="00CF7B6B" w:rsidRDefault="00CF7B6B" w:rsidP="00CF7B6B">
      <w:pPr>
        <w:numPr>
          <w:ilvl w:val="0"/>
          <w:numId w:val="24"/>
        </w:numPr>
        <w:spacing w:before="100" w:beforeAutospacing="1" w:after="100" w:afterAutospacing="1" w:line="240" w:lineRule="auto"/>
        <w:rPr>
          <w:sz w:val="24"/>
          <w:szCs w:val="24"/>
          <w:lang w:eastAsia="en-US"/>
        </w:rPr>
      </w:pPr>
      <w:r w:rsidRPr="00CF7B6B">
        <w:rPr>
          <w:sz w:val="24"/>
          <w:szCs w:val="24"/>
          <w:lang w:eastAsia="en-US"/>
        </w:rPr>
        <w:t>Acceso rápido y eficiente a la información</w:t>
      </w:r>
      <w:r>
        <w:rPr>
          <w:sz w:val="24"/>
          <w:szCs w:val="24"/>
          <w:lang w:eastAsia="en-US"/>
        </w:rPr>
        <w:t xml:space="preserve"> presente en las bases de datos: </w:t>
      </w:r>
      <w:r w:rsidRPr="00CF7B6B">
        <w:rPr>
          <w:sz w:val="24"/>
          <w:szCs w:val="24"/>
          <w:lang w:eastAsia="en-US"/>
        </w:rPr>
        <w:t xml:space="preserve">Se espera que los usuarios puedan consultar datos específicos mediante comandos simples, reduciendo significativamente el tiempo invertido en </w:t>
      </w:r>
      <w:r>
        <w:rPr>
          <w:sz w:val="24"/>
          <w:szCs w:val="24"/>
          <w:lang w:eastAsia="en-US"/>
        </w:rPr>
        <w:t xml:space="preserve">las </w:t>
      </w:r>
      <w:r w:rsidRPr="00CF7B6B">
        <w:rPr>
          <w:sz w:val="24"/>
          <w:szCs w:val="24"/>
          <w:lang w:eastAsia="en-US"/>
        </w:rPr>
        <w:t>tareas de búsqueda</w:t>
      </w:r>
      <w:r>
        <w:rPr>
          <w:sz w:val="24"/>
          <w:szCs w:val="24"/>
          <w:lang w:eastAsia="en-US"/>
        </w:rPr>
        <w:t xml:space="preserve"> de información precisa y detallada</w:t>
      </w:r>
      <w:r w:rsidRPr="00CF7B6B">
        <w:rPr>
          <w:sz w:val="24"/>
          <w:szCs w:val="24"/>
          <w:lang w:eastAsia="en-US"/>
        </w:rPr>
        <w:t>.</w:t>
      </w:r>
    </w:p>
    <w:p w14:paraId="388AD615" w14:textId="63B91900" w:rsidR="00CF7B6B" w:rsidRPr="00CF7B6B" w:rsidRDefault="00CF7B6B" w:rsidP="00CF7B6B">
      <w:pPr>
        <w:numPr>
          <w:ilvl w:val="0"/>
          <w:numId w:val="24"/>
        </w:numPr>
        <w:spacing w:before="100" w:beforeAutospacing="1" w:after="100" w:afterAutospacing="1" w:line="240" w:lineRule="auto"/>
        <w:rPr>
          <w:sz w:val="24"/>
          <w:szCs w:val="24"/>
          <w:lang w:eastAsia="en-US"/>
        </w:rPr>
      </w:pPr>
      <w:r w:rsidRPr="00CF7B6B">
        <w:rPr>
          <w:sz w:val="24"/>
          <w:szCs w:val="24"/>
          <w:lang w:eastAsia="en-US"/>
        </w:rPr>
        <w:t>Optimización del almacenamiento de datos</w:t>
      </w:r>
      <w:r>
        <w:rPr>
          <w:sz w:val="24"/>
          <w:szCs w:val="24"/>
          <w:lang w:eastAsia="en-US"/>
        </w:rPr>
        <w:t xml:space="preserve">: </w:t>
      </w:r>
      <w:r w:rsidRPr="00CF7B6B">
        <w:rPr>
          <w:sz w:val="24"/>
          <w:szCs w:val="24"/>
          <w:lang w:eastAsia="en-US"/>
        </w:rPr>
        <w:t xml:space="preserve">Al </w:t>
      </w:r>
      <w:r>
        <w:rPr>
          <w:sz w:val="24"/>
          <w:szCs w:val="24"/>
          <w:lang w:eastAsia="en-US"/>
        </w:rPr>
        <w:t>emplear</w:t>
      </w:r>
      <w:r w:rsidRPr="00CF7B6B">
        <w:rPr>
          <w:sz w:val="24"/>
          <w:szCs w:val="24"/>
          <w:lang w:eastAsia="en-US"/>
        </w:rPr>
        <w:t xml:space="preserve"> una base de datos personalizada, la información se organizará de </w:t>
      </w:r>
      <w:r>
        <w:rPr>
          <w:sz w:val="24"/>
          <w:szCs w:val="24"/>
          <w:lang w:eastAsia="en-US"/>
        </w:rPr>
        <w:t xml:space="preserve">una </w:t>
      </w:r>
      <w:r w:rsidRPr="00CF7B6B">
        <w:rPr>
          <w:sz w:val="24"/>
          <w:szCs w:val="24"/>
          <w:lang w:eastAsia="en-US"/>
        </w:rPr>
        <w:t xml:space="preserve">forma </w:t>
      </w:r>
      <w:r>
        <w:rPr>
          <w:sz w:val="24"/>
          <w:szCs w:val="24"/>
          <w:lang w:eastAsia="en-US"/>
        </w:rPr>
        <w:t xml:space="preserve">mucho más </w:t>
      </w:r>
      <w:r w:rsidRPr="00CF7B6B">
        <w:rPr>
          <w:sz w:val="24"/>
          <w:szCs w:val="24"/>
          <w:lang w:eastAsia="en-US"/>
        </w:rPr>
        <w:t xml:space="preserve">estructurada, lo que facilitará su </w:t>
      </w:r>
      <w:r>
        <w:rPr>
          <w:sz w:val="24"/>
          <w:szCs w:val="24"/>
          <w:lang w:eastAsia="en-US"/>
        </w:rPr>
        <w:t xml:space="preserve">fácil </w:t>
      </w:r>
      <w:r w:rsidRPr="00CF7B6B">
        <w:rPr>
          <w:sz w:val="24"/>
          <w:szCs w:val="24"/>
          <w:lang w:eastAsia="en-US"/>
        </w:rPr>
        <w:t xml:space="preserve">recuperación y manejo dentro de los procesos internos de </w:t>
      </w:r>
      <w:r>
        <w:rPr>
          <w:sz w:val="24"/>
          <w:szCs w:val="24"/>
          <w:lang w:eastAsia="en-US"/>
        </w:rPr>
        <w:t>cada</w:t>
      </w:r>
      <w:r w:rsidRPr="00CF7B6B">
        <w:rPr>
          <w:sz w:val="24"/>
          <w:szCs w:val="24"/>
          <w:lang w:eastAsia="en-US"/>
        </w:rPr>
        <w:t xml:space="preserve"> empresa.</w:t>
      </w:r>
    </w:p>
    <w:p w14:paraId="4143AA49" w14:textId="1E459801" w:rsidR="00CF7B6B" w:rsidRPr="00CF7B6B" w:rsidRDefault="00CF7B6B" w:rsidP="00CF7B6B">
      <w:pPr>
        <w:numPr>
          <w:ilvl w:val="0"/>
          <w:numId w:val="24"/>
        </w:numPr>
        <w:spacing w:before="100" w:beforeAutospacing="1" w:after="100" w:afterAutospacing="1" w:line="240" w:lineRule="auto"/>
        <w:rPr>
          <w:sz w:val="24"/>
          <w:szCs w:val="24"/>
          <w:lang w:eastAsia="en-US"/>
        </w:rPr>
      </w:pPr>
      <w:r w:rsidRPr="00CF7B6B">
        <w:rPr>
          <w:sz w:val="24"/>
          <w:szCs w:val="24"/>
          <w:lang w:eastAsia="en-US"/>
        </w:rPr>
        <w:t>Reducción de errores humanos</w:t>
      </w:r>
      <w:r>
        <w:rPr>
          <w:sz w:val="24"/>
          <w:szCs w:val="24"/>
          <w:lang w:eastAsia="en-US"/>
        </w:rPr>
        <w:t xml:space="preserve">: </w:t>
      </w:r>
      <w:r w:rsidRPr="00CF7B6B">
        <w:rPr>
          <w:sz w:val="24"/>
          <w:szCs w:val="24"/>
          <w:lang w:eastAsia="en-US"/>
        </w:rPr>
        <w:t>La automatización de la búsqueda y análisis de datos disminuirá la probabilidad de errores asociados a la gestión manual, mejorando</w:t>
      </w:r>
      <w:r>
        <w:rPr>
          <w:sz w:val="24"/>
          <w:szCs w:val="24"/>
          <w:lang w:eastAsia="en-US"/>
        </w:rPr>
        <w:t xml:space="preserve"> de esta manera,</w:t>
      </w:r>
      <w:r w:rsidRPr="00CF7B6B">
        <w:rPr>
          <w:sz w:val="24"/>
          <w:szCs w:val="24"/>
          <w:lang w:eastAsia="en-US"/>
        </w:rPr>
        <w:t xml:space="preserve"> la precisión en la toma de decisiones.</w:t>
      </w:r>
    </w:p>
    <w:p w14:paraId="5BE8975F" w14:textId="73E8B5E0" w:rsidR="00CF7B6B" w:rsidRPr="00CF7B6B" w:rsidRDefault="00CF7B6B" w:rsidP="00CF7B6B">
      <w:pPr>
        <w:numPr>
          <w:ilvl w:val="0"/>
          <w:numId w:val="24"/>
        </w:numPr>
        <w:spacing w:before="100" w:beforeAutospacing="1" w:after="100" w:afterAutospacing="1" w:line="240" w:lineRule="auto"/>
        <w:rPr>
          <w:sz w:val="24"/>
          <w:szCs w:val="24"/>
          <w:lang w:eastAsia="en-US"/>
        </w:rPr>
      </w:pPr>
      <w:r w:rsidRPr="00CF7B6B">
        <w:rPr>
          <w:sz w:val="24"/>
          <w:szCs w:val="24"/>
          <w:lang w:eastAsia="en-US"/>
        </w:rPr>
        <w:t>Incremento en la productividad laboral</w:t>
      </w:r>
      <w:r>
        <w:rPr>
          <w:sz w:val="24"/>
          <w:szCs w:val="24"/>
          <w:lang w:eastAsia="en-US"/>
        </w:rPr>
        <w:t xml:space="preserve">: </w:t>
      </w:r>
      <w:r w:rsidRPr="00CF7B6B">
        <w:rPr>
          <w:sz w:val="24"/>
          <w:szCs w:val="24"/>
          <w:lang w:eastAsia="en-US"/>
        </w:rPr>
        <w:t>Al liberar a los trabajadores de tareas</w:t>
      </w:r>
      <w:r>
        <w:rPr>
          <w:sz w:val="24"/>
          <w:szCs w:val="24"/>
          <w:lang w:eastAsia="en-US"/>
        </w:rPr>
        <w:t xml:space="preserve"> que son</w:t>
      </w:r>
      <w:r w:rsidRPr="00CF7B6B">
        <w:rPr>
          <w:sz w:val="24"/>
          <w:szCs w:val="24"/>
          <w:lang w:eastAsia="en-US"/>
        </w:rPr>
        <w:t xml:space="preserve"> repetitivas, se espera un aumento en el rendimiento general, permitiendo que se enfoquen en actividades estratégicas de mayor valor</w:t>
      </w:r>
      <w:r>
        <w:rPr>
          <w:sz w:val="24"/>
          <w:szCs w:val="24"/>
          <w:lang w:eastAsia="en-US"/>
        </w:rPr>
        <w:t xml:space="preserve"> para la empresa</w:t>
      </w:r>
      <w:r w:rsidRPr="00CF7B6B">
        <w:rPr>
          <w:sz w:val="24"/>
          <w:szCs w:val="24"/>
          <w:lang w:eastAsia="en-US"/>
        </w:rPr>
        <w:t>.</w:t>
      </w:r>
    </w:p>
    <w:p w14:paraId="05040416" w14:textId="3FF18190" w:rsidR="00CF7B6B" w:rsidRDefault="00CF7B6B" w:rsidP="00CF7B6B">
      <w:pPr>
        <w:numPr>
          <w:ilvl w:val="0"/>
          <w:numId w:val="24"/>
        </w:numPr>
        <w:spacing w:before="100" w:beforeAutospacing="1" w:after="100" w:afterAutospacing="1" w:line="240" w:lineRule="auto"/>
        <w:rPr>
          <w:sz w:val="24"/>
          <w:szCs w:val="24"/>
          <w:lang w:eastAsia="en-US"/>
        </w:rPr>
      </w:pPr>
      <w:r w:rsidRPr="00CF7B6B">
        <w:rPr>
          <w:sz w:val="24"/>
          <w:szCs w:val="24"/>
          <w:lang w:eastAsia="en-US"/>
        </w:rPr>
        <w:t>Impacto organizacional y social</w:t>
      </w:r>
      <w:r>
        <w:rPr>
          <w:sz w:val="24"/>
          <w:szCs w:val="24"/>
          <w:lang w:eastAsia="en-US"/>
        </w:rPr>
        <w:t xml:space="preserve">: </w:t>
      </w:r>
      <w:r w:rsidRPr="00CF7B6B">
        <w:rPr>
          <w:sz w:val="24"/>
          <w:szCs w:val="24"/>
          <w:lang w:eastAsia="en-US"/>
        </w:rPr>
        <w:t xml:space="preserve">El asistente beneficiará especialmente a pequeñas y medianas empresas que no cuentan </w:t>
      </w:r>
      <w:r>
        <w:rPr>
          <w:sz w:val="24"/>
          <w:szCs w:val="24"/>
          <w:lang w:eastAsia="en-US"/>
        </w:rPr>
        <w:t xml:space="preserve">aún </w:t>
      </w:r>
      <w:r w:rsidRPr="00CF7B6B">
        <w:rPr>
          <w:sz w:val="24"/>
          <w:szCs w:val="24"/>
          <w:lang w:eastAsia="en-US"/>
        </w:rPr>
        <w:t>con herramientas avanzadas</w:t>
      </w:r>
      <w:r>
        <w:rPr>
          <w:sz w:val="24"/>
          <w:szCs w:val="24"/>
          <w:lang w:eastAsia="en-US"/>
        </w:rPr>
        <w:t xml:space="preserve"> que les faciliten los procesos como la búsqueda de información de cada uno de sus clientes;</w:t>
      </w:r>
      <w:r w:rsidRPr="00CF7B6B">
        <w:rPr>
          <w:sz w:val="24"/>
          <w:szCs w:val="24"/>
          <w:lang w:eastAsia="en-US"/>
        </w:rPr>
        <w:t xml:space="preserve"> mejorando la calidad de vida laboral</w:t>
      </w:r>
      <w:r>
        <w:rPr>
          <w:sz w:val="24"/>
          <w:szCs w:val="24"/>
          <w:lang w:eastAsia="en-US"/>
        </w:rPr>
        <w:t xml:space="preserve"> de los trabajadores encargados de estas funciones</w:t>
      </w:r>
      <w:r w:rsidRPr="00CF7B6B">
        <w:rPr>
          <w:sz w:val="24"/>
          <w:szCs w:val="24"/>
          <w:lang w:eastAsia="en-US"/>
        </w:rPr>
        <w:t>.</w:t>
      </w:r>
    </w:p>
    <w:p w14:paraId="2B122A96" w14:textId="3C63E3C3" w:rsidR="008C69CC" w:rsidRDefault="008C69CC" w:rsidP="008C69CC">
      <w:pPr>
        <w:spacing w:before="100" w:beforeAutospacing="1" w:after="100" w:afterAutospacing="1" w:line="240" w:lineRule="auto"/>
        <w:rPr>
          <w:sz w:val="24"/>
          <w:szCs w:val="24"/>
          <w:lang w:eastAsia="en-US"/>
        </w:rPr>
      </w:pPr>
      <w:r w:rsidRPr="008C69CC">
        <w:rPr>
          <w:noProof/>
          <w:sz w:val="24"/>
          <w:szCs w:val="24"/>
          <w:lang w:eastAsia="en-US"/>
        </w:rPr>
        <w:lastRenderedPageBreak/>
        <mc:AlternateContent>
          <mc:Choice Requires="wps">
            <w:drawing>
              <wp:anchor distT="45720" distB="45720" distL="114300" distR="114300" simplePos="0" relativeHeight="251659264" behindDoc="0" locked="0" layoutInCell="1" allowOverlap="1" wp14:anchorId="3378002C" wp14:editId="1D0629CD">
                <wp:simplePos x="0" y="0"/>
                <wp:positionH relativeFrom="column">
                  <wp:posOffset>-41275</wp:posOffset>
                </wp:positionH>
                <wp:positionV relativeFrom="page">
                  <wp:posOffset>1699260</wp:posOffset>
                </wp:positionV>
                <wp:extent cx="5067300" cy="1493520"/>
                <wp:effectExtent l="0" t="0" r="1905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7300" cy="1493520"/>
                        </a:xfrm>
                        <a:prstGeom prst="rect">
                          <a:avLst/>
                        </a:prstGeom>
                        <a:solidFill>
                          <a:srgbClr val="FFFFFF"/>
                        </a:solidFill>
                        <a:ln w="9525">
                          <a:solidFill>
                            <a:srgbClr val="000000"/>
                          </a:solidFill>
                          <a:miter lim="800000"/>
                          <a:headEnd/>
                          <a:tailEnd/>
                        </a:ln>
                      </wps:spPr>
                      <wps:txbx>
                        <w:txbxContent>
                          <w:p w14:paraId="6CAB5406" w14:textId="3D02C386" w:rsidR="008C69CC" w:rsidRPr="008C69CC" w:rsidRDefault="008C69CC">
                            <w:pPr>
                              <w:rPr>
                                <w:lang w:val="en-US"/>
                              </w:rPr>
                            </w:pPr>
                            <w:r>
                              <w:t>Imagen de Zero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78002C" id="_x0000_t202" coordsize="21600,21600" o:spt="202" path="m,l,21600r21600,l21600,xe">
                <v:stroke joinstyle="miter"/>
                <v:path gradientshapeok="t" o:connecttype="rect"/>
              </v:shapetype>
              <v:shape id="Text Box 2" o:spid="_x0000_s1026" type="#_x0000_t202" style="position:absolute;left:0;text-align:left;margin-left:-3.25pt;margin-top:133.8pt;width:399pt;height:117.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">
                <v:textbox>
                  <w:txbxContent>
                    <w:p w14:paraId="6CAB5406" w14:textId="3D02C386" w:rsidR="008C69CC" w:rsidRPr="008C69CC" w:rsidRDefault="008C69CC">
                      <w:pPr>
                        <w:rPr>
                          <w:lang w:val="en-US"/>
                        </w:rPr>
                      </w:pPr>
                      <w:r>
                        <w:t>Imagen de Zero</w:t>
                      </w:r>
                    </w:p>
                  </w:txbxContent>
                </v:textbox>
                <w10:wrap anchory="page"/>
              </v:shape>
            </w:pict>
          </mc:Fallback>
        </mc:AlternateContent>
      </w:r>
    </w:p>
    <w:p w14:paraId="40B86595" w14:textId="77777777" w:rsidR="008C69CC" w:rsidRDefault="008C69CC" w:rsidP="008C69CC">
      <w:pPr>
        <w:spacing w:before="100" w:beforeAutospacing="1" w:after="100" w:afterAutospacing="1" w:line="240" w:lineRule="auto"/>
        <w:rPr>
          <w:sz w:val="24"/>
          <w:szCs w:val="24"/>
          <w:lang w:eastAsia="en-US"/>
        </w:rPr>
      </w:pPr>
    </w:p>
    <w:p w14:paraId="001649B7" w14:textId="77777777" w:rsidR="008C69CC" w:rsidRDefault="008C69CC" w:rsidP="008C69CC">
      <w:pPr>
        <w:spacing w:before="100" w:beforeAutospacing="1" w:after="100" w:afterAutospacing="1" w:line="240" w:lineRule="auto"/>
        <w:rPr>
          <w:sz w:val="24"/>
          <w:szCs w:val="24"/>
          <w:lang w:eastAsia="en-US"/>
        </w:rPr>
      </w:pPr>
    </w:p>
    <w:p w14:paraId="69CE9C28" w14:textId="77777777" w:rsidR="008C69CC" w:rsidRDefault="008C69CC" w:rsidP="008C69CC">
      <w:pPr>
        <w:spacing w:before="100" w:beforeAutospacing="1" w:after="100" w:afterAutospacing="1" w:line="240" w:lineRule="auto"/>
        <w:rPr>
          <w:sz w:val="24"/>
          <w:szCs w:val="24"/>
          <w:lang w:eastAsia="en-US"/>
        </w:rPr>
      </w:pPr>
    </w:p>
    <w:p w14:paraId="61AD3163" w14:textId="434ADB17" w:rsidR="008C69CC" w:rsidRPr="00CF7B6B" w:rsidRDefault="008C69CC" w:rsidP="008C69CC">
      <w:pPr>
        <w:spacing w:before="100" w:beforeAutospacing="1" w:after="100" w:afterAutospacing="1" w:line="240" w:lineRule="auto"/>
        <w:rPr>
          <w:sz w:val="22"/>
          <w:szCs w:val="22"/>
          <w:lang w:eastAsia="en-US"/>
        </w:rPr>
      </w:pPr>
      <w:r w:rsidRPr="008C69CC">
        <w:rPr>
          <w:b/>
          <w:bCs/>
          <w:sz w:val="22"/>
          <w:szCs w:val="22"/>
          <w:lang w:eastAsia="en-US"/>
        </w:rPr>
        <w:t>Figura 1.</w:t>
      </w:r>
      <w:r w:rsidRPr="008C69CC">
        <w:rPr>
          <w:sz w:val="22"/>
          <w:szCs w:val="22"/>
          <w:lang w:eastAsia="en-US"/>
        </w:rPr>
        <w:t xml:space="preserve"> Imagen de la interfaz web del Asistente Virtual </w:t>
      </w:r>
      <w:r w:rsidRPr="008C69CC">
        <w:rPr>
          <w:i/>
          <w:iCs/>
          <w:sz w:val="22"/>
          <w:szCs w:val="22"/>
          <w:lang w:eastAsia="en-US"/>
        </w:rPr>
        <w:t>Zero</w:t>
      </w:r>
      <w:r w:rsidRPr="008C69CC">
        <w:rPr>
          <w:sz w:val="22"/>
          <w:szCs w:val="22"/>
          <w:lang w:eastAsia="en-US"/>
        </w:rPr>
        <w:t>.</w:t>
      </w:r>
      <w:r>
        <w:rPr>
          <w:sz w:val="22"/>
          <w:szCs w:val="22"/>
          <w:lang w:eastAsia="en-US"/>
        </w:rPr>
        <w:t xml:space="preserve"> Fuente: Autor.</w:t>
      </w:r>
    </w:p>
    <w:p w14:paraId="7B3B6954" w14:textId="77777777" w:rsidR="007962CE" w:rsidRDefault="0C636C7D" w:rsidP="0021727E">
      <w:pPr>
        <w:pStyle w:val="Ttulo2"/>
        <w:spacing w:line="240" w:lineRule="auto"/>
        <w:rPr>
          <w:rFonts w:cs="Times New Roman"/>
          <w:sz w:val="24"/>
          <w:szCs w:val="24"/>
          <w:lang w:val="es-CO"/>
        </w:rPr>
      </w:pPr>
      <w:r w:rsidRPr="000E6673">
        <w:rPr>
          <w:rFonts w:cs="Times New Roman"/>
          <w:sz w:val="24"/>
          <w:szCs w:val="24"/>
          <w:lang w:val="es-CO"/>
        </w:rPr>
        <w:t>Referente teórico</w:t>
      </w:r>
    </w:p>
    <w:p w14:paraId="7EFAFE0E" w14:textId="77777777" w:rsidR="008C69CC" w:rsidRDefault="008C69CC" w:rsidP="008C69CC">
      <w:pPr>
        <w:numPr>
          <w:ilvl w:val="0"/>
          <w:numId w:val="25"/>
        </w:numPr>
        <w:spacing w:before="240" w:after="0" w:line="240" w:lineRule="auto"/>
        <w:rPr>
          <w:b/>
          <w:sz w:val="24"/>
          <w:szCs w:val="24"/>
          <w:lang w:val="es-419"/>
        </w:rPr>
      </w:pPr>
      <w:r w:rsidRPr="008C69CC">
        <w:rPr>
          <w:bCs/>
          <w:sz w:val="24"/>
          <w:szCs w:val="24"/>
        </w:rPr>
        <w:t>Python.</w:t>
      </w:r>
      <w:r>
        <w:rPr>
          <w:b/>
          <w:sz w:val="24"/>
          <w:szCs w:val="24"/>
        </w:rPr>
        <w:br/>
      </w:r>
      <w:r>
        <w:rPr>
          <w:sz w:val="24"/>
          <w:szCs w:val="24"/>
        </w:rPr>
        <w:t xml:space="preserve"> Es un lenguaje de programación de alto nivel que ofrece estructuras de datos integradas como listas y diccionarios, lo que facilita resolver problemas complejos en pocas líneas. En Zero es la base del desarrollo por su flexibilidad y versatilidad (</w:t>
      </w:r>
      <w:proofErr w:type="spellStart"/>
      <w:r>
        <w:rPr>
          <w:sz w:val="24"/>
          <w:szCs w:val="24"/>
        </w:rPr>
        <w:t>Challenger</w:t>
      </w:r>
      <w:proofErr w:type="spellEnd"/>
      <w:r>
        <w:rPr>
          <w:sz w:val="24"/>
          <w:szCs w:val="24"/>
        </w:rPr>
        <w:t>-Pérez, Díaz-Ricardo &amp; Becerra-García, 2014).</w:t>
      </w:r>
    </w:p>
    <w:p w14:paraId="7DF14F7A" w14:textId="77777777" w:rsidR="008C69CC" w:rsidRDefault="008C69CC" w:rsidP="008C69CC">
      <w:pPr>
        <w:numPr>
          <w:ilvl w:val="0"/>
          <w:numId w:val="25"/>
        </w:numPr>
        <w:spacing w:after="0" w:line="240" w:lineRule="auto"/>
        <w:rPr>
          <w:b/>
          <w:sz w:val="24"/>
          <w:szCs w:val="24"/>
        </w:rPr>
      </w:pPr>
      <w:proofErr w:type="spellStart"/>
      <w:r w:rsidRPr="008C69CC">
        <w:rPr>
          <w:bCs/>
          <w:sz w:val="24"/>
          <w:szCs w:val="24"/>
        </w:rPr>
        <w:t>Streamlit</w:t>
      </w:r>
      <w:proofErr w:type="spellEnd"/>
      <w:r w:rsidRPr="008C69CC">
        <w:rPr>
          <w:bCs/>
          <w:sz w:val="24"/>
          <w:szCs w:val="24"/>
        </w:rPr>
        <w:t>.</w:t>
      </w:r>
      <w:r>
        <w:rPr>
          <w:b/>
          <w:sz w:val="24"/>
          <w:szCs w:val="24"/>
        </w:rPr>
        <w:br/>
      </w:r>
      <w:r>
        <w:rPr>
          <w:sz w:val="24"/>
          <w:szCs w:val="24"/>
        </w:rPr>
        <w:t xml:space="preserve"> Es un </w:t>
      </w:r>
      <w:proofErr w:type="spellStart"/>
      <w:r>
        <w:rPr>
          <w:sz w:val="24"/>
          <w:szCs w:val="24"/>
        </w:rPr>
        <w:t>framework</w:t>
      </w:r>
      <w:proofErr w:type="spellEnd"/>
      <w:r>
        <w:rPr>
          <w:sz w:val="24"/>
          <w:szCs w:val="24"/>
        </w:rPr>
        <w:t xml:space="preserve"> de Python que permite crear aplicaciones web de forma rápida y sencilla. En este proyecto facilita la construcción de una interfaz interactiva que conecta al usuario con el asistente (Carla, Alfonso &amp; Ángel, 2021).</w:t>
      </w:r>
    </w:p>
    <w:p w14:paraId="2D82E6D8" w14:textId="77777777" w:rsidR="008C69CC" w:rsidRDefault="008C69CC" w:rsidP="008C69CC">
      <w:pPr>
        <w:numPr>
          <w:ilvl w:val="0"/>
          <w:numId w:val="25"/>
        </w:numPr>
        <w:spacing w:after="0" w:line="240" w:lineRule="auto"/>
        <w:rPr>
          <w:b/>
          <w:sz w:val="24"/>
          <w:szCs w:val="24"/>
        </w:rPr>
      </w:pPr>
      <w:r w:rsidRPr="008C69CC">
        <w:rPr>
          <w:bCs/>
          <w:sz w:val="24"/>
          <w:szCs w:val="24"/>
        </w:rPr>
        <w:t>HTML.</w:t>
      </w:r>
      <w:r>
        <w:rPr>
          <w:b/>
          <w:sz w:val="24"/>
          <w:szCs w:val="24"/>
        </w:rPr>
        <w:br/>
      </w:r>
      <w:r>
        <w:rPr>
          <w:sz w:val="24"/>
          <w:szCs w:val="24"/>
        </w:rPr>
        <w:t xml:space="preserve"> Es el lenguaje estándar de estructuración de contenido web. En Zero se emplea para organizar la interfaz y asegurar su compatibilidad en distintos navegadores y dispositivos (Carla, Alfonso &amp; Ángel, 2021).</w:t>
      </w:r>
    </w:p>
    <w:p w14:paraId="11DEB920" w14:textId="77777777" w:rsidR="008C69CC" w:rsidRDefault="008C69CC" w:rsidP="008C69CC">
      <w:pPr>
        <w:numPr>
          <w:ilvl w:val="0"/>
          <w:numId w:val="25"/>
        </w:numPr>
        <w:spacing w:after="0" w:line="240" w:lineRule="auto"/>
        <w:rPr>
          <w:b/>
          <w:sz w:val="24"/>
          <w:szCs w:val="24"/>
        </w:rPr>
      </w:pPr>
      <w:proofErr w:type="spellStart"/>
      <w:r w:rsidRPr="008C69CC">
        <w:rPr>
          <w:bCs/>
          <w:sz w:val="24"/>
          <w:szCs w:val="24"/>
        </w:rPr>
        <w:t>Cloudflare</w:t>
      </w:r>
      <w:proofErr w:type="spellEnd"/>
      <w:r w:rsidRPr="008C69CC">
        <w:rPr>
          <w:bCs/>
          <w:sz w:val="24"/>
          <w:szCs w:val="24"/>
        </w:rPr>
        <w:t>.</w:t>
      </w:r>
      <w:r>
        <w:rPr>
          <w:b/>
          <w:sz w:val="24"/>
          <w:szCs w:val="24"/>
        </w:rPr>
        <w:br/>
      </w:r>
      <w:r>
        <w:rPr>
          <w:sz w:val="24"/>
          <w:szCs w:val="24"/>
        </w:rPr>
        <w:t xml:space="preserve"> Es una herramienta de infraestructura en la nube que brinda seguridad y optimización del tráfico web. En Zero garantiza que la aplicación esté disponible y protegida frente a ciberataques (Delgado Monteagudo, 2023).</w:t>
      </w:r>
    </w:p>
    <w:p w14:paraId="2870AD22" w14:textId="77777777" w:rsidR="008C69CC" w:rsidRDefault="008C69CC" w:rsidP="008C69CC">
      <w:pPr>
        <w:numPr>
          <w:ilvl w:val="0"/>
          <w:numId w:val="25"/>
        </w:numPr>
        <w:spacing w:after="0" w:line="240" w:lineRule="auto"/>
        <w:rPr>
          <w:b/>
          <w:sz w:val="24"/>
          <w:szCs w:val="24"/>
        </w:rPr>
      </w:pPr>
      <w:proofErr w:type="spellStart"/>
      <w:r w:rsidRPr="008C69CC">
        <w:rPr>
          <w:bCs/>
          <w:sz w:val="24"/>
          <w:szCs w:val="24"/>
        </w:rPr>
        <w:t>APIs</w:t>
      </w:r>
      <w:proofErr w:type="spellEnd"/>
      <w:r w:rsidRPr="008C69CC">
        <w:rPr>
          <w:bCs/>
          <w:sz w:val="24"/>
          <w:szCs w:val="24"/>
        </w:rPr>
        <w:t>.</w:t>
      </w:r>
      <w:r>
        <w:rPr>
          <w:b/>
          <w:sz w:val="24"/>
          <w:szCs w:val="24"/>
        </w:rPr>
        <w:br/>
      </w:r>
      <w:r>
        <w:rPr>
          <w:sz w:val="24"/>
          <w:szCs w:val="24"/>
        </w:rPr>
        <w:t xml:space="preserve"> Las interfaces de programación de aplicaciones permiten que diferentes sistemas se comuniquen. En este proyecto, el uso de </w:t>
      </w:r>
      <w:proofErr w:type="spellStart"/>
      <w:r>
        <w:rPr>
          <w:sz w:val="24"/>
          <w:szCs w:val="24"/>
        </w:rPr>
        <w:t>APIs</w:t>
      </w:r>
      <w:proofErr w:type="spellEnd"/>
      <w:r>
        <w:rPr>
          <w:sz w:val="24"/>
          <w:szCs w:val="24"/>
        </w:rPr>
        <w:t xml:space="preserve"> es fundamental para integrar el asistente con servicios externos que amplían sus capacidades (Delgado Monteagudo, 2023).</w:t>
      </w:r>
    </w:p>
    <w:p w14:paraId="05AEC726" w14:textId="77777777" w:rsidR="008C69CC" w:rsidRDefault="008C69CC" w:rsidP="008C69CC">
      <w:pPr>
        <w:numPr>
          <w:ilvl w:val="0"/>
          <w:numId w:val="25"/>
        </w:numPr>
        <w:spacing w:after="0" w:line="240" w:lineRule="auto"/>
        <w:rPr>
          <w:b/>
          <w:sz w:val="24"/>
          <w:szCs w:val="24"/>
        </w:rPr>
      </w:pPr>
      <w:proofErr w:type="spellStart"/>
      <w:r w:rsidRPr="008C69CC">
        <w:rPr>
          <w:bCs/>
          <w:sz w:val="24"/>
          <w:szCs w:val="24"/>
        </w:rPr>
        <w:t>Groq</w:t>
      </w:r>
      <w:proofErr w:type="spellEnd"/>
      <w:r w:rsidRPr="008C69CC">
        <w:rPr>
          <w:bCs/>
          <w:sz w:val="24"/>
          <w:szCs w:val="24"/>
        </w:rPr>
        <w:t>.</w:t>
      </w:r>
      <w:r>
        <w:rPr>
          <w:b/>
          <w:sz w:val="24"/>
          <w:szCs w:val="24"/>
        </w:rPr>
        <w:br/>
      </w:r>
      <w:r>
        <w:rPr>
          <w:sz w:val="24"/>
          <w:szCs w:val="24"/>
        </w:rPr>
        <w:t xml:space="preserve"> Es una tecnología que acelera la ejecución de modelos de inteligencia </w:t>
      </w:r>
      <w:r>
        <w:rPr>
          <w:sz w:val="24"/>
          <w:szCs w:val="24"/>
        </w:rPr>
        <w:lastRenderedPageBreak/>
        <w:t xml:space="preserve">artificial. En Zero permite optimizar los tiempos de respuesta del asistente virtual (Varela-Tapia, </w:t>
      </w:r>
      <w:proofErr w:type="spellStart"/>
      <w:r>
        <w:rPr>
          <w:sz w:val="24"/>
          <w:szCs w:val="24"/>
        </w:rPr>
        <w:t>Sangacha</w:t>
      </w:r>
      <w:proofErr w:type="spellEnd"/>
      <w:r>
        <w:rPr>
          <w:sz w:val="24"/>
          <w:szCs w:val="24"/>
        </w:rPr>
        <w:t xml:space="preserve">-Tapia, Acosta-Guzmán &amp; </w:t>
      </w:r>
      <w:proofErr w:type="spellStart"/>
      <w:r>
        <w:rPr>
          <w:sz w:val="24"/>
          <w:szCs w:val="24"/>
        </w:rPr>
        <w:t>Celi</w:t>
      </w:r>
      <w:proofErr w:type="spellEnd"/>
      <w:r>
        <w:rPr>
          <w:sz w:val="24"/>
          <w:szCs w:val="24"/>
        </w:rPr>
        <w:t>-Párraga, 2022).</w:t>
      </w:r>
    </w:p>
    <w:p w14:paraId="1D1AAF75" w14:textId="77777777" w:rsidR="008C69CC" w:rsidRDefault="008C69CC" w:rsidP="008C69CC">
      <w:pPr>
        <w:numPr>
          <w:ilvl w:val="0"/>
          <w:numId w:val="25"/>
        </w:numPr>
        <w:spacing w:after="0" w:line="240" w:lineRule="auto"/>
        <w:rPr>
          <w:b/>
          <w:sz w:val="24"/>
          <w:szCs w:val="24"/>
        </w:rPr>
      </w:pPr>
      <w:r w:rsidRPr="008C69CC">
        <w:rPr>
          <w:bCs/>
          <w:sz w:val="24"/>
          <w:szCs w:val="24"/>
        </w:rPr>
        <w:t>Base de Datos.</w:t>
      </w:r>
      <w:r w:rsidRPr="008C69CC">
        <w:rPr>
          <w:bCs/>
          <w:sz w:val="24"/>
          <w:szCs w:val="24"/>
        </w:rPr>
        <w:br/>
      </w:r>
      <w:r>
        <w:rPr>
          <w:b/>
          <w:sz w:val="24"/>
          <w:szCs w:val="24"/>
        </w:rPr>
        <w:t xml:space="preserve"> </w:t>
      </w:r>
      <w:r>
        <w:rPr>
          <w:sz w:val="24"/>
          <w:szCs w:val="24"/>
        </w:rPr>
        <w:t>Son sistemas que almacenan y organizan información de manera estructurada. En Zero, la base de datos personalizada es el núcleo donde se guarda y consulta la información empresarial (Aguado, Serrano &amp; Fernández, 2002).</w:t>
      </w:r>
    </w:p>
    <w:p w14:paraId="23C9ED41" w14:textId="77777777" w:rsidR="008C69CC" w:rsidRDefault="008C69CC" w:rsidP="008C69CC">
      <w:pPr>
        <w:numPr>
          <w:ilvl w:val="0"/>
          <w:numId w:val="25"/>
        </w:numPr>
        <w:spacing w:after="240" w:line="240" w:lineRule="auto"/>
        <w:rPr>
          <w:b/>
          <w:sz w:val="24"/>
          <w:szCs w:val="24"/>
        </w:rPr>
      </w:pPr>
      <w:r w:rsidRPr="008C69CC">
        <w:rPr>
          <w:bCs/>
          <w:sz w:val="24"/>
          <w:szCs w:val="24"/>
        </w:rPr>
        <w:t>Asistentes Virtuales.</w:t>
      </w:r>
      <w:r>
        <w:rPr>
          <w:b/>
          <w:sz w:val="24"/>
          <w:szCs w:val="24"/>
        </w:rPr>
        <w:br/>
        <w:t xml:space="preserve"> </w:t>
      </w:r>
      <w:r>
        <w:rPr>
          <w:sz w:val="24"/>
          <w:szCs w:val="24"/>
        </w:rPr>
        <w:t>Son sistemas basados en inteligencia artificial que ayudan a los usuarios a realizar tareas repetitivas y a gestionar información. En el contexto empresarial, incrementan la productividad y reducen tiempos de búsqueda (Hernández &amp; Cruz, 2022; Rubio, Neira-Peña, Molina &amp; Vidal-Silva, 2022).</w:t>
      </w:r>
    </w:p>
    <w:p w14:paraId="0000002A" w14:textId="73C58F31" w:rsidR="008F28E2" w:rsidRPr="008C69CC" w:rsidRDefault="0C636C7D" w:rsidP="0021727E">
      <w:pPr>
        <w:pStyle w:val="Ttulo2"/>
        <w:spacing w:line="240" w:lineRule="auto"/>
        <w:rPr>
          <w:color w:val="000000"/>
          <w:sz w:val="24"/>
          <w:szCs w:val="24"/>
        </w:rPr>
      </w:pPr>
      <w:r w:rsidRPr="008C69CC">
        <w:rPr>
          <w:sz w:val="24"/>
          <w:szCs w:val="24"/>
        </w:rPr>
        <w:t xml:space="preserve">Referencias Bibliográficas </w:t>
      </w:r>
    </w:p>
    <w:p w14:paraId="0BEC552D" w14:textId="4FF7CFED" w:rsidR="002E4E42" w:rsidRPr="009F3EAE" w:rsidRDefault="0C636C7D" w:rsidP="009F3EAE">
      <w:pPr>
        <w:pStyle w:val="NormalWeb"/>
        <w:spacing w:before="240" w:beforeAutospacing="0" w:after="240" w:afterAutospacing="0"/>
        <w:ind w:left="720" w:hanging="720"/>
        <w:jc w:val="both"/>
        <w:rPr>
          <w:lang w:val="es-CO"/>
        </w:rPr>
      </w:pPr>
      <w:r w:rsidRPr="009F3EAE">
        <w:rPr>
          <w:color w:val="000000" w:themeColor="text1"/>
          <w:lang w:val="es-CO"/>
        </w:rPr>
        <w:t xml:space="preserve">Naciones Unidas. (s.f.). El problema del retraso en la disponibilidad de datos para el desarrollo (y qué hacer al respecto). </w:t>
      </w:r>
      <w:r w:rsidRPr="009F3EAE">
        <w:rPr>
          <w:i/>
          <w:iCs/>
          <w:color w:val="000000" w:themeColor="text1"/>
          <w:lang w:val="es-CO"/>
        </w:rPr>
        <w:t>Crónica ONU</w:t>
      </w:r>
      <w:r w:rsidRPr="009F3EAE">
        <w:rPr>
          <w:color w:val="000000" w:themeColor="text1"/>
          <w:lang w:val="es-CO"/>
        </w:rPr>
        <w:t>.</w:t>
      </w:r>
      <w:hyperlink r:id="rId8">
        <w:r w:rsidRPr="009F3EAE">
          <w:rPr>
            <w:rStyle w:val="Hipervnculo"/>
            <w:color w:val="000000" w:themeColor="text1"/>
            <w:lang w:val="es-CO"/>
          </w:rPr>
          <w:t xml:space="preserve"> </w:t>
        </w:r>
        <w:r w:rsidRPr="009F3EAE">
          <w:rPr>
            <w:rStyle w:val="Hipervnculo"/>
            <w:color w:val="1155CC"/>
            <w:lang w:val="es-CO"/>
          </w:rPr>
          <w:t>https://www.un.org/es/crónica-onu/el-problema-del-retraso-en-la-disponibilidad-de-datos-para-el-desarrollo-y-qué-hacer-al</w:t>
        </w:r>
      </w:hyperlink>
    </w:p>
    <w:p w14:paraId="68483613" w14:textId="2196F02E" w:rsidR="008C69CC" w:rsidRDefault="008C69CC" w:rsidP="009F3EAE">
      <w:pPr>
        <w:spacing w:before="100" w:beforeAutospacing="1" w:after="0" w:line="240" w:lineRule="auto"/>
        <w:ind w:left="720" w:hanging="720"/>
        <w:jc w:val="left"/>
        <w:rPr>
          <w:color w:val="000000"/>
          <w:sz w:val="24"/>
          <w:szCs w:val="24"/>
          <w:lang w:eastAsia="en-US"/>
        </w:rPr>
      </w:pPr>
      <w:r w:rsidRPr="008C69CC">
        <w:rPr>
          <w:color w:val="000000"/>
          <w:sz w:val="24"/>
          <w:szCs w:val="24"/>
          <w:lang w:eastAsia="en-US"/>
        </w:rPr>
        <w:t xml:space="preserve">Delgado Monteagudo, A. (2023, </w:t>
      </w:r>
      <w:proofErr w:type="spellStart"/>
      <w:r w:rsidRPr="008C69CC">
        <w:rPr>
          <w:color w:val="000000"/>
          <w:sz w:val="24"/>
          <w:szCs w:val="24"/>
          <w:lang w:eastAsia="en-US"/>
        </w:rPr>
        <w:t>July</w:t>
      </w:r>
      <w:proofErr w:type="spellEnd"/>
      <w:r w:rsidRPr="008C69CC">
        <w:rPr>
          <w:color w:val="000000"/>
          <w:sz w:val="24"/>
          <w:szCs w:val="24"/>
          <w:lang w:eastAsia="en-US"/>
        </w:rPr>
        <w:t xml:space="preserve"> 14). </w:t>
      </w:r>
      <w:r w:rsidRPr="008C69CC">
        <w:rPr>
          <w:i/>
          <w:iCs/>
          <w:color w:val="000000"/>
          <w:sz w:val="24"/>
          <w:szCs w:val="24"/>
          <w:lang w:eastAsia="en-US"/>
        </w:rPr>
        <w:t>INTEGRACIÓN DE TECNOLOGÍAS DE INTELIGENCIA ARTIFICIAL EN UN ASISTENTE VIRTUAL</w:t>
      </w:r>
      <w:r w:rsidRPr="008C69CC">
        <w:rPr>
          <w:color w:val="000000"/>
          <w:sz w:val="24"/>
          <w:szCs w:val="24"/>
          <w:lang w:eastAsia="en-US"/>
        </w:rPr>
        <w:t xml:space="preserve">. Universidad Rey Juan Carlos. </w:t>
      </w:r>
      <w:hyperlink r:id="rId9" w:history="1">
        <w:r w:rsidRPr="008C69CC">
          <w:rPr>
            <w:rStyle w:val="Hipervnculo"/>
            <w:sz w:val="24"/>
            <w:szCs w:val="24"/>
            <w:lang w:eastAsia="en-US"/>
          </w:rPr>
          <w:t>https://burjcdigital.urjc.es/items/5944a609-97f4-4dfd-a62a-ae760a3759b6</w:t>
        </w:r>
      </w:hyperlink>
    </w:p>
    <w:p w14:paraId="61B9F912" w14:textId="68CB2481" w:rsidR="009F3EAE" w:rsidRPr="009F3EAE" w:rsidRDefault="009F3EAE" w:rsidP="009F3EAE">
      <w:pPr>
        <w:pStyle w:val="NormalWeb"/>
        <w:spacing w:after="0" w:afterAutospacing="0"/>
        <w:ind w:left="720" w:hanging="720"/>
      </w:pPr>
      <w:r w:rsidRPr="009F3EAE">
        <w:t>Hernández, H. G., Cardona, D. A., &amp; Del Rio, J. L. (2017). Direccionamiento Estratégico: Proyección de la Innovación Tecnológica y Gestión Administrativa en las Pequeñas Empresas. </w:t>
      </w:r>
      <w:r w:rsidRPr="009F3EAE">
        <w:rPr>
          <w:i/>
          <w:iCs/>
        </w:rPr>
        <w:t xml:space="preserve">CIT </w:t>
      </w:r>
      <w:proofErr w:type="spellStart"/>
      <w:r w:rsidRPr="009F3EAE">
        <w:rPr>
          <w:i/>
          <w:iCs/>
        </w:rPr>
        <w:t>Informacion</w:t>
      </w:r>
      <w:proofErr w:type="spellEnd"/>
      <w:r w:rsidRPr="009F3EAE">
        <w:rPr>
          <w:i/>
          <w:iCs/>
        </w:rPr>
        <w:t xml:space="preserve"> </w:t>
      </w:r>
      <w:proofErr w:type="spellStart"/>
      <w:r w:rsidRPr="009F3EAE">
        <w:rPr>
          <w:i/>
          <w:iCs/>
        </w:rPr>
        <w:t>Tecnologica</w:t>
      </w:r>
      <w:proofErr w:type="spellEnd"/>
      <w:r w:rsidRPr="009F3EAE">
        <w:t>, </w:t>
      </w:r>
      <w:r w:rsidRPr="009F3EAE">
        <w:rPr>
          <w:i/>
          <w:iCs/>
        </w:rPr>
        <w:t>28</w:t>
      </w:r>
      <w:r w:rsidRPr="009F3EAE">
        <w:t xml:space="preserve">(5), 15–22. </w:t>
      </w:r>
      <w:hyperlink r:id="rId10" w:history="1">
        <w:r w:rsidRPr="009F3EAE">
          <w:rPr>
            <w:rStyle w:val="Hipervnculo"/>
          </w:rPr>
          <w:t>https://doi.org/10.4067/s0718-07642017000500003</w:t>
        </w:r>
      </w:hyperlink>
    </w:p>
    <w:p w14:paraId="40A54601" w14:textId="63489EEA" w:rsidR="008C69CC" w:rsidRDefault="008C69CC" w:rsidP="009F3EAE">
      <w:pPr>
        <w:pStyle w:val="NormalWeb"/>
        <w:spacing w:after="0" w:afterAutospacing="0"/>
        <w:ind w:left="720" w:hanging="720"/>
        <w:rPr>
          <w:lang w:val="en-US"/>
        </w:rPr>
      </w:pPr>
      <w:proofErr w:type="spellStart"/>
      <w:r w:rsidRPr="009F3EAE">
        <w:t>Rabasco</w:t>
      </w:r>
      <w:proofErr w:type="spellEnd"/>
      <w:r w:rsidRPr="009F3EAE">
        <w:t>, J. C. C. F. (</w:t>
      </w:r>
      <w:proofErr w:type="spellStart"/>
      <w:r w:rsidRPr="009F3EAE">
        <w:t>n.d</w:t>
      </w:r>
      <w:proofErr w:type="spellEnd"/>
      <w:r w:rsidRPr="009F3EAE">
        <w:t>.). </w:t>
      </w:r>
      <w:r w:rsidRPr="009F3EAE">
        <w:rPr>
          <w:i/>
          <w:iCs/>
        </w:rPr>
        <w:t>Nuevas herramientas para el procesamiento de datos cualitativos</w:t>
      </w:r>
      <w:r w:rsidRPr="009F3EAE">
        <w:t xml:space="preserve">. </w:t>
      </w:r>
      <w:proofErr w:type="spellStart"/>
      <w:r w:rsidRPr="009F3EAE">
        <w:rPr>
          <w:lang w:val="en-US"/>
        </w:rPr>
        <w:t>Edu.Mx</w:t>
      </w:r>
      <w:proofErr w:type="spellEnd"/>
      <w:r w:rsidRPr="009F3EAE">
        <w:rPr>
          <w:lang w:val="en-US"/>
        </w:rPr>
        <w:t xml:space="preserve">. Retrieved October 6, 2025, from </w:t>
      </w:r>
      <w:hyperlink r:id="rId11" w:history="1">
        <w:r w:rsidRPr="009F3EAE">
          <w:rPr>
            <w:rStyle w:val="Hipervnculo"/>
            <w:lang w:val="en-US"/>
          </w:rPr>
          <w:t>https://academia.uat.edu.mx/pariente/Lecturas/Nuevas%20herramientas%20para%20el%20procesamiento%20de%20datos%20cualitativos_Casanova.pdf</w:t>
        </w:r>
      </w:hyperlink>
    </w:p>
    <w:p w14:paraId="76443FA1" w14:textId="7112503F" w:rsidR="009F3EAE" w:rsidRDefault="009F3EAE" w:rsidP="009F3EAE">
      <w:pPr>
        <w:pStyle w:val="NormalWeb"/>
        <w:spacing w:after="0" w:afterAutospacing="0"/>
        <w:ind w:left="720" w:hanging="720"/>
      </w:pPr>
      <w:r w:rsidRPr="009F3EAE">
        <w:lastRenderedPageBreak/>
        <w:t xml:space="preserve">Romero Gabancho, E. D., Villalobos </w:t>
      </w:r>
      <w:proofErr w:type="spellStart"/>
      <w:r w:rsidRPr="009F3EAE">
        <w:t>Lopez</w:t>
      </w:r>
      <w:proofErr w:type="spellEnd"/>
      <w:r w:rsidRPr="009F3EAE">
        <w:t xml:space="preserve">, C. de J., Montero Pichilingue, M. T., </w:t>
      </w:r>
      <w:proofErr w:type="spellStart"/>
      <w:r w:rsidRPr="009F3EAE">
        <w:t>Velasquez</w:t>
      </w:r>
      <w:proofErr w:type="spellEnd"/>
      <w:r w:rsidRPr="009F3EAE">
        <w:t xml:space="preserve"> Espejo, E. L., &amp; </w:t>
      </w:r>
      <w:proofErr w:type="spellStart"/>
      <w:r w:rsidRPr="009F3EAE">
        <w:t>Mendez</w:t>
      </w:r>
      <w:proofErr w:type="spellEnd"/>
      <w:r w:rsidRPr="009F3EAE">
        <w:t xml:space="preserve"> Concha, L. E. (2022). Análisis crítico del aporte de Peter Drucker a la Ciencia Administrativa. </w:t>
      </w:r>
      <w:r w:rsidRPr="009F3EAE">
        <w:rPr>
          <w:i/>
          <w:iCs/>
        </w:rPr>
        <w:t>Economía &amp; Negocios</w:t>
      </w:r>
      <w:r w:rsidRPr="009F3EAE">
        <w:t>, </w:t>
      </w:r>
      <w:r w:rsidRPr="009F3EAE">
        <w:rPr>
          <w:i/>
          <w:iCs/>
        </w:rPr>
        <w:t>4</w:t>
      </w:r>
      <w:r w:rsidRPr="009F3EAE">
        <w:t xml:space="preserve">(2), 280–296. </w:t>
      </w:r>
      <w:hyperlink r:id="rId12" w:history="1">
        <w:r w:rsidRPr="009F3EAE">
          <w:rPr>
            <w:rStyle w:val="Hipervnculo"/>
          </w:rPr>
          <w:t>https://doi.org/10.33326/27086062.2022.2.1265</w:t>
        </w:r>
      </w:hyperlink>
    </w:p>
    <w:p w14:paraId="149BB8EE" w14:textId="542FDA7D" w:rsidR="009F3EAE" w:rsidRPr="009F3EAE" w:rsidRDefault="009F3EAE" w:rsidP="009F3EAE">
      <w:pPr>
        <w:pStyle w:val="NormalWeb"/>
        <w:spacing w:after="0" w:afterAutospacing="0"/>
        <w:ind w:left="720" w:hanging="720"/>
      </w:pPr>
      <w:r w:rsidRPr="009F3EAE">
        <w:t>Tolosa, G. H., &amp; Feuerstein, E. (2012). Mejoras algorítmicas y estructuras de datos para búsquedas altamente eficientes. </w:t>
      </w:r>
      <w:r w:rsidRPr="009F3EAE">
        <w:rPr>
          <w:i/>
          <w:iCs/>
        </w:rPr>
        <w:t>XIV Workshop de Investigadores en Ciencias de la Computación</w:t>
      </w:r>
      <w:r w:rsidRPr="009F3EAE">
        <w:t>.</w:t>
      </w:r>
      <w:r w:rsidRPr="009F3EAE">
        <w:t xml:space="preserve"> </w:t>
      </w:r>
      <w:hyperlink r:id="rId13" w:history="1">
        <w:r w:rsidRPr="009F3EAE">
          <w:rPr>
            <w:rStyle w:val="Hipervnculo"/>
          </w:rPr>
          <w:t>https://sedici.unlp.edu.ar/handle/10915/19318</w:t>
        </w:r>
      </w:hyperlink>
    </w:p>
    <w:p w14:paraId="6F22A158" w14:textId="354F5CBB" w:rsidR="008C69CC" w:rsidRPr="009F3EAE" w:rsidRDefault="008C69CC" w:rsidP="009F3EAE">
      <w:pPr>
        <w:spacing w:before="100" w:beforeAutospacing="1" w:after="0" w:line="240" w:lineRule="auto"/>
        <w:ind w:left="720" w:hanging="720"/>
        <w:jc w:val="left"/>
        <w:rPr>
          <w:color w:val="000000"/>
          <w:sz w:val="24"/>
          <w:szCs w:val="24"/>
          <w:lang w:val="en-US" w:eastAsia="en-US"/>
        </w:rPr>
      </w:pPr>
      <w:r w:rsidRPr="008C69CC">
        <w:rPr>
          <w:color w:val="000000"/>
          <w:sz w:val="24"/>
          <w:szCs w:val="24"/>
          <w:lang w:eastAsia="en-US"/>
        </w:rPr>
        <w:t>Trujillo Valdiviezo, G., Mejía Ayala, D., &amp; Rodríguez Alegre, L. (2023). Los asistentes virtuales y la calidad de servicio al cliente. </w:t>
      </w:r>
      <w:r w:rsidRPr="008C69CC">
        <w:rPr>
          <w:i/>
          <w:iCs/>
          <w:color w:val="000000"/>
          <w:sz w:val="24"/>
          <w:szCs w:val="24"/>
          <w:lang w:val="en-US" w:eastAsia="en-US"/>
        </w:rPr>
        <w:t>Techno review. International technology science and society review</w:t>
      </w:r>
      <w:r w:rsidRPr="008C69CC">
        <w:rPr>
          <w:color w:val="000000"/>
          <w:sz w:val="24"/>
          <w:szCs w:val="24"/>
          <w:lang w:val="en-US" w:eastAsia="en-US"/>
        </w:rPr>
        <w:t>, </w:t>
      </w:r>
      <w:r w:rsidRPr="008C69CC">
        <w:rPr>
          <w:i/>
          <w:iCs/>
          <w:color w:val="000000"/>
          <w:sz w:val="24"/>
          <w:szCs w:val="24"/>
          <w:lang w:val="en-US" w:eastAsia="en-US"/>
        </w:rPr>
        <w:t>13</w:t>
      </w:r>
      <w:r w:rsidRPr="008C69CC">
        <w:rPr>
          <w:color w:val="000000"/>
          <w:sz w:val="24"/>
          <w:szCs w:val="24"/>
          <w:lang w:val="en-US" w:eastAsia="en-US"/>
        </w:rPr>
        <w:t xml:space="preserve">(4), 1–10. </w:t>
      </w:r>
      <w:hyperlink r:id="rId14" w:history="1">
        <w:r w:rsidRPr="008C69CC">
          <w:rPr>
            <w:rStyle w:val="Hipervnculo"/>
            <w:sz w:val="24"/>
            <w:szCs w:val="24"/>
            <w:lang w:val="en-US" w:eastAsia="en-US"/>
          </w:rPr>
          <w:t>https://doi.org/10.37467/revtechno.v13.4816</w:t>
        </w:r>
      </w:hyperlink>
    </w:p>
    <w:p w14:paraId="17FB4E75" w14:textId="77777777" w:rsidR="008C69CC" w:rsidRPr="008C69CC" w:rsidRDefault="008C69CC" w:rsidP="008C69CC">
      <w:pPr>
        <w:spacing w:before="100" w:beforeAutospacing="1" w:after="0" w:line="480" w:lineRule="auto"/>
        <w:ind w:left="720" w:hanging="720"/>
        <w:jc w:val="left"/>
        <w:rPr>
          <w:rFonts w:ascii="Georgia" w:hAnsi="Georgia" w:cs="Helvetica"/>
          <w:color w:val="000000"/>
          <w:sz w:val="24"/>
          <w:szCs w:val="24"/>
          <w:lang w:val="en-US" w:eastAsia="en-US"/>
        </w:rPr>
      </w:pPr>
    </w:p>
    <w:p w14:paraId="47B88E7B" w14:textId="77777777" w:rsidR="008C69CC" w:rsidRPr="008C69CC" w:rsidRDefault="008C69CC" w:rsidP="0021727E">
      <w:pPr>
        <w:pStyle w:val="NormalWeb"/>
        <w:spacing w:before="240" w:beforeAutospacing="0" w:after="240" w:afterAutospacing="0"/>
        <w:jc w:val="both"/>
        <w:rPr>
          <w:color w:val="000000" w:themeColor="text1"/>
          <w:lang w:val="en-US"/>
        </w:rPr>
      </w:pPr>
    </w:p>
    <w:sectPr w:rsidR="008C69CC" w:rsidRPr="008C69CC" w:rsidSect="00F57D39">
      <w:headerReference w:type="even" r:id="rId15"/>
      <w:headerReference w:type="default" r:id="rId16"/>
      <w:footerReference w:type="even" r:id="rId17"/>
      <w:footerReference w:type="default" r:id="rId18"/>
      <w:headerReference w:type="first" r:id="rId19"/>
      <w:footerReference w:type="first" r:id="rId20"/>
      <w:pgSz w:w="11907" w:h="16840"/>
      <w:pgMar w:top="2942" w:right="2268" w:bottom="3005" w:left="2381" w:header="2325" w:footer="246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517C9" w14:textId="77777777" w:rsidR="00F57D39" w:rsidRPr="000E6673" w:rsidRDefault="00F57D39">
      <w:pPr>
        <w:spacing w:after="0" w:line="240" w:lineRule="auto"/>
      </w:pPr>
      <w:r w:rsidRPr="000E6673">
        <w:separator/>
      </w:r>
    </w:p>
  </w:endnote>
  <w:endnote w:type="continuationSeparator" w:id="0">
    <w:p w14:paraId="03122484" w14:textId="77777777" w:rsidR="00F57D39" w:rsidRPr="000E6673" w:rsidRDefault="00F57D39">
      <w:pPr>
        <w:spacing w:after="0" w:line="240" w:lineRule="auto"/>
      </w:pPr>
      <w:r w:rsidRPr="000E66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8" w14:textId="77777777" w:rsidR="008F28E2" w:rsidRPr="000E6673" w:rsidRDefault="00E825E1">
    <w:pPr>
      <w:pBdr>
        <w:top w:val="nil"/>
        <w:left w:val="nil"/>
        <w:bottom w:val="nil"/>
        <w:right w:val="nil"/>
        <w:between w:val="nil"/>
      </w:pBdr>
      <w:tabs>
        <w:tab w:val="center" w:pos="4252"/>
        <w:tab w:val="right" w:pos="8504"/>
        <w:tab w:val="right" w:pos="7371"/>
      </w:tabs>
      <w:spacing w:after="60"/>
      <w:jc w:val="center"/>
      <w:rPr>
        <w:color w:val="000000"/>
      </w:rPr>
    </w:pPr>
    <w:r w:rsidRPr="000E6673">
      <w:rPr>
        <w:color w:val="000000"/>
        <w:sz w:val="18"/>
        <w:szCs w:val="18"/>
      </w:rPr>
      <w:t xml:space="preserve"> </w:t>
    </w:r>
    <w:r w:rsidRPr="000E6673">
      <w:rPr>
        <w:noProof/>
      </w:rPr>
      <w:drawing>
        <wp:anchor distT="0" distB="0" distL="114300" distR="114300" simplePos="0" relativeHeight="251658246" behindDoc="0" locked="0" layoutInCell="1" hidden="0" allowOverlap="1" wp14:anchorId="2CA148B6" wp14:editId="426F329A">
          <wp:simplePos x="0" y="0"/>
          <wp:positionH relativeFrom="column">
            <wp:posOffset>-1511933</wp:posOffset>
          </wp:positionH>
          <wp:positionV relativeFrom="paragraph">
            <wp:posOffset>-255814</wp:posOffset>
          </wp:positionV>
          <wp:extent cx="659219" cy="2028551"/>
          <wp:effectExtent l="0" t="0" r="0" b="0"/>
          <wp:wrapNone/>
          <wp:docPr id="5708360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69103" r="94352"/>
                  <a:stretch>
                    <a:fillRect/>
                  </a:stretch>
                </pic:blipFill>
                <pic:spPr>
                  <a:xfrm>
                    <a:off x="0" y="0"/>
                    <a:ext cx="659219" cy="2028551"/>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6" w14:textId="77777777" w:rsidR="008F28E2" w:rsidRPr="000E6673" w:rsidRDefault="00E825E1">
    <w:pPr>
      <w:pBdr>
        <w:top w:val="nil"/>
        <w:left w:val="nil"/>
        <w:bottom w:val="nil"/>
        <w:right w:val="nil"/>
        <w:between w:val="nil"/>
      </w:pBdr>
      <w:tabs>
        <w:tab w:val="center" w:pos="4252"/>
        <w:tab w:val="right" w:pos="8504"/>
        <w:tab w:val="right" w:pos="7371"/>
      </w:tabs>
      <w:spacing w:after="60"/>
      <w:jc w:val="center"/>
      <w:rPr>
        <w:color w:val="000000"/>
        <w:sz w:val="18"/>
        <w:szCs w:val="18"/>
      </w:rPr>
    </w:pPr>
    <w:r w:rsidRPr="000E6673">
      <w:rPr>
        <w:noProof/>
      </w:rPr>
      <w:drawing>
        <wp:anchor distT="0" distB="0" distL="114300" distR="114300" simplePos="0" relativeHeight="251658244" behindDoc="0" locked="0" layoutInCell="1" hidden="0" allowOverlap="1" wp14:anchorId="3EF51889" wp14:editId="5BBB0A66">
          <wp:simplePos x="0" y="0"/>
          <wp:positionH relativeFrom="column">
            <wp:posOffset>-1511933</wp:posOffset>
          </wp:positionH>
          <wp:positionV relativeFrom="paragraph">
            <wp:posOffset>-255814</wp:posOffset>
          </wp:positionV>
          <wp:extent cx="659219" cy="2028551"/>
          <wp:effectExtent l="0" t="0" r="0" b="0"/>
          <wp:wrapNone/>
          <wp:docPr id="214300240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69103" r="94352"/>
                  <a:stretch>
                    <a:fillRect/>
                  </a:stretch>
                </pic:blipFill>
                <pic:spPr>
                  <a:xfrm>
                    <a:off x="0" y="0"/>
                    <a:ext cx="659219" cy="2028551"/>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7" w14:textId="77777777" w:rsidR="008F28E2" w:rsidRPr="000E6673" w:rsidRDefault="00E825E1">
    <w:pPr>
      <w:pBdr>
        <w:top w:val="nil"/>
        <w:left w:val="nil"/>
        <w:bottom w:val="nil"/>
        <w:right w:val="nil"/>
        <w:between w:val="nil"/>
      </w:pBdr>
      <w:tabs>
        <w:tab w:val="center" w:pos="4252"/>
        <w:tab w:val="right" w:pos="8504"/>
        <w:tab w:val="right" w:pos="7371"/>
      </w:tabs>
      <w:spacing w:after="60"/>
      <w:jc w:val="center"/>
      <w:rPr>
        <w:color w:val="000000"/>
        <w:sz w:val="18"/>
        <w:szCs w:val="18"/>
      </w:rPr>
    </w:pPr>
    <w:r w:rsidRPr="000E6673">
      <w:rPr>
        <w:noProof/>
      </w:rPr>
      <w:drawing>
        <wp:anchor distT="0" distB="0" distL="114300" distR="114300" simplePos="0" relativeHeight="251658245" behindDoc="0" locked="0" layoutInCell="1" hidden="0" allowOverlap="1" wp14:anchorId="4B522C6B" wp14:editId="2A7EE920">
          <wp:simplePos x="0" y="0"/>
          <wp:positionH relativeFrom="column">
            <wp:posOffset>-1511933</wp:posOffset>
          </wp:positionH>
          <wp:positionV relativeFrom="paragraph">
            <wp:posOffset>-289558</wp:posOffset>
          </wp:positionV>
          <wp:extent cx="659219" cy="2028551"/>
          <wp:effectExtent l="0" t="0" r="0" b="0"/>
          <wp:wrapNone/>
          <wp:docPr id="19227775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69103" r="94352"/>
                  <a:stretch>
                    <a:fillRect/>
                  </a:stretch>
                </pic:blipFill>
                <pic:spPr>
                  <a:xfrm>
                    <a:off x="0" y="0"/>
                    <a:ext cx="659219" cy="202855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5C1F4" w14:textId="77777777" w:rsidR="00F57D39" w:rsidRPr="000E6673" w:rsidRDefault="00F57D39">
      <w:pPr>
        <w:spacing w:after="0" w:line="240" w:lineRule="auto"/>
      </w:pPr>
      <w:r w:rsidRPr="000E6673">
        <w:separator/>
      </w:r>
    </w:p>
  </w:footnote>
  <w:footnote w:type="continuationSeparator" w:id="0">
    <w:p w14:paraId="61EF0C21" w14:textId="77777777" w:rsidR="00F57D39" w:rsidRPr="000E6673" w:rsidRDefault="00F57D39">
      <w:pPr>
        <w:spacing w:after="0" w:line="240" w:lineRule="auto"/>
      </w:pPr>
      <w:r w:rsidRPr="000E667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5" w14:textId="0A0A7FF3" w:rsidR="008F28E2" w:rsidRPr="000E6673" w:rsidRDefault="00E825E1" w:rsidP="0C636C7D">
    <w:pPr>
      <w:pBdr>
        <w:top w:val="nil"/>
        <w:left w:val="nil"/>
        <w:bottom w:val="nil"/>
        <w:right w:val="nil"/>
        <w:between w:val="nil"/>
      </w:pBdr>
      <w:tabs>
        <w:tab w:val="center" w:pos="4252"/>
        <w:tab w:val="right" w:pos="8504"/>
      </w:tabs>
      <w:spacing w:after="0" w:line="240" w:lineRule="auto"/>
      <w:jc w:val="left"/>
      <w:rPr>
        <w:i/>
        <w:iCs/>
        <w:color w:val="000000"/>
        <w:sz w:val="18"/>
        <w:szCs w:val="18"/>
      </w:rPr>
    </w:pPr>
    <w:r w:rsidRPr="000E6673">
      <w:rPr>
        <w:i/>
        <w:iCs/>
        <w:noProof/>
        <w:sz w:val="18"/>
        <w:szCs w:val="18"/>
      </w:rPr>
      <w:drawing>
        <wp:anchor distT="0" distB="0" distL="114300" distR="114300" simplePos="0" relativeHeight="251658243" behindDoc="0" locked="0" layoutInCell="1" hidden="0" allowOverlap="1" wp14:anchorId="401BB836" wp14:editId="0276D4D9">
          <wp:simplePos x="0" y="0"/>
          <wp:positionH relativeFrom="column">
            <wp:posOffset>2331528</wp:posOffset>
          </wp:positionH>
          <wp:positionV relativeFrom="paragraph">
            <wp:posOffset>-1478559</wp:posOffset>
          </wp:positionV>
          <wp:extent cx="837122" cy="900000"/>
          <wp:effectExtent l="0" t="0" r="0" b="0"/>
          <wp:wrapNone/>
          <wp:docPr id="11148108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89036" b="79033"/>
                  <a:stretch>
                    <a:fillRect/>
                  </a:stretch>
                </pic:blipFill>
                <pic:spPr>
                  <a:xfrm>
                    <a:off x="0" y="0"/>
                    <a:ext cx="837122" cy="900000"/>
                  </a:xfrm>
                  <a:prstGeom prst="rect">
                    <a:avLst/>
                  </a:prstGeom>
                  <a:ln/>
                </pic:spPr>
              </pic:pic>
            </a:graphicData>
          </a:graphic>
        </wp:anchor>
      </w:drawing>
    </w:r>
    <w:r w:rsidR="00B04CE4">
      <w:rPr>
        <w:i/>
        <w:iCs/>
        <w:sz w:val="18"/>
        <w:szCs w:val="18"/>
        <w:shd w:val="clear" w:color="auto" w:fill="FFFFFF"/>
      </w:rPr>
      <w:t>Zero Asistente Virtual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BAB91" w14:textId="4099701B" w:rsidR="008F28E2" w:rsidRPr="000E6673" w:rsidRDefault="00E825E1" w:rsidP="0C636C7D">
    <w:pPr>
      <w:pBdr>
        <w:top w:val="nil"/>
        <w:left w:val="nil"/>
        <w:bottom w:val="nil"/>
        <w:right w:val="nil"/>
        <w:between w:val="nil"/>
      </w:pBdr>
      <w:tabs>
        <w:tab w:val="center" w:pos="4252"/>
        <w:tab w:val="right" w:pos="8504"/>
      </w:tabs>
      <w:spacing w:after="0" w:line="240" w:lineRule="auto"/>
      <w:jc w:val="left"/>
      <w:rPr>
        <w:i/>
        <w:iCs/>
        <w:color w:val="000000" w:themeColor="text1"/>
        <w:sz w:val="18"/>
        <w:szCs w:val="18"/>
      </w:rPr>
    </w:pPr>
    <w:r w:rsidRPr="000E6673">
      <w:rPr>
        <w:noProof/>
      </w:rPr>
      <w:drawing>
        <wp:anchor distT="0" distB="0" distL="114300" distR="114300" simplePos="0" relativeHeight="251658240" behindDoc="0" locked="0" layoutInCell="1" hidden="0" allowOverlap="1" wp14:anchorId="23D04B85" wp14:editId="08EDFA20">
          <wp:simplePos x="0" y="0"/>
          <wp:positionH relativeFrom="column">
            <wp:posOffset>2331528</wp:posOffset>
          </wp:positionH>
          <wp:positionV relativeFrom="paragraph">
            <wp:posOffset>-1478558</wp:posOffset>
          </wp:positionV>
          <wp:extent cx="837122" cy="900000"/>
          <wp:effectExtent l="0" t="0" r="0" b="0"/>
          <wp:wrapNone/>
          <wp:docPr id="17807950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89036" b="79033"/>
                  <a:stretch>
                    <a:fillRect/>
                  </a:stretch>
                </pic:blipFill>
                <pic:spPr>
                  <a:xfrm>
                    <a:off x="0" y="0"/>
                    <a:ext cx="837122" cy="900000"/>
                  </a:xfrm>
                  <a:prstGeom prst="rect">
                    <a:avLst/>
                  </a:prstGeom>
                  <a:ln/>
                </pic:spPr>
              </pic:pic>
            </a:graphicData>
          </a:graphic>
        </wp:anchor>
      </w:drawing>
    </w:r>
    <w:r w:rsidR="008E7BB4">
      <w:rPr>
        <w:i/>
        <w:iCs/>
        <w:color w:val="000000" w:themeColor="text1"/>
        <w:sz w:val="18"/>
        <w:szCs w:val="18"/>
      </w:rPr>
      <w:t>Zero Asistente Virtual</w:t>
    </w:r>
  </w:p>
  <w:p w14:paraId="0000003F" w14:textId="20B394E6" w:rsidR="008F28E2" w:rsidRPr="000E6673" w:rsidRDefault="008F28E2" w:rsidP="0C636C7D">
    <w:pPr>
      <w:pBdr>
        <w:top w:val="nil"/>
        <w:left w:val="nil"/>
        <w:bottom w:val="nil"/>
        <w:right w:val="nil"/>
        <w:between w:val="nil"/>
      </w:pBdr>
      <w:tabs>
        <w:tab w:val="center" w:pos="4252"/>
        <w:tab w:val="right" w:pos="8504"/>
        <w:tab w:val="right" w:pos="7371"/>
      </w:tabs>
      <w:spacing w:after="0" w:line="240" w:lineRule="auto"/>
      <w:jc w:val="center"/>
      <w:rPr>
        <w:i/>
        <w:iCs/>
        <w:color w:val="000000"/>
        <w:sz w:val="18"/>
        <w:szCs w:val="18"/>
      </w:rPr>
    </w:pPr>
  </w:p>
  <w:p w14:paraId="00000040" w14:textId="77777777" w:rsidR="008F28E2" w:rsidRPr="000E6673" w:rsidRDefault="008F28E2">
    <w:pPr>
      <w:pBdr>
        <w:top w:val="nil"/>
        <w:left w:val="nil"/>
        <w:bottom w:val="nil"/>
        <w:right w:val="nil"/>
        <w:between w:val="nil"/>
      </w:pBdr>
      <w:tabs>
        <w:tab w:val="center" w:pos="4252"/>
        <w:tab w:val="right" w:pos="8504"/>
      </w:tabs>
      <w:spacing w:after="0" w:line="240" w:lineRule="auto"/>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1" w14:textId="5D0EC5CF" w:rsidR="008F28E2" w:rsidRPr="000E6673" w:rsidRDefault="00E825E1">
    <w:pPr>
      <w:pBdr>
        <w:top w:val="nil"/>
        <w:left w:val="nil"/>
        <w:bottom w:val="nil"/>
        <w:right w:val="nil"/>
        <w:between w:val="nil"/>
      </w:pBdr>
      <w:tabs>
        <w:tab w:val="center" w:pos="4252"/>
        <w:tab w:val="right" w:pos="8504"/>
      </w:tabs>
      <w:spacing w:after="0" w:line="240" w:lineRule="auto"/>
      <w:jc w:val="right"/>
      <w:rPr>
        <w:i/>
        <w:color w:val="000000"/>
        <w:sz w:val="18"/>
        <w:szCs w:val="18"/>
      </w:rPr>
    </w:pPr>
    <w:r w:rsidRPr="000E6673">
      <w:rPr>
        <w:color w:val="000000"/>
        <w:sz w:val="18"/>
        <w:szCs w:val="18"/>
      </w:rPr>
      <w:tab/>
    </w:r>
    <w:proofErr w:type="spellStart"/>
    <w:r w:rsidR="004C3D52" w:rsidRPr="000E6673">
      <w:rPr>
        <w:i/>
        <w:color w:val="000000"/>
        <w:sz w:val="18"/>
        <w:szCs w:val="18"/>
      </w:rPr>
      <w:t>Inngeniate</w:t>
    </w:r>
    <w:proofErr w:type="spellEnd"/>
    <w:r w:rsidR="004C3D52" w:rsidRPr="000E6673">
      <w:rPr>
        <w:i/>
        <w:color w:val="000000"/>
        <w:sz w:val="18"/>
        <w:szCs w:val="18"/>
      </w:rPr>
      <w:t>-c</w:t>
    </w:r>
    <w:r w:rsidRPr="000E6673">
      <w:rPr>
        <w:i/>
        <w:color w:val="000000"/>
        <w:sz w:val="18"/>
        <w:szCs w:val="18"/>
      </w:rPr>
      <w:t xml:space="preserve"> 202</w:t>
    </w:r>
    <w:r w:rsidRPr="000E6673">
      <w:rPr>
        <w:noProof/>
      </w:rPr>
      <w:drawing>
        <wp:anchor distT="0" distB="0" distL="114300" distR="114300" simplePos="0" relativeHeight="251658241" behindDoc="0" locked="0" layoutInCell="1" hidden="0" allowOverlap="1" wp14:anchorId="318AC199" wp14:editId="3331DC8E">
          <wp:simplePos x="0" y="0"/>
          <wp:positionH relativeFrom="column">
            <wp:posOffset>3</wp:posOffset>
          </wp:positionH>
          <wp:positionV relativeFrom="paragraph">
            <wp:posOffset>-160122</wp:posOffset>
          </wp:positionV>
          <wp:extent cx="1815121" cy="540000"/>
          <wp:effectExtent l="0" t="0" r="0" b="0"/>
          <wp:wrapNone/>
          <wp:docPr id="118787089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815121" cy="540000"/>
                  </a:xfrm>
                  <a:prstGeom prst="rect">
                    <a:avLst/>
                  </a:prstGeom>
                  <a:ln/>
                </pic:spPr>
              </pic:pic>
            </a:graphicData>
          </a:graphic>
        </wp:anchor>
      </w:drawing>
    </w:r>
    <w:r w:rsidRPr="000E6673">
      <w:rPr>
        <w:noProof/>
      </w:rPr>
      <w:drawing>
        <wp:anchor distT="0" distB="0" distL="114300" distR="114300" simplePos="0" relativeHeight="251658242" behindDoc="0" locked="0" layoutInCell="1" hidden="0" allowOverlap="1" wp14:anchorId="1AE7027D" wp14:editId="2B573327">
          <wp:simplePos x="0" y="0"/>
          <wp:positionH relativeFrom="column">
            <wp:posOffset>5199321</wp:posOffset>
          </wp:positionH>
          <wp:positionV relativeFrom="paragraph">
            <wp:posOffset>-1478559</wp:posOffset>
          </wp:positionV>
          <wp:extent cx="837122" cy="900000"/>
          <wp:effectExtent l="0" t="0" r="0" b="0"/>
          <wp:wrapNone/>
          <wp:docPr id="4949639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l="89036" b="79033"/>
                  <a:stretch>
                    <a:fillRect/>
                  </a:stretch>
                </pic:blipFill>
                <pic:spPr>
                  <a:xfrm>
                    <a:off x="0" y="0"/>
                    <a:ext cx="837122" cy="900000"/>
                  </a:xfrm>
                  <a:prstGeom prst="rect">
                    <a:avLst/>
                  </a:prstGeom>
                  <a:ln/>
                </pic:spPr>
              </pic:pic>
            </a:graphicData>
          </a:graphic>
        </wp:anchor>
      </w:drawing>
    </w:r>
    <w:r w:rsidR="0034241C" w:rsidRPr="000E6673">
      <w:rPr>
        <w:i/>
        <w:color w:val="000000"/>
        <w:sz w:val="18"/>
        <w:szCs w:val="18"/>
      </w:rPr>
      <w:t>5</w:t>
    </w:r>
  </w:p>
  <w:p w14:paraId="00000042" w14:textId="39D7BB1A" w:rsidR="008F28E2" w:rsidRPr="000E6673" w:rsidRDefault="0C636C7D" w:rsidP="0C636C7D">
    <w:pPr>
      <w:pBdr>
        <w:top w:val="nil"/>
        <w:left w:val="nil"/>
        <w:bottom w:val="nil"/>
        <w:right w:val="nil"/>
        <w:between w:val="nil"/>
      </w:pBdr>
      <w:tabs>
        <w:tab w:val="center" w:pos="4252"/>
        <w:tab w:val="right" w:pos="8504"/>
        <w:tab w:val="right" w:pos="7371"/>
      </w:tabs>
      <w:spacing w:after="0" w:line="240" w:lineRule="auto"/>
      <w:jc w:val="right"/>
      <w:rPr>
        <w:color w:val="000000"/>
        <w:sz w:val="18"/>
        <w:szCs w:val="18"/>
      </w:rPr>
    </w:pPr>
    <w:r w:rsidRPr="000E6673">
      <w:rPr>
        <w:color w:val="000000" w:themeColor="text1"/>
        <w:sz w:val="18"/>
        <w:szCs w:val="18"/>
      </w:rPr>
      <w:t xml:space="preserve">Santander, Colombia, octubre 09, 2025 </w:t>
    </w:r>
  </w:p>
  <w:p w14:paraId="00000043" w14:textId="77777777" w:rsidR="008F28E2" w:rsidRPr="000E6673" w:rsidRDefault="008F28E2">
    <w:pPr>
      <w:pBdr>
        <w:top w:val="nil"/>
        <w:left w:val="nil"/>
        <w:bottom w:val="nil"/>
        <w:right w:val="nil"/>
        <w:between w:val="nil"/>
      </w:pBdr>
      <w:tabs>
        <w:tab w:val="center" w:pos="4252"/>
        <w:tab w:val="right" w:pos="8504"/>
        <w:tab w:val="right" w:pos="7371"/>
      </w:tabs>
      <w:spacing w:after="0" w:line="240" w:lineRule="auto"/>
      <w:jc w:val="right"/>
      <w:rPr>
        <w:color w:val="000000"/>
        <w:sz w:val="18"/>
        <w:szCs w:val="18"/>
      </w:rPr>
    </w:pPr>
  </w:p>
  <w:p w14:paraId="00000044" w14:textId="77777777" w:rsidR="008F28E2" w:rsidRPr="000E6673" w:rsidRDefault="008F28E2">
    <w:pPr>
      <w:pBdr>
        <w:top w:val="nil"/>
        <w:left w:val="nil"/>
        <w:bottom w:val="nil"/>
        <w:right w:val="nil"/>
        <w:between w:val="nil"/>
      </w:pBdr>
      <w:tabs>
        <w:tab w:val="center" w:pos="4252"/>
        <w:tab w:val="right" w:pos="8504"/>
      </w:tabs>
      <w:spacing w:after="0" w:line="240" w:lineRule="auto"/>
      <w:jc w:val="right"/>
      <w:rPr>
        <w:color w:val="000000"/>
        <w:sz w:val="16"/>
        <w:szCs w:val="16"/>
      </w:rPr>
    </w:pPr>
  </w:p>
</w:hdr>
</file>

<file path=word/intelligence2.xml><?xml version="1.0" encoding="utf-8"?>
<int2:intelligence xmlns:int2="http://schemas.microsoft.com/office/intelligence/2020/intelligence" xmlns:oel="http://schemas.microsoft.com/office/2019/extlst">
  <int2:observations>
    <int2:textHash int2:hashCode="vT3ofXHF8UtY1j" int2:id="AzeW1miV">
      <int2:state int2:value="Rejected" int2:type="spell"/>
    </int2:textHash>
    <int2:textHash int2:hashCode="8Db1eQZq1xvWU/" int2:id="Ey0SWmdQ">
      <int2:state int2:value="Rejected" int2:type="spell"/>
    </int2:textHash>
    <int2:textHash int2:hashCode="GCMAdOBhOxSkOZ" int2:id="HuiIks3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4F61"/>
    <w:multiLevelType w:val="multilevel"/>
    <w:tmpl w:val="1520B9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38344BF"/>
    <w:multiLevelType w:val="hybridMultilevel"/>
    <w:tmpl w:val="298E8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A13D6C"/>
    <w:multiLevelType w:val="hybridMultilevel"/>
    <w:tmpl w:val="5340543E"/>
    <w:lvl w:ilvl="0" w:tplc="52120944">
      <w:start w:val="1"/>
      <w:numFmt w:val="bullet"/>
      <w:lvlText w:val=""/>
      <w:lvlJc w:val="left"/>
      <w:pPr>
        <w:ind w:left="720" w:hanging="360"/>
      </w:pPr>
      <w:rPr>
        <w:rFonts w:ascii="Symbol" w:hAnsi="Symbol" w:hint="default"/>
      </w:rPr>
    </w:lvl>
    <w:lvl w:ilvl="1" w:tplc="B534307C">
      <w:start w:val="1"/>
      <w:numFmt w:val="bullet"/>
      <w:lvlText w:val="o"/>
      <w:lvlJc w:val="left"/>
      <w:pPr>
        <w:ind w:left="1440" w:hanging="360"/>
      </w:pPr>
      <w:rPr>
        <w:rFonts w:ascii="Courier New" w:hAnsi="Courier New" w:hint="default"/>
      </w:rPr>
    </w:lvl>
    <w:lvl w:ilvl="2" w:tplc="750E2AFA">
      <w:start w:val="1"/>
      <w:numFmt w:val="bullet"/>
      <w:lvlText w:val=""/>
      <w:lvlJc w:val="left"/>
      <w:pPr>
        <w:ind w:left="2160" w:hanging="360"/>
      </w:pPr>
      <w:rPr>
        <w:rFonts w:ascii="Wingdings" w:hAnsi="Wingdings" w:hint="default"/>
      </w:rPr>
    </w:lvl>
    <w:lvl w:ilvl="3" w:tplc="0194FC70">
      <w:start w:val="1"/>
      <w:numFmt w:val="bullet"/>
      <w:lvlText w:val=""/>
      <w:lvlJc w:val="left"/>
      <w:pPr>
        <w:ind w:left="2880" w:hanging="360"/>
      </w:pPr>
      <w:rPr>
        <w:rFonts w:ascii="Symbol" w:hAnsi="Symbol" w:hint="default"/>
      </w:rPr>
    </w:lvl>
    <w:lvl w:ilvl="4" w:tplc="DEDC2AE4">
      <w:start w:val="1"/>
      <w:numFmt w:val="bullet"/>
      <w:lvlText w:val="o"/>
      <w:lvlJc w:val="left"/>
      <w:pPr>
        <w:ind w:left="3600" w:hanging="360"/>
      </w:pPr>
      <w:rPr>
        <w:rFonts w:ascii="Courier New" w:hAnsi="Courier New" w:hint="default"/>
      </w:rPr>
    </w:lvl>
    <w:lvl w:ilvl="5" w:tplc="CAB4D4BA">
      <w:start w:val="1"/>
      <w:numFmt w:val="bullet"/>
      <w:lvlText w:val=""/>
      <w:lvlJc w:val="left"/>
      <w:pPr>
        <w:ind w:left="4320" w:hanging="360"/>
      </w:pPr>
      <w:rPr>
        <w:rFonts w:ascii="Wingdings" w:hAnsi="Wingdings" w:hint="default"/>
      </w:rPr>
    </w:lvl>
    <w:lvl w:ilvl="6" w:tplc="6ADA8958">
      <w:start w:val="1"/>
      <w:numFmt w:val="bullet"/>
      <w:lvlText w:val=""/>
      <w:lvlJc w:val="left"/>
      <w:pPr>
        <w:ind w:left="5040" w:hanging="360"/>
      </w:pPr>
      <w:rPr>
        <w:rFonts w:ascii="Symbol" w:hAnsi="Symbol" w:hint="default"/>
      </w:rPr>
    </w:lvl>
    <w:lvl w:ilvl="7" w:tplc="5FF83F4E">
      <w:start w:val="1"/>
      <w:numFmt w:val="bullet"/>
      <w:lvlText w:val="o"/>
      <w:lvlJc w:val="left"/>
      <w:pPr>
        <w:ind w:left="5760" w:hanging="360"/>
      </w:pPr>
      <w:rPr>
        <w:rFonts w:ascii="Courier New" w:hAnsi="Courier New" w:hint="default"/>
      </w:rPr>
    </w:lvl>
    <w:lvl w:ilvl="8" w:tplc="E27A1A0E">
      <w:start w:val="1"/>
      <w:numFmt w:val="bullet"/>
      <w:lvlText w:val=""/>
      <w:lvlJc w:val="left"/>
      <w:pPr>
        <w:ind w:left="6480" w:hanging="360"/>
      </w:pPr>
      <w:rPr>
        <w:rFonts w:ascii="Wingdings" w:hAnsi="Wingdings" w:hint="default"/>
      </w:rPr>
    </w:lvl>
  </w:abstractNum>
  <w:abstractNum w:abstractNumId="3" w15:restartNumberingAfterBreak="0">
    <w:nsid w:val="1E6F36B3"/>
    <w:multiLevelType w:val="multilevel"/>
    <w:tmpl w:val="55527CBE"/>
    <w:lvl w:ilvl="0">
      <w:start w:val="1"/>
      <w:numFmt w:val="decimal"/>
      <w:lvlText w:val="%1."/>
      <w:lvlJc w:val="left"/>
      <w:pPr>
        <w:ind w:left="720" w:hanging="720"/>
      </w:pPr>
    </w:lvl>
    <w:lvl w:ilvl="1">
      <w:start w:val="1"/>
      <w:numFmt w:val="decimal"/>
      <w:pStyle w:val="Ttulo3"/>
      <w:lvlText w:val="%2."/>
      <w:lvlJc w:val="left"/>
      <w:pPr>
        <w:ind w:left="1440" w:hanging="720"/>
      </w:pPr>
    </w:lvl>
    <w:lvl w:ilvl="2">
      <w:start w:val="1"/>
      <w:numFmt w:val="decimal"/>
      <w:pStyle w:val="Ttulo4"/>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 w15:restartNumberingAfterBreak="0">
    <w:nsid w:val="2371715D"/>
    <w:multiLevelType w:val="hybridMultilevel"/>
    <w:tmpl w:val="BED69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5F003C"/>
    <w:multiLevelType w:val="hybridMultilevel"/>
    <w:tmpl w:val="351E2B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4FD7EDB"/>
    <w:multiLevelType w:val="multilevel"/>
    <w:tmpl w:val="EF38F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3A12D9"/>
    <w:multiLevelType w:val="multilevel"/>
    <w:tmpl w:val="72E8D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E13654"/>
    <w:multiLevelType w:val="multilevel"/>
    <w:tmpl w:val="CBD0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397A00"/>
    <w:multiLevelType w:val="multilevel"/>
    <w:tmpl w:val="C95096D4"/>
    <w:lvl w:ilvl="0">
      <w:start w:val="1"/>
      <w:numFmt w:val="decimal"/>
      <w:lvlText w:val="%1."/>
      <w:lvlJc w:val="left"/>
      <w:pPr>
        <w:ind w:left="425" w:hanging="360"/>
      </w:pPr>
      <w:rPr>
        <w:b w:val="0"/>
        <w:bCs/>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0" w15:restartNumberingAfterBreak="0">
    <w:nsid w:val="40CF7726"/>
    <w:multiLevelType w:val="hybridMultilevel"/>
    <w:tmpl w:val="79BC8C94"/>
    <w:lvl w:ilvl="0" w:tplc="240A000F">
      <w:start w:val="1"/>
      <w:numFmt w:val="decimal"/>
      <w:lvlText w:val="%1."/>
      <w:lvlJc w:val="left"/>
      <w:pPr>
        <w:ind w:left="600" w:hanging="360"/>
      </w:p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11" w15:restartNumberingAfterBreak="0">
    <w:nsid w:val="4357260B"/>
    <w:multiLevelType w:val="multilevel"/>
    <w:tmpl w:val="E4A65C0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 w15:restartNumberingAfterBreak="0">
    <w:nsid w:val="616F2D6F"/>
    <w:multiLevelType w:val="hybridMultilevel"/>
    <w:tmpl w:val="79E0E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4F466E"/>
    <w:multiLevelType w:val="multilevel"/>
    <w:tmpl w:val="50C64078"/>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4" w15:restartNumberingAfterBreak="0">
    <w:nsid w:val="70B47522"/>
    <w:multiLevelType w:val="multilevel"/>
    <w:tmpl w:val="D12E4D52"/>
    <w:lvl w:ilvl="0">
      <w:start w:val="1"/>
      <w:numFmt w:val="decimal"/>
      <w:pStyle w:val="Ttulo2"/>
      <w:lvlText w:val="%1."/>
      <w:lvlJc w:val="left"/>
      <w:pPr>
        <w:ind w:left="0" w:firstLine="0"/>
      </w:pPr>
      <w:rPr>
        <w:sz w:val="24"/>
        <w:szCs w:val="24"/>
      </w:rPr>
    </w:lvl>
    <w:lvl w:ilvl="1">
      <w:start w:val="1"/>
      <w:numFmt w:val="decimal"/>
      <w:lvlText w:val="%1.%2."/>
      <w:lvlJc w:val="left"/>
      <w:pPr>
        <w:ind w:left="360" w:hanging="360"/>
      </w:pPr>
      <w:rPr>
        <w:b/>
        <w:sz w:val="24"/>
        <w:szCs w:val="24"/>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5" w15:restartNumberingAfterBreak="0">
    <w:nsid w:val="7A5ECF25"/>
    <w:multiLevelType w:val="multilevel"/>
    <w:tmpl w:val="40F43A4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7BF95005"/>
    <w:multiLevelType w:val="multilevel"/>
    <w:tmpl w:val="0E38E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161F7B"/>
    <w:multiLevelType w:val="multilevel"/>
    <w:tmpl w:val="E29AD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C55DD1"/>
    <w:multiLevelType w:val="multilevel"/>
    <w:tmpl w:val="CA4A2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7502731">
    <w:abstractNumId w:val="15"/>
  </w:num>
  <w:num w:numId="2" w16cid:durableId="246765959">
    <w:abstractNumId w:val="11"/>
  </w:num>
  <w:num w:numId="3" w16cid:durableId="1860318211">
    <w:abstractNumId w:val="2"/>
  </w:num>
  <w:num w:numId="4" w16cid:durableId="746224959">
    <w:abstractNumId w:val="14"/>
  </w:num>
  <w:num w:numId="5" w16cid:durableId="478301853">
    <w:abstractNumId w:val="3"/>
  </w:num>
  <w:num w:numId="6" w16cid:durableId="940143361">
    <w:abstractNumId w:val="0"/>
  </w:num>
  <w:num w:numId="7" w16cid:durableId="534345455">
    <w:abstractNumId w:val="14"/>
  </w:num>
  <w:num w:numId="8" w16cid:durableId="520706530">
    <w:abstractNumId w:val="14"/>
  </w:num>
  <w:num w:numId="9" w16cid:durableId="1992056464">
    <w:abstractNumId w:val="14"/>
  </w:num>
  <w:num w:numId="10" w16cid:durableId="590356951">
    <w:abstractNumId w:val="14"/>
  </w:num>
  <w:num w:numId="11" w16cid:durableId="935137878">
    <w:abstractNumId w:val="14"/>
  </w:num>
  <w:num w:numId="12" w16cid:durableId="394353031">
    <w:abstractNumId w:val="14"/>
  </w:num>
  <w:num w:numId="13" w16cid:durableId="2076589868">
    <w:abstractNumId w:val="7"/>
  </w:num>
  <w:num w:numId="14" w16cid:durableId="1203128376">
    <w:abstractNumId w:val="10"/>
  </w:num>
  <w:num w:numId="15" w16cid:durableId="1845781569">
    <w:abstractNumId w:val="18"/>
  </w:num>
  <w:num w:numId="16" w16cid:durableId="1440640673">
    <w:abstractNumId w:val="8"/>
  </w:num>
  <w:num w:numId="17" w16cid:durableId="1185247975">
    <w:abstractNumId w:val="13"/>
  </w:num>
  <w:num w:numId="18" w16cid:durableId="1916888501">
    <w:abstractNumId w:val="5"/>
  </w:num>
  <w:num w:numId="19" w16cid:durableId="647905846">
    <w:abstractNumId w:val="6"/>
  </w:num>
  <w:num w:numId="20" w16cid:durableId="566569580">
    <w:abstractNumId w:val="4"/>
  </w:num>
  <w:num w:numId="21" w16cid:durableId="2044592917">
    <w:abstractNumId w:val="12"/>
  </w:num>
  <w:num w:numId="22" w16cid:durableId="376593033">
    <w:abstractNumId w:val="1"/>
  </w:num>
  <w:num w:numId="23" w16cid:durableId="945192840">
    <w:abstractNumId w:val="16"/>
  </w:num>
  <w:num w:numId="24" w16cid:durableId="335117995">
    <w:abstractNumId w:val="17"/>
  </w:num>
  <w:num w:numId="25" w16cid:durableId="184905529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8E2"/>
    <w:rsid w:val="0001077F"/>
    <w:rsid w:val="00016E2C"/>
    <w:rsid w:val="00094E00"/>
    <w:rsid w:val="000C2CF0"/>
    <w:rsid w:val="000E6673"/>
    <w:rsid w:val="0010565E"/>
    <w:rsid w:val="0011070B"/>
    <w:rsid w:val="00141612"/>
    <w:rsid w:val="0014214E"/>
    <w:rsid w:val="00180A44"/>
    <w:rsid w:val="001A3459"/>
    <w:rsid w:val="001B3C51"/>
    <w:rsid w:val="001C55BD"/>
    <w:rsid w:val="001F23CF"/>
    <w:rsid w:val="0021727E"/>
    <w:rsid w:val="002229AE"/>
    <w:rsid w:val="00265EF4"/>
    <w:rsid w:val="002E4E42"/>
    <w:rsid w:val="00306865"/>
    <w:rsid w:val="00310ED5"/>
    <w:rsid w:val="0034241C"/>
    <w:rsid w:val="00347ABD"/>
    <w:rsid w:val="00351293"/>
    <w:rsid w:val="00364BBB"/>
    <w:rsid w:val="00385EE5"/>
    <w:rsid w:val="003B7E8B"/>
    <w:rsid w:val="003E4672"/>
    <w:rsid w:val="00420B8D"/>
    <w:rsid w:val="004364E3"/>
    <w:rsid w:val="00452F40"/>
    <w:rsid w:val="00463722"/>
    <w:rsid w:val="00472D54"/>
    <w:rsid w:val="00483D33"/>
    <w:rsid w:val="00485324"/>
    <w:rsid w:val="004C3D52"/>
    <w:rsid w:val="004D62AF"/>
    <w:rsid w:val="00535B5B"/>
    <w:rsid w:val="005834FB"/>
    <w:rsid w:val="005905AD"/>
    <w:rsid w:val="00590FD5"/>
    <w:rsid w:val="00596205"/>
    <w:rsid w:val="005A4942"/>
    <w:rsid w:val="005C0BA2"/>
    <w:rsid w:val="005C6A5C"/>
    <w:rsid w:val="005E34DB"/>
    <w:rsid w:val="00602687"/>
    <w:rsid w:val="00614266"/>
    <w:rsid w:val="00625C64"/>
    <w:rsid w:val="00643373"/>
    <w:rsid w:val="00652A4B"/>
    <w:rsid w:val="00664800"/>
    <w:rsid w:val="00690143"/>
    <w:rsid w:val="006944C7"/>
    <w:rsid w:val="006B4337"/>
    <w:rsid w:val="006C3482"/>
    <w:rsid w:val="006D3724"/>
    <w:rsid w:val="006E3C74"/>
    <w:rsid w:val="00721E9E"/>
    <w:rsid w:val="00723E4C"/>
    <w:rsid w:val="00770496"/>
    <w:rsid w:val="00770931"/>
    <w:rsid w:val="007962CE"/>
    <w:rsid w:val="007B4693"/>
    <w:rsid w:val="007E5CF9"/>
    <w:rsid w:val="007F5589"/>
    <w:rsid w:val="00801D80"/>
    <w:rsid w:val="00842027"/>
    <w:rsid w:val="0085112D"/>
    <w:rsid w:val="008648B5"/>
    <w:rsid w:val="008676D2"/>
    <w:rsid w:val="0087788E"/>
    <w:rsid w:val="008C69CC"/>
    <w:rsid w:val="008E7BB4"/>
    <w:rsid w:val="008F28E2"/>
    <w:rsid w:val="00953AD2"/>
    <w:rsid w:val="00964A54"/>
    <w:rsid w:val="00964C11"/>
    <w:rsid w:val="00975954"/>
    <w:rsid w:val="0098016F"/>
    <w:rsid w:val="009C3550"/>
    <w:rsid w:val="009D1849"/>
    <w:rsid w:val="009F3EAE"/>
    <w:rsid w:val="009F6E14"/>
    <w:rsid w:val="00A105CF"/>
    <w:rsid w:val="00A24E37"/>
    <w:rsid w:val="00A32525"/>
    <w:rsid w:val="00A57F52"/>
    <w:rsid w:val="00A71FBE"/>
    <w:rsid w:val="00A76A6C"/>
    <w:rsid w:val="00A829A7"/>
    <w:rsid w:val="00A84E7A"/>
    <w:rsid w:val="00A87560"/>
    <w:rsid w:val="00AB5781"/>
    <w:rsid w:val="00AC4F7F"/>
    <w:rsid w:val="00AD6F86"/>
    <w:rsid w:val="00AE094E"/>
    <w:rsid w:val="00AF7A63"/>
    <w:rsid w:val="00B04CE4"/>
    <w:rsid w:val="00B07220"/>
    <w:rsid w:val="00B547A2"/>
    <w:rsid w:val="00B91760"/>
    <w:rsid w:val="00BA24C3"/>
    <w:rsid w:val="00BB277A"/>
    <w:rsid w:val="00BC0D48"/>
    <w:rsid w:val="00BE647C"/>
    <w:rsid w:val="00C20ECF"/>
    <w:rsid w:val="00C27152"/>
    <w:rsid w:val="00C40D2A"/>
    <w:rsid w:val="00C52B8D"/>
    <w:rsid w:val="00C63969"/>
    <w:rsid w:val="00C761D7"/>
    <w:rsid w:val="00CC1DBA"/>
    <w:rsid w:val="00CC7E79"/>
    <w:rsid w:val="00CF7B6B"/>
    <w:rsid w:val="00D11C41"/>
    <w:rsid w:val="00DA39E5"/>
    <w:rsid w:val="00DE48C9"/>
    <w:rsid w:val="00E034E1"/>
    <w:rsid w:val="00E16C83"/>
    <w:rsid w:val="00E41C48"/>
    <w:rsid w:val="00E718C9"/>
    <w:rsid w:val="00E825E1"/>
    <w:rsid w:val="00E86167"/>
    <w:rsid w:val="00EF6D26"/>
    <w:rsid w:val="00F46440"/>
    <w:rsid w:val="00F57D39"/>
    <w:rsid w:val="00F61000"/>
    <w:rsid w:val="00F95D8C"/>
    <w:rsid w:val="01DDBC87"/>
    <w:rsid w:val="024517E7"/>
    <w:rsid w:val="02926140"/>
    <w:rsid w:val="09192625"/>
    <w:rsid w:val="09E8A844"/>
    <w:rsid w:val="0C013BD1"/>
    <w:rsid w:val="0C636C7D"/>
    <w:rsid w:val="0EA97797"/>
    <w:rsid w:val="147BB566"/>
    <w:rsid w:val="15DE006A"/>
    <w:rsid w:val="1B19C139"/>
    <w:rsid w:val="2166D184"/>
    <w:rsid w:val="229805B3"/>
    <w:rsid w:val="2377AD6E"/>
    <w:rsid w:val="27CE7FB1"/>
    <w:rsid w:val="2916B17D"/>
    <w:rsid w:val="375281C9"/>
    <w:rsid w:val="3856D6A9"/>
    <w:rsid w:val="3895BC20"/>
    <w:rsid w:val="394FFE98"/>
    <w:rsid w:val="3C1AF67F"/>
    <w:rsid w:val="412ADB79"/>
    <w:rsid w:val="431FEF98"/>
    <w:rsid w:val="43451786"/>
    <w:rsid w:val="442E5DCC"/>
    <w:rsid w:val="44B25F5D"/>
    <w:rsid w:val="46CABAFE"/>
    <w:rsid w:val="4A48CBE9"/>
    <w:rsid w:val="4AF0EE42"/>
    <w:rsid w:val="4CE214D9"/>
    <w:rsid w:val="4FE4D809"/>
    <w:rsid w:val="5237EDB0"/>
    <w:rsid w:val="55C3C8D7"/>
    <w:rsid w:val="59D576A2"/>
    <w:rsid w:val="5A6BB10E"/>
    <w:rsid w:val="5C800C70"/>
    <w:rsid w:val="5D01C1CF"/>
    <w:rsid w:val="6120CD9A"/>
    <w:rsid w:val="6468744A"/>
    <w:rsid w:val="6855E7DF"/>
    <w:rsid w:val="69F14A22"/>
    <w:rsid w:val="6AFDD89B"/>
    <w:rsid w:val="6C140F46"/>
    <w:rsid w:val="6DEAD2CA"/>
    <w:rsid w:val="70ACB2C6"/>
    <w:rsid w:val="734D3ACA"/>
    <w:rsid w:val="79A814E4"/>
    <w:rsid w:val="7A514221"/>
    <w:rsid w:val="7E73866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10876"/>
  <w15:docId w15:val="{CBD78731-2B93-49B1-AD74-E129DF474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s-ES" w:bidi="ar-SA"/>
      </w:rPr>
    </w:rPrDefault>
    <w:pPrDefault>
      <w:pPr>
        <w:spacing w:after="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B33"/>
    <w:rPr>
      <w:lang w:val="es-CO"/>
    </w:rPr>
  </w:style>
  <w:style w:type="paragraph" w:styleId="Ttulo1">
    <w:name w:val="heading 1"/>
    <w:basedOn w:val="Normal"/>
    <w:next w:val="Normal"/>
    <w:uiPriority w:val="9"/>
    <w:qFormat/>
    <w:rsid w:val="00F272E1"/>
    <w:pPr>
      <w:keepNext/>
      <w:outlineLvl w:val="0"/>
    </w:pPr>
    <w:rPr>
      <w:rFonts w:cs="Arial"/>
      <w:b/>
      <w:bCs/>
      <w:kern w:val="32"/>
      <w:sz w:val="26"/>
      <w:szCs w:val="26"/>
    </w:rPr>
  </w:style>
  <w:style w:type="paragraph" w:styleId="Ttulo2">
    <w:name w:val="heading 2"/>
    <w:basedOn w:val="Normal"/>
    <w:next w:val="Normal"/>
    <w:uiPriority w:val="9"/>
    <w:unhideWhenUsed/>
    <w:qFormat/>
    <w:rsid w:val="003949E7"/>
    <w:pPr>
      <w:keepNext/>
      <w:numPr>
        <w:numId w:val="4"/>
      </w:numPr>
      <w:spacing w:before="360"/>
      <w:outlineLvl w:val="1"/>
    </w:pPr>
    <w:rPr>
      <w:rFonts w:cs="Arial"/>
      <w:b/>
      <w:bCs/>
      <w:iCs/>
      <w:sz w:val="22"/>
      <w:szCs w:val="22"/>
      <w:lang w:val="es-ES"/>
    </w:rPr>
  </w:style>
  <w:style w:type="paragraph" w:styleId="Ttulo3">
    <w:name w:val="heading 3"/>
    <w:basedOn w:val="Prrafodelista"/>
    <w:next w:val="Normal"/>
    <w:uiPriority w:val="9"/>
    <w:semiHidden/>
    <w:unhideWhenUsed/>
    <w:qFormat/>
    <w:rsid w:val="003949E7"/>
    <w:pPr>
      <w:keepNext/>
      <w:numPr>
        <w:ilvl w:val="1"/>
        <w:numId w:val="5"/>
      </w:numPr>
      <w:outlineLvl w:val="2"/>
    </w:pPr>
    <w:rPr>
      <w:b/>
      <w:lang w:val="es-ES"/>
    </w:rPr>
  </w:style>
  <w:style w:type="paragraph" w:styleId="Ttulo4">
    <w:name w:val="heading 4"/>
    <w:basedOn w:val="Prrafodelista"/>
    <w:next w:val="Normal"/>
    <w:uiPriority w:val="9"/>
    <w:semiHidden/>
    <w:unhideWhenUsed/>
    <w:qFormat/>
    <w:rsid w:val="00AA3F58"/>
    <w:pPr>
      <w:numPr>
        <w:ilvl w:val="2"/>
        <w:numId w:val="5"/>
      </w:numPr>
      <w:spacing w:after="60"/>
      <w:ind w:left="567" w:hanging="567"/>
      <w:outlineLvl w:val="3"/>
    </w:pPr>
    <w:rPr>
      <w:i/>
      <w:lang w:val="es-ES"/>
    </w:rPr>
  </w:style>
  <w:style w:type="paragraph" w:styleId="Ttulo5">
    <w:name w:val="heading 5"/>
    <w:basedOn w:val="Normal"/>
    <w:next w:val="Normal"/>
    <w:link w:val="Ttulo5Car"/>
    <w:uiPriority w:val="9"/>
    <w:semiHidden/>
    <w:unhideWhenUsed/>
    <w:qFormat/>
    <w:rsid w:val="00D93337"/>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 Normal0"/>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character" w:styleId="Refdenotaalpie">
    <w:name w:val="footnote reference"/>
    <w:semiHidden/>
    <w:rsid w:val="008C7113"/>
    <w:rPr>
      <w:sz w:val="20"/>
      <w:vertAlign w:val="superscript"/>
    </w:rPr>
  </w:style>
  <w:style w:type="paragraph" w:styleId="Encabezado">
    <w:name w:val="header"/>
    <w:basedOn w:val="Normal"/>
    <w:link w:val="EncabezadoCar"/>
    <w:uiPriority w:val="99"/>
    <w:semiHidden/>
    <w:rsid w:val="0017790E"/>
    <w:pPr>
      <w:tabs>
        <w:tab w:val="center" w:pos="4252"/>
        <w:tab w:val="right" w:pos="8504"/>
      </w:tabs>
      <w:spacing w:after="0" w:line="240" w:lineRule="auto"/>
      <w:jc w:val="right"/>
    </w:pPr>
    <w:rPr>
      <w:sz w:val="16"/>
      <w:szCs w:val="16"/>
    </w:rPr>
  </w:style>
  <w:style w:type="paragraph" w:customStyle="1" w:styleId="TablaImagen-Ttulo">
    <w:name w:val="Tabla / Imagen - Título"/>
    <w:basedOn w:val="Normal"/>
    <w:next w:val="Normal"/>
    <w:rsid w:val="003949E7"/>
    <w:pPr>
      <w:spacing w:before="120"/>
      <w:jc w:val="center"/>
    </w:pPr>
    <w:rPr>
      <w:b/>
      <w:sz w:val="18"/>
      <w:szCs w:val="18"/>
      <w:lang w:val="es-ES"/>
    </w:rPr>
  </w:style>
  <w:style w:type="character" w:styleId="Nmerodepgina">
    <w:name w:val="page number"/>
    <w:semiHidden/>
    <w:rsid w:val="00D55C99"/>
    <w:rPr>
      <w:rFonts w:ascii="Trebuchet MS" w:hAnsi="Trebuchet MS"/>
      <w:sz w:val="17"/>
    </w:rPr>
  </w:style>
  <w:style w:type="paragraph" w:styleId="Textonotapie">
    <w:name w:val="footnote text"/>
    <w:basedOn w:val="Normal"/>
    <w:semiHidden/>
    <w:rsid w:val="00D55C99"/>
    <w:rPr>
      <w:sz w:val="14"/>
    </w:rPr>
  </w:style>
  <w:style w:type="paragraph" w:customStyle="1" w:styleId="Textonotaalpie">
    <w:name w:val="Texto nota al pie"/>
    <w:basedOn w:val="Normal"/>
    <w:next w:val="Normal"/>
    <w:rsid w:val="008550A9"/>
    <w:pPr>
      <w:tabs>
        <w:tab w:val="left" w:pos="170"/>
      </w:tabs>
      <w:spacing w:after="240" w:line="240" w:lineRule="auto"/>
      <w:ind w:left="170" w:hanging="170"/>
    </w:pPr>
    <w:rPr>
      <w:sz w:val="16"/>
      <w:szCs w:val="15"/>
    </w:rPr>
  </w:style>
  <w:style w:type="paragraph" w:styleId="Piedepgina">
    <w:name w:val="footer"/>
    <w:basedOn w:val="Normal"/>
    <w:link w:val="PiedepginaCar"/>
    <w:uiPriority w:val="99"/>
    <w:semiHidden/>
    <w:rsid w:val="003C184F"/>
    <w:pPr>
      <w:tabs>
        <w:tab w:val="center" w:pos="4252"/>
        <w:tab w:val="right" w:pos="8504"/>
      </w:tabs>
    </w:pPr>
  </w:style>
  <w:style w:type="paragraph" w:styleId="Revisin">
    <w:name w:val="Revision"/>
    <w:hidden/>
    <w:uiPriority w:val="99"/>
    <w:semiHidden/>
    <w:rsid w:val="00494719"/>
    <w:rPr>
      <w:rFonts w:ascii="Arial" w:hAnsi="Arial"/>
      <w:sz w:val="18"/>
      <w:szCs w:val="24"/>
    </w:rPr>
  </w:style>
  <w:style w:type="paragraph" w:customStyle="1" w:styleId="Ttulo3sinnum">
    <w:name w:val="Título 3 sin num."/>
    <w:basedOn w:val="Normal"/>
    <w:rsid w:val="003949E7"/>
    <w:pPr>
      <w:keepNext/>
      <w:spacing w:before="240" w:line="240" w:lineRule="exact"/>
      <w:ind w:left="284" w:hanging="284"/>
    </w:pPr>
    <w:rPr>
      <w:b/>
      <w:bCs/>
    </w:rPr>
  </w:style>
  <w:style w:type="paragraph" w:styleId="Textodeglobo">
    <w:name w:val="Balloon Text"/>
    <w:basedOn w:val="Normal"/>
    <w:link w:val="TextodegloboCar"/>
    <w:semiHidden/>
    <w:rsid w:val="00256628"/>
    <w:pPr>
      <w:spacing w:after="0" w:line="240" w:lineRule="auto"/>
    </w:pPr>
    <w:rPr>
      <w:rFonts w:ascii="Tahoma" w:hAnsi="Tahoma" w:cs="Tahoma"/>
      <w:sz w:val="16"/>
      <w:szCs w:val="16"/>
    </w:rPr>
  </w:style>
  <w:style w:type="paragraph" w:customStyle="1" w:styleId="Autor1">
    <w:name w:val="Autor 1"/>
    <w:basedOn w:val="Normal"/>
    <w:rsid w:val="00FA2C51"/>
    <w:pPr>
      <w:spacing w:after="0"/>
    </w:pPr>
    <w:rPr>
      <w:b/>
    </w:rPr>
  </w:style>
  <w:style w:type="character" w:customStyle="1" w:styleId="Autor2">
    <w:name w:val="Autor 2"/>
    <w:rsid w:val="00F272E1"/>
    <w:rPr>
      <w:sz w:val="18"/>
      <w:szCs w:val="18"/>
      <w:lang w:val="es-ES"/>
    </w:rPr>
  </w:style>
  <w:style w:type="character" w:customStyle="1" w:styleId="TextodegloboCar">
    <w:name w:val="Texto de globo Car"/>
    <w:basedOn w:val="Fuentedeprrafopredeter"/>
    <w:link w:val="Textodeglobo"/>
    <w:semiHidden/>
    <w:rsid w:val="0017300B"/>
    <w:rPr>
      <w:rFonts w:ascii="Tahoma" w:hAnsi="Tahoma" w:cs="Tahoma"/>
      <w:sz w:val="16"/>
      <w:szCs w:val="16"/>
      <w:lang w:val="en-US"/>
    </w:rPr>
  </w:style>
  <w:style w:type="character" w:customStyle="1" w:styleId="EncabezadoCar">
    <w:name w:val="Encabezado Car"/>
    <w:basedOn w:val="Fuentedeprrafopredeter"/>
    <w:link w:val="Encabezado"/>
    <w:uiPriority w:val="99"/>
    <w:semiHidden/>
    <w:rsid w:val="0017300B"/>
    <w:rPr>
      <w:sz w:val="16"/>
      <w:szCs w:val="16"/>
      <w:lang w:val="en-US"/>
    </w:rPr>
  </w:style>
  <w:style w:type="character" w:customStyle="1" w:styleId="PiedepginaCar">
    <w:name w:val="Pie de página Car"/>
    <w:basedOn w:val="Fuentedeprrafopredeter"/>
    <w:link w:val="Piedepgina"/>
    <w:uiPriority w:val="99"/>
    <w:semiHidden/>
    <w:rsid w:val="0017300B"/>
    <w:rPr>
      <w:lang w:val="en-US"/>
    </w:rPr>
  </w:style>
  <w:style w:type="paragraph" w:customStyle="1" w:styleId="Abstract">
    <w:name w:val="Abstract"/>
    <w:basedOn w:val="Normal"/>
    <w:rsid w:val="00F272E1"/>
    <w:pPr>
      <w:ind w:left="567" w:right="567"/>
    </w:pPr>
    <w:rPr>
      <w:i/>
    </w:rPr>
  </w:style>
  <w:style w:type="paragraph" w:customStyle="1" w:styleId="TtuloAbstract">
    <w:name w:val="Título Abstract"/>
    <w:basedOn w:val="Ttulo2"/>
    <w:rsid w:val="003949E7"/>
    <w:pPr>
      <w:numPr>
        <w:numId w:val="0"/>
      </w:numPr>
      <w:pBdr>
        <w:top w:val="single" w:sz="4" w:space="1" w:color="auto"/>
      </w:pBdr>
      <w:spacing w:after="0"/>
      <w:ind w:left="567" w:right="567"/>
    </w:pPr>
    <w:rPr>
      <w:rFonts w:cs="Times New Roman"/>
      <w:i/>
      <w:iCs w:val="0"/>
      <w:szCs w:val="20"/>
    </w:rPr>
  </w:style>
  <w:style w:type="paragraph" w:styleId="Listaconvietas">
    <w:name w:val="List Bullet"/>
    <w:basedOn w:val="Normal"/>
    <w:semiHidden/>
    <w:rsid w:val="00FC4E12"/>
    <w:pPr>
      <w:tabs>
        <w:tab w:val="num" w:pos="720"/>
      </w:tabs>
      <w:ind w:left="720" w:hanging="720"/>
      <w:contextualSpacing/>
    </w:pPr>
  </w:style>
  <w:style w:type="character" w:styleId="Hipervnculo">
    <w:name w:val="Hyperlink"/>
    <w:basedOn w:val="Fuentedeprrafopredeter"/>
    <w:rsid w:val="00543BF3"/>
    <w:rPr>
      <w:color w:val="0000FF" w:themeColor="hyperlink"/>
      <w:u w:val="single"/>
    </w:rPr>
  </w:style>
  <w:style w:type="paragraph" w:styleId="Prrafodelista">
    <w:name w:val="List Paragraph"/>
    <w:basedOn w:val="Normal"/>
    <w:uiPriority w:val="34"/>
    <w:qFormat/>
    <w:rsid w:val="00B10024"/>
    <w:pPr>
      <w:spacing w:before="240"/>
      <w:ind w:left="720"/>
      <w:contextualSpacing/>
    </w:pPr>
  </w:style>
  <w:style w:type="paragraph" w:customStyle="1" w:styleId="Titulofigura">
    <w:name w:val="Titulo figura"/>
    <w:aliases w:val="tabla"/>
    <w:basedOn w:val="Normal"/>
    <w:rsid w:val="00831B6D"/>
    <w:pPr>
      <w:widowControl w:val="0"/>
      <w:suppressAutoHyphens/>
      <w:spacing w:before="120" w:line="240" w:lineRule="exact"/>
    </w:pPr>
    <w:rPr>
      <w:rFonts w:ascii="Arial Narrow" w:eastAsia="Times" w:hAnsi="Arial Narrow"/>
      <w:i/>
      <w:iCs/>
      <w:kern w:val="20"/>
      <w:lang w:val="es-ES" w:eastAsia="en-US"/>
    </w:rPr>
  </w:style>
  <w:style w:type="paragraph" w:customStyle="1" w:styleId="Equation">
    <w:name w:val="Equation"/>
    <w:basedOn w:val="Textoindependiente"/>
    <w:rsid w:val="00C80B33"/>
    <w:pPr>
      <w:widowControl w:val="0"/>
      <w:suppressAutoHyphens/>
      <w:spacing w:line="240" w:lineRule="auto"/>
      <w:jc w:val="center"/>
    </w:pPr>
    <w:rPr>
      <w:rFonts w:ascii="Arial Narrow" w:eastAsia="Times" w:hAnsi="Arial Narrow" w:cs="Arial"/>
      <w:noProof/>
      <w:kern w:val="20"/>
      <w:sz w:val="22"/>
      <w:szCs w:val="22"/>
      <w:lang w:val="es-ES" w:eastAsia="en-US"/>
    </w:rPr>
  </w:style>
  <w:style w:type="paragraph" w:styleId="Textoindependiente">
    <w:name w:val="Body Text"/>
    <w:basedOn w:val="Normal"/>
    <w:link w:val="TextoindependienteCar"/>
    <w:semiHidden/>
    <w:rsid w:val="00BE3F73"/>
  </w:style>
  <w:style w:type="character" w:customStyle="1" w:styleId="TextoindependienteCar">
    <w:name w:val="Texto independiente Car"/>
    <w:basedOn w:val="Fuentedeprrafopredeter"/>
    <w:link w:val="Textoindependiente"/>
    <w:semiHidden/>
    <w:rsid w:val="0017300B"/>
    <w:rPr>
      <w:lang w:val="en-US"/>
    </w:rPr>
  </w:style>
  <w:style w:type="character" w:customStyle="1" w:styleId="Ttulo5Car">
    <w:name w:val="Título 5 Car"/>
    <w:basedOn w:val="Fuentedeprrafopredeter"/>
    <w:link w:val="Ttulo5"/>
    <w:semiHidden/>
    <w:rsid w:val="0017300B"/>
    <w:rPr>
      <w:rFonts w:asciiTheme="majorHAnsi" w:eastAsiaTheme="majorEastAsia" w:hAnsiTheme="majorHAnsi" w:cstheme="majorBidi"/>
      <w:color w:val="243F60" w:themeColor="accent1" w:themeShade="7F"/>
      <w:lang w:val="en-US"/>
    </w:rPr>
  </w:style>
  <w:style w:type="paragraph" w:customStyle="1" w:styleId="ReferenciasBibliogrficas">
    <w:name w:val="Referencias Bibliográficas"/>
    <w:basedOn w:val="Normal"/>
    <w:qFormat/>
    <w:rsid w:val="0017300B"/>
    <w:pPr>
      <w:spacing w:line="240" w:lineRule="exact"/>
      <w:ind w:left="284" w:hanging="284"/>
    </w:pPr>
    <w:rPr>
      <w:sz w:val="18"/>
      <w:szCs w:val="18"/>
      <w:lang w:val="fr-FR"/>
    </w:rPr>
  </w:style>
  <w:style w:type="paragraph" w:customStyle="1" w:styleId="EstiloCentrado">
    <w:name w:val="Estilo Centrado"/>
    <w:basedOn w:val="Normal"/>
    <w:rsid w:val="001B6CDE"/>
    <w:pPr>
      <w:spacing w:after="0"/>
      <w:jc w:val="center"/>
    </w:pPr>
  </w:style>
  <w:style w:type="paragraph" w:customStyle="1" w:styleId="Ttulo2sinnum">
    <w:name w:val="Título 2 sin num."/>
    <w:basedOn w:val="Ttulo2"/>
    <w:rsid w:val="00D74312"/>
    <w:pPr>
      <w:numPr>
        <w:numId w:val="0"/>
      </w:numPr>
    </w:pPr>
    <w:rPr>
      <w:rFonts w:cs="Times New Roman"/>
      <w:iCs w:val="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numbering" w:customStyle="1" w:styleId="Estilo1">
    <w:name w:val="Estilo1"/>
    <w:uiPriority w:val="99"/>
    <w:rsid w:val="00F372EF"/>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character" w:styleId="Textoennegrita">
    <w:name w:val="Strong"/>
    <w:basedOn w:val="Fuentedeprrafopredeter"/>
    <w:uiPriority w:val="22"/>
    <w:qFormat/>
    <w:rsid w:val="00452F40"/>
    <w:rPr>
      <w:b/>
      <w:bCs/>
    </w:rPr>
  </w:style>
  <w:style w:type="paragraph" w:styleId="NormalWeb">
    <w:name w:val="Normal (Web)"/>
    <w:basedOn w:val="Normal"/>
    <w:uiPriority w:val="99"/>
    <w:unhideWhenUsed/>
    <w:rsid w:val="00AB5781"/>
    <w:pPr>
      <w:spacing w:before="100" w:beforeAutospacing="1" w:after="100" w:afterAutospacing="1" w:line="240" w:lineRule="auto"/>
      <w:jc w:val="left"/>
    </w:pPr>
    <w:rPr>
      <w:sz w:val="24"/>
      <w:szCs w:val="24"/>
      <w:lang w:val="es-ES"/>
    </w:rPr>
  </w:style>
  <w:style w:type="paragraph" w:styleId="Textosinformato">
    <w:name w:val="Plain Text"/>
    <w:basedOn w:val="Normal"/>
    <w:link w:val="TextosinformatoCar"/>
    <w:uiPriority w:val="99"/>
    <w:unhideWhenUsed/>
    <w:rsid w:val="00BA24C3"/>
    <w:pPr>
      <w:spacing w:after="0" w:line="240" w:lineRule="auto"/>
      <w:jc w:val="left"/>
    </w:pPr>
    <w:rPr>
      <w:rFonts w:ascii="Consolas" w:eastAsiaTheme="minorHAnsi" w:hAnsi="Consolas" w:cstheme="minorBidi"/>
      <w:kern w:val="2"/>
      <w:sz w:val="21"/>
      <w:szCs w:val="21"/>
      <w:lang w:val="en-US" w:eastAsia="en-US"/>
      <w14:ligatures w14:val="standardContextual"/>
    </w:rPr>
  </w:style>
  <w:style w:type="character" w:customStyle="1" w:styleId="TextosinformatoCar">
    <w:name w:val="Texto sin formato Car"/>
    <w:basedOn w:val="Fuentedeprrafopredeter"/>
    <w:link w:val="Textosinformato"/>
    <w:uiPriority w:val="99"/>
    <w:rsid w:val="00BA24C3"/>
    <w:rPr>
      <w:rFonts w:ascii="Consolas" w:eastAsiaTheme="minorHAnsi" w:hAnsi="Consolas" w:cstheme="minorBidi"/>
      <w:kern w:val="2"/>
      <w:sz w:val="21"/>
      <w:szCs w:val="21"/>
      <w:lang w:eastAsia="en-US"/>
      <w14:ligatures w14:val="standardContextual"/>
    </w:rPr>
  </w:style>
  <w:style w:type="character" w:styleId="nfasis">
    <w:name w:val="Emphasis"/>
    <w:basedOn w:val="Fuentedeprrafopredeter"/>
    <w:uiPriority w:val="20"/>
    <w:qFormat/>
    <w:rsid w:val="00A76A6C"/>
    <w:rPr>
      <w:i/>
      <w:iCs/>
    </w:rPr>
  </w:style>
  <w:style w:type="character" w:styleId="Mencinsinresolver">
    <w:name w:val="Unresolved Mention"/>
    <w:basedOn w:val="Fuentedeprrafopredeter"/>
    <w:uiPriority w:val="99"/>
    <w:semiHidden/>
    <w:unhideWhenUsed/>
    <w:rsid w:val="008C69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92350">
      <w:bodyDiv w:val="1"/>
      <w:marLeft w:val="0"/>
      <w:marRight w:val="0"/>
      <w:marTop w:val="0"/>
      <w:marBottom w:val="0"/>
      <w:divBdr>
        <w:top w:val="none" w:sz="0" w:space="0" w:color="auto"/>
        <w:left w:val="none" w:sz="0" w:space="0" w:color="auto"/>
        <w:bottom w:val="none" w:sz="0" w:space="0" w:color="auto"/>
        <w:right w:val="none" w:sz="0" w:space="0" w:color="auto"/>
      </w:divBdr>
    </w:div>
    <w:div w:id="99686130">
      <w:bodyDiv w:val="1"/>
      <w:marLeft w:val="0"/>
      <w:marRight w:val="0"/>
      <w:marTop w:val="0"/>
      <w:marBottom w:val="0"/>
      <w:divBdr>
        <w:top w:val="none" w:sz="0" w:space="0" w:color="auto"/>
        <w:left w:val="none" w:sz="0" w:space="0" w:color="auto"/>
        <w:bottom w:val="none" w:sz="0" w:space="0" w:color="auto"/>
        <w:right w:val="none" w:sz="0" w:space="0" w:color="auto"/>
      </w:divBdr>
    </w:div>
    <w:div w:id="195503717">
      <w:bodyDiv w:val="1"/>
      <w:marLeft w:val="0"/>
      <w:marRight w:val="0"/>
      <w:marTop w:val="0"/>
      <w:marBottom w:val="0"/>
      <w:divBdr>
        <w:top w:val="none" w:sz="0" w:space="0" w:color="auto"/>
        <w:left w:val="none" w:sz="0" w:space="0" w:color="auto"/>
        <w:bottom w:val="none" w:sz="0" w:space="0" w:color="auto"/>
        <w:right w:val="none" w:sz="0" w:space="0" w:color="auto"/>
      </w:divBdr>
    </w:div>
    <w:div w:id="217477852">
      <w:bodyDiv w:val="1"/>
      <w:marLeft w:val="0"/>
      <w:marRight w:val="0"/>
      <w:marTop w:val="0"/>
      <w:marBottom w:val="0"/>
      <w:divBdr>
        <w:top w:val="none" w:sz="0" w:space="0" w:color="auto"/>
        <w:left w:val="none" w:sz="0" w:space="0" w:color="auto"/>
        <w:bottom w:val="none" w:sz="0" w:space="0" w:color="auto"/>
        <w:right w:val="none" w:sz="0" w:space="0" w:color="auto"/>
      </w:divBdr>
    </w:div>
    <w:div w:id="403836965">
      <w:bodyDiv w:val="1"/>
      <w:marLeft w:val="0"/>
      <w:marRight w:val="0"/>
      <w:marTop w:val="0"/>
      <w:marBottom w:val="0"/>
      <w:divBdr>
        <w:top w:val="none" w:sz="0" w:space="0" w:color="auto"/>
        <w:left w:val="none" w:sz="0" w:space="0" w:color="auto"/>
        <w:bottom w:val="none" w:sz="0" w:space="0" w:color="auto"/>
        <w:right w:val="none" w:sz="0" w:space="0" w:color="auto"/>
      </w:divBdr>
    </w:div>
    <w:div w:id="433744430">
      <w:bodyDiv w:val="1"/>
      <w:marLeft w:val="0"/>
      <w:marRight w:val="0"/>
      <w:marTop w:val="0"/>
      <w:marBottom w:val="0"/>
      <w:divBdr>
        <w:top w:val="none" w:sz="0" w:space="0" w:color="auto"/>
        <w:left w:val="none" w:sz="0" w:space="0" w:color="auto"/>
        <w:bottom w:val="none" w:sz="0" w:space="0" w:color="auto"/>
        <w:right w:val="none" w:sz="0" w:space="0" w:color="auto"/>
      </w:divBdr>
    </w:div>
    <w:div w:id="486438913">
      <w:bodyDiv w:val="1"/>
      <w:marLeft w:val="0"/>
      <w:marRight w:val="0"/>
      <w:marTop w:val="0"/>
      <w:marBottom w:val="0"/>
      <w:divBdr>
        <w:top w:val="none" w:sz="0" w:space="0" w:color="auto"/>
        <w:left w:val="none" w:sz="0" w:space="0" w:color="auto"/>
        <w:bottom w:val="none" w:sz="0" w:space="0" w:color="auto"/>
        <w:right w:val="none" w:sz="0" w:space="0" w:color="auto"/>
      </w:divBdr>
    </w:div>
    <w:div w:id="536624148">
      <w:bodyDiv w:val="1"/>
      <w:marLeft w:val="0"/>
      <w:marRight w:val="0"/>
      <w:marTop w:val="0"/>
      <w:marBottom w:val="0"/>
      <w:divBdr>
        <w:top w:val="none" w:sz="0" w:space="0" w:color="auto"/>
        <w:left w:val="none" w:sz="0" w:space="0" w:color="auto"/>
        <w:bottom w:val="none" w:sz="0" w:space="0" w:color="auto"/>
        <w:right w:val="none" w:sz="0" w:space="0" w:color="auto"/>
      </w:divBdr>
    </w:div>
    <w:div w:id="744186947">
      <w:bodyDiv w:val="1"/>
      <w:marLeft w:val="0"/>
      <w:marRight w:val="0"/>
      <w:marTop w:val="0"/>
      <w:marBottom w:val="0"/>
      <w:divBdr>
        <w:top w:val="none" w:sz="0" w:space="0" w:color="auto"/>
        <w:left w:val="none" w:sz="0" w:space="0" w:color="auto"/>
        <w:bottom w:val="none" w:sz="0" w:space="0" w:color="auto"/>
        <w:right w:val="none" w:sz="0" w:space="0" w:color="auto"/>
      </w:divBdr>
    </w:div>
    <w:div w:id="832724139">
      <w:bodyDiv w:val="1"/>
      <w:marLeft w:val="0"/>
      <w:marRight w:val="0"/>
      <w:marTop w:val="0"/>
      <w:marBottom w:val="0"/>
      <w:divBdr>
        <w:top w:val="none" w:sz="0" w:space="0" w:color="auto"/>
        <w:left w:val="none" w:sz="0" w:space="0" w:color="auto"/>
        <w:bottom w:val="none" w:sz="0" w:space="0" w:color="auto"/>
        <w:right w:val="none" w:sz="0" w:space="0" w:color="auto"/>
      </w:divBdr>
    </w:div>
    <w:div w:id="839613407">
      <w:bodyDiv w:val="1"/>
      <w:marLeft w:val="0"/>
      <w:marRight w:val="0"/>
      <w:marTop w:val="0"/>
      <w:marBottom w:val="0"/>
      <w:divBdr>
        <w:top w:val="none" w:sz="0" w:space="0" w:color="auto"/>
        <w:left w:val="none" w:sz="0" w:space="0" w:color="auto"/>
        <w:bottom w:val="none" w:sz="0" w:space="0" w:color="auto"/>
        <w:right w:val="none" w:sz="0" w:space="0" w:color="auto"/>
      </w:divBdr>
    </w:div>
    <w:div w:id="868026719">
      <w:bodyDiv w:val="1"/>
      <w:marLeft w:val="0"/>
      <w:marRight w:val="0"/>
      <w:marTop w:val="0"/>
      <w:marBottom w:val="0"/>
      <w:divBdr>
        <w:top w:val="none" w:sz="0" w:space="0" w:color="auto"/>
        <w:left w:val="none" w:sz="0" w:space="0" w:color="auto"/>
        <w:bottom w:val="none" w:sz="0" w:space="0" w:color="auto"/>
        <w:right w:val="none" w:sz="0" w:space="0" w:color="auto"/>
      </w:divBdr>
      <w:divsChild>
        <w:div w:id="1092825216">
          <w:marLeft w:val="0"/>
          <w:marRight w:val="0"/>
          <w:marTop w:val="0"/>
          <w:marBottom w:val="0"/>
          <w:divBdr>
            <w:top w:val="none" w:sz="0" w:space="0" w:color="auto"/>
            <w:left w:val="none" w:sz="0" w:space="0" w:color="auto"/>
            <w:bottom w:val="none" w:sz="0" w:space="0" w:color="auto"/>
            <w:right w:val="none" w:sz="0" w:space="0" w:color="auto"/>
          </w:divBdr>
        </w:div>
      </w:divsChild>
    </w:div>
    <w:div w:id="889731076">
      <w:bodyDiv w:val="1"/>
      <w:marLeft w:val="0"/>
      <w:marRight w:val="0"/>
      <w:marTop w:val="0"/>
      <w:marBottom w:val="0"/>
      <w:divBdr>
        <w:top w:val="none" w:sz="0" w:space="0" w:color="auto"/>
        <w:left w:val="none" w:sz="0" w:space="0" w:color="auto"/>
        <w:bottom w:val="none" w:sz="0" w:space="0" w:color="auto"/>
        <w:right w:val="none" w:sz="0" w:space="0" w:color="auto"/>
      </w:divBdr>
    </w:div>
    <w:div w:id="962999345">
      <w:bodyDiv w:val="1"/>
      <w:marLeft w:val="0"/>
      <w:marRight w:val="0"/>
      <w:marTop w:val="0"/>
      <w:marBottom w:val="0"/>
      <w:divBdr>
        <w:top w:val="none" w:sz="0" w:space="0" w:color="auto"/>
        <w:left w:val="none" w:sz="0" w:space="0" w:color="auto"/>
        <w:bottom w:val="none" w:sz="0" w:space="0" w:color="auto"/>
        <w:right w:val="none" w:sz="0" w:space="0" w:color="auto"/>
      </w:divBdr>
    </w:div>
    <w:div w:id="1061977500">
      <w:bodyDiv w:val="1"/>
      <w:marLeft w:val="0"/>
      <w:marRight w:val="0"/>
      <w:marTop w:val="0"/>
      <w:marBottom w:val="0"/>
      <w:divBdr>
        <w:top w:val="none" w:sz="0" w:space="0" w:color="auto"/>
        <w:left w:val="none" w:sz="0" w:space="0" w:color="auto"/>
        <w:bottom w:val="none" w:sz="0" w:space="0" w:color="auto"/>
        <w:right w:val="none" w:sz="0" w:space="0" w:color="auto"/>
      </w:divBdr>
    </w:div>
    <w:div w:id="1150488443">
      <w:bodyDiv w:val="1"/>
      <w:marLeft w:val="0"/>
      <w:marRight w:val="0"/>
      <w:marTop w:val="0"/>
      <w:marBottom w:val="0"/>
      <w:divBdr>
        <w:top w:val="none" w:sz="0" w:space="0" w:color="auto"/>
        <w:left w:val="none" w:sz="0" w:space="0" w:color="auto"/>
        <w:bottom w:val="none" w:sz="0" w:space="0" w:color="auto"/>
        <w:right w:val="none" w:sz="0" w:space="0" w:color="auto"/>
      </w:divBdr>
    </w:div>
    <w:div w:id="1196187704">
      <w:bodyDiv w:val="1"/>
      <w:marLeft w:val="0"/>
      <w:marRight w:val="0"/>
      <w:marTop w:val="0"/>
      <w:marBottom w:val="0"/>
      <w:divBdr>
        <w:top w:val="none" w:sz="0" w:space="0" w:color="auto"/>
        <w:left w:val="none" w:sz="0" w:space="0" w:color="auto"/>
        <w:bottom w:val="none" w:sz="0" w:space="0" w:color="auto"/>
        <w:right w:val="none" w:sz="0" w:space="0" w:color="auto"/>
      </w:divBdr>
    </w:div>
    <w:div w:id="1269585812">
      <w:bodyDiv w:val="1"/>
      <w:marLeft w:val="0"/>
      <w:marRight w:val="0"/>
      <w:marTop w:val="0"/>
      <w:marBottom w:val="0"/>
      <w:divBdr>
        <w:top w:val="none" w:sz="0" w:space="0" w:color="auto"/>
        <w:left w:val="none" w:sz="0" w:space="0" w:color="auto"/>
        <w:bottom w:val="none" w:sz="0" w:space="0" w:color="auto"/>
        <w:right w:val="none" w:sz="0" w:space="0" w:color="auto"/>
      </w:divBdr>
    </w:div>
    <w:div w:id="1612860491">
      <w:bodyDiv w:val="1"/>
      <w:marLeft w:val="0"/>
      <w:marRight w:val="0"/>
      <w:marTop w:val="0"/>
      <w:marBottom w:val="0"/>
      <w:divBdr>
        <w:top w:val="none" w:sz="0" w:space="0" w:color="auto"/>
        <w:left w:val="none" w:sz="0" w:space="0" w:color="auto"/>
        <w:bottom w:val="none" w:sz="0" w:space="0" w:color="auto"/>
        <w:right w:val="none" w:sz="0" w:space="0" w:color="auto"/>
      </w:divBdr>
    </w:div>
    <w:div w:id="1633830143">
      <w:bodyDiv w:val="1"/>
      <w:marLeft w:val="0"/>
      <w:marRight w:val="0"/>
      <w:marTop w:val="0"/>
      <w:marBottom w:val="0"/>
      <w:divBdr>
        <w:top w:val="none" w:sz="0" w:space="0" w:color="auto"/>
        <w:left w:val="none" w:sz="0" w:space="0" w:color="auto"/>
        <w:bottom w:val="none" w:sz="0" w:space="0" w:color="auto"/>
        <w:right w:val="none" w:sz="0" w:space="0" w:color="auto"/>
      </w:divBdr>
    </w:div>
    <w:div w:id="1639064747">
      <w:bodyDiv w:val="1"/>
      <w:marLeft w:val="0"/>
      <w:marRight w:val="0"/>
      <w:marTop w:val="0"/>
      <w:marBottom w:val="0"/>
      <w:divBdr>
        <w:top w:val="none" w:sz="0" w:space="0" w:color="auto"/>
        <w:left w:val="none" w:sz="0" w:space="0" w:color="auto"/>
        <w:bottom w:val="none" w:sz="0" w:space="0" w:color="auto"/>
        <w:right w:val="none" w:sz="0" w:space="0" w:color="auto"/>
      </w:divBdr>
    </w:div>
    <w:div w:id="1642492374">
      <w:bodyDiv w:val="1"/>
      <w:marLeft w:val="0"/>
      <w:marRight w:val="0"/>
      <w:marTop w:val="0"/>
      <w:marBottom w:val="0"/>
      <w:divBdr>
        <w:top w:val="none" w:sz="0" w:space="0" w:color="auto"/>
        <w:left w:val="none" w:sz="0" w:space="0" w:color="auto"/>
        <w:bottom w:val="none" w:sz="0" w:space="0" w:color="auto"/>
        <w:right w:val="none" w:sz="0" w:space="0" w:color="auto"/>
      </w:divBdr>
    </w:div>
    <w:div w:id="1707679058">
      <w:bodyDiv w:val="1"/>
      <w:marLeft w:val="0"/>
      <w:marRight w:val="0"/>
      <w:marTop w:val="0"/>
      <w:marBottom w:val="0"/>
      <w:divBdr>
        <w:top w:val="none" w:sz="0" w:space="0" w:color="auto"/>
        <w:left w:val="none" w:sz="0" w:space="0" w:color="auto"/>
        <w:bottom w:val="none" w:sz="0" w:space="0" w:color="auto"/>
        <w:right w:val="none" w:sz="0" w:space="0" w:color="auto"/>
      </w:divBdr>
    </w:div>
    <w:div w:id="1744988663">
      <w:bodyDiv w:val="1"/>
      <w:marLeft w:val="0"/>
      <w:marRight w:val="0"/>
      <w:marTop w:val="0"/>
      <w:marBottom w:val="0"/>
      <w:divBdr>
        <w:top w:val="none" w:sz="0" w:space="0" w:color="auto"/>
        <w:left w:val="none" w:sz="0" w:space="0" w:color="auto"/>
        <w:bottom w:val="none" w:sz="0" w:space="0" w:color="auto"/>
        <w:right w:val="none" w:sz="0" w:space="0" w:color="auto"/>
      </w:divBdr>
    </w:div>
    <w:div w:id="1773817145">
      <w:bodyDiv w:val="1"/>
      <w:marLeft w:val="0"/>
      <w:marRight w:val="0"/>
      <w:marTop w:val="0"/>
      <w:marBottom w:val="0"/>
      <w:divBdr>
        <w:top w:val="none" w:sz="0" w:space="0" w:color="auto"/>
        <w:left w:val="none" w:sz="0" w:space="0" w:color="auto"/>
        <w:bottom w:val="none" w:sz="0" w:space="0" w:color="auto"/>
        <w:right w:val="none" w:sz="0" w:space="0" w:color="auto"/>
      </w:divBdr>
    </w:div>
    <w:div w:id="1833983003">
      <w:bodyDiv w:val="1"/>
      <w:marLeft w:val="0"/>
      <w:marRight w:val="0"/>
      <w:marTop w:val="0"/>
      <w:marBottom w:val="0"/>
      <w:divBdr>
        <w:top w:val="none" w:sz="0" w:space="0" w:color="auto"/>
        <w:left w:val="none" w:sz="0" w:space="0" w:color="auto"/>
        <w:bottom w:val="none" w:sz="0" w:space="0" w:color="auto"/>
        <w:right w:val="none" w:sz="0" w:space="0" w:color="auto"/>
      </w:divBdr>
    </w:div>
    <w:div w:id="1857500774">
      <w:bodyDiv w:val="1"/>
      <w:marLeft w:val="0"/>
      <w:marRight w:val="0"/>
      <w:marTop w:val="0"/>
      <w:marBottom w:val="0"/>
      <w:divBdr>
        <w:top w:val="none" w:sz="0" w:space="0" w:color="auto"/>
        <w:left w:val="none" w:sz="0" w:space="0" w:color="auto"/>
        <w:bottom w:val="none" w:sz="0" w:space="0" w:color="auto"/>
        <w:right w:val="none" w:sz="0" w:space="0" w:color="auto"/>
      </w:divBdr>
    </w:div>
    <w:div w:id="18900720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un.org/es/cr%C3%B3nica-onu/el-problema-del-retraso-en-la-disponibilidad-de-datos-para-el-desarrollo-y-qu%C3%A9-hacer-al?utm_source=chatgpt.com" TargetMode="External"/><Relationship Id="rId13" Type="http://schemas.openxmlformats.org/officeDocument/2006/relationships/hyperlink" Target="https://sedici.unlp.edu.ar/handle/10915/19318"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33326/27086062.2022.2.1265"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ademia.uat.edu.mx/pariente/Lecturas/Nuevas%20herramientas%20para%20el%20procesamiento%20de%20datos%20cualitativos_Casanova.pdf" TargetMode="External"/><Relationship Id="rId5" Type="http://schemas.openxmlformats.org/officeDocument/2006/relationships/webSettings" Target="webSettings.xml"/><Relationship Id="rId15" Type="http://schemas.openxmlformats.org/officeDocument/2006/relationships/header" Target="header1.xml"/><Relationship Id="rId23" Type="http://schemas.microsoft.com/office/2020/10/relationships/intelligence" Target="intelligence2.xml"/><Relationship Id="rId10" Type="http://schemas.openxmlformats.org/officeDocument/2006/relationships/hyperlink" Target="https://doi.org/10.4067/s0718-07642017000500003"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burjcdigital.urjc.es/items/5944a609-97f4-4dfd-a62a-ae760a3759b6" TargetMode="External"/><Relationship Id="rId14" Type="http://schemas.openxmlformats.org/officeDocument/2006/relationships/hyperlink" Target="https://doi.org/10.37467/revtechno.v13.4816"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8wARVYUeKi42Cgb5bryO/qv6A==">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8</Pages>
  <Words>2155</Words>
  <Characters>12288</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UNAB</Company>
  <LinksUpToDate>false</LinksUpToDate>
  <CharactersWithSpaces>14415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ANDREA PULIDO MARTINEZ</dc:creator>
  <cp:keywords/>
  <cp:lastModifiedBy>Sofía Castillo</cp:lastModifiedBy>
  <cp:revision>8</cp:revision>
  <dcterms:created xsi:type="dcterms:W3CDTF">2025-10-04T22:16:00Z</dcterms:created>
  <dcterms:modified xsi:type="dcterms:W3CDTF">2025-10-06T01:39:00Z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a4d3fa5d4e6e7cf9a4bbc85963a18b5f22583e57d59fe33404ae592e7cad4c7f</vt:lpwstr>
  </property>
</Properties>
</file>