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C25D" w14:textId="018484C0" w:rsidR="008033A1" w:rsidRPr="008033A1" w:rsidRDefault="00B94423" w:rsidP="00B9442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B94423">
        <w:rPr>
          <w:b/>
          <w:bCs/>
          <w:sz w:val="36"/>
          <w:szCs w:val="36"/>
        </w:rPr>
        <w:t xml:space="preserve">ANTHONY </w:t>
      </w:r>
      <w:r>
        <w:rPr>
          <w:b/>
          <w:bCs/>
          <w:sz w:val="36"/>
          <w:szCs w:val="36"/>
        </w:rPr>
        <w:t xml:space="preserve">ELOCHUKWU </w:t>
      </w:r>
      <w:r w:rsidRPr="00B94423">
        <w:rPr>
          <w:b/>
          <w:bCs/>
          <w:sz w:val="36"/>
          <w:szCs w:val="36"/>
        </w:rPr>
        <w:t>NNEJI</w:t>
      </w:r>
    </w:p>
    <w:p w14:paraId="55D69802" w14:textId="77777777" w:rsidR="00B94423" w:rsidRDefault="008033A1" w:rsidP="00B94423">
      <w:pPr>
        <w:spacing w:after="0" w:line="240" w:lineRule="auto"/>
        <w:jc w:val="center"/>
      </w:pPr>
      <w:r w:rsidRPr="008033A1">
        <w:rPr>
          <w:b/>
          <w:bCs/>
        </w:rPr>
        <w:t>Business Analyst | Project Manager | Project Leader</w:t>
      </w:r>
    </w:p>
    <w:p w14:paraId="66456A5A" w14:textId="27F5780B" w:rsidR="008033A1" w:rsidRPr="008033A1" w:rsidRDefault="008033A1" w:rsidP="00B94423">
      <w:pPr>
        <w:spacing w:after="0" w:line="240" w:lineRule="auto"/>
        <w:jc w:val="center"/>
      </w:pPr>
      <w:r w:rsidRPr="008033A1">
        <w:t xml:space="preserve">Cardiff, United Kingdom | </w:t>
      </w:r>
      <w:hyperlink r:id="rId5" w:history="1">
        <w:r w:rsidR="00B94423" w:rsidRPr="009B1537">
          <w:rPr>
            <w:rStyle w:val="Hyperlink"/>
            <w:rFonts w:ascii="Segoe UI Emoji" w:hAnsi="Segoe UI Emoji" w:cs="Segoe UI Emoji"/>
          </w:rPr>
          <w:t>anthonynneji@gmail.com</w:t>
        </w:r>
        <w:r w:rsidR="00B94423" w:rsidRPr="008033A1">
          <w:rPr>
            <w:rStyle w:val="Hyperlink"/>
          </w:rPr>
          <w:t>|</w:t>
        </w:r>
      </w:hyperlink>
      <w:r w:rsidR="00B94423">
        <w:t xml:space="preserve"> </w:t>
      </w:r>
      <w:r w:rsidRPr="008033A1">
        <w:t>+44</w:t>
      </w:r>
      <w:r w:rsidR="00B94423">
        <w:t>77836280</w:t>
      </w:r>
      <w:r w:rsidRPr="008033A1">
        <w:t xml:space="preserve"> | LinkedIn</w:t>
      </w:r>
    </w:p>
    <w:p w14:paraId="6AAABF6E" w14:textId="77777777" w:rsidR="00B94423" w:rsidRDefault="00B94423" w:rsidP="008033A1">
      <w:pPr>
        <w:rPr>
          <w:b/>
          <w:bCs/>
        </w:rPr>
      </w:pPr>
    </w:p>
    <w:p w14:paraId="100DF2EA" w14:textId="24FF213C" w:rsidR="008033A1" w:rsidRPr="008033A1" w:rsidRDefault="008033A1" w:rsidP="008033A1">
      <w:pPr>
        <w:rPr>
          <w:b/>
          <w:bCs/>
        </w:rPr>
      </w:pPr>
      <w:r w:rsidRPr="008033A1">
        <w:rPr>
          <w:b/>
          <w:bCs/>
        </w:rPr>
        <w:t>Professional Summary</w:t>
      </w:r>
    </w:p>
    <w:p w14:paraId="022CA3EC" w14:textId="3A75D2FA" w:rsidR="008033A1" w:rsidRPr="008033A1" w:rsidRDefault="008033A1" w:rsidP="008033A1">
      <w:r w:rsidRPr="008033A1">
        <w:t xml:space="preserve">Results-driven Business Analyst and Project Manager with proven expertise in data-driven decision-making, stakeholder collaboration, and delivering projects on time and within budget. Experienced </w:t>
      </w:r>
      <w:r w:rsidR="00B94423">
        <w:t>in</w:t>
      </w:r>
      <w:r w:rsidRPr="008033A1">
        <w:t xml:space="preserve"> strong problem-solving, communication, and leadership skills. Adept at transforming complex data into strategic solutions that drive business growth and efficiency across various industries.</w:t>
      </w:r>
    </w:p>
    <w:p w14:paraId="6576C5A6" w14:textId="77777777" w:rsidR="008033A1" w:rsidRPr="008033A1" w:rsidRDefault="008033A1" w:rsidP="008033A1">
      <w:pPr>
        <w:rPr>
          <w:b/>
          <w:bCs/>
        </w:rPr>
      </w:pPr>
      <w:r w:rsidRPr="008033A1">
        <w:rPr>
          <w:b/>
          <w:bCs/>
        </w:rPr>
        <w:t>Core Skills</w:t>
      </w:r>
    </w:p>
    <w:p w14:paraId="18896E6E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Business Analysis &amp; Requirements Gathering</w:t>
      </w:r>
    </w:p>
    <w:p w14:paraId="1578CF3E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Data Interpretation &amp; Reporting</w:t>
      </w:r>
    </w:p>
    <w:p w14:paraId="56B33917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Stakeholder Engagement</w:t>
      </w:r>
    </w:p>
    <w:p w14:paraId="34A210B5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Strategic Planning &amp; Execution</w:t>
      </w:r>
    </w:p>
    <w:p w14:paraId="4867B211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Process Improvement</w:t>
      </w:r>
    </w:p>
    <w:p w14:paraId="4D270680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Team Leadership &amp; Collaboration</w:t>
      </w:r>
    </w:p>
    <w:p w14:paraId="6D312B8C" w14:textId="77777777" w:rsidR="008033A1" w:rsidRP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Risk Management</w:t>
      </w:r>
    </w:p>
    <w:p w14:paraId="12608BE7" w14:textId="77777777" w:rsidR="008033A1" w:rsidRDefault="008033A1" w:rsidP="00B94423">
      <w:pPr>
        <w:numPr>
          <w:ilvl w:val="0"/>
          <w:numId w:val="1"/>
        </w:numPr>
        <w:spacing w:after="0" w:line="240" w:lineRule="auto"/>
      </w:pPr>
      <w:r w:rsidRPr="008033A1">
        <w:t>Customer Relationship Management (CRM)</w:t>
      </w:r>
    </w:p>
    <w:p w14:paraId="32A1FCC1" w14:textId="77777777" w:rsidR="00B94423" w:rsidRPr="008033A1" w:rsidRDefault="00B94423" w:rsidP="00B94423">
      <w:pPr>
        <w:spacing w:after="0" w:line="240" w:lineRule="auto"/>
        <w:ind w:left="720"/>
      </w:pPr>
    </w:p>
    <w:p w14:paraId="52D25B5F" w14:textId="77777777" w:rsidR="008033A1" w:rsidRPr="008033A1" w:rsidRDefault="008033A1" w:rsidP="008033A1">
      <w:pPr>
        <w:rPr>
          <w:b/>
          <w:bCs/>
        </w:rPr>
      </w:pPr>
      <w:r w:rsidRPr="008033A1">
        <w:rPr>
          <w:b/>
          <w:bCs/>
        </w:rPr>
        <w:t>Professional Experience</w:t>
      </w:r>
    </w:p>
    <w:p w14:paraId="6B082580" w14:textId="77777777" w:rsidR="008033A1" w:rsidRPr="008033A1" w:rsidRDefault="008033A1" w:rsidP="008033A1">
      <w:r w:rsidRPr="008033A1">
        <w:rPr>
          <w:b/>
          <w:bCs/>
        </w:rPr>
        <w:t>Bartender</w:t>
      </w:r>
      <w:r w:rsidRPr="008033A1">
        <w:br/>
      </w:r>
      <w:proofErr w:type="spellStart"/>
      <w:r w:rsidRPr="008033A1">
        <w:rPr>
          <w:i/>
          <w:iCs/>
        </w:rPr>
        <w:t>BrewHouse</w:t>
      </w:r>
      <w:proofErr w:type="spellEnd"/>
      <w:r w:rsidRPr="008033A1">
        <w:rPr>
          <w:i/>
          <w:iCs/>
        </w:rPr>
        <w:t>, Cardiff, UK</w:t>
      </w:r>
      <w:r w:rsidRPr="008033A1">
        <w:br/>
      </w:r>
      <w:r w:rsidRPr="008033A1">
        <w:rPr>
          <w:b/>
          <w:bCs/>
        </w:rPr>
        <w:t>Feb 2025 – Present</w:t>
      </w:r>
    </w:p>
    <w:p w14:paraId="32937F1C" w14:textId="77777777" w:rsidR="008033A1" w:rsidRPr="008033A1" w:rsidRDefault="008033A1" w:rsidP="008033A1">
      <w:pPr>
        <w:numPr>
          <w:ilvl w:val="0"/>
          <w:numId w:val="2"/>
        </w:numPr>
      </w:pPr>
      <w:r w:rsidRPr="008033A1">
        <w:t>Deliver excellent customer service in a high-paced environment while maintaining hygiene and quality standards.</w:t>
      </w:r>
    </w:p>
    <w:p w14:paraId="5F802651" w14:textId="77777777" w:rsidR="008033A1" w:rsidRPr="008033A1" w:rsidRDefault="008033A1" w:rsidP="008033A1">
      <w:pPr>
        <w:numPr>
          <w:ilvl w:val="0"/>
          <w:numId w:val="2"/>
        </w:numPr>
      </w:pPr>
      <w:r w:rsidRPr="008033A1">
        <w:t>Developed communication and multitasking skills while supporting events and large crowd management.</w:t>
      </w:r>
    </w:p>
    <w:p w14:paraId="524AE6C3" w14:textId="77777777" w:rsidR="008033A1" w:rsidRPr="008033A1" w:rsidRDefault="008033A1" w:rsidP="008033A1">
      <w:pPr>
        <w:numPr>
          <w:ilvl w:val="0"/>
          <w:numId w:val="2"/>
        </w:numPr>
      </w:pPr>
      <w:r w:rsidRPr="008033A1">
        <w:t>Leveraged interpersonal skills to improve team coordination and guest satisfaction.</w:t>
      </w:r>
    </w:p>
    <w:p w14:paraId="1E83B1EA" w14:textId="326A245A" w:rsidR="008033A1" w:rsidRPr="008033A1" w:rsidRDefault="008033A1" w:rsidP="008033A1">
      <w:r w:rsidRPr="008033A1">
        <w:rPr>
          <w:b/>
          <w:bCs/>
        </w:rPr>
        <w:t>Sales Associate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033A1">
        <w:rPr>
          <w:b/>
          <w:bCs/>
        </w:rPr>
        <w:t>2020 – 2024</w:t>
      </w:r>
    </w:p>
    <w:p w14:paraId="3D4D2723" w14:textId="77777777" w:rsidR="008033A1" w:rsidRPr="008033A1" w:rsidRDefault="008033A1" w:rsidP="008033A1">
      <w:pPr>
        <w:numPr>
          <w:ilvl w:val="0"/>
          <w:numId w:val="3"/>
        </w:numPr>
      </w:pPr>
      <w:r w:rsidRPr="008033A1">
        <w:t>Promoted products and services to customers, achieving monthly sales targets.</w:t>
      </w:r>
    </w:p>
    <w:p w14:paraId="53E34E58" w14:textId="77777777" w:rsidR="008033A1" w:rsidRPr="008033A1" w:rsidRDefault="008033A1" w:rsidP="008033A1">
      <w:pPr>
        <w:numPr>
          <w:ilvl w:val="0"/>
          <w:numId w:val="3"/>
        </w:numPr>
      </w:pPr>
      <w:r w:rsidRPr="008033A1">
        <w:t>Analyzed customer buying patterns to enhance stock presentation and improve sales strategies.</w:t>
      </w:r>
    </w:p>
    <w:p w14:paraId="52415DA2" w14:textId="77777777" w:rsidR="008033A1" w:rsidRPr="008033A1" w:rsidRDefault="008033A1" w:rsidP="008033A1">
      <w:pPr>
        <w:numPr>
          <w:ilvl w:val="0"/>
          <w:numId w:val="3"/>
        </w:numPr>
      </w:pPr>
      <w:r w:rsidRPr="008033A1">
        <w:t>Enhanced inventory and product tracking accuracy, reducing stock discrepancies by 15%.</w:t>
      </w:r>
    </w:p>
    <w:p w14:paraId="30B1FD9F" w14:textId="126921DF" w:rsidR="008033A1" w:rsidRPr="008033A1" w:rsidRDefault="008033A1" w:rsidP="008033A1">
      <w:pPr>
        <w:rPr>
          <w:b/>
          <w:bCs/>
        </w:rPr>
      </w:pPr>
      <w:r>
        <w:rPr>
          <w:b/>
          <w:bCs/>
        </w:rPr>
        <w:t>Sales Operator</w:t>
      </w:r>
      <w:r w:rsidRPr="008033A1">
        <w:rPr>
          <w:b/>
          <w:bCs/>
        </w:rPr>
        <w:t xml:space="preserve"> Analyst / Project Manager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033A1">
        <w:rPr>
          <w:b/>
          <w:bCs/>
        </w:rPr>
        <w:t>2021 – 2024</w:t>
      </w:r>
    </w:p>
    <w:p w14:paraId="375B9A93" w14:textId="77777777" w:rsidR="008033A1" w:rsidRPr="008033A1" w:rsidRDefault="008033A1" w:rsidP="008033A1">
      <w:pPr>
        <w:numPr>
          <w:ilvl w:val="0"/>
          <w:numId w:val="4"/>
        </w:numPr>
      </w:pPr>
      <w:r w:rsidRPr="008033A1">
        <w:lastRenderedPageBreak/>
        <w:t>Conducted detailed business process analysis to identify performance gaps and recommend data-driven solutions.</w:t>
      </w:r>
    </w:p>
    <w:p w14:paraId="5045BCC3" w14:textId="77777777" w:rsidR="008033A1" w:rsidRPr="008033A1" w:rsidRDefault="008033A1" w:rsidP="008033A1">
      <w:pPr>
        <w:numPr>
          <w:ilvl w:val="0"/>
          <w:numId w:val="4"/>
        </w:numPr>
      </w:pPr>
      <w:r w:rsidRPr="008033A1">
        <w:t>Managed end-to-end project lifecycles including planning, execution, monitoring, and delivery.</w:t>
      </w:r>
    </w:p>
    <w:p w14:paraId="005A175C" w14:textId="77777777" w:rsidR="008033A1" w:rsidRPr="008033A1" w:rsidRDefault="008033A1" w:rsidP="008033A1">
      <w:pPr>
        <w:numPr>
          <w:ilvl w:val="0"/>
          <w:numId w:val="4"/>
        </w:numPr>
      </w:pPr>
      <w:r w:rsidRPr="008033A1">
        <w:t>Collaborated with stakeholders to align technology solutions with business objectives.</w:t>
      </w:r>
    </w:p>
    <w:p w14:paraId="5397539E" w14:textId="77777777" w:rsidR="008033A1" w:rsidRPr="008033A1" w:rsidRDefault="008033A1" w:rsidP="008033A1">
      <w:pPr>
        <w:rPr>
          <w:b/>
          <w:bCs/>
        </w:rPr>
      </w:pPr>
      <w:r w:rsidRPr="008033A1">
        <w:rPr>
          <w:b/>
          <w:bCs/>
        </w:rPr>
        <w:t>Education</w:t>
      </w:r>
    </w:p>
    <w:p w14:paraId="6F6FB3DB" w14:textId="77777777" w:rsidR="008033A1" w:rsidRPr="008033A1" w:rsidRDefault="008033A1" w:rsidP="008033A1">
      <w:r w:rsidRPr="008033A1">
        <w:rPr>
          <w:b/>
          <w:bCs/>
        </w:rPr>
        <w:t>Cardiff Metropolitan University – Cardiff, UK</w:t>
      </w:r>
      <w:r w:rsidRPr="008033A1">
        <w:br/>
      </w:r>
      <w:r w:rsidRPr="008033A1">
        <w:rPr>
          <w:i/>
          <w:iCs/>
        </w:rPr>
        <w:t>MSc, International Business Management</w:t>
      </w:r>
      <w:r w:rsidRPr="008033A1">
        <w:br/>
      </w:r>
      <w:r w:rsidRPr="008033A1">
        <w:rPr>
          <w:b/>
          <w:bCs/>
        </w:rPr>
        <w:t>Jan 2025 – June 2026 (Expected)</w:t>
      </w:r>
    </w:p>
    <w:p w14:paraId="2B53C222" w14:textId="7C0ADBE3" w:rsidR="008033A1" w:rsidRPr="008033A1" w:rsidRDefault="008033A1" w:rsidP="008033A1">
      <w:r>
        <w:rPr>
          <w:b/>
          <w:bCs/>
        </w:rPr>
        <w:t>University</w:t>
      </w:r>
      <w:r w:rsidRPr="008033A1">
        <w:br/>
      </w:r>
      <w:r w:rsidRPr="008033A1">
        <w:rPr>
          <w:i/>
          <w:iCs/>
        </w:rPr>
        <w:t>BSc, Business Education</w:t>
      </w:r>
      <w:r w:rsidRPr="008033A1">
        <w:br/>
      </w:r>
      <w:r w:rsidRPr="008033A1">
        <w:rPr>
          <w:b/>
          <w:bCs/>
        </w:rPr>
        <w:t>Graduated: 2019</w:t>
      </w:r>
    </w:p>
    <w:p w14:paraId="52CBE3C8" w14:textId="77777777" w:rsidR="008033A1" w:rsidRPr="008033A1" w:rsidRDefault="008033A1" w:rsidP="008033A1">
      <w:pPr>
        <w:rPr>
          <w:b/>
          <w:bCs/>
        </w:rPr>
      </w:pPr>
      <w:r w:rsidRPr="008033A1">
        <w:rPr>
          <w:b/>
          <w:bCs/>
        </w:rPr>
        <w:t>Languages</w:t>
      </w:r>
    </w:p>
    <w:p w14:paraId="72EE4C0A" w14:textId="77777777" w:rsidR="008033A1" w:rsidRPr="008033A1" w:rsidRDefault="008033A1" w:rsidP="008033A1">
      <w:r w:rsidRPr="008033A1">
        <w:t>English (Fluent)</w:t>
      </w:r>
    </w:p>
    <w:p w14:paraId="360F89FA" w14:textId="77777777" w:rsidR="008033A1" w:rsidRPr="008033A1" w:rsidRDefault="008033A1" w:rsidP="008033A1">
      <w:pPr>
        <w:rPr>
          <w:b/>
          <w:bCs/>
        </w:rPr>
      </w:pPr>
      <w:r w:rsidRPr="008033A1">
        <w:rPr>
          <w:b/>
          <w:bCs/>
        </w:rPr>
        <w:t>References</w:t>
      </w:r>
    </w:p>
    <w:p w14:paraId="0D2D0315" w14:textId="77777777" w:rsidR="008033A1" w:rsidRPr="008033A1" w:rsidRDefault="008033A1" w:rsidP="008033A1">
      <w:r w:rsidRPr="008033A1">
        <w:t>Available upon request.</w:t>
      </w:r>
    </w:p>
    <w:p w14:paraId="300C5E52" w14:textId="77777777" w:rsidR="00622960" w:rsidRDefault="00622960"/>
    <w:sectPr w:rsidR="00622960" w:rsidSect="00B9442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77D8D"/>
    <w:multiLevelType w:val="multilevel"/>
    <w:tmpl w:val="B4F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A7A"/>
    <w:multiLevelType w:val="multilevel"/>
    <w:tmpl w:val="32F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6086C"/>
    <w:multiLevelType w:val="multilevel"/>
    <w:tmpl w:val="763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523AF"/>
    <w:multiLevelType w:val="multilevel"/>
    <w:tmpl w:val="58E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54A14"/>
    <w:multiLevelType w:val="multilevel"/>
    <w:tmpl w:val="42F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97417"/>
    <w:multiLevelType w:val="multilevel"/>
    <w:tmpl w:val="B24A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015930">
    <w:abstractNumId w:val="5"/>
  </w:num>
  <w:num w:numId="2" w16cid:durableId="2082212468">
    <w:abstractNumId w:val="4"/>
  </w:num>
  <w:num w:numId="3" w16cid:durableId="1968386766">
    <w:abstractNumId w:val="1"/>
  </w:num>
  <w:num w:numId="4" w16cid:durableId="1320771131">
    <w:abstractNumId w:val="3"/>
  </w:num>
  <w:num w:numId="5" w16cid:durableId="832379506">
    <w:abstractNumId w:val="2"/>
  </w:num>
  <w:num w:numId="6" w16cid:durableId="167564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A1"/>
    <w:rsid w:val="00622960"/>
    <w:rsid w:val="00781176"/>
    <w:rsid w:val="008033A1"/>
    <w:rsid w:val="0087182E"/>
    <w:rsid w:val="00947C7E"/>
    <w:rsid w:val="00A93881"/>
    <w:rsid w:val="00AE52A2"/>
    <w:rsid w:val="00B61A46"/>
    <w:rsid w:val="00B94423"/>
    <w:rsid w:val="00DA4CEE"/>
    <w:rsid w:val="00E269EC"/>
    <w:rsid w:val="00E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17A78"/>
  <w15:chartTrackingRefBased/>
  <w15:docId w15:val="{F388FA2E-1027-420E-8233-CF4F3053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honynneji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248</Words>
  <Characters>1817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Adenuga</dc:creator>
  <cp:keywords/>
  <dc:description/>
  <cp:lastModifiedBy>Adeyemi Adenuga</cp:lastModifiedBy>
  <cp:revision>1</cp:revision>
  <dcterms:created xsi:type="dcterms:W3CDTF">2025-06-01T14:03:00Z</dcterms:created>
  <dcterms:modified xsi:type="dcterms:W3CDTF">2025-06-01T21:16:00Z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3d5c2702-5e05-4027-a945-429ee184c1c2</vt:lpwstr>
  </property>
</Properties>
</file>