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1D0" w:rsidRDefault="009868A9">
      <w:pPr>
        <w:pStyle w:val="ad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page">
                  <wp:posOffset>4718050</wp:posOffset>
                </wp:positionH>
                <wp:positionV relativeFrom="paragraph">
                  <wp:posOffset>-176530</wp:posOffset>
                </wp:positionV>
                <wp:extent cx="2583180" cy="1097280"/>
                <wp:effectExtent l="0" t="0" r="0" b="0"/>
                <wp:wrapSquare wrapText="bothSides"/>
                <wp:docPr id="1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180" cy="1097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W w:w="4068" w:type="dxa"/>
                              <w:tblInd w:w="108" w:type="dxa"/>
                              <w:tblLook w:val="0000" w:firstRow="0" w:lastRow="0" w:firstColumn="0" w:lastColumn="0" w:noHBand="0" w:noVBand="0"/>
                            </w:tblPr>
                            <w:tblGrid>
                              <w:gridCol w:w="4068"/>
                            </w:tblGrid>
                            <w:tr w:rsidR="004761D0">
                              <w:trPr>
                                <w:trHeight w:val="541"/>
                              </w:trPr>
                              <w:tc>
                                <w:tcPr>
                                  <w:tcW w:w="4068" w:type="dxa"/>
                                  <w:shd w:val="clear" w:color="auto" w:fill="auto"/>
                                </w:tcPr>
                                <w:p w:rsidR="004761D0" w:rsidRDefault="009868A9">
                                  <w:pPr>
                                    <w:tabs>
                                      <w:tab w:val="left" w:pos="3672"/>
                                    </w:tabs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26"/>
                                      <w:szCs w:val="26"/>
                                    </w:rPr>
                                    <w:t>Директору</w:t>
                                  </w:r>
                                </w:p>
                                <w:p w:rsidR="004761D0" w:rsidRDefault="009868A9">
                                  <w:pPr>
                                    <w:tabs>
                                      <w:tab w:val="left" w:pos="3672"/>
                                    </w:tabs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  <w:t>МУЭСП «</w:t>
                                  </w:r>
                                  <w:proofErr w:type="spellStart"/>
                                  <w:r>
                                    <w:rPr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  <w:t>Уфагорсвет</w:t>
                                  </w:r>
                                  <w:proofErr w:type="spellEnd"/>
                                  <w:r>
                                    <w:rPr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  <w:t>»</w:t>
                                  </w:r>
                                </w:p>
                                <w:p w:rsidR="004761D0" w:rsidRDefault="009868A9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  <w:t>ГО г. Уфа</w:t>
                                  </w:r>
                                </w:p>
                              </w:tc>
                            </w:tr>
                            <w:tr w:rsidR="004761D0">
                              <w:trPr>
                                <w:trHeight w:val="365"/>
                              </w:trPr>
                              <w:tc>
                                <w:tcPr>
                                  <w:tcW w:w="4068" w:type="dxa"/>
                                  <w:shd w:val="clear" w:color="auto" w:fill="auto"/>
                                  <w:vAlign w:val="center"/>
                                </w:tcPr>
                                <w:p w:rsidR="004761D0" w:rsidRDefault="009868A9">
                                  <w:pPr>
                                    <w:tabs>
                                      <w:tab w:val="left" w:pos="3672"/>
                                    </w:tabs>
                                    <w:spacing w:before="200" w:after="200"/>
                                    <w:rPr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auto"/>
                                      <w:sz w:val="26"/>
                                      <w:szCs w:val="26"/>
                                      <w:shd w:val="clear" w:color="auto" w:fill="FFFFFF"/>
                                    </w:rPr>
                                    <w:t>Чанышеву</w:t>
                                  </w:r>
                                  <w:proofErr w:type="spellEnd"/>
                                  <w:r>
                                    <w:rPr>
                                      <w:color w:val="auto"/>
                                      <w:sz w:val="26"/>
                                      <w:szCs w:val="26"/>
                                      <w:shd w:val="clear" w:color="auto" w:fill="FFFFFF"/>
                                    </w:rPr>
                                    <w:t xml:space="preserve"> И.Х.</w:t>
                                  </w:r>
                                </w:p>
                              </w:tc>
                            </w:tr>
                          </w:tbl>
                          <w:p w:rsidR="004761D0" w:rsidRPr="00C5314C" w:rsidRDefault="004761D0">
                            <w:pPr>
                              <w:pStyle w:val="af2"/>
                              <w:rPr>
                                <w:color w:val="auto"/>
                                <w:lang w:val="en-US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Врезка1" o:spid="_x0000_s1026" style="position:absolute;left:0;text-align:left;margin-left:371.5pt;margin-top:-13.9pt;width:203.4pt;height:86.4pt;z-index: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" filled="f" stroked="f">
                <v:textbox>
                  <w:txbxContent>
                    <w:tbl>
                      <w:tblPr>
                        <w:tblW w:w="4068" w:type="dxa"/>
                        <w:tblInd w:w="108" w:type="dxa"/>
                        <w:tblLook w:val="0000" w:firstRow="0" w:lastRow="0" w:firstColumn="0" w:lastColumn="0" w:noHBand="0" w:noVBand="0"/>
                      </w:tblPr>
                      <w:tblGrid>
                        <w:gridCol w:w="4068"/>
                      </w:tblGrid>
                      <w:tr w:rsidR="004761D0">
                        <w:trPr>
                          <w:trHeight w:val="541"/>
                        </w:trPr>
                        <w:tc>
                          <w:tcPr>
                            <w:tcW w:w="4068" w:type="dxa"/>
                            <w:shd w:val="clear" w:color="auto" w:fill="auto"/>
                          </w:tcPr>
                          <w:p w:rsidR="004761D0" w:rsidRDefault="009868A9">
                            <w:pPr>
                              <w:tabs>
                                <w:tab w:val="left" w:pos="3672"/>
                              </w:tabs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26"/>
                                <w:szCs w:val="26"/>
                              </w:rPr>
                              <w:t>Директору</w:t>
                            </w:r>
                          </w:p>
                          <w:p w:rsidR="004761D0" w:rsidRDefault="009868A9">
                            <w:pPr>
                              <w:tabs>
                                <w:tab w:val="left" w:pos="3672"/>
                              </w:tabs>
                              <w:rPr>
                                <w:color w:val="auto"/>
                              </w:rPr>
                            </w:pPr>
                            <w:r>
                              <w:rPr>
                                <w:bCs/>
                                <w:color w:val="auto"/>
                                <w:sz w:val="26"/>
                                <w:szCs w:val="26"/>
                              </w:rPr>
                              <w:t>МУЭСП «</w:t>
                            </w:r>
                            <w:proofErr w:type="spellStart"/>
                            <w:r>
                              <w:rPr>
                                <w:bCs/>
                                <w:color w:val="auto"/>
                                <w:sz w:val="26"/>
                                <w:szCs w:val="26"/>
                              </w:rPr>
                              <w:t>Уфагорсвет</w:t>
                            </w:r>
                            <w:proofErr w:type="spellEnd"/>
                            <w:r>
                              <w:rPr>
                                <w:bCs/>
                                <w:color w:val="auto"/>
                                <w:sz w:val="26"/>
                                <w:szCs w:val="26"/>
                              </w:rPr>
                              <w:t>»</w:t>
                            </w:r>
                          </w:p>
                          <w:p w:rsidR="004761D0" w:rsidRDefault="009868A9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Cs/>
                                <w:color w:val="auto"/>
                                <w:sz w:val="26"/>
                                <w:szCs w:val="26"/>
                              </w:rPr>
                              <w:t>ГО г. Уфа</w:t>
                            </w:r>
                          </w:p>
                        </w:tc>
                      </w:tr>
                      <w:tr w:rsidR="004761D0">
                        <w:trPr>
                          <w:trHeight w:val="365"/>
                        </w:trPr>
                        <w:tc>
                          <w:tcPr>
                            <w:tcW w:w="4068" w:type="dxa"/>
                            <w:shd w:val="clear" w:color="auto" w:fill="auto"/>
                            <w:vAlign w:val="center"/>
                          </w:tcPr>
                          <w:p w:rsidR="004761D0" w:rsidRDefault="009868A9">
                            <w:pPr>
                              <w:tabs>
                                <w:tab w:val="left" w:pos="3672"/>
                              </w:tabs>
                              <w:spacing w:before="200" w:after="200"/>
                              <w:rPr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color w:val="auto"/>
                                <w:sz w:val="26"/>
                                <w:szCs w:val="26"/>
                                <w:shd w:val="clear" w:color="auto" w:fill="FFFFFF"/>
                              </w:rPr>
                              <w:t>Чанышеву</w:t>
                            </w:r>
                            <w:proofErr w:type="spellEnd"/>
                            <w:r>
                              <w:rPr>
                                <w:color w:val="auto"/>
                                <w:sz w:val="26"/>
                                <w:szCs w:val="26"/>
                                <w:shd w:val="clear" w:color="auto" w:fill="FFFFFF"/>
                              </w:rPr>
                              <w:t xml:space="preserve"> И.Х.</w:t>
                            </w:r>
                          </w:p>
                        </w:tc>
                      </w:tr>
                    </w:tbl>
                    <w:p w:rsidR="004761D0" w:rsidRPr="00C5314C" w:rsidRDefault="004761D0">
                      <w:pPr>
                        <w:pStyle w:val="af2"/>
                        <w:rPr>
                          <w:color w:val="auto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:rsidR="004761D0" w:rsidRDefault="00664984">
      <w:r>
        <w:rPr>
          <w:u w:val="single"/>
        </w:rPr>
        <w:t xml:space="preserve">          </w:t>
      </w:r>
      <w:r w:rsidRPr="00664984">
        <w:rPr>
          <w:u w:val="single"/>
        </w:rPr>
        <w:t xml:space="preserve">10.02.2021 </w:t>
      </w:r>
      <w:r>
        <w:rPr>
          <w:u w:val="single"/>
        </w:rPr>
        <w:t xml:space="preserve">г.        </w:t>
      </w:r>
      <w:r>
        <w:t xml:space="preserve"> </w:t>
      </w:r>
      <w:r w:rsidRPr="00664984">
        <w:rPr>
          <w:u w:val="single"/>
        </w:rPr>
        <w:t xml:space="preserve">№ </w:t>
      </w:r>
      <w:r>
        <w:rPr>
          <w:u w:val="single"/>
        </w:rPr>
        <w:t xml:space="preserve">64                       </w:t>
      </w:r>
      <w:r w:rsidR="009868A9">
        <w:tab/>
      </w:r>
    </w:p>
    <w:p w:rsidR="004761D0" w:rsidRDefault="004761D0"/>
    <w:p w:rsidR="004761D0" w:rsidRDefault="009868A9">
      <w:pPr>
        <w:pStyle w:val="ad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>на №______________от__________________</w:t>
      </w:r>
    </w:p>
    <w:p w:rsidR="004761D0" w:rsidRDefault="004761D0">
      <w:pPr>
        <w:pStyle w:val="ad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4761D0" w:rsidRDefault="004761D0">
      <w:pPr>
        <w:pStyle w:val="ad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4761D0" w:rsidRDefault="004761D0">
      <w:pPr>
        <w:pStyle w:val="ad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4761D0" w:rsidRPr="00C5314C" w:rsidRDefault="004761D0">
      <w:pPr>
        <w:pStyle w:val="ad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4761D0" w:rsidRPr="00C5314C" w:rsidRDefault="004761D0">
      <w:pPr>
        <w:pStyle w:val="ad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4761D0" w:rsidRPr="00C5314C" w:rsidRDefault="009868A9">
      <w:pPr>
        <w:spacing w:line="360" w:lineRule="auto"/>
        <w:ind w:firstLine="709"/>
        <w:jc w:val="center"/>
        <w:rPr>
          <w:sz w:val="26"/>
          <w:szCs w:val="26"/>
        </w:rPr>
      </w:pPr>
      <w:r w:rsidRPr="00C5314C">
        <w:rPr>
          <w:sz w:val="26"/>
          <w:szCs w:val="26"/>
        </w:rPr>
        <w:t xml:space="preserve">Уважаемый Ильдар </w:t>
      </w:r>
      <w:proofErr w:type="spellStart"/>
      <w:r w:rsidRPr="00C5314C">
        <w:rPr>
          <w:sz w:val="26"/>
          <w:szCs w:val="26"/>
        </w:rPr>
        <w:t>Хамидович</w:t>
      </w:r>
      <w:proofErr w:type="spellEnd"/>
      <w:r w:rsidRPr="00C5314C">
        <w:rPr>
          <w:sz w:val="26"/>
          <w:szCs w:val="26"/>
        </w:rPr>
        <w:t>!</w:t>
      </w:r>
    </w:p>
    <w:p w:rsidR="004761D0" w:rsidRDefault="00A510A8">
      <w:pPr>
        <w:ind w:firstLine="709"/>
      </w:pPr>
      <w:r>
        <w:rPr>
          <w:sz w:val="26"/>
          <w:szCs w:val="26"/>
        </w:rPr>
        <w:t xml:space="preserve">В связи с переносом опоры по ул. </w:t>
      </w:r>
      <w:proofErr w:type="spellStart"/>
      <w:r>
        <w:rPr>
          <w:sz w:val="26"/>
          <w:szCs w:val="26"/>
        </w:rPr>
        <w:t>Тукаева</w:t>
      </w:r>
      <w:proofErr w:type="spellEnd"/>
      <w:r>
        <w:rPr>
          <w:sz w:val="26"/>
          <w:szCs w:val="26"/>
        </w:rPr>
        <w:t xml:space="preserve"> возле здания ул. </w:t>
      </w:r>
      <w:proofErr w:type="spellStart"/>
      <w:r>
        <w:rPr>
          <w:sz w:val="26"/>
          <w:szCs w:val="26"/>
        </w:rPr>
        <w:t>Тукаева</w:t>
      </w:r>
      <w:proofErr w:type="spellEnd"/>
      <w:r>
        <w:rPr>
          <w:sz w:val="26"/>
          <w:szCs w:val="26"/>
        </w:rPr>
        <w:t xml:space="preserve"> 39, а также н</w:t>
      </w:r>
      <w:r w:rsidR="009868A9">
        <w:rPr>
          <w:sz w:val="26"/>
          <w:szCs w:val="26"/>
        </w:rPr>
        <w:t xml:space="preserve">а основании </w:t>
      </w:r>
      <w:r>
        <w:rPr>
          <w:sz w:val="26"/>
          <w:szCs w:val="26"/>
        </w:rPr>
        <w:t>договора №32008910514 от 21.02.2020 г.</w:t>
      </w:r>
      <w:r w:rsidR="009868A9">
        <w:rPr>
          <w:sz w:val="26"/>
          <w:szCs w:val="26"/>
        </w:rPr>
        <w:t xml:space="preserve"> прошу предоставить Гарантийно</w:t>
      </w:r>
      <w:r w:rsidR="00B1328C">
        <w:rPr>
          <w:sz w:val="26"/>
          <w:szCs w:val="26"/>
        </w:rPr>
        <w:t xml:space="preserve">е отключение </w:t>
      </w:r>
      <w:proofErr w:type="gramStart"/>
      <w:r w:rsidR="00B1328C">
        <w:rPr>
          <w:sz w:val="26"/>
          <w:szCs w:val="26"/>
        </w:rPr>
        <w:t>сетей</w:t>
      </w:r>
      <w:proofErr w:type="gramEnd"/>
      <w:r w:rsidR="00B1328C">
        <w:rPr>
          <w:sz w:val="26"/>
          <w:szCs w:val="26"/>
        </w:rPr>
        <w:t xml:space="preserve"> НО на участк</w:t>
      </w:r>
      <w:r>
        <w:rPr>
          <w:sz w:val="26"/>
          <w:szCs w:val="26"/>
        </w:rPr>
        <w:t>е</w:t>
      </w:r>
      <w:r w:rsidR="009868A9">
        <w:rPr>
          <w:sz w:val="26"/>
          <w:szCs w:val="26"/>
        </w:rPr>
        <w:t>:</w:t>
      </w:r>
    </w:p>
    <w:p w:rsidR="004761D0" w:rsidRDefault="004761D0">
      <w:pPr>
        <w:ind w:firstLine="709"/>
        <w:rPr>
          <w:b/>
          <w:bCs/>
          <w:sz w:val="26"/>
          <w:szCs w:val="26"/>
        </w:rPr>
      </w:pPr>
    </w:p>
    <w:p w:rsidR="004761D0" w:rsidRDefault="00664984">
      <w:pPr>
        <w:ind w:firstLine="709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  <w:lang w:val="en-US"/>
        </w:rPr>
        <w:t>11</w:t>
      </w:r>
      <w:r w:rsidR="009868A9" w:rsidRPr="00B1328C">
        <w:rPr>
          <w:b/>
          <w:bCs/>
          <w:color w:val="auto"/>
          <w:sz w:val="26"/>
          <w:szCs w:val="26"/>
        </w:rPr>
        <w:t>.</w:t>
      </w:r>
      <w:r w:rsidR="00A510A8">
        <w:rPr>
          <w:b/>
          <w:bCs/>
          <w:color w:val="auto"/>
          <w:sz w:val="26"/>
          <w:szCs w:val="26"/>
        </w:rPr>
        <w:t>02</w:t>
      </w:r>
      <w:r w:rsidR="00C5314C" w:rsidRPr="00B1328C">
        <w:rPr>
          <w:b/>
          <w:bCs/>
          <w:color w:val="auto"/>
          <w:sz w:val="26"/>
          <w:szCs w:val="26"/>
        </w:rPr>
        <w:t>.20</w:t>
      </w:r>
      <w:r w:rsidR="00A510A8">
        <w:rPr>
          <w:b/>
          <w:bCs/>
          <w:color w:val="auto"/>
          <w:sz w:val="26"/>
          <w:szCs w:val="26"/>
        </w:rPr>
        <w:t>20</w:t>
      </w:r>
      <w:r w:rsidR="009868A9" w:rsidRPr="00B1328C">
        <w:rPr>
          <w:b/>
          <w:bCs/>
          <w:color w:val="auto"/>
          <w:sz w:val="26"/>
          <w:szCs w:val="26"/>
        </w:rPr>
        <w:t xml:space="preserve"> с 9.00 до 18.00</w:t>
      </w:r>
    </w:p>
    <w:p w:rsidR="006F76F4" w:rsidRPr="006F76F4" w:rsidRDefault="006F76F4" w:rsidP="006F76F4">
      <w:pPr>
        <w:widowControl w:val="0"/>
        <w:numPr>
          <w:ilvl w:val="0"/>
          <w:numId w:val="2"/>
        </w:numPr>
        <w:suppressAutoHyphens/>
        <w:rPr>
          <w:color w:val="auto"/>
        </w:rPr>
      </w:pPr>
      <w:r w:rsidRPr="006F76F4">
        <w:rPr>
          <w:b/>
          <w:bCs/>
          <w:color w:val="auto"/>
          <w:sz w:val="26"/>
          <w:szCs w:val="26"/>
        </w:rPr>
        <w:t xml:space="preserve">по </w:t>
      </w:r>
      <w:proofErr w:type="spellStart"/>
      <w:r w:rsidRPr="006F76F4">
        <w:rPr>
          <w:b/>
          <w:bCs/>
          <w:color w:val="auto"/>
          <w:sz w:val="26"/>
          <w:szCs w:val="26"/>
        </w:rPr>
        <w:t>ул.Т</w:t>
      </w:r>
      <w:r w:rsidR="00A510A8">
        <w:rPr>
          <w:b/>
          <w:bCs/>
          <w:color w:val="auto"/>
          <w:sz w:val="26"/>
          <w:szCs w:val="26"/>
        </w:rPr>
        <w:t>укаева</w:t>
      </w:r>
      <w:proofErr w:type="spellEnd"/>
      <w:r w:rsidR="00B21EAB">
        <w:rPr>
          <w:b/>
          <w:bCs/>
          <w:color w:val="auto"/>
          <w:sz w:val="26"/>
          <w:szCs w:val="26"/>
        </w:rPr>
        <w:t>/</w:t>
      </w:r>
      <w:proofErr w:type="spellStart"/>
      <w:r w:rsidR="00B21EAB">
        <w:rPr>
          <w:b/>
          <w:bCs/>
          <w:color w:val="auto"/>
          <w:sz w:val="26"/>
          <w:szCs w:val="26"/>
        </w:rPr>
        <w:t>ул.Новомостовая</w:t>
      </w:r>
      <w:proofErr w:type="spellEnd"/>
      <w:r w:rsidR="00B21EAB">
        <w:rPr>
          <w:b/>
          <w:bCs/>
          <w:color w:val="auto"/>
          <w:sz w:val="26"/>
          <w:szCs w:val="26"/>
        </w:rPr>
        <w:t xml:space="preserve"> – опора</w:t>
      </w:r>
      <w:r w:rsidRPr="006F76F4">
        <w:rPr>
          <w:b/>
          <w:bCs/>
          <w:color w:val="auto"/>
          <w:sz w:val="26"/>
          <w:szCs w:val="26"/>
        </w:rPr>
        <w:t xml:space="preserve"> </w:t>
      </w:r>
      <w:r w:rsidR="00B21EAB">
        <w:rPr>
          <w:b/>
          <w:bCs/>
          <w:color w:val="auto"/>
          <w:sz w:val="26"/>
          <w:szCs w:val="26"/>
        </w:rPr>
        <w:t>№1 б/н;</w:t>
      </w:r>
    </w:p>
    <w:p w:rsidR="006F76F4" w:rsidRPr="006F76F4" w:rsidRDefault="00B21EAB">
      <w:pPr>
        <w:widowControl w:val="0"/>
        <w:numPr>
          <w:ilvl w:val="0"/>
          <w:numId w:val="2"/>
        </w:numPr>
        <w:suppressAutoHyphens/>
        <w:rPr>
          <w:color w:val="auto"/>
        </w:rPr>
      </w:pPr>
      <w:r w:rsidRPr="006F76F4">
        <w:rPr>
          <w:b/>
          <w:bCs/>
          <w:color w:val="auto"/>
          <w:sz w:val="26"/>
          <w:szCs w:val="26"/>
        </w:rPr>
        <w:t xml:space="preserve">по </w:t>
      </w:r>
      <w:proofErr w:type="spellStart"/>
      <w:r w:rsidRPr="006F76F4">
        <w:rPr>
          <w:b/>
          <w:bCs/>
          <w:color w:val="auto"/>
          <w:sz w:val="26"/>
          <w:szCs w:val="26"/>
        </w:rPr>
        <w:t>ул.Т</w:t>
      </w:r>
      <w:r>
        <w:rPr>
          <w:b/>
          <w:bCs/>
          <w:color w:val="auto"/>
          <w:sz w:val="26"/>
          <w:szCs w:val="26"/>
        </w:rPr>
        <w:t>укаева</w:t>
      </w:r>
      <w:proofErr w:type="spellEnd"/>
      <w:r w:rsidRPr="006F76F4">
        <w:rPr>
          <w:b/>
          <w:bCs/>
          <w:color w:val="auto"/>
          <w:sz w:val="26"/>
          <w:szCs w:val="26"/>
        </w:rPr>
        <w:t xml:space="preserve"> </w:t>
      </w:r>
      <w:r w:rsidR="00C5314C" w:rsidRPr="006F76F4">
        <w:rPr>
          <w:b/>
          <w:bCs/>
          <w:color w:val="auto"/>
          <w:sz w:val="26"/>
          <w:szCs w:val="26"/>
        </w:rPr>
        <w:t>— о</w:t>
      </w:r>
      <w:r w:rsidR="009868A9" w:rsidRPr="006F76F4">
        <w:rPr>
          <w:b/>
          <w:bCs/>
          <w:color w:val="auto"/>
          <w:sz w:val="26"/>
          <w:szCs w:val="26"/>
        </w:rPr>
        <w:t xml:space="preserve">поры № </w:t>
      </w:r>
      <w:r>
        <w:rPr>
          <w:b/>
          <w:bCs/>
          <w:color w:val="auto"/>
          <w:sz w:val="26"/>
          <w:szCs w:val="26"/>
        </w:rPr>
        <w:t>41</w:t>
      </w:r>
      <w:r w:rsidR="00C5314C" w:rsidRPr="006F76F4">
        <w:rPr>
          <w:b/>
          <w:bCs/>
          <w:color w:val="auto"/>
          <w:sz w:val="26"/>
          <w:szCs w:val="26"/>
        </w:rPr>
        <w:t xml:space="preserve">, </w:t>
      </w:r>
      <w:r>
        <w:rPr>
          <w:b/>
          <w:bCs/>
          <w:color w:val="auto"/>
          <w:sz w:val="26"/>
          <w:szCs w:val="26"/>
        </w:rPr>
        <w:t>43</w:t>
      </w:r>
      <w:r w:rsidR="00B1328C" w:rsidRPr="006F76F4">
        <w:rPr>
          <w:b/>
          <w:bCs/>
          <w:color w:val="auto"/>
          <w:sz w:val="26"/>
          <w:szCs w:val="26"/>
        </w:rPr>
        <w:t xml:space="preserve">, </w:t>
      </w:r>
      <w:r>
        <w:rPr>
          <w:b/>
          <w:bCs/>
          <w:color w:val="auto"/>
          <w:sz w:val="26"/>
          <w:szCs w:val="26"/>
        </w:rPr>
        <w:t>45</w:t>
      </w:r>
      <w:r w:rsidR="00C5314C" w:rsidRPr="006F76F4">
        <w:rPr>
          <w:b/>
          <w:bCs/>
          <w:color w:val="auto"/>
          <w:sz w:val="26"/>
          <w:szCs w:val="26"/>
        </w:rPr>
        <w:t xml:space="preserve">, </w:t>
      </w:r>
      <w:r>
        <w:rPr>
          <w:b/>
          <w:bCs/>
          <w:color w:val="auto"/>
          <w:sz w:val="26"/>
          <w:szCs w:val="26"/>
        </w:rPr>
        <w:t>47</w:t>
      </w:r>
      <w:r w:rsidR="00C5314C" w:rsidRPr="006F76F4">
        <w:rPr>
          <w:b/>
          <w:bCs/>
          <w:color w:val="auto"/>
          <w:sz w:val="26"/>
          <w:szCs w:val="26"/>
        </w:rPr>
        <w:t xml:space="preserve">, </w:t>
      </w:r>
      <w:r>
        <w:rPr>
          <w:b/>
          <w:bCs/>
          <w:color w:val="auto"/>
          <w:sz w:val="26"/>
          <w:szCs w:val="26"/>
        </w:rPr>
        <w:t>49, б/н – 6 шт.</w:t>
      </w:r>
      <w:r w:rsidR="006F76F4" w:rsidRPr="006F76F4">
        <w:rPr>
          <w:b/>
          <w:bCs/>
          <w:color w:val="auto"/>
          <w:sz w:val="26"/>
          <w:szCs w:val="26"/>
        </w:rPr>
        <w:t>;</w:t>
      </w:r>
    </w:p>
    <w:p w:rsidR="006F76F4" w:rsidRPr="006F76F4" w:rsidRDefault="006F76F4" w:rsidP="006F76F4">
      <w:pPr>
        <w:pStyle w:val="af6"/>
        <w:rPr>
          <w:b/>
          <w:bCs/>
          <w:color w:val="auto"/>
          <w:sz w:val="26"/>
          <w:szCs w:val="26"/>
        </w:rPr>
      </w:pPr>
    </w:p>
    <w:p w:rsidR="004761D0" w:rsidRPr="00664984" w:rsidRDefault="004761D0">
      <w:pPr>
        <w:ind w:firstLine="709"/>
        <w:rPr>
          <w:b/>
          <w:bCs/>
          <w:sz w:val="26"/>
          <w:szCs w:val="26"/>
        </w:rPr>
      </w:pPr>
    </w:p>
    <w:p w:rsidR="004761D0" w:rsidRDefault="009868A9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Ответственный производитель работ:</w:t>
      </w:r>
    </w:p>
    <w:p w:rsidR="004761D0" w:rsidRDefault="004D3BA5" w:rsidP="004D3BA5">
      <w:pPr>
        <w:ind w:firstLine="709"/>
        <w:jc w:val="both"/>
        <w:rPr>
          <w:sz w:val="26"/>
          <w:szCs w:val="26"/>
        </w:rPr>
      </w:pPr>
      <w:r w:rsidRPr="004D3BA5">
        <w:rPr>
          <w:sz w:val="26"/>
          <w:szCs w:val="26"/>
        </w:rPr>
        <w:t xml:space="preserve">Фомичев </w:t>
      </w:r>
      <w:proofErr w:type="gramStart"/>
      <w:r w:rsidRPr="004D3BA5">
        <w:rPr>
          <w:sz w:val="26"/>
          <w:szCs w:val="26"/>
        </w:rPr>
        <w:t>Николай  Ан</w:t>
      </w:r>
      <w:bookmarkStart w:id="0" w:name="_GoBack"/>
      <w:bookmarkEnd w:id="0"/>
      <w:r w:rsidRPr="004D3BA5">
        <w:rPr>
          <w:sz w:val="26"/>
          <w:szCs w:val="26"/>
        </w:rPr>
        <w:t>атольевич</w:t>
      </w:r>
      <w:proofErr w:type="gramEnd"/>
      <w:r>
        <w:rPr>
          <w:sz w:val="26"/>
          <w:szCs w:val="26"/>
        </w:rPr>
        <w:t xml:space="preserve"> </w:t>
      </w:r>
      <w:r w:rsidR="009868A9">
        <w:rPr>
          <w:sz w:val="26"/>
          <w:szCs w:val="26"/>
        </w:rPr>
        <w:t xml:space="preserve">т. </w:t>
      </w:r>
      <w:r w:rsidRPr="004D3BA5">
        <w:rPr>
          <w:sz w:val="26"/>
          <w:szCs w:val="26"/>
        </w:rPr>
        <w:t>89870251527</w:t>
      </w:r>
    </w:p>
    <w:p w:rsidR="004761D0" w:rsidRDefault="004761D0">
      <w:pPr>
        <w:ind w:firstLine="709"/>
        <w:rPr>
          <w:sz w:val="26"/>
          <w:szCs w:val="26"/>
        </w:rPr>
      </w:pPr>
    </w:p>
    <w:p w:rsidR="004761D0" w:rsidRDefault="004761D0">
      <w:pPr>
        <w:spacing w:line="360" w:lineRule="auto"/>
        <w:rPr>
          <w:sz w:val="28"/>
          <w:szCs w:val="28"/>
        </w:rPr>
      </w:pPr>
    </w:p>
    <w:p w:rsidR="004761D0" w:rsidRDefault="004761D0">
      <w:pPr>
        <w:pStyle w:val="ae"/>
      </w:pPr>
    </w:p>
    <w:p w:rsidR="004761D0" w:rsidRDefault="004761D0">
      <w:pPr>
        <w:pStyle w:val="ae"/>
      </w:pPr>
    </w:p>
    <w:p w:rsidR="004761D0" w:rsidRDefault="009868A9">
      <w:pPr>
        <w:pStyle w:val="ae"/>
      </w:pPr>
      <w:r>
        <w:t>Директор                                                     И.А. Галикеев</w:t>
      </w:r>
    </w:p>
    <w:p w:rsidR="00B1328C" w:rsidRDefault="00B1328C">
      <w:pPr>
        <w:pStyle w:val="ae"/>
      </w:pPr>
    </w:p>
    <w:p w:rsidR="00B1328C" w:rsidRDefault="00B1328C">
      <w:pPr>
        <w:pStyle w:val="ae"/>
      </w:pPr>
    </w:p>
    <w:p w:rsidR="00B1328C" w:rsidRDefault="00B1328C">
      <w:pPr>
        <w:pStyle w:val="ae"/>
      </w:pPr>
    </w:p>
    <w:p w:rsidR="00B1328C" w:rsidRDefault="00B1328C">
      <w:pPr>
        <w:pStyle w:val="ae"/>
      </w:pPr>
    </w:p>
    <w:p w:rsidR="00664984" w:rsidRDefault="00664984">
      <w:pPr>
        <w:pStyle w:val="ae"/>
      </w:pPr>
    </w:p>
    <w:p w:rsidR="00664984" w:rsidRDefault="00664984">
      <w:pPr>
        <w:pStyle w:val="ae"/>
      </w:pPr>
    </w:p>
    <w:p w:rsidR="00664984" w:rsidRDefault="00664984">
      <w:pPr>
        <w:pStyle w:val="ae"/>
      </w:pPr>
    </w:p>
    <w:p w:rsidR="00664984" w:rsidRDefault="00664984">
      <w:pPr>
        <w:pStyle w:val="ae"/>
      </w:pPr>
    </w:p>
    <w:p w:rsidR="00B1328C" w:rsidRDefault="00B1328C">
      <w:pPr>
        <w:pStyle w:val="ae"/>
      </w:pPr>
    </w:p>
    <w:p w:rsidR="00B1328C" w:rsidRDefault="00B1328C">
      <w:pPr>
        <w:pStyle w:val="ae"/>
      </w:pPr>
    </w:p>
    <w:p w:rsidR="00B1328C" w:rsidRPr="00B1328C" w:rsidRDefault="00B1328C" w:rsidP="00B1328C">
      <w:pPr>
        <w:suppressAutoHyphens/>
        <w:rPr>
          <w:color w:val="auto"/>
          <w:sz w:val="18"/>
          <w:szCs w:val="18"/>
        </w:rPr>
      </w:pPr>
      <w:r w:rsidRPr="00B1328C">
        <w:rPr>
          <w:color w:val="auto"/>
          <w:sz w:val="18"/>
          <w:szCs w:val="18"/>
        </w:rPr>
        <w:t>Набиуллин А.Т. 8-937-491-80-53</w:t>
      </w:r>
    </w:p>
    <w:p w:rsidR="00B1328C" w:rsidRDefault="00470983" w:rsidP="00B1328C">
      <w:pPr>
        <w:pStyle w:val="ae"/>
        <w:ind w:left="0"/>
        <w:jc w:val="left"/>
      </w:pPr>
      <w:hyperlink r:id="rId7" w:history="1">
        <w:r w:rsidR="00B1328C" w:rsidRPr="00B1328C">
          <w:rPr>
            <w:color w:val="auto"/>
            <w:sz w:val="18"/>
            <w:szCs w:val="18"/>
            <w:lang w:val="en-US"/>
          </w:rPr>
          <w:t>nabiullin</w:t>
        </w:r>
        <w:r w:rsidR="00B1328C" w:rsidRPr="00B1328C">
          <w:rPr>
            <w:color w:val="auto"/>
            <w:sz w:val="18"/>
            <w:szCs w:val="18"/>
          </w:rPr>
          <w:t>.</w:t>
        </w:r>
        <w:r w:rsidR="00B1328C" w:rsidRPr="00B1328C">
          <w:rPr>
            <w:color w:val="auto"/>
            <w:sz w:val="18"/>
            <w:szCs w:val="18"/>
            <w:lang w:val="en-US"/>
          </w:rPr>
          <w:t>a</w:t>
        </w:r>
        <w:r w:rsidR="00B1328C" w:rsidRPr="00B1328C">
          <w:rPr>
            <w:color w:val="auto"/>
            <w:sz w:val="18"/>
            <w:szCs w:val="18"/>
          </w:rPr>
          <w:t>@</w:t>
        </w:r>
        <w:r w:rsidR="00B1328C" w:rsidRPr="00B1328C">
          <w:rPr>
            <w:color w:val="auto"/>
            <w:sz w:val="18"/>
            <w:szCs w:val="18"/>
            <w:lang w:val="en-US"/>
          </w:rPr>
          <w:t>bashkortostan</w:t>
        </w:r>
        <w:r w:rsidR="00B1328C" w:rsidRPr="00B1328C">
          <w:rPr>
            <w:color w:val="auto"/>
            <w:sz w:val="18"/>
            <w:szCs w:val="18"/>
          </w:rPr>
          <w:t>.</w:t>
        </w:r>
        <w:proofErr w:type="spellStart"/>
        <w:r w:rsidR="00B1328C" w:rsidRPr="00B1328C">
          <w:rPr>
            <w:color w:val="auto"/>
            <w:sz w:val="18"/>
            <w:szCs w:val="18"/>
            <w:lang w:val="en-US"/>
          </w:rPr>
          <w:t>ru</w:t>
        </w:r>
        <w:proofErr w:type="spellEnd"/>
      </w:hyperlink>
    </w:p>
    <w:sectPr w:rsidR="00B1328C">
      <w:headerReference w:type="default" r:id="rId8"/>
      <w:pgSz w:w="11906" w:h="16838"/>
      <w:pgMar w:top="1134" w:right="850" w:bottom="1134" w:left="1701" w:header="708" w:footer="0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0983" w:rsidRDefault="00470983">
      <w:r>
        <w:separator/>
      </w:r>
    </w:p>
  </w:endnote>
  <w:endnote w:type="continuationSeparator" w:id="0">
    <w:p w:rsidR="00470983" w:rsidRDefault="00470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0983" w:rsidRDefault="00470983">
      <w:r>
        <w:separator/>
      </w:r>
    </w:p>
  </w:footnote>
  <w:footnote w:type="continuationSeparator" w:id="0">
    <w:p w:rsidR="00470983" w:rsidRDefault="004709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61D0" w:rsidRDefault="004761D0">
    <w:pPr>
      <w:pStyle w:val="af"/>
    </w:pPr>
  </w:p>
  <w:tbl>
    <w:tblPr>
      <w:tblW w:w="9888" w:type="dxa"/>
      <w:tblLook w:val="0000" w:firstRow="0" w:lastRow="0" w:firstColumn="0" w:lastColumn="0" w:noHBand="0" w:noVBand="0"/>
    </w:tblPr>
    <w:tblGrid>
      <w:gridCol w:w="4076"/>
      <w:gridCol w:w="1701"/>
      <w:gridCol w:w="4111"/>
    </w:tblGrid>
    <w:tr w:rsidR="004761D0">
      <w:trPr>
        <w:cantSplit/>
      </w:trPr>
      <w:tc>
        <w:tcPr>
          <w:tcW w:w="4076" w:type="dxa"/>
          <w:shd w:val="clear" w:color="auto" w:fill="auto"/>
        </w:tcPr>
        <w:p w:rsidR="004761D0" w:rsidRDefault="009868A9">
          <w:pPr>
            <w:jc w:val="center"/>
            <w:rPr>
              <w:sz w:val="16"/>
              <w:lang w:val="ba-RU"/>
            </w:rPr>
          </w:pPr>
          <w:r>
            <w:rPr>
              <w:sz w:val="16"/>
              <w:lang w:val="ba-RU"/>
            </w:rPr>
            <w:t>ДӘҮЛӘТ УНИТАР ПРЕДПРИЯТИЕҺЫ</w:t>
          </w:r>
        </w:p>
      </w:tc>
      <w:tc>
        <w:tcPr>
          <w:tcW w:w="1701" w:type="dxa"/>
          <w:vMerge w:val="restart"/>
          <w:shd w:val="clear" w:color="auto" w:fill="auto"/>
        </w:tcPr>
        <w:p w:rsidR="004761D0" w:rsidRDefault="009868A9">
          <w:pPr>
            <w:jc w:val="center"/>
          </w:pPr>
          <w:r>
            <w:rPr>
              <w:noProof/>
              <w:lang w:eastAsia="ru-RU"/>
            </w:rPr>
            <w:drawing>
              <wp:inline distT="0" distB="0" distL="0" distR="0">
                <wp:extent cx="790575" cy="837565"/>
                <wp:effectExtent l="0" t="0" r="0" b="0"/>
                <wp:docPr id="3" name="Изображение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837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shd w:val="clear" w:color="auto" w:fill="auto"/>
        </w:tcPr>
        <w:p w:rsidR="004761D0" w:rsidRDefault="009868A9">
          <w:pPr>
            <w:jc w:val="center"/>
            <w:rPr>
              <w:sz w:val="16"/>
            </w:rPr>
          </w:pPr>
          <w:r>
            <w:rPr>
              <w:sz w:val="16"/>
            </w:rPr>
            <w:t>ГОСУДАРСТВЕННОЕ УНИТАРНОЕ ПРЕДПРИЯТИЕ</w:t>
          </w:r>
        </w:p>
      </w:tc>
    </w:tr>
    <w:tr w:rsidR="004761D0">
      <w:trPr>
        <w:cantSplit/>
      </w:trPr>
      <w:tc>
        <w:tcPr>
          <w:tcW w:w="4076" w:type="dxa"/>
          <w:shd w:val="clear" w:color="auto" w:fill="auto"/>
        </w:tcPr>
        <w:p w:rsidR="004761D0" w:rsidRDefault="009868A9">
          <w:pPr>
            <w:jc w:val="center"/>
            <w:rPr>
              <w:b/>
            </w:rPr>
          </w:pPr>
          <w:r>
            <w:rPr>
              <w:b/>
              <w:sz w:val="18"/>
              <w:lang w:val="ba-RU"/>
            </w:rPr>
            <w:t xml:space="preserve">БАШҠОРТОСТАН РЕСПУБЛИКАҺЫ МӘҒЛҮМӘТ-ЭЛЕМТӘ      ТЕХНОЛОГИЯЛАР ҮҘӘГЕ </w:t>
          </w:r>
        </w:p>
      </w:tc>
      <w:tc>
        <w:tcPr>
          <w:tcW w:w="1701" w:type="dxa"/>
          <w:vMerge/>
          <w:shd w:val="clear" w:color="auto" w:fill="auto"/>
        </w:tcPr>
        <w:p w:rsidR="004761D0" w:rsidRDefault="004761D0">
          <w:pPr>
            <w:snapToGrid w:val="0"/>
            <w:jc w:val="center"/>
            <w:rPr>
              <w:b/>
            </w:rPr>
          </w:pPr>
        </w:p>
      </w:tc>
      <w:tc>
        <w:tcPr>
          <w:tcW w:w="4111" w:type="dxa"/>
          <w:shd w:val="clear" w:color="auto" w:fill="auto"/>
        </w:tcPr>
        <w:p w:rsidR="004761D0" w:rsidRDefault="009868A9">
          <w:pPr>
            <w:jc w:val="center"/>
            <w:rPr>
              <w:b/>
            </w:rPr>
          </w:pPr>
          <w:r>
            <w:rPr>
              <w:b/>
              <w:sz w:val="18"/>
            </w:rPr>
            <w:t>ЦЕНТР ИНФОРМАЦИОННО-КОММУНИКАЦИОННЫХ ТЕХНОЛОГИЙ РЕСПУБЛИКИ БАШКОРТОСТАН</w:t>
          </w:r>
        </w:p>
      </w:tc>
    </w:tr>
    <w:tr w:rsidR="004761D0" w:rsidRPr="00664984">
      <w:trPr>
        <w:cantSplit/>
      </w:trPr>
      <w:tc>
        <w:tcPr>
          <w:tcW w:w="4076" w:type="dxa"/>
          <w:shd w:val="clear" w:color="auto" w:fill="auto"/>
        </w:tcPr>
        <w:p w:rsidR="004761D0" w:rsidRDefault="009868A9">
          <w:pPr>
            <w:jc w:val="center"/>
          </w:pPr>
          <w:r>
            <w:rPr>
              <w:sz w:val="18"/>
              <w:szCs w:val="16"/>
            </w:rPr>
            <w:t xml:space="preserve">450096, </w:t>
          </w:r>
          <w:r>
            <w:rPr>
              <w:sz w:val="18"/>
              <w:szCs w:val="16"/>
              <w:lang w:val="ba-RU"/>
            </w:rPr>
            <w:t>Өфө ҡалаһы,</w:t>
          </w:r>
          <w:r>
            <w:rPr>
              <w:color w:val="FF0000"/>
              <w:sz w:val="18"/>
              <w:szCs w:val="16"/>
            </w:rPr>
            <w:t xml:space="preserve"> </w:t>
          </w:r>
          <w:proofErr w:type="spellStart"/>
          <w:r>
            <w:rPr>
              <w:sz w:val="18"/>
              <w:szCs w:val="16"/>
            </w:rPr>
            <w:t>Шафиев</w:t>
          </w:r>
          <w:proofErr w:type="spellEnd"/>
          <w:r>
            <w:rPr>
              <w:sz w:val="18"/>
              <w:szCs w:val="16"/>
            </w:rPr>
            <w:t xml:space="preserve"> </w:t>
          </w:r>
          <w:proofErr w:type="spellStart"/>
          <w:r>
            <w:rPr>
              <w:sz w:val="18"/>
              <w:szCs w:val="16"/>
            </w:rPr>
            <w:t>урамы</w:t>
          </w:r>
          <w:proofErr w:type="spellEnd"/>
          <w:r>
            <w:rPr>
              <w:sz w:val="18"/>
              <w:szCs w:val="16"/>
            </w:rPr>
            <w:t>, 56</w:t>
          </w:r>
        </w:p>
        <w:p w:rsidR="00B1328C" w:rsidRPr="006F76F4" w:rsidRDefault="009868A9" w:rsidP="00B1328C">
          <w:pPr>
            <w:jc w:val="center"/>
            <w:rPr>
              <w:sz w:val="18"/>
              <w:szCs w:val="16"/>
            </w:rPr>
          </w:pPr>
          <w:r>
            <w:rPr>
              <w:sz w:val="18"/>
              <w:szCs w:val="16"/>
            </w:rPr>
            <w:t>Тел</w:t>
          </w:r>
          <w:r w:rsidRPr="006F76F4">
            <w:rPr>
              <w:sz w:val="18"/>
              <w:szCs w:val="16"/>
            </w:rPr>
            <w:t xml:space="preserve">. +7 (347) </w:t>
          </w:r>
          <w:r w:rsidR="00B1328C" w:rsidRPr="006F76F4">
            <w:rPr>
              <w:sz w:val="18"/>
              <w:szCs w:val="16"/>
            </w:rPr>
            <w:t>246-36-60</w:t>
          </w:r>
        </w:p>
        <w:p w:rsidR="004761D0" w:rsidRDefault="009868A9">
          <w:pPr>
            <w:jc w:val="center"/>
            <w:rPr>
              <w:sz w:val="18"/>
              <w:szCs w:val="16"/>
              <w:lang w:val="en-US"/>
            </w:rPr>
          </w:pPr>
          <w:r>
            <w:rPr>
              <w:sz w:val="18"/>
              <w:szCs w:val="16"/>
              <w:lang w:val="en-US"/>
            </w:rPr>
            <w:t xml:space="preserve">E-mail: </w:t>
          </w:r>
          <w:r w:rsidR="00B1328C">
            <w:rPr>
              <w:sz w:val="18"/>
              <w:szCs w:val="16"/>
              <w:lang w:val="en-US"/>
            </w:rPr>
            <w:t>support_cikt@bashkortostan.ru</w:t>
          </w:r>
        </w:p>
      </w:tc>
      <w:tc>
        <w:tcPr>
          <w:tcW w:w="1701" w:type="dxa"/>
          <w:vMerge/>
          <w:shd w:val="clear" w:color="auto" w:fill="auto"/>
        </w:tcPr>
        <w:p w:rsidR="004761D0" w:rsidRDefault="004761D0">
          <w:pPr>
            <w:snapToGrid w:val="0"/>
            <w:jc w:val="center"/>
            <w:rPr>
              <w:lang w:val="en-US"/>
            </w:rPr>
          </w:pPr>
        </w:p>
      </w:tc>
      <w:tc>
        <w:tcPr>
          <w:tcW w:w="4111" w:type="dxa"/>
          <w:shd w:val="clear" w:color="auto" w:fill="auto"/>
        </w:tcPr>
        <w:p w:rsidR="004761D0" w:rsidRDefault="009868A9">
          <w:pPr>
            <w:jc w:val="center"/>
            <w:rPr>
              <w:sz w:val="18"/>
              <w:szCs w:val="16"/>
            </w:rPr>
          </w:pPr>
          <w:r>
            <w:rPr>
              <w:sz w:val="18"/>
              <w:szCs w:val="16"/>
            </w:rPr>
            <w:t xml:space="preserve">450096, г. Уфа, ул. </w:t>
          </w:r>
          <w:proofErr w:type="spellStart"/>
          <w:r>
            <w:rPr>
              <w:sz w:val="18"/>
              <w:szCs w:val="16"/>
            </w:rPr>
            <w:t>Шафиева</w:t>
          </w:r>
          <w:proofErr w:type="spellEnd"/>
          <w:r>
            <w:rPr>
              <w:sz w:val="18"/>
              <w:szCs w:val="16"/>
            </w:rPr>
            <w:t>, 56</w:t>
          </w:r>
        </w:p>
        <w:p w:rsidR="004761D0" w:rsidRPr="00B1328C" w:rsidRDefault="009868A9">
          <w:pPr>
            <w:jc w:val="center"/>
            <w:rPr>
              <w:sz w:val="18"/>
              <w:szCs w:val="16"/>
            </w:rPr>
          </w:pPr>
          <w:r>
            <w:rPr>
              <w:sz w:val="18"/>
              <w:szCs w:val="16"/>
            </w:rPr>
            <w:t>Тел</w:t>
          </w:r>
          <w:r w:rsidRPr="00B1328C">
            <w:rPr>
              <w:sz w:val="18"/>
              <w:szCs w:val="16"/>
            </w:rPr>
            <w:t>. +7 (347) 246-</w:t>
          </w:r>
          <w:r w:rsidR="00B1328C" w:rsidRPr="00B1328C">
            <w:rPr>
              <w:sz w:val="18"/>
              <w:szCs w:val="16"/>
            </w:rPr>
            <w:t>36</w:t>
          </w:r>
          <w:r w:rsidRPr="00B1328C">
            <w:rPr>
              <w:sz w:val="18"/>
              <w:szCs w:val="16"/>
            </w:rPr>
            <w:t>-</w:t>
          </w:r>
          <w:r w:rsidR="00B1328C" w:rsidRPr="00B1328C">
            <w:rPr>
              <w:sz w:val="18"/>
              <w:szCs w:val="16"/>
            </w:rPr>
            <w:t>6</w:t>
          </w:r>
          <w:r w:rsidRPr="00B1328C">
            <w:rPr>
              <w:sz w:val="18"/>
              <w:szCs w:val="16"/>
            </w:rPr>
            <w:t>0</w:t>
          </w:r>
        </w:p>
        <w:p w:rsidR="004761D0" w:rsidRDefault="009868A9">
          <w:pPr>
            <w:jc w:val="center"/>
            <w:rPr>
              <w:sz w:val="18"/>
              <w:szCs w:val="16"/>
              <w:lang w:val="en-US"/>
            </w:rPr>
          </w:pPr>
          <w:r>
            <w:rPr>
              <w:sz w:val="18"/>
              <w:szCs w:val="16"/>
              <w:lang w:val="en-US"/>
            </w:rPr>
            <w:t xml:space="preserve">E-mail: </w:t>
          </w:r>
          <w:r w:rsidR="00B1328C">
            <w:rPr>
              <w:sz w:val="18"/>
              <w:szCs w:val="16"/>
              <w:lang w:val="en-US"/>
            </w:rPr>
            <w:t>support</w:t>
          </w:r>
          <w:r>
            <w:rPr>
              <w:sz w:val="18"/>
              <w:szCs w:val="16"/>
              <w:lang w:val="en-US"/>
            </w:rPr>
            <w:t>_cikt@bashkortostan.ru</w:t>
          </w:r>
        </w:p>
        <w:p w:rsidR="004761D0" w:rsidRDefault="004761D0">
          <w:pPr>
            <w:jc w:val="center"/>
            <w:rPr>
              <w:sz w:val="16"/>
              <w:szCs w:val="16"/>
              <w:lang w:val="en-US"/>
            </w:rPr>
          </w:pPr>
        </w:p>
      </w:tc>
    </w:tr>
    <w:tr w:rsidR="004761D0">
      <w:tc>
        <w:tcPr>
          <w:tcW w:w="9888" w:type="dxa"/>
          <w:gridSpan w:val="3"/>
          <w:shd w:val="clear" w:color="auto" w:fill="auto"/>
        </w:tcPr>
        <w:p w:rsidR="004761D0" w:rsidRDefault="009868A9">
          <w:pPr>
            <w:jc w:val="center"/>
            <w:rPr>
              <w:sz w:val="18"/>
              <w:szCs w:val="16"/>
            </w:rPr>
          </w:pPr>
          <w:r>
            <w:rPr>
              <w:sz w:val="18"/>
              <w:szCs w:val="16"/>
            </w:rPr>
            <w:t>ИНН 0276137845     КПП 027601001     ОГРН 1120280007352     Р/С 40602810200250000040</w:t>
          </w:r>
        </w:p>
      </w:tc>
    </w:tr>
  </w:tbl>
  <w:p w:rsidR="004761D0" w:rsidRDefault="004761D0">
    <w:pPr>
      <w:pStyle w:val="af"/>
    </w:pPr>
  </w:p>
  <w:p w:rsidR="004761D0" w:rsidRDefault="004761D0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3B0568"/>
    <w:multiLevelType w:val="multilevel"/>
    <w:tmpl w:val="10D06E3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42F43F5A"/>
    <w:multiLevelType w:val="multilevel"/>
    <w:tmpl w:val="4B12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761D0"/>
    <w:rsid w:val="000633F9"/>
    <w:rsid w:val="00207B1E"/>
    <w:rsid w:val="00470983"/>
    <w:rsid w:val="004761D0"/>
    <w:rsid w:val="004D3BA5"/>
    <w:rsid w:val="00664984"/>
    <w:rsid w:val="006F76F4"/>
    <w:rsid w:val="007A1678"/>
    <w:rsid w:val="009868A9"/>
    <w:rsid w:val="00A510A8"/>
    <w:rsid w:val="00B1328C"/>
    <w:rsid w:val="00B21EAB"/>
    <w:rsid w:val="00C5314C"/>
    <w:rsid w:val="00CC6292"/>
    <w:rsid w:val="00CD7992"/>
    <w:rsid w:val="00D7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F25CFB-34B4-40F6-87BE-993A9AE73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ans CJK SC Regular" w:hAnsi="Liberation Serif" w:cs="FreeSans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A"/>
      <w:sz w:val="20"/>
      <w:szCs w:val="20"/>
      <w:lang w:bidi="ar-SA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outlineLvl w:val="3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b/>
    </w:rPr>
  </w:style>
  <w:style w:type="character" w:customStyle="1" w:styleId="WW8Num11z1">
    <w:name w:val="WW8Num11z1"/>
    <w:qFormat/>
    <w:rPr>
      <w:sz w:val="28"/>
    </w:rPr>
  </w:style>
  <w:style w:type="character" w:customStyle="1" w:styleId="WW8Num12z0">
    <w:name w:val="WW8Num12z0"/>
    <w:qFormat/>
  </w:style>
  <w:style w:type="character" w:customStyle="1" w:styleId="40">
    <w:name w:val="Заголовок 4 Знак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a3">
    <w:name w:val="Нижний колонтитул Знак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id">
    <w:name w:val="id"/>
    <w:qFormat/>
  </w:style>
  <w:style w:type="character" w:customStyle="1" w:styleId="-">
    <w:name w:val="Интернет-ссылка"/>
    <w:rPr>
      <w:color w:val="0000FF"/>
      <w:u w:val="single"/>
    </w:rPr>
  </w:style>
  <w:style w:type="character" w:customStyle="1" w:styleId="a4">
    <w:name w:val="Верхний колонтитул Знак"/>
    <w:qFormat/>
    <w:rPr>
      <w:rFonts w:ascii="Times New Roman" w:eastAsia="Times New Roman" w:hAnsi="Times New Roman" w:cs="Times New Roman"/>
    </w:rPr>
  </w:style>
  <w:style w:type="character" w:customStyle="1" w:styleId="a5">
    <w:name w:val="Текст выноски Знак"/>
    <w:qFormat/>
    <w:rPr>
      <w:rFonts w:ascii="Segoe UI" w:eastAsia="Times New Roman" w:hAnsi="Segoe UI" w:cs="Segoe UI"/>
      <w:sz w:val="18"/>
      <w:szCs w:val="18"/>
    </w:rPr>
  </w:style>
  <w:style w:type="character" w:customStyle="1" w:styleId="a6">
    <w:name w:val="Выделение жирным"/>
    <w:qFormat/>
    <w:rPr>
      <w:b/>
      <w:bCs/>
    </w:rPr>
  </w:style>
  <w:style w:type="character" w:customStyle="1" w:styleId="HeaderChar">
    <w:name w:val="Header Char"/>
    <w:qFormat/>
    <w:rPr>
      <w:rFonts w:ascii="Arial" w:hAnsi="Arial" w:cs="Arial"/>
      <w:sz w:val="24"/>
      <w:szCs w:val="24"/>
    </w:rPr>
  </w:style>
  <w:style w:type="character" w:customStyle="1" w:styleId="ListLabel1">
    <w:name w:val="ListLabel 1"/>
    <w:qFormat/>
    <w:rPr>
      <w:rFonts w:cs="Symbol"/>
      <w:b/>
      <w:sz w:val="26"/>
      <w:szCs w:val="26"/>
    </w:rPr>
  </w:style>
  <w:style w:type="character" w:customStyle="1" w:styleId="ListLabel2">
    <w:name w:val="ListLabel 2"/>
    <w:qFormat/>
    <w:rPr>
      <w:rFonts w:cs="Symbol"/>
      <w:b/>
      <w:sz w:val="26"/>
      <w:szCs w:val="26"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8">
    <w:name w:val="Body Text"/>
    <w:basedOn w:val="a"/>
    <w:pPr>
      <w:spacing w:after="140" w:line="288" w:lineRule="auto"/>
    </w:pPr>
  </w:style>
  <w:style w:type="paragraph" w:styleId="a9">
    <w:name w:val="List"/>
    <w:basedOn w:val="a8"/>
    <w:rPr>
      <w:rFonts w:cs="Free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FreeSans"/>
    </w:rPr>
  </w:style>
  <w:style w:type="paragraph" w:styleId="ac">
    <w:name w:val="footer"/>
    <w:basedOn w:val="a"/>
    <w:pPr>
      <w:tabs>
        <w:tab w:val="center" w:pos="4153"/>
        <w:tab w:val="right" w:pos="8306"/>
      </w:tabs>
    </w:pPr>
  </w:style>
  <w:style w:type="paragraph" w:styleId="ad">
    <w:name w:val="No Spacing"/>
    <w:qFormat/>
    <w:rPr>
      <w:rFonts w:ascii="Calibri" w:eastAsia="Calibri" w:hAnsi="Calibri" w:cs="Times New Roman"/>
      <w:color w:val="00000A"/>
      <w:sz w:val="22"/>
      <w:szCs w:val="22"/>
      <w:lang w:bidi="ar-SA"/>
    </w:rPr>
  </w:style>
  <w:style w:type="paragraph" w:styleId="ae">
    <w:name w:val="List Bullet"/>
    <w:basedOn w:val="a"/>
    <w:qFormat/>
    <w:pPr>
      <w:ind w:left="567" w:right="170"/>
      <w:jc w:val="center"/>
    </w:pPr>
    <w:rPr>
      <w:color w:val="000000"/>
      <w:sz w:val="28"/>
      <w:szCs w:val="28"/>
    </w:rPr>
  </w:style>
  <w:style w:type="paragraph" w:styleId="af">
    <w:name w:val="header"/>
    <w:basedOn w:val="a"/>
    <w:pPr>
      <w:tabs>
        <w:tab w:val="center" w:pos="4677"/>
        <w:tab w:val="right" w:pos="9355"/>
      </w:tabs>
    </w:pPr>
  </w:style>
  <w:style w:type="paragraph" w:styleId="af0">
    <w:name w:val="Balloon Text"/>
    <w:basedOn w:val="a"/>
    <w:qFormat/>
    <w:rPr>
      <w:rFonts w:ascii="Segoe UI" w:hAnsi="Segoe UI" w:cs="Segoe UI"/>
      <w:sz w:val="18"/>
      <w:szCs w:val="18"/>
    </w:rPr>
  </w:style>
  <w:style w:type="paragraph" w:styleId="2">
    <w:name w:val="Body Text Indent 2"/>
    <w:basedOn w:val="a"/>
    <w:qFormat/>
    <w:pPr>
      <w:ind w:firstLine="900"/>
      <w:jc w:val="both"/>
    </w:pPr>
    <w:rPr>
      <w:rFonts w:ascii="Arial Narrow" w:hAnsi="Arial Narrow" w:cs="Arial Narrow"/>
      <w:sz w:val="26"/>
      <w:szCs w:val="26"/>
    </w:rPr>
  </w:style>
  <w:style w:type="paragraph" w:styleId="af1">
    <w:name w:val="Subtitle"/>
    <w:basedOn w:val="a"/>
    <w:qFormat/>
    <w:pPr>
      <w:spacing w:after="60" w:line="276" w:lineRule="auto"/>
      <w:jc w:val="center"/>
      <w:outlineLvl w:val="1"/>
    </w:pPr>
    <w:rPr>
      <w:rFonts w:ascii="Cambria" w:hAnsi="Cambria" w:cs="Cambria"/>
      <w:sz w:val="24"/>
      <w:szCs w:val="24"/>
    </w:rPr>
  </w:style>
  <w:style w:type="paragraph" w:customStyle="1" w:styleId="af2">
    <w:name w:val="Содержимое врезки"/>
    <w:basedOn w:val="a"/>
    <w:qFormat/>
  </w:style>
  <w:style w:type="paragraph" w:customStyle="1" w:styleId="af3">
    <w:name w:val="Содержимое таблицы"/>
    <w:basedOn w:val="a"/>
    <w:qFormat/>
    <w:pPr>
      <w:suppressLineNumbers/>
    </w:pPr>
  </w:style>
  <w:style w:type="paragraph" w:customStyle="1" w:styleId="af4">
    <w:name w:val="Заголовок таблицы"/>
    <w:basedOn w:val="af3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character" w:styleId="af5">
    <w:name w:val="Strong"/>
    <w:qFormat/>
    <w:rsid w:val="00B1328C"/>
    <w:rPr>
      <w:b/>
      <w:bCs/>
    </w:rPr>
  </w:style>
  <w:style w:type="paragraph" w:styleId="af6">
    <w:name w:val="List Paragraph"/>
    <w:basedOn w:val="a"/>
    <w:uiPriority w:val="34"/>
    <w:qFormat/>
    <w:rsid w:val="006F76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abiullin.a@bashkortostan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Нуриев Вадим Ильдарович</dc:creator>
  <dc:description/>
  <cp:lastModifiedBy>Набиуллин Алмаз Табрисович</cp:lastModifiedBy>
  <cp:revision>11</cp:revision>
  <cp:lastPrinted>2019-12-26T05:55:00Z</cp:lastPrinted>
  <dcterms:created xsi:type="dcterms:W3CDTF">2016-07-07T12:49:00Z</dcterms:created>
  <dcterms:modified xsi:type="dcterms:W3CDTF">2021-02-10T09:35:00Z</dcterms:modified>
  <dc:language>ru-RU</dc:language>
</cp:coreProperties>
</file>