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C98BD" w14:textId="77777777" w:rsidR="00ED6FDB" w:rsidRDefault="00ED6FDB" w:rsidP="00ED6FDB">
      <w:pPr>
        <w:rPr>
          <w:sz w:val="36"/>
          <w:szCs w:val="36"/>
        </w:rPr>
      </w:pPr>
      <w:bookmarkStart w:id="0" w:name="_Hlk179494452"/>
      <w:r w:rsidRPr="00511F68">
        <w:rPr>
          <w:noProof/>
          <w:sz w:val="36"/>
          <w:szCs w:val="36"/>
        </w:rPr>
        <w:drawing>
          <wp:anchor distT="0" distB="0" distL="114300" distR="114300" simplePos="0" relativeHeight="251659264" behindDoc="0" locked="0" layoutInCell="1" allowOverlap="1" wp14:anchorId="5EF30F69" wp14:editId="2DA30D68">
            <wp:simplePos x="0" y="0"/>
            <wp:positionH relativeFrom="margin">
              <wp:align>center</wp:align>
            </wp:positionH>
            <wp:positionV relativeFrom="paragraph">
              <wp:posOffset>20320</wp:posOffset>
            </wp:positionV>
            <wp:extent cx="4791075" cy="1895475"/>
            <wp:effectExtent l="0" t="0" r="9525" b="9525"/>
            <wp:wrapSquare wrapText="bothSides"/>
            <wp:docPr id="13" name="Elemento grafico 13">
              <a:extLst xmlns:a="http://schemas.openxmlformats.org/drawingml/2006/main">
                <a:ext uri="{FF2B5EF4-FFF2-40B4-BE49-F238E27FC236}">
                  <a16:creationId xmlns:a16="http://schemas.microsoft.com/office/drawing/2014/main" id="{726D919E-DC18-489E-AB28-D278D021F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4">
                      <a:extLst>
                        <a:ext uri="{FF2B5EF4-FFF2-40B4-BE49-F238E27FC236}">
                          <a16:creationId xmlns:a16="http://schemas.microsoft.com/office/drawing/2014/main" id="{726D919E-DC18-489E-AB28-D278D021F2BE}"/>
                        </a:ext>
                      </a:extLst>
                    </pic:cNvP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791075" cy="1895475"/>
                    </a:xfrm>
                    <a:prstGeom prst="rect">
                      <a:avLst/>
                    </a:prstGeom>
                  </pic:spPr>
                </pic:pic>
              </a:graphicData>
            </a:graphic>
          </wp:anchor>
        </w:drawing>
      </w:r>
    </w:p>
    <w:p w14:paraId="204C4362" w14:textId="77777777" w:rsidR="00ED6FDB" w:rsidRDefault="00ED6FDB" w:rsidP="00ED6FDB">
      <w:pPr>
        <w:jc w:val="center"/>
        <w:rPr>
          <w:sz w:val="36"/>
          <w:szCs w:val="36"/>
        </w:rPr>
      </w:pPr>
    </w:p>
    <w:p w14:paraId="28C1CD56" w14:textId="77777777" w:rsidR="00ED6FDB" w:rsidRDefault="00ED6FDB" w:rsidP="00ED6FDB">
      <w:pPr>
        <w:jc w:val="center"/>
        <w:rPr>
          <w:sz w:val="36"/>
          <w:szCs w:val="36"/>
        </w:rPr>
      </w:pPr>
    </w:p>
    <w:p w14:paraId="2DEF21B4" w14:textId="77777777" w:rsidR="00ED6FDB" w:rsidRDefault="00ED6FDB" w:rsidP="00ED6FDB">
      <w:pPr>
        <w:jc w:val="center"/>
        <w:rPr>
          <w:sz w:val="36"/>
          <w:szCs w:val="36"/>
        </w:rPr>
      </w:pPr>
    </w:p>
    <w:p w14:paraId="49ECB87A" w14:textId="77777777" w:rsidR="00ED6FDB" w:rsidRDefault="00ED6FDB" w:rsidP="00ED6FDB">
      <w:pPr>
        <w:jc w:val="center"/>
        <w:rPr>
          <w:sz w:val="36"/>
          <w:szCs w:val="36"/>
        </w:rPr>
      </w:pPr>
    </w:p>
    <w:p w14:paraId="196E021B" w14:textId="77777777" w:rsidR="00ED6FDB" w:rsidRDefault="00ED6FDB" w:rsidP="00ED6FDB">
      <w:pPr>
        <w:jc w:val="center"/>
        <w:rPr>
          <w:sz w:val="36"/>
          <w:szCs w:val="36"/>
        </w:rPr>
      </w:pPr>
    </w:p>
    <w:p w14:paraId="12FD3649" w14:textId="77777777" w:rsidR="00ED6FDB" w:rsidRDefault="00ED6FDB" w:rsidP="00ED6FDB">
      <w:pPr>
        <w:jc w:val="center"/>
        <w:rPr>
          <w:sz w:val="28"/>
          <w:szCs w:val="28"/>
        </w:rPr>
      </w:pPr>
    </w:p>
    <w:p w14:paraId="1784B8B5" w14:textId="77777777" w:rsidR="004B48F6" w:rsidRDefault="004B48F6" w:rsidP="00ED6FDB">
      <w:pPr>
        <w:jc w:val="center"/>
        <w:rPr>
          <w:sz w:val="28"/>
          <w:szCs w:val="28"/>
        </w:rPr>
      </w:pPr>
    </w:p>
    <w:p w14:paraId="1E33795D" w14:textId="77777777" w:rsidR="004B48F6" w:rsidRDefault="004B48F6" w:rsidP="00ED6FDB">
      <w:pPr>
        <w:jc w:val="center"/>
        <w:rPr>
          <w:sz w:val="28"/>
          <w:szCs w:val="28"/>
        </w:rPr>
      </w:pPr>
    </w:p>
    <w:p w14:paraId="69F962DE" w14:textId="77777777" w:rsidR="004B48F6" w:rsidRDefault="004B48F6" w:rsidP="00ED6FDB">
      <w:pPr>
        <w:jc w:val="center"/>
        <w:rPr>
          <w:sz w:val="36"/>
          <w:szCs w:val="36"/>
        </w:rPr>
      </w:pPr>
    </w:p>
    <w:p w14:paraId="2EBBEB95" w14:textId="54CFCC71" w:rsidR="00ED6FDB" w:rsidRPr="00F705E9" w:rsidRDefault="00ED6FDB" w:rsidP="00ED6FDB">
      <w:pPr>
        <w:jc w:val="center"/>
        <w:rPr>
          <w:rFonts w:ascii="Calibri" w:hAnsi="Calibri" w:cs="Calibri"/>
          <w:sz w:val="44"/>
          <w:szCs w:val="44"/>
        </w:rPr>
      </w:pPr>
      <w:r w:rsidRPr="2811A5C1">
        <w:rPr>
          <w:rFonts w:ascii="Calibri" w:hAnsi="Calibri" w:cs="Calibri"/>
          <w:sz w:val="44"/>
          <w:szCs w:val="44"/>
        </w:rPr>
        <w:t>A</w:t>
      </w:r>
      <w:r w:rsidR="004B48F6">
        <w:rPr>
          <w:rFonts w:ascii="Calibri" w:hAnsi="Calibri" w:cs="Calibri"/>
          <w:sz w:val="44"/>
          <w:szCs w:val="44"/>
        </w:rPr>
        <w:t xml:space="preserve">nalisi Use Case del portale PELL </w:t>
      </w:r>
      <w:r w:rsidRPr="2811A5C1">
        <w:rPr>
          <w:rFonts w:ascii="Calibri" w:hAnsi="Calibri" w:cs="Calibri"/>
          <w:sz w:val="44"/>
          <w:szCs w:val="44"/>
        </w:rPr>
        <w:t>2.0</w:t>
      </w:r>
    </w:p>
    <w:p w14:paraId="1CB656A0" w14:textId="77777777" w:rsidR="00ED6FDB" w:rsidRDefault="00ED6FDB" w:rsidP="00ED6FDB">
      <w:pPr>
        <w:rPr>
          <w:sz w:val="36"/>
          <w:szCs w:val="36"/>
        </w:rPr>
      </w:pPr>
    </w:p>
    <w:p w14:paraId="61DD7287" w14:textId="77777777" w:rsidR="00ED6FDB" w:rsidRDefault="00ED6FDB" w:rsidP="00ED6FDB">
      <w:pPr>
        <w:rPr>
          <w:sz w:val="36"/>
          <w:szCs w:val="36"/>
        </w:rPr>
      </w:pPr>
    </w:p>
    <w:p w14:paraId="30C76FDC" w14:textId="77777777" w:rsidR="00ED6FDB" w:rsidRDefault="00ED6FDB" w:rsidP="00ED6FDB">
      <w:pPr>
        <w:rPr>
          <w:sz w:val="36"/>
          <w:szCs w:val="36"/>
        </w:rPr>
      </w:pPr>
    </w:p>
    <w:p w14:paraId="413EF542" w14:textId="77777777" w:rsidR="00ED6FDB" w:rsidRDefault="00ED6FDB" w:rsidP="00ED6FDB">
      <w:pPr>
        <w:rPr>
          <w:sz w:val="28"/>
          <w:szCs w:val="28"/>
        </w:rPr>
      </w:pPr>
    </w:p>
    <w:p w14:paraId="504286D3" w14:textId="48BC5CFF" w:rsidR="00ED6FDB" w:rsidRDefault="00ED6FDB" w:rsidP="00ED6FDB">
      <w:pPr>
        <w:rPr>
          <w:sz w:val="24"/>
          <w:szCs w:val="24"/>
        </w:rPr>
      </w:pPr>
      <w:r w:rsidRPr="001F1ADC">
        <w:rPr>
          <w:sz w:val="24"/>
          <w:szCs w:val="24"/>
        </w:rPr>
        <w:t>Prof.</w:t>
      </w:r>
      <w:r>
        <w:rPr>
          <w:sz w:val="24"/>
          <w:szCs w:val="24"/>
        </w:rPr>
        <w:t>ssa</w:t>
      </w:r>
      <w:r w:rsidRPr="001F1ADC">
        <w:rPr>
          <w:sz w:val="24"/>
          <w:szCs w:val="24"/>
        </w:rPr>
        <w:t xml:space="preserve"> Patrizia Scandurra</w:t>
      </w:r>
    </w:p>
    <w:p w14:paraId="6AE62190" w14:textId="2753ADE2" w:rsidR="00ED6FDB" w:rsidRPr="001F1ADC" w:rsidRDefault="00ED6FDB" w:rsidP="00ED6FDB">
      <w:pPr>
        <w:pStyle w:val="ListParagraph"/>
        <w:ind w:left="0"/>
        <w:rPr>
          <w:sz w:val="24"/>
          <w:szCs w:val="24"/>
        </w:rPr>
      </w:pPr>
      <w:r w:rsidRPr="001F1ADC">
        <w:rPr>
          <w:sz w:val="24"/>
          <w:szCs w:val="24"/>
        </w:rPr>
        <w:t xml:space="preserve">PhD Dr. Edoardo </w:t>
      </w:r>
      <w:bookmarkStart w:id="1" w:name="_Int_ylf9sSyq"/>
      <w:r w:rsidRPr="001F1ADC">
        <w:rPr>
          <w:sz w:val="24"/>
          <w:szCs w:val="24"/>
        </w:rPr>
        <w:t>Scazzocchio</w:t>
      </w:r>
      <w:bookmarkEnd w:id="1"/>
      <w:r w:rsidRPr="001F1ADC">
        <w:rPr>
          <w:sz w:val="24"/>
          <w:szCs w:val="24"/>
        </w:rPr>
        <w:t xml:space="preserve"> – Nomos Consulting s.r.l.</w:t>
      </w:r>
    </w:p>
    <w:p w14:paraId="1ECC07A4" w14:textId="28CA1CAF" w:rsidR="00ED6FDB" w:rsidRDefault="00ED6FDB" w:rsidP="00ED6FDB">
      <w:pPr>
        <w:pStyle w:val="ListParagraph"/>
        <w:ind w:left="0"/>
        <w:rPr>
          <w:sz w:val="24"/>
          <w:szCs w:val="24"/>
        </w:rPr>
      </w:pPr>
      <w:r w:rsidRPr="002F6F72">
        <w:rPr>
          <w:sz w:val="24"/>
          <w:szCs w:val="24"/>
        </w:rPr>
        <w:t xml:space="preserve">PhD Dr. Fabio Moretti – ENEA </w:t>
      </w:r>
      <w:bookmarkStart w:id="2" w:name="_Int_L4ub4K48"/>
      <w:r w:rsidRPr="002F6F72">
        <w:rPr>
          <w:sz w:val="24"/>
          <w:szCs w:val="24"/>
        </w:rPr>
        <w:t>Research</w:t>
      </w:r>
      <w:bookmarkEnd w:id="2"/>
      <w:r w:rsidRPr="002F6F72">
        <w:rPr>
          <w:sz w:val="24"/>
          <w:szCs w:val="24"/>
        </w:rPr>
        <w:t xml:space="preserve"> Lab.</w:t>
      </w:r>
    </w:p>
    <w:p w14:paraId="1C0BECA5" w14:textId="7138BD7B" w:rsidR="00ED6FDB" w:rsidRDefault="00ED6FDB" w:rsidP="004B48F6">
      <w:pPr>
        <w:spacing w:after="0"/>
        <w:rPr>
          <w:sz w:val="24"/>
          <w:szCs w:val="24"/>
        </w:rPr>
      </w:pPr>
      <w:r>
        <w:rPr>
          <w:sz w:val="24"/>
          <w:szCs w:val="24"/>
        </w:rPr>
        <w:t xml:space="preserve">Dr. </w:t>
      </w:r>
      <w:r w:rsidRPr="001F1ADC">
        <w:rPr>
          <w:sz w:val="24"/>
          <w:szCs w:val="24"/>
        </w:rPr>
        <w:t>Salvatore Greco</w:t>
      </w:r>
    </w:p>
    <w:p w14:paraId="447399F6" w14:textId="3B088B66" w:rsidR="004B48F6" w:rsidRPr="001F1ADC" w:rsidRDefault="004B48F6" w:rsidP="004B48F6">
      <w:pPr>
        <w:spacing w:after="0"/>
        <w:rPr>
          <w:sz w:val="24"/>
          <w:szCs w:val="24"/>
        </w:rPr>
      </w:pPr>
      <w:r>
        <w:rPr>
          <w:sz w:val="24"/>
          <w:szCs w:val="24"/>
        </w:rPr>
        <w:t>Dr. Riccardo Contessi</w:t>
      </w:r>
    </w:p>
    <w:p w14:paraId="70BA4EA8" w14:textId="77777777" w:rsidR="00ED6FDB" w:rsidRDefault="00ED6FDB" w:rsidP="00ED6FDB">
      <w:pPr>
        <w:rPr>
          <w:sz w:val="28"/>
          <w:szCs w:val="28"/>
        </w:rPr>
      </w:pPr>
    </w:p>
    <w:p w14:paraId="15CC10B7" w14:textId="77777777" w:rsidR="00ED6FDB" w:rsidRDefault="00ED6FDB" w:rsidP="00ED6FDB">
      <w:pPr>
        <w:rPr>
          <w:sz w:val="28"/>
          <w:szCs w:val="28"/>
        </w:rPr>
      </w:pPr>
    </w:p>
    <w:p w14:paraId="568E522C" w14:textId="77777777" w:rsidR="004B48F6" w:rsidRDefault="004B48F6" w:rsidP="00ED6FDB">
      <w:pPr>
        <w:rPr>
          <w:sz w:val="28"/>
          <w:szCs w:val="28"/>
        </w:rPr>
      </w:pPr>
    </w:p>
    <w:p w14:paraId="631E3DFA" w14:textId="77777777" w:rsidR="00ED6FDB" w:rsidRDefault="00ED6FDB" w:rsidP="00ED6FDB">
      <w:pPr>
        <w:rPr>
          <w:sz w:val="28"/>
          <w:szCs w:val="28"/>
        </w:rPr>
      </w:pPr>
    </w:p>
    <w:p w14:paraId="3C15BA9C" w14:textId="77777777" w:rsidR="00ED6FDB" w:rsidRDefault="00ED6FDB" w:rsidP="00ED6FDB">
      <w:pPr>
        <w:rPr>
          <w:sz w:val="28"/>
          <w:szCs w:val="28"/>
        </w:rPr>
      </w:pPr>
    </w:p>
    <w:p w14:paraId="36686B8F" w14:textId="0BB37D7D" w:rsidR="00ED6FDB" w:rsidRPr="00C8437C" w:rsidRDefault="00ED6FDB" w:rsidP="00ED6FDB">
      <w:pPr>
        <w:jc w:val="center"/>
        <w:rPr>
          <w:sz w:val="28"/>
          <w:szCs w:val="28"/>
        </w:rPr>
      </w:pPr>
      <w:r>
        <w:rPr>
          <w:sz w:val="28"/>
          <w:szCs w:val="28"/>
        </w:rPr>
        <w:t>A.A 2023/2024</w:t>
      </w:r>
    </w:p>
    <w:bookmarkEnd w:id="0"/>
    <w:p w14:paraId="0BDD91F3" w14:textId="77777777" w:rsidR="00E410DF" w:rsidRDefault="00E410DF" w:rsidP="003F2657">
      <w:pPr>
        <w:rPr>
          <w:rFonts w:ascii="Calibri" w:hAnsi="Calibri" w:cs="Calibri"/>
          <w:sz w:val="28"/>
          <w:szCs w:val="28"/>
        </w:rPr>
      </w:pPr>
    </w:p>
    <w:p w14:paraId="1F101E6D" w14:textId="77777777" w:rsidR="00F705E9" w:rsidRDefault="00F705E9" w:rsidP="003F2657">
      <w:pPr>
        <w:rPr>
          <w:rFonts w:ascii="Calibri" w:hAnsi="Calibri" w:cs="Calibri"/>
          <w:sz w:val="28"/>
          <w:szCs w:val="28"/>
        </w:rPr>
      </w:pPr>
    </w:p>
    <w:p w14:paraId="73011811" w14:textId="77777777" w:rsidR="00F705E9" w:rsidRDefault="00F705E9" w:rsidP="003F2657">
      <w:pPr>
        <w:rPr>
          <w:rFonts w:ascii="Calibri" w:hAnsi="Calibri" w:cs="Calibri"/>
          <w:sz w:val="28"/>
          <w:szCs w:val="28"/>
        </w:rPr>
      </w:pPr>
    </w:p>
    <w:p w14:paraId="402B99D9" w14:textId="77777777" w:rsidR="00F705E9" w:rsidRDefault="00F705E9" w:rsidP="003F2657">
      <w:pPr>
        <w:rPr>
          <w:rFonts w:ascii="Calibri" w:hAnsi="Calibri" w:cs="Calibri"/>
          <w:sz w:val="28"/>
          <w:szCs w:val="28"/>
        </w:rPr>
      </w:pPr>
    </w:p>
    <w:p w14:paraId="70E2725A" w14:textId="77777777" w:rsidR="00F705E9" w:rsidRDefault="00F705E9" w:rsidP="003F2657">
      <w:pPr>
        <w:rPr>
          <w:rFonts w:ascii="Calibri" w:hAnsi="Calibri" w:cs="Calibri"/>
          <w:sz w:val="28"/>
          <w:szCs w:val="28"/>
        </w:rPr>
      </w:pPr>
    </w:p>
    <w:p w14:paraId="3C746209" w14:textId="77777777" w:rsidR="00F705E9" w:rsidRDefault="00F705E9" w:rsidP="003F2657">
      <w:pPr>
        <w:rPr>
          <w:rFonts w:ascii="Calibri" w:hAnsi="Calibri" w:cs="Calibri"/>
          <w:sz w:val="28"/>
          <w:szCs w:val="28"/>
        </w:rPr>
      </w:pPr>
    </w:p>
    <w:p w14:paraId="09E8BAFB" w14:textId="77777777" w:rsidR="00F705E9" w:rsidRDefault="00F705E9" w:rsidP="003F2657">
      <w:pPr>
        <w:rPr>
          <w:rFonts w:ascii="Calibri" w:hAnsi="Calibri" w:cs="Calibri"/>
          <w:sz w:val="28"/>
          <w:szCs w:val="28"/>
        </w:rPr>
      </w:pPr>
    </w:p>
    <w:p w14:paraId="53731DE7" w14:textId="77777777" w:rsidR="00F705E9" w:rsidRDefault="00F705E9" w:rsidP="003F2657">
      <w:pPr>
        <w:rPr>
          <w:rFonts w:ascii="Calibri" w:hAnsi="Calibri" w:cs="Calibri"/>
          <w:sz w:val="28"/>
          <w:szCs w:val="28"/>
        </w:rPr>
      </w:pPr>
    </w:p>
    <w:p w14:paraId="2BFC82BA" w14:textId="77777777" w:rsidR="00F705E9" w:rsidRDefault="00F705E9" w:rsidP="003F2657">
      <w:pPr>
        <w:rPr>
          <w:rFonts w:ascii="Calibri" w:hAnsi="Calibri" w:cs="Calibri"/>
          <w:sz w:val="28"/>
          <w:szCs w:val="28"/>
        </w:rPr>
      </w:pPr>
    </w:p>
    <w:p w14:paraId="767D589F" w14:textId="77777777" w:rsidR="00F705E9" w:rsidRDefault="00F705E9" w:rsidP="003F2657">
      <w:pPr>
        <w:rPr>
          <w:rFonts w:ascii="Calibri" w:hAnsi="Calibri" w:cs="Calibri"/>
          <w:sz w:val="28"/>
          <w:szCs w:val="28"/>
        </w:rPr>
      </w:pPr>
    </w:p>
    <w:p w14:paraId="25BFFD16" w14:textId="77777777" w:rsidR="00F705E9" w:rsidRDefault="00F705E9" w:rsidP="003F2657">
      <w:pPr>
        <w:rPr>
          <w:rFonts w:ascii="Calibri" w:hAnsi="Calibri" w:cs="Calibri"/>
          <w:sz w:val="28"/>
          <w:szCs w:val="28"/>
        </w:rPr>
      </w:pPr>
    </w:p>
    <w:p w14:paraId="797C39A5" w14:textId="77777777" w:rsidR="00F705E9" w:rsidRDefault="00F705E9" w:rsidP="003F2657">
      <w:pPr>
        <w:rPr>
          <w:rFonts w:ascii="Calibri" w:hAnsi="Calibri" w:cs="Calibri"/>
          <w:sz w:val="28"/>
          <w:szCs w:val="28"/>
        </w:rPr>
      </w:pPr>
    </w:p>
    <w:p w14:paraId="2DEFF392" w14:textId="77777777" w:rsidR="00F705E9" w:rsidRDefault="00F705E9" w:rsidP="003F2657">
      <w:pPr>
        <w:rPr>
          <w:rFonts w:ascii="Calibri" w:hAnsi="Calibri" w:cs="Calibri"/>
          <w:sz w:val="28"/>
          <w:szCs w:val="28"/>
        </w:rPr>
      </w:pPr>
    </w:p>
    <w:p w14:paraId="215A9BC0" w14:textId="77777777" w:rsidR="00F705E9" w:rsidRDefault="00F705E9" w:rsidP="003F2657">
      <w:pPr>
        <w:rPr>
          <w:rFonts w:ascii="Calibri" w:hAnsi="Calibri" w:cs="Calibri"/>
          <w:sz w:val="28"/>
          <w:szCs w:val="28"/>
        </w:rPr>
      </w:pPr>
    </w:p>
    <w:p w14:paraId="5EC85B89" w14:textId="77777777" w:rsidR="00F705E9" w:rsidRDefault="00F705E9" w:rsidP="003F2657">
      <w:pPr>
        <w:rPr>
          <w:rFonts w:ascii="Calibri" w:hAnsi="Calibri" w:cs="Calibri"/>
          <w:sz w:val="28"/>
          <w:szCs w:val="28"/>
        </w:rPr>
      </w:pPr>
    </w:p>
    <w:p w14:paraId="37CA4F8D" w14:textId="77777777" w:rsidR="00F705E9" w:rsidRDefault="00F705E9" w:rsidP="003F2657">
      <w:pPr>
        <w:rPr>
          <w:rFonts w:ascii="Calibri" w:hAnsi="Calibri" w:cs="Calibri"/>
          <w:sz w:val="28"/>
          <w:szCs w:val="28"/>
        </w:rPr>
      </w:pPr>
    </w:p>
    <w:p w14:paraId="1CDD0D19" w14:textId="77777777" w:rsidR="00F705E9" w:rsidRDefault="00F705E9" w:rsidP="003F2657">
      <w:pPr>
        <w:rPr>
          <w:rFonts w:ascii="Calibri" w:hAnsi="Calibri" w:cs="Calibri"/>
          <w:sz w:val="28"/>
          <w:szCs w:val="28"/>
        </w:rPr>
      </w:pPr>
    </w:p>
    <w:p w14:paraId="74041285" w14:textId="77777777" w:rsidR="00F705E9" w:rsidRDefault="00F705E9" w:rsidP="003F2657">
      <w:pPr>
        <w:rPr>
          <w:rFonts w:ascii="Calibri" w:hAnsi="Calibri" w:cs="Calibri"/>
          <w:sz w:val="28"/>
          <w:szCs w:val="28"/>
        </w:rPr>
      </w:pPr>
    </w:p>
    <w:p w14:paraId="5C35A2AF" w14:textId="77777777" w:rsidR="00F705E9" w:rsidRDefault="00F705E9" w:rsidP="003F2657">
      <w:pPr>
        <w:rPr>
          <w:rFonts w:ascii="Calibri" w:hAnsi="Calibri" w:cs="Calibri"/>
          <w:sz w:val="28"/>
          <w:szCs w:val="28"/>
        </w:rPr>
      </w:pPr>
    </w:p>
    <w:p w14:paraId="25D33F45" w14:textId="77777777" w:rsidR="00F705E9" w:rsidRDefault="00F705E9" w:rsidP="003F2657">
      <w:pPr>
        <w:rPr>
          <w:rFonts w:ascii="Calibri" w:hAnsi="Calibri" w:cs="Calibri"/>
          <w:sz w:val="28"/>
          <w:szCs w:val="28"/>
        </w:rPr>
      </w:pPr>
    </w:p>
    <w:p w14:paraId="0C43E6A8" w14:textId="77777777" w:rsidR="00F705E9" w:rsidRDefault="00F705E9" w:rsidP="003F2657">
      <w:pPr>
        <w:rPr>
          <w:rFonts w:ascii="Calibri" w:hAnsi="Calibri" w:cs="Calibri"/>
          <w:sz w:val="28"/>
          <w:szCs w:val="28"/>
        </w:rPr>
      </w:pPr>
    </w:p>
    <w:p w14:paraId="73825FEC" w14:textId="77777777" w:rsidR="00F705E9" w:rsidRDefault="00F705E9" w:rsidP="003F2657">
      <w:pPr>
        <w:rPr>
          <w:rFonts w:ascii="Calibri" w:hAnsi="Calibri" w:cs="Calibri"/>
          <w:sz w:val="28"/>
          <w:szCs w:val="28"/>
        </w:rPr>
      </w:pPr>
    </w:p>
    <w:p w14:paraId="794A28CD" w14:textId="77777777" w:rsidR="00F705E9" w:rsidRDefault="00F705E9" w:rsidP="003F2657">
      <w:pPr>
        <w:rPr>
          <w:rFonts w:ascii="Calibri" w:hAnsi="Calibri" w:cs="Calibri"/>
          <w:sz w:val="28"/>
          <w:szCs w:val="28"/>
        </w:rPr>
      </w:pPr>
    </w:p>
    <w:p w14:paraId="69F413CE" w14:textId="77777777" w:rsidR="00ED6FDB" w:rsidRDefault="00ED6FDB" w:rsidP="003F2657">
      <w:pPr>
        <w:rPr>
          <w:rFonts w:ascii="Calibri" w:hAnsi="Calibri" w:cs="Calibri"/>
          <w:sz w:val="28"/>
          <w:szCs w:val="28"/>
        </w:rPr>
      </w:pPr>
    </w:p>
    <w:p w14:paraId="0BD969C9" w14:textId="77777777" w:rsidR="00ED6FDB" w:rsidRDefault="00ED6FDB" w:rsidP="003F2657">
      <w:pPr>
        <w:rPr>
          <w:rFonts w:ascii="Calibri" w:hAnsi="Calibri" w:cs="Calibri"/>
          <w:sz w:val="28"/>
          <w:szCs w:val="28"/>
        </w:rPr>
      </w:pPr>
    </w:p>
    <w:p w14:paraId="091D569A" w14:textId="77777777" w:rsidR="00F705E9" w:rsidRDefault="00F705E9" w:rsidP="003F2657">
      <w:pPr>
        <w:rPr>
          <w:rFonts w:ascii="Calibri" w:hAnsi="Calibri" w:cs="Calibri"/>
          <w:sz w:val="28"/>
          <w:szCs w:val="28"/>
        </w:rPr>
      </w:pPr>
    </w:p>
    <w:p w14:paraId="41DF09E3" w14:textId="77777777" w:rsidR="00F705E9" w:rsidRDefault="00F705E9" w:rsidP="003F2657">
      <w:pPr>
        <w:rPr>
          <w:rFonts w:ascii="Calibri" w:hAnsi="Calibri" w:cs="Calibri"/>
          <w:sz w:val="28"/>
          <w:szCs w:val="28"/>
        </w:rPr>
      </w:pPr>
    </w:p>
    <w:sdt>
      <w:sdtPr>
        <w:rPr>
          <w:rFonts w:asciiTheme="minorHAnsi" w:eastAsiaTheme="minorEastAsia" w:hAnsiTheme="minorHAnsi" w:cstheme="minorBidi"/>
          <w:color w:val="auto"/>
          <w:kern w:val="2"/>
          <w:sz w:val="22"/>
          <w:szCs w:val="22"/>
          <w:lang w:eastAsia="en-US"/>
          <w14:ligatures w14:val="standardContextual"/>
        </w:rPr>
        <w:id w:val="1679770743"/>
        <w:docPartObj>
          <w:docPartGallery w:val="Table of Contents"/>
          <w:docPartUnique/>
        </w:docPartObj>
      </w:sdtPr>
      <w:sdtEndPr>
        <w:rPr>
          <w:b/>
          <w:bCs/>
        </w:rPr>
      </w:sdtEndPr>
      <w:sdtContent>
        <w:p w14:paraId="1DE6F724" w14:textId="77777777" w:rsidR="00F705E9" w:rsidRDefault="00F705E9" w:rsidP="00F705E9">
          <w:pPr>
            <w:pStyle w:val="TOCHeading"/>
          </w:pPr>
          <w:r>
            <w:t>Sommario</w:t>
          </w:r>
        </w:p>
        <w:p w14:paraId="168D5812" w14:textId="1C658E1C" w:rsidR="00ED6FDB" w:rsidRDefault="00F705E9">
          <w:pPr>
            <w:pStyle w:val="TOC1"/>
            <w:tabs>
              <w:tab w:val="right" w:leader="dot" w:pos="9628"/>
            </w:tabs>
            <w:rPr>
              <w:rFonts w:eastAsiaTheme="minorEastAsia"/>
              <w:noProof/>
              <w:sz w:val="24"/>
              <w:szCs w:val="24"/>
              <w:lang w:eastAsia="it-IT"/>
            </w:rPr>
          </w:pPr>
          <w:r>
            <w:fldChar w:fldCharType="begin"/>
          </w:r>
          <w:r>
            <w:instrText xml:space="preserve"> TOC \o "1-4" \h \z \u </w:instrText>
          </w:r>
          <w:r>
            <w:fldChar w:fldCharType="separate"/>
          </w:r>
          <w:hyperlink w:anchor="_Toc179494217" w:history="1">
            <w:r w:rsidR="00ED6FDB" w:rsidRPr="00CC601E">
              <w:rPr>
                <w:rStyle w:val="Hyperlink"/>
                <w:noProof/>
              </w:rPr>
              <w:t>Use Case 1: Login</w:t>
            </w:r>
            <w:r w:rsidR="00ED6FDB">
              <w:rPr>
                <w:noProof/>
                <w:webHidden/>
              </w:rPr>
              <w:tab/>
            </w:r>
            <w:r w:rsidR="00ED6FDB">
              <w:rPr>
                <w:noProof/>
                <w:webHidden/>
              </w:rPr>
              <w:fldChar w:fldCharType="begin"/>
            </w:r>
            <w:r w:rsidR="00ED6FDB">
              <w:rPr>
                <w:noProof/>
                <w:webHidden/>
              </w:rPr>
              <w:instrText xml:space="preserve"> PAGEREF _Toc179494217 \h </w:instrText>
            </w:r>
            <w:r w:rsidR="00ED6FDB">
              <w:rPr>
                <w:noProof/>
                <w:webHidden/>
              </w:rPr>
            </w:r>
            <w:r w:rsidR="00ED6FDB">
              <w:rPr>
                <w:noProof/>
                <w:webHidden/>
              </w:rPr>
              <w:fldChar w:fldCharType="separate"/>
            </w:r>
            <w:r w:rsidR="009B261A">
              <w:rPr>
                <w:noProof/>
                <w:webHidden/>
              </w:rPr>
              <w:t>5</w:t>
            </w:r>
            <w:r w:rsidR="00ED6FDB">
              <w:rPr>
                <w:noProof/>
                <w:webHidden/>
              </w:rPr>
              <w:fldChar w:fldCharType="end"/>
            </w:r>
          </w:hyperlink>
        </w:p>
        <w:p w14:paraId="47785C84" w14:textId="1970B2ED" w:rsidR="00ED6FDB" w:rsidRDefault="00ED6FDB">
          <w:pPr>
            <w:pStyle w:val="TOC1"/>
            <w:tabs>
              <w:tab w:val="right" w:leader="dot" w:pos="9628"/>
            </w:tabs>
            <w:rPr>
              <w:rFonts w:eastAsiaTheme="minorEastAsia"/>
              <w:noProof/>
              <w:sz w:val="24"/>
              <w:szCs w:val="24"/>
              <w:lang w:eastAsia="it-IT"/>
            </w:rPr>
          </w:pPr>
          <w:hyperlink w:anchor="_Toc179494218" w:history="1">
            <w:r w:rsidRPr="00CC601E">
              <w:rPr>
                <w:rStyle w:val="Hyperlink"/>
                <w:noProof/>
                <w:lang w:val="en-GB"/>
              </w:rPr>
              <w:t>Use case 2: Dashboard</w:t>
            </w:r>
            <w:r>
              <w:rPr>
                <w:noProof/>
                <w:webHidden/>
              </w:rPr>
              <w:tab/>
            </w:r>
            <w:r>
              <w:rPr>
                <w:noProof/>
                <w:webHidden/>
              </w:rPr>
              <w:fldChar w:fldCharType="begin"/>
            </w:r>
            <w:r>
              <w:rPr>
                <w:noProof/>
                <w:webHidden/>
              </w:rPr>
              <w:instrText xml:space="preserve"> PAGEREF _Toc179494218 \h </w:instrText>
            </w:r>
            <w:r>
              <w:rPr>
                <w:noProof/>
                <w:webHidden/>
              </w:rPr>
            </w:r>
            <w:r>
              <w:rPr>
                <w:noProof/>
                <w:webHidden/>
              </w:rPr>
              <w:fldChar w:fldCharType="separate"/>
            </w:r>
            <w:r w:rsidR="009B261A">
              <w:rPr>
                <w:noProof/>
                <w:webHidden/>
              </w:rPr>
              <w:t>6</w:t>
            </w:r>
            <w:r>
              <w:rPr>
                <w:noProof/>
                <w:webHidden/>
              </w:rPr>
              <w:fldChar w:fldCharType="end"/>
            </w:r>
          </w:hyperlink>
        </w:p>
        <w:p w14:paraId="6F8213B5" w14:textId="1ED634A7" w:rsidR="00ED6FDB" w:rsidRDefault="00ED6FDB">
          <w:pPr>
            <w:pStyle w:val="TOC2"/>
            <w:tabs>
              <w:tab w:val="right" w:leader="dot" w:pos="9628"/>
            </w:tabs>
            <w:rPr>
              <w:rFonts w:eastAsiaTheme="minorEastAsia"/>
              <w:noProof/>
              <w:sz w:val="24"/>
              <w:szCs w:val="24"/>
              <w:lang w:eastAsia="it-IT"/>
            </w:rPr>
          </w:pPr>
          <w:hyperlink w:anchor="_Toc179494219" w:history="1">
            <w:r w:rsidRPr="00CC601E">
              <w:rPr>
                <w:rStyle w:val="Hyperlink"/>
                <w:rFonts w:ascii="Calibri" w:eastAsia="Times New Roman" w:hAnsi="Calibri" w:cs="Calibri"/>
                <w:noProof/>
                <w:kern w:val="0"/>
                <w:lang w:val="en-GB" w:eastAsia="it-IT"/>
                <w14:ligatures w14:val="none"/>
              </w:rPr>
              <w:t>Use case 2.1: Download PDF</w:t>
            </w:r>
            <w:r>
              <w:rPr>
                <w:noProof/>
                <w:webHidden/>
              </w:rPr>
              <w:tab/>
            </w:r>
            <w:r>
              <w:rPr>
                <w:noProof/>
                <w:webHidden/>
              </w:rPr>
              <w:fldChar w:fldCharType="begin"/>
            </w:r>
            <w:r>
              <w:rPr>
                <w:noProof/>
                <w:webHidden/>
              </w:rPr>
              <w:instrText xml:space="preserve"> PAGEREF _Toc179494219 \h </w:instrText>
            </w:r>
            <w:r>
              <w:rPr>
                <w:noProof/>
                <w:webHidden/>
              </w:rPr>
            </w:r>
            <w:r>
              <w:rPr>
                <w:noProof/>
                <w:webHidden/>
              </w:rPr>
              <w:fldChar w:fldCharType="separate"/>
            </w:r>
            <w:r w:rsidR="009B261A">
              <w:rPr>
                <w:noProof/>
                <w:webHidden/>
              </w:rPr>
              <w:t>7</w:t>
            </w:r>
            <w:r>
              <w:rPr>
                <w:noProof/>
                <w:webHidden/>
              </w:rPr>
              <w:fldChar w:fldCharType="end"/>
            </w:r>
          </w:hyperlink>
        </w:p>
        <w:p w14:paraId="6C3B0C33" w14:textId="3C98EDB4" w:rsidR="00ED6FDB" w:rsidRDefault="00ED6FDB">
          <w:pPr>
            <w:pStyle w:val="TOC2"/>
            <w:tabs>
              <w:tab w:val="right" w:leader="dot" w:pos="9628"/>
            </w:tabs>
            <w:rPr>
              <w:rFonts w:eastAsiaTheme="minorEastAsia"/>
              <w:noProof/>
              <w:sz w:val="24"/>
              <w:szCs w:val="24"/>
              <w:lang w:eastAsia="it-IT"/>
            </w:rPr>
          </w:pPr>
          <w:hyperlink w:anchor="_Toc179494220" w:history="1">
            <w:r w:rsidRPr="00CC601E">
              <w:rPr>
                <w:rStyle w:val="Hyperlink"/>
                <w:rFonts w:ascii="Calibri" w:eastAsia="Times New Roman" w:hAnsi="Calibri" w:cs="Calibri"/>
                <w:noProof/>
                <w:kern w:val="0"/>
                <w:lang w:eastAsia="it-IT"/>
                <w14:ligatures w14:val="none"/>
              </w:rPr>
              <w:t>Use case 2.2: Ricerca impianti di illuminazione</w:t>
            </w:r>
            <w:r>
              <w:rPr>
                <w:noProof/>
                <w:webHidden/>
              </w:rPr>
              <w:tab/>
            </w:r>
            <w:r>
              <w:rPr>
                <w:noProof/>
                <w:webHidden/>
              </w:rPr>
              <w:fldChar w:fldCharType="begin"/>
            </w:r>
            <w:r>
              <w:rPr>
                <w:noProof/>
                <w:webHidden/>
              </w:rPr>
              <w:instrText xml:space="preserve"> PAGEREF _Toc179494220 \h </w:instrText>
            </w:r>
            <w:r>
              <w:rPr>
                <w:noProof/>
                <w:webHidden/>
              </w:rPr>
            </w:r>
            <w:r>
              <w:rPr>
                <w:noProof/>
                <w:webHidden/>
              </w:rPr>
              <w:fldChar w:fldCharType="separate"/>
            </w:r>
            <w:r w:rsidR="009B261A">
              <w:rPr>
                <w:noProof/>
                <w:webHidden/>
              </w:rPr>
              <w:t>8</w:t>
            </w:r>
            <w:r>
              <w:rPr>
                <w:noProof/>
                <w:webHidden/>
              </w:rPr>
              <w:fldChar w:fldCharType="end"/>
            </w:r>
          </w:hyperlink>
        </w:p>
        <w:p w14:paraId="304FEDB3" w14:textId="2DBF9E11" w:rsidR="00ED6FDB" w:rsidRDefault="00ED6FDB">
          <w:pPr>
            <w:pStyle w:val="TOC2"/>
            <w:tabs>
              <w:tab w:val="right" w:leader="dot" w:pos="9628"/>
            </w:tabs>
            <w:rPr>
              <w:rFonts w:eastAsiaTheme="minorEastAsia"/>
              <w:noProof/>
              <w:sz w:val="24"/>
              <w:szCs w:val="24"/>
              <w:lang w:eastAsia="it-IT"/>
            </w:rPr>
          </w:pPr>
          <w:hyperlink w:anchor="_Toc179494221" w:history="1">
            <w:r w:rsidRPr="00CC601E">
              <w:rPr>
                <w:rStyle w:val="Hyperlink"/>
                <w:rFonts w:ascii="Calibri" w:eastAsia="Times New Roman" w:hAnsi="Calibri" w:cs="Calibri"/>
                <w:noProof/>
                <w:kern w:val="0"/>
                <w:lang w:eastAsia="it-IT"/>
                <w14:ligatures w14:val="none"/>
              </w:rPr>
              <w:t>Use case 2.3: Visualizzazione tabella dati generali</w:t>
            </w:r>
            <w:r>
              <w:rPr>
                <w:noProof/>
                <w:webHidden/>
              </w:rPr>
              <w:tab/>
            </w:r>
            <w:r>
              <w:rPr>
                <w:noProof/>
                <w:webHidden/>
              </w:rPr>
              <w:fldChar w:fldCharType="begin"/>
            </w:r>
            <w:r>
              <w:rPr>
                <w:noProof/>
                <w:webHidden/>
              </w:rPr>
              <w:instrText xml:space="preserve"> PAGEREF _Toc179494221 \h </w:instrText>
            </w:r>
            <w:r>
              <w:rPr>
                <w:noProof/>
                <w:webHidden/>
              </w:rPr>
            </w:r>
            <w:r>
              <w:rPr>
                <w:noProof/>
                <w:webHidden/>
              </w:rPr>
              <w:fldChar w:fldCharType="separate"/>
            </w:r>
            <w:r w:rsidR="009B261A">
              <w:rPr>
                <w:noProof/>
                <w:webHidden/>
              </w:rPr>
              <w:t>9</w:t>
            </w:r>
            <w:r>
              <w:rPr>
                <w:noProof/>
                <w:webHidden/>
              </w:rPr>
              <w:fldChar w:fldCharType="end"/>
            </w:r>
          </w:hyperlink>
        </w:p>
        <w:p w14:paraId="055EB888" w14:textId="7C47799D" w:rsidR="00ED6FDB" w:rsidRDefault="00ED6FDB">
          <w:pPr>
            <w:pStyle w:val="TOC2"/>
            <w:tabs>
              <w:tab w:val="right" w:leader="dot" w:pos="9628"/>
            </w:tabs>
            <w:rPr>
              <w:rFonts w:eastAsiaTheme="minorEastAsia"/>
              <w:noProof/>
              <w:sz w:val="24"/>
              <w:szCs w:val="24"/>
              <w:lang w:eastAsia="it-IT"/>
            </w:rPr>
          </w:pPr>
          <w:hyperlink w:anchor="_Toc179494222" w:history="1">
            <w:r w:rsidRPr="00CC601E">
              <w:rPr>
                <w:rStyle w:val="Hyperlink"/>
                <w:rFonts w:ascii="Calibri" w:eastAsia="Times New Roman" w:hAnsi="Calibri" w:cs="Calibri"/>
                <w:noProof/>
                <w:kern w:val="0"/>
                <w:lang w:val="en-GB" w:eastAsia="it-IT"/>
                <w14:ligatures w14:val="none"/>
              </w:rPr>
              <w:t>Use case 2.4: Benchmarking KPI per commune</w:t>
            </w:r>
            <w:r>
              <w:rPr>
                <w:noProof/>
                <w:webHidden/>
              </w:rPr>
              <w:tab/>
            </w:r>
            <w:r>
              <w:rPr>
                <w:noProof/>
                <w:webHidden/>
              </w:rPr>
              <w:fldChar w:fldCharType="begin"/>
            </w:r>
            <w:r>
              <w:rPr>
                <w:noProof/>
                <w:webHidden/>
              </w:rPr>
              <w:instrText xml:space="preserve"> PAGEREF _Toc179494222 \h </w:instrText>
            </w:r>
            <w:r>
              <w:rPr>
                <w:noProof/>
                <w:webHidden/>
              </w:rPr>
            </w:r>
            <w:r>
              <w:rPr>
                <w:noProof/>
                <w:webHidden/>
              </w:rPr>
              <w:fldChar w:fldCharType="separate"/>
            </w:r>
            <w:r w:rsidR="009B261A">
              <w:rPr>
                <w:noProof/>
                <w:webHidden/>
              </w:rPr>
              <w:t>10</w:t>
            </w:r>
            <w:r>
              <w:rPr>
                <w:noProof/>
                <w:webHidden/>
              </w:rPr>
              <w:fldChar w:fldCharType="end"/>
            </w:r>
          </w:hyperlink>
        </w:p>
        <w:p w14:paraId="1DD9FE58" w14:textId="04DA8AD6" w:rsidR="00ED6FDB" w:rsidRDefault="00ED6FDB">
          <w:pPr>
            <w:pStyle w:val="TOC2"/>
            <w:tabs>
              <w:tab w:val="right" w:leader="dot" w:pos="9628"/>
            </w:tabs>
            <w:rPr>
              <w:rFonts w:eastAsiaTheme="minorEastAsia"/>
              <w:noProof/>
              <w:sz w:val="24"/>
              <w:szCs w:val="24"/>
              <w:lang w:eastAsia="it-IT"/>
            </w:rPr>
          </w:pPr>
          <w:hyperlink w:anchor="_Toc179494223" w:history="1">
            <w:r w:rsidRPr="00CC601E">
              <w:rPr>
                <w:rStyle w:val="Hyperlink"/>
                <w:rFonts w:ascii="Calibri" w:eastAsia="Times New Roman" w:hAnsi="Calibri" w:cs="Calibri"/>
                <w:noProof/>
                <w:kern w:val="0"/>
                <w:lang w:eastAsia="it-IT"/>
                <w14:ligatures w14:val="none"/>
              </w:rPr>
              <w:t>Use case 2.5: Visualizzazione grafici</w:t>
            </w:r>
            <w:r>
              <w:rPr>
                <w:noProof/>
                <w:webHidden/>
              </w:rPr>
              <w:tab/>
            </w:r>
            <w:r>
              <w:rPr>
                <w:noProof/>
                <w:webHidden/>
              </w:rPr>
              <w:fldChar w:fldCharType="begin"/>
            </w:r>
            <w:r>
              <w:rPr>
                <w:noProof/>
                <w:webHidden/>
              </w:rPr>
              <w:instrText xml:space="preserve"> PAGEREF _Toc179494223 \h </w:instrText>
            </w:r>
            <w:r>
              <w:rPr>
                <w:noProof/>
                <w:webHidden/>
              </w:rPr>
            </w:r>
            <w:r>
              <w:rPr>
                <w:noProof/>
                <w:webHidden/>
              </w:rPr>
              <w:fldChar w:fldCharType="separate"/>
            </w:r>
            <w:r w:rsidR="009B261A">
              <w:rPr>
                <w:noProof/>
                <w:webHidden/>
              </w:rPr>
              <w:t>11</w:t>
            </w:r>
            <w:r>
              <w:rPr>
                <w:noProof/>
                <w:webHidden/>
              </w:rPr>
              <w:fldChar w:fldCharType="end"/>
            </w:r>
          </w:hyperlink>
        </w:p>
        <w:p w14:paraId="4EFF2DA4" w14:textId="3DC438DE" w:rsidR="00ED6FDB" w:rsidRDefault="00ED6FDB">
          <w:pPr>
            <w:pStyle w:val="TOC2"/>
            <w:tabs>
              <w:tab w:val="right" w:leader="dot" w:pos="9628"/>
            </w:tabs>
            <w:rPr>
              <w:rFonts w:eastAsiaTheme="minorEastAsia"/>
              <w:noProof/>
              <w:sz w:val="24"/>
              <w:szCs w:val="24"/>
              <w:lang w:eastAsia="it-IT"/>
            </w:rPr>
          </w:pPr>
          <w:hyperlink w:anchor="_Toc179494224" w:history="1">
            <w:r w:rsidRPr="00CC601E">
              <w:rPr>
                <w:rStyle w:val="Hyperlink"/>
                <w:rFonts w:ascii="Calibri" w:eastAsia="Times New Roman" w:hAnsi="Calibri" w:cs="Calibri"/>
                <w:noProof/>
                <w:kern w:val="0"/>
                <w:lang w:eastAsia="it-IT"/>
                <w14:ligatures w14:val="none"/>
              </w:rPr>
              <w:t>Use case 2.6: Analisi consumo comune per POD</w:t>
            </w:r>
            <w:r>
              <w:rPr>
                <w:noProof/>
                <w:webHidden/>
              </w:rPr>
              <w:tab/>
            </w:r>
            <w:r>
              <w:rPr>
                <w:noProof/>
                <w:webHidden/>
              </w:rPr>
              <w:fldChar w:fldCharType="begin"/>
            </w:r>
            <w:r>
              <w:rPr>
                <w:noProof/>
                <w:webHidden/>
              </w:rPr>
              <w:instrText xml:space="preserve"> PAGEREF _Toc179494224 \h </w:instrText>
            </w:r>
            <w:r>
              <w:rPr>
                <w:noProof/>
                <w:webHidden/>
              </w:rPr>
            </w:r>
            <w:r>
              <w:rPr>
                <w:noProof/>
                <w:webHidden/>
              </w:rPr>
              <w:fldChar w:fldCharType="separate"/>
            </w:r>
            <w:r w:rsidR="009B261A">
              <w:rPr>
                <w:noProof/>
                <w:webHidden/>
              </w:rPr>
              <w:t>12</w:t>
            </w:r>
            <w:r>
              <w:rPr>
                <w:noProof/>
                <w:webHidden/>
              </w:rPr>
              <w:fldChar w:fldCharType="end"/>
            </w:r>
          </w:hyperlink>
        </w:p>
        <w:p w14:paraId="2E86C4D8" w14:textId="79013C77" w:rsidR="00ED6FDB" w:rsidRDefault="00ED6FDB">
          <w:pPr>
            <w:pStyle w:val="TOC1"/>
            <w:tabs>
              <w:tab w:val="right" w:leader="dot" w:pos="9628"/>
            </w:tabs>
            <w:rPr>
              <w:rFonts w:eastAsiaTheme="minorEastAsia"/>
              <w:noProof/>
              <w:sz w:val="24"/>
              <w:szCs w:val="24"/>
              <w:lang w:eastAsia="it-IT"/>
            </w:rPr>
          </w:pPr>
          <w:hyperlink w:anchor="_Toc179494225" w:history="1">
            <w:r w:rsidRPr="00CC601E">
              <w:rPr>
                <w:rStyle w:val="Hyperlink"/>
                <w:noProof/>
                <w:lang w:val="en-GB"/>
              </w:rPr>
              <w:t>Use case 3: Gestione schede censimento</w:t>
            </w:r>
            <w:r>
              <w:rPr>
                <w:noProof/>
                <w:webHidden/>
              </w:rPr>
              <w:tab/>
            </w:r>
            <w:r>
              <w:rPr>
                <w:noProof/>
                <w:webHidden/>
              </w:rPr>
              <w:fldChar w:fldCharType="begin"/>
            </w:r>
            <w:r>
              <w:rPr>
                <w:noProof/>
                <w:webHidden/>
              </w:rPr>
              <w:instrText xml:space="preserve"> PAGEREF _Toc179494225 \h </w:instrText>
            </w:r>
            <w:r>
              <w:rPr>
                <w:noProof/>
                <w:webHidden/>
              </w:rPr>
            </w:r>
            <w:r>
              <w:rPr>
                <w:noProof/>
                <w:webHidden/>
              </w:rPr>
              <w:fldChar w:fldCharType="separate"/>
            </w:r>
            <w:r w:rsidR="009B261A">
              <w:rPr>
                <w:noProof/>
                <w:webHidden/>
              </w:rPr>
              <w:t>13</w:t>
            </w:r>
            <w:r>
              <w:rPr>
                <w:noProof/>
                <w:webHidden/>
              </w:rPr>
              <w:fldChar w:fldCharType="end"/>
            </w:r>
          </w:hyperlink>
        </w:p>
        <w:p w14:paraId="033A6B43" w14:textId="37559B1B" w:rsidR="00ED6FDB" w:rsidRDefault="00ED6FDB">
          <w:pPr>
            <w:pStyle w:val="TOC2"/>
            <w:tabs>
              <w:tab w:val="right" w:leader="dot" w:pos="9628"/>
            </w:tabs>
            <w:rPr>
              <w:rFonts w:eastAsiaTheme="minorEastAsia"/>
              <w:noProof/>
              <w:sz w:val="24"/>
              <w:szCs w:val="24"/>
              <w:lang w:eastAsia="it-IT"/>
            </w:rPr>
          </w:pPr>
          <w:hyperlink w:anchor="_Toc179494226" w:history="1">
            <w:r w:rsidRPr="00CC601E">
              <w:rPr>
                <w:rStyle w:val="Hyperlink"/>
                <w:rFonts w:ascii="Calibri" w:eastAsia="Times New Roman" w:hAnsi="Calibri" w:cs="Calibri"/>
                <w:noProof/>
                <w:kern w:val="0"/>
                <w:lang w:eastAsia="it-IT"/>
                <w14:ligatures w14:val="none"/>
              </w:rPr>
              <w:t>Use case 3.1: Visualizzazione schede censimento</w:t>
            </w:r>
            <w:r>
              <w:rPr>
                <w:noProof/>
                <w:webHidden/>
              </w:rPr>
              <w:tab/>
            </w:r>
            <w:r>
              <w:rPr>
                <w:noProof/>
                <w:webHidden/>
              </w:rPr>
              <w:fldChar w:fldCharType="begin"/>
            </w:r>
            <w:r>
              <w:rPr>
                <w:noProof/>
                <w:webHidden/>
              </w:rPr>
              <w:instrText xml:space="preserve"> PAGEREF _Toc179494226 \h </w:instrText>
            </w:r>
            <w:r>
              <w:rPr>
                <w:noProof/>
                <w:webHidden/>
              </w:rPr>
            </w:r>
            <w:r>
              <w:rPr>
                <w:noProof/>
                <w:webHidden/>
              </w:rPr>
              <w:fldChar w:fldCharType="separate"/>
            </w:r>
            <w:r w:rsidR="009B261A">
              <w:rPr>
                <w:noProof/>
                <w:webHidden/>
              </w:rPr>
              <w:t>14</w:t>
            </w:r>
            <w:r>
              <w:rPr>
                <w:noProof/>
                <w:webHidden/>
              </w:rPr>
              <w:fldChar w:fldCharType="end"/>
            </w:r>
          </w:hyperlink>
        </w:p>
        <w:p w14:paraId="7331A62E" w14:textId="3AC1CEF0" w:rsidR="00ED6FDB" w:rsidRDefault="00ED6FDB">
          <w:pPr>
            <w:pStyle w:val="TOC2"/>
            <w:tabs>
              <w:tab w:val="right" w:leader="dot" w:pos="9628"/>
            </w:tabs>
            <w:rPr>
              <w:rFonts w:eastAsiaTheme="minorEastAsia"/>
              <w:noProof/>
              <w:sz w:val="24"/>
              <w:szCs w:val="24"/>
              <w:lang w:eastAsia="it-IT"/>
            </w:rPr>
          </w:pPr>
          <w:hyperlink w:anchor="_Toc179494227" w:history="1">
            <w:r w:rsidRPr="00CC601E">
              <w:rPr>
                <w:rStyle w:val="Hyperlink"/>
                <w:rFonts w:ascii="Calibri" w:eastAsia="Times New Roman" w:hAnsi="Calibri" w:cs="Calibri"/>
                <w:noProof/>
                <w:kern w:val="0"/>
                <w:lang w:eastAsia="it-IT"/>
                <w14:ligatures w14:val="none"/>
              </w:rPr>
              <w:t>Use case 3.2: Ricerca per nome, stato e tipo scheda censimento</w:t>
            </w:r>
            <w:r>
              <w:rPr>
                <w:noProof/>
                <w:webHidden/>
              </w:rPr>
              <w:tab/>
            </w:r>
            <w:r>
              <w:rPr>
                <w:noProof/>
                <w:webHidden/>
              </w:rPr>
              <w:fldChar w:fldCharType="begin"/>
            </w:r>
            <w:r>
              <w:rPr>
                <w:noProof/>
                <w:webHidden/>
              </w:rPr>
              <w:instrText xml:space="preserve"> PAGEREF _Toc179494227 \h </w:instrText>
            </w:r>
            <w:r>
              <w:rPr>
                <w:noProof/>
                <w:webHidden/>
              </w:rPr>
            </w:r>
            <w:r>
              <w:rPr>
                <w:noProof/>
                <w:webHidden/>
              </w:rPr>
              <w:fldChar w:fldCharType="separate"/>
            </w:r>
            <w:r w:rsidR="009B261A">
              <w:rPr>
                <w:noProof/>
                <w:webHidden/>
              </w:rPr>
              <w:t>15</w:t>
            </w:r>
            <w:r>
              <w:rPr>
                <w:noProof/>
                <w:webHidden/>
              </w:rPr>
              <w:fldChar w:fldCharType="end"/>
            </w:r>
          </w:hyperlink>
        </w:p>
        <w:p w14:paraId="52C11F6F" w14:textId="22757BB6" w:rsidR="00ED6FDB" w:rsidRDefault="00ED6FDB">
          <w:pPr>
            <w:pStyle w:val="TOC3"/>
            <w:tabs>
              <w:tab w:val="right" w:leader="dot" w:pos="9628"/>
            </w:tabs>
            <w:rPr>
              <w:rFonts w:eastAsiaTheme="minorEastAsia"/>
              <w:noProof/>
              <w:sz w:val="24"/>
              <w:szCs w:val="24"/>
              <w:lang w:eastAsia="it-IT"/>
            </w:rPr>
          </w:pPr>
          <w:hyperlink w:anchor="_Toc179494228" w:history="1">
            <w:r w:rsidRPr="00CC601E">
              <w:rPr>
                <w:rStyle w:val="Hyperlink"/>
                <w:rFonts w:ascii="Calibri" w:eastAsia="Times New Roman" w:hAnsi="Calibri" w:cs="Calibri"/>
                <w:noProof/>
                <w:kern w:val="0"/>
                <w:lang w:eastAsia="it-IT"/>
                <w14:ligatures w14:val="none"/>
              </w:rPr>
              <w:t>Use case 3.2.1: Ricerca scheda censimento per nome</w:t>
            </w:r>
            <w:r>
              <w:rPr>
                <w:noProof/>
                <w:webHidden/>
              </w:rPr>
              <w:tab/>
            </w:r>
            <w:r>
              <w:rPr>
                <w:noProof/>
                <w:webHidden/>
              </w:rPr>
              <w:fldChar w:fldCharType="begin"/>
            </w:r>
            <w:r>
              <w:rPr>
                <w:noProof/>
                <w:webHidden/>
              </w:rPr>
              <w:instrText xml:space="preserve"> PAGEREF _Toc179494228 \h </w:instrText>
            </w:r>
            <w:r>
              <w:rPr>
                <w:noProof/>
                <w:webHidden/>
              </w:rPr>
            </w:r>
            <w:r>
              <w:rPr>
                <w:noProof/>
                <w:webHidden/>
              </w:rPr>
              <w:fldChar w:fldCharType="separate"/>
            </w:r>
            <w:r w:rsidR="009B261A">
              <w:rPr>
                <w:noProof/>
                <w:webHidden/>
              </w:rPr>
              <w:t>16</w:t>
            </w:r>
            <w:r>
              <w:rPr>
                <w:noProof/>
                <w:webHidden/>
              </w:rPr>
              <w:fldChar w:fldCharType="end"/>
            </w:r>
          </w:hyperlink>
        </w:p>
        <w:p w14:paraId="55DFC54E" w14:textId="78AE29BD" w:rsidR="00ED6FDB" w:rsidRDefault="00ED6FDB">
          <w:pPr>
            <w:pStyle w:val="TOC3"/>
            <w:tabs>
              <w:tab w:val="right" w:leader="dot" w:pos="9628"/>
            </w:tabs>
            <w:rPr>
              <w:rFonts w:eastAsiaTheme="minorEastAsia"/>
              <w:noProof/>
              <w:sz w:val="24"/>
              <w:szCs w:val="24"/>
              <w:lang w:eastAsia="it-IT"/>
            </w:rPr>
          </w:pPr>
          <w:hyperlink w:anchor="_Toc179494229" w:history="1">
            <w:r w:rsidRPr="00CC601E">
              <w:rPr>
                <w:rStyle w:val="Hyperlink"/>
                <w:rFonts w:ascii="Calibri" w:eastAsia="Times New Roman" w:hAnsi="Calibri" w:cs="Calibri"/>
                <w:noProof/>
                <w:kern w:val="0"/>
                <w:lang w:eastAsia="it-IT"/>
                <w14:ligatures w14:val="none"/>
              </w:rPr>
              <w:t>Use case 3.2.2: Ricerca scheda censimento per stato</w:t>
            </w:r>
            <w:r>
              <w:rPr>
                <w:noProof/>
                <w:webHidden/>
              </w:rPr>
              <w:tab/>
            </w:r>
            <w:r>
              <w:rPr>
                <w:noProof/>
                <w:webHidden/>
              </w:rPr>
              <w:fldChar w:fldCharType="begin"/>
            </w:r>
            <w:r>
              <w:rPr>
                <w:noProof/>
                <w:webHidden/>
              </w:rPr>
              <w:instrText xml:space="preserve"> PAGEREF _Toc179494229 \h </w:instrText>
            </w:r>
            <w:r>
              <w:rPr>
                <w:noProof/>
                <w:webHidden/>
              </w:rPr>
            </w:r>
            <w:r>
              <w:rPr>
                <w:noProof/>
                <w:webHidden/>
              </w:rPr>
              <w:fldChar w:fldCharType="separate"/>
            </w:r>
            <w:r w:rsidR="009B261A">
              <w:rPr>
                <w:noProof/>
                <w:webHidden/>
              </w:rPr>
              <w:t>17</w:t>
            </w:r>
            <w:r>
              <w:rPr>
                <w:noProof/>
                <w:webHidden/>
              </w:rPr>
              <w:fldChar w:fldCharType="end"/>
            </w:r>
          </w:hyperlink>
        </w:p>
        <w:p w14:paraId="04A13554" w14:textId="05FE5ADE" w:rsidR="00ED6FDB" w:rsidRDefault="00ED6FDB">
          <w:pPr>
            <w:pStyle w:val="TOC3"/>
            <w:tabs>
              <w:tab w:val="right" w:leader="dot" w:pos="9628"/>
            </w:tabs>
            <w:rPr>
              <w:rFonts w:eastAsiaTheme="minorEastAsia"/>
              <w:noProof/>
              <w:sz w:val="24"/>
              <w:szCs w:val="24"/>
              <w:lang w:eastAsia="it-IT"/>
            </w:rPr>
          </w:pPr>
          <w:hyperlink w:anchor="_Toc179494230" w:history="1">
            <w:r w:rsidRPr="00CC601E">
              <w:rPr>
                <w:rStyle w:val="Hyperlink"/>
                <w:rFonts w:ascii="Calibri" w:eastAsia="Times New Roman" w:hAnsi="Calibri" w:cs="Calibri"/>
                <w:noProof/>
                <w:kern w:val="0"/>
                <w:lang w:eastAsia="it-IT"/>
                <w14:ligatures w14:val="none"/>
              </w:rPr>
              <w:t>Use case 3.2.3: Ricerca scheda censimento per tipo</w:t>
            </w:r>
            <w:r>
              <w:rPr>
                <w:noProof/>
                <w:webHidden/>
              </w:rPr>
              <w:tab/>
            </w:r>
            <w:r>
              <w:rPr>
                <w:noProof/>
                <w:webHidden/>
              </w:rPr>
              <w:fldChar w:fldCharType="begin"/>
            </w:r>
            <w:r>
              <w:rPr>
                <w:noProof/>
                <w:webHidden/>
              </w:rPr>
              <w:instrText xml:space="preserve"> PAGEREF _Toc179494230 \h </w:instrText>
            </w:r>
            <w:r>
              <w:rPr>
                <w:noProof/>
                <w:webHidden/>
              </w:rPr>
            </w:r>
            <w:r>
              <w:rPr>
                <w:noProof/>
                <w:webHidden/>
              </w:rPr>
              <w:fldChar w:fldCharType="separate"/>
            </w:r>
            <w:r w:rsidR="009B261A">
              <w:rPr>
                <w:noProof/>
                <w:webHidden/>
              </w:rPr>
              <w:t>18</w:t>
            </w:r>
            <w:r>
              <w:rPr>
                <w:noProof/>
                <w:webHidden/>
              </w:rPr>
              <w:fldChar w:fldCharType="end"/>
            </w:r>
          </w:hyperlink>
        </w:p>
        <w:p w14:paraId="378791E3" w14:textId="71E371F9" w:rsidR="00ED6FDB" w:rsidRDefault="00ED6FDB">
          <w:pPr>
            <w:pStyle w:val="TOC3"/>
            <w:tabs>
              <w:tab w:val="right" w:leader="dot" w:pos="9628"/>
            </w:tabs>
            <w:rPr>
              <w:rFonts w:eastAsiaTheme="minorEastAsia"/>
              <w:noProof/>
              <w:sz w:val="24"/>
              <w:szCs w:val="24"/>
              <w:lang w:eastAsia="it-IT"/>
            </w:rPr>
          </w:pPr>
          <w:hyperlink w:anchor="_Toc179494231" w:history="1">
            <w:r w:rsidRPr="00CC601E">
              <w:rPr>
                <w:rStyle w:val="Hyperlink"/>
                <w:rFonts w:ascii="Calibri" w:eastAsia="Times New Roman" w:hAnsi="Calibri" w:cs="Calibri"/>
                <w:noProof/>
                <w:kern w:val="0"/>
                <w:lang w:eastAsia="it-IT"/>
                <w14:ligatures w14:val="none"/>
              </w:rPr>
              <w:t>Use case 3.2.4: Ricerca scheda censimento combinata</w:t>
            </w:r>
            <w:r>
              <w:rPr>
                <w:noProof/>
                <w:webHidden/>
              </w:rPr>
              <w:tab/>
            </w:r>
            <w:r>
              <w:rPr>
                <w:noProof/>
                <w:webHidden/>
              </w:rPr>
              <w:fldChar w:fldCharType="begin"/>
            </w:r>
            <w:r>
              <w:rPr>
                <w:noProof/>
                <w:webHidden/>
              </w:rPr>
              <w:instrText xml:space="preserve"> PAGEREF _Toc179494231 \h </w:instrText>
            </w:r>
            <w:r>
              <w:rPr>
                <w:noProof/>
                <w:webHidden/>
              </w:rPr>
            </w:r>
            <w:r>
              <w:rPr>
                <w:noProof/>
                <w:webHidden/>
              </w:rPr>
              <w:fldChar w:fldCharType="separate"/>
            </w:r>
            <w:r w:rsidR="009B261A">
              <w:rPr>
                <w:noProof/>
                <w:webHidden/>
              </w:rPr>
              <w:t>19</w:t>
            </w:r>
            <w:r>
              <w:rPr>
                <w:noProof/>
                <w:webHidden/>
              </w:rPr>
              <w:fldChar w:fldCharType="end"/>
            </w:r>
          </w:hyperlink>
        </w:p>
        <w:p w14:paraId="66F4780C" w14:textId="18DDD31D" w:rsidR="00ED6FDB" w:rsidRDefault="00ED6FDB">
          <w:pPr>
            <w:pStyle w:val="TOC2"/>
            <w:tabs>
              <w:tab w:val="right" w:leader="dot" w:pos="9628"/>
            </w:tabs>
            <w:rPr>
              <w:rFonts w:eastAsiaTheme="minorEastAsia"/>
              <w:noProof/>
              <w:sz w:val="24"/>
              <w:szCs w:val="24"/>
              <w:lang w:eastAsia="it-IT"/>
            </w:rPr>
          </w:pPr>
          <w:hyperlink w:anchor="_Toc179494232" w:history="1">
            <w:r w:rsidRPr="00CC601E">
              <w:rPr>
                <w:rStyle w:val="Hyperlink"/>
                <w:rFonts w:ascii="Calibri" w:eastAsia="Times New Roman" w:hAnsi="Calibri" w:cs="Calibri"/>
                <w:noProof/>
                <w:kern w:val="0"/>
                <w:lang w:eastAsia="it-IT"/>
                <w14:ligatures w14:val="none"/>
              </w:rPr>
              <w:t>Use case 3.3: Caricamento scheda censimento</w:t>
            </w:r>
            <w:r>
              <w:rPr>
                <w:noProof/>
                <w:webHidden/>
              </w:rPr>
              <w:tab/>
            </w:r>
            <w:r>
              <w:rPr>
                <w:noProof/>
                <w:webHidden/>
              </w:rPr>
              <w:fldChar w:fldCharType="begin"/>
            </w:r>
            <w:r>
              <w:rPr>
                <w:noProof/>
                <w:webHidden/>
              </w:rPr>
              <w:instrText xml:space="preserve"> PAGEREF _Toc179494232 \h </w:instrText>
            </w:r>
            <w:r>
              <w:rPr>
                <w:noProof/>
                <w:webHidden/>
              </w:rPr>
            </w:r>
            <w:r>
              <w:rPr>
                <w:noProof/>
                <w:webHidden/>
              </w:rPr>
              <w:fldChar w:fldCharType="separate"/>
            </w:r>
            <w:r w:rsidR="009B261A">
              <w:rPr>
                <w:noProof/>
                <w:webHidden/>
              </w:rPr>
              <w:t>20</w:t>
            </w:r>
            <w:r>
              <w:rPr>
                <w:noProof/>
                <w:webHidden/>
              </w:rPr>
              <w:fldChar w:fldCharType="end"/>
            </w:r>
          </w:hyperlink>
        </w:p>
        <w:p w14:paraId="4BAE423E" w14:textId="30FDDFFF" w:rsidR="00ED6FDB" w:rsidRDefault="00ED6FDB">
          <w:pPr>
            <w:pStyle w:val="TOC2"/>
            <w:tabs>
              <w:tab w:val="right" w:leader="dot" w:pos="9628"/>
            </w:tabs>
            <w:rPr>
              <w:rFonts w:eastAsiaTheme="minorEastAsia"/>
              <w:noProof/>
              <w:sz w:val="24"/>
              <w:szCs w:val="24"/>
              <w:lang w:eastAsia="it-IT"/>
            </w:rPr>
          </w:pPr>
          <w:hyperlink w:anchor="_Toc179494233" w:history="1">
            <w:r w:rsidRPr="00CC601E">
              <w:rPr>
                <w:rStyle w:val="Hyperlink"/>
                <w:rFonts w:ascii="Calibri" w:eastAsia="Times New Roman" w:hAnsi="Calibri" w:cs="Calibri"/>
                <w:noProof/>
                <w:kern w:val="0"/>
                <w:lang w:eastAsia="it-IT"/>
                <w14:ligatures w14:val="none"/>
              </w:rPr>
              <w:t>Use case 3.4: Azione su scheda censimento (Download, elimina, modifica, congela)</w:t>
            </w:r>
            <w:r>
              <w:rPr>
                <w:noProof/>
                <w:webHidden/>
              </w:rPr>
              <w:tab/>
            </w:r>
            <w:r>
              <w:rPr>
                <w:noProof/>
                <w:webHidden/>
              </w:rPr>
              <w:fldChar w:fldCharType="begin"/>
            </w:r>
            <w:r>
              <w:rPr>
                <w:noProof/>
                <w:webHidden/>
              </w:rPr>
              <w:instrText xml:space="preserve"> PAGEREF _Toc179494233 \h </w:instrText>
            </w:r>
            <w:r>
              <w:rPr>
                <w:noProof/>
                <w:webHidden/>
              </w:rPr>
            </w:r>
            <w:r>
              <w:rPr>
                <w:noProof/>
                <w:webHidden/>
              </w:rPr>
              <w:fldChar w:fldCharType="separate"/>
            </w:r>
            <w:r w:rsidR="009B261A">
              <w:rPr>
                <w:noProof/>
                <w:webHidden/>
              </w:rPr>
              <w:t>21</w:t>
            </w:r>
            <w:r>
              <w:rPr>
                <w:noProof/>
                <w:webHidden/>
              </w:rPr>
              <w:fldChar w:fldCharType="end"/>
            </w:r>
          </w:hyperlink>
        </w:p>
        <w:p w14:paraId="77303536" w14:textId="527C951C" w:rsidR="00ED6FDB" w:rsidRDefault="00ED6FDB">
          <w:pPr>
            <w:pStyle w:val="TOC3"/>
            <w:tabs>
              <w:tab w:val="right" w:leader="dot" w:pos="9628"/>
            </w:tabs>
            <w:rPr>
              <w:rFonts w:eastAsiaTheme="minorEastAsia"/>
              <w:noProof/>
              <w:sz w:val="24"/>
              <w:szCs w:val="24"/>
              <w:lang w:eastAsia="it-IT"/>
            </w:rPr>
          </w:pPr>
          <w:hyperlink w:anchor="_Toc179494234" w:history="1">
            <w:r w:rsidRPr="00CC601E">
              <w:rPr>
                <w:rStyle w:val="Hyperlink"/>
                <w:rFonts w:ascii="Calibri" w:eastAsia="Times New Roman" w:hAnsi="Calibri" w:cs="Calibri"/>
                <w:noProof/>
                <w:kern w:val="0"/>
                <w:lang w:val="en-GB" w:eastAsia="it-IT"/>
                <w14:ligatures w14:val="none"/>
              </w:rPr>
              <w:t>Use case 3.4.1: Download scheda censimento</w:t>
            </w:r>
            <w:r>
              <w:rPr>
                <w:noProof/>
                <w:webHidden/>
              </w:rPr>
              <w:tab/>
            </w:r>
            <w:r>
              <w:rPr>
                <w:noProof/>
                <w:webHidden/>
              </w:rPr>
              <w:fldChar w:fldCharType="begin"/>
            </w:r>
            <w:r>
              <w:rPr>
                <w:noProof/>
                <w:webHidden/>
              </w:rPr>
              <w:instrText xml:space="preserve"> PAGEREF _Toc179494234 \h </w:instrText>
            </w:r>
            <w:r>
              <w:rPr>
                <w:noProof/>
                <w:webHidden/>
              </w:rPr>
            </w:r>
            <w:r>
              <w:rPr>
                <w:noProof/>
                <w:webHidden/>
              </w:rPr>
              <w:fldChar w:fldCharType="separate"/>
            </w:r>
            <w:r w:rsidR="009B261A">
              <w:rPr>
                <w:noProof/>
                <w:webHidden/>
              </w:rPr>
              <w:t>22</w:t>
            </w:r>
            <w:r>
              <w:rPr>
                <w:noProof/>
                <w:webHidden/>
              </w:rPr>
              <w:fldChar w:fldCharType="end"/>
            </w:r>
          </w:hyperlink>
        </w:p>
        <w:p w14:paraId="0F766004" w14:textId="6273AB44" w:rsidR="00ED6FDB" w:rsidRDefault="00ED6FDB">
          <w:pPr>
            <w:pStyle w:val="TOC3"/>
            <w:tabs>
              <w:tab w:val="right" w:leader="dot" w:pos="9628"/>
            </w:tabs>
            <w:rPr>
              <w:rFonts w:eastAsiaTheme="minorEastAsia"/>
              <w:noProof/>
              <w:sz w:val="24"/>
              <w:szCs w:val="24"/>
              <w:lang w:eastAsia="it-IT"/>
            </w:rPr>
          </w:pPr>
          <w:hyperlink w:anchor="_Toc179494235" w:history="1">
            <w:r w:rsidRPr="00CC601E">
              <w:rPr>
                <w:rStyle w:val="Hyperlink"/>
                <w:rFonts w:ascii="Calibri" w:eastAsia="Times New Roman" w:hAnsi="Calibri" w:cs="Calibri"/>
                <w:noProof/>
                <w:kern w:val="0"/>
                <w:lang w:val="en-GB" w:eastAsia="it-IT"/>
                <w14:ligatures w14:val="none"/>
              </w:rPr>
              <w:t>Use case 3.4.2: Elimina scheda censimento</w:t>
            </w:r>
            <w:r>
              <w:rPr>
                <w:noProof/>
                <w:webHidden/>
              </w:rPr>
              <w:tab/>
            </w:r>
            <w:r>
              <w:rPr>
                <w:noProof/>
                <w:webHidden/>
              </w:rPr>
              <w:fldChar w:fldCharType="begin"/>
            </w:r>
            <w:r>
              <w:rPr>
                <w:noProof/>
                <w:webHidden/>
              </w:rPr>
              <w:instrText xml:space="preserve"> PAGEREF _Toc179494235 \h </w:instrText>
            </w:r>
            <w:r>
              <w:rPr>
                <w:noProof/>
                <w:webHidden/>
              </w:rPr>
            </w:r>
            <w:r>
              <w:rPr>
                <w:noProof/>
                <w:webHidden/>
              </w:rPr>
              <w:fldChar w:fldCharType="separate"/>
            </w:r>
            <w:r w:rsidR="009B261A">
              <w:rPr>
                <w:noProof/>
                <w:webHidden/>
              </w:rPr>
              <w:t>23</w:t>
            </w:r>
            <w:r>
              <w:rPr>
                <w:noProof/>
                <w:webHidden/>
              </w:rPr>
              <w:fldChar w:fldCharType="end"/>
            </w:r>
          </w:hyperlink>
        </w:p>
        <w:p w14:paraId="4B4E359F" w14:textId="28A741A8" w:rsidR="00ED6FDB" w:rsidRDefault="00ED6FDB">
          <w:pPr>
            <w:pStyle w:val="TOC3"/>
            <w:tabs>
              <w:tab w:val="right" w:leader="dot" w:pos="9628"/>
            </w:tabs>
            <w:rPr>
              <w:rFonts w:eastAsiaTheme="minorEastAsia"/>
              <w:noProof/>
              <w:sz w:val="24"/>
              <w:szCs w:val="24"/>
              <w:lang w:eastAsia="it-IT"/>
            </w:rPr>
          </w:pPr>
          <w:hyperlink w:anchor="_Toc179494236" w:history="1">
            <w:r w:rsidRPr="00CC601E">
              <w:rPr>
                <w:rStyle w:val="Hyperlink"/>
                <w:rFonts w:ascii="Calibri" w:eastAsia="Times New Roman" w:hAnsi="Calibri" w:cs="Calibri"/>
                <w:noProof/>
                <w:kern w:val="0"/>
                <w:lang w:val="en-GB" w:eastAsia="it-IT"/>
                <w14:ligatures w14:val="none"/>
              </w:rPr>
              <w:t>Use case 3.4.3: Modifica scheda censimento</w:t>
            </w:r>
            <w:r>
              <w:rPr>
                <w:noProof/>
                <w:webHidden/>
              </w:rPr>
              <w:tab/>
            </w:r>
            <w:r>
              <w:rPr>
                <w:noProof/>
                <w:webHidden/>
              </w:rPr>
              <w:fldChar w:fldCharType="begin"/>
            </w:r>
            <w:r>
              <w:rPr>
                <w:noProof/>
                <w:webHidden/>
              </w:rPr>
              <w:instrText xml:space="preserve"> PAGEREF _Toc179494236 \h </w:instrText>
            </w:r>
            <w:r>
              <w:rPr>
                <w:noProof/>
                <w:webHidden/>
              </w:rPr>
            </w:r>
            <w:r>
              <w:rPr>
                <w:noProof/>
                <w:webHidden/>
              </w:rPr>
              <w:fldChar w:fldCharType="separate"/>
            </w:r>
            <w:r w:rsidR="009B261A">
              <w:rPr>
                <w:noProof/>
                <w:webHidden/>
              </w:rPr>
              <w:t>24</w:t>
            </w:r>
            <w:r>
              <w:rPr>
                <w:noProof/>
                <w:webHidden/>
              </w:rPr>
              <w:fldChar w:fldCharType="end"/>
            </w:r>
          </w:hyperlink>
        </w:p>
        <w:p w14:paraId="126BE922" w14:textId="7F5A3466" w:rsidR="00ED6FDB" w:rsidRDefault="00ED6FDB">
          <w:pPr>
            <w:pStyle w:val="TOC4"/>
            <w:tabs>
              <w:tab w:val="right" w:leader="dot" w:pos="9628"/>
            </w:tabs>
            <w:rPr>
              <w:rFonts w:eastAsiaTheme="minorEastAsia"/>
              <w:noProof/>
              <w:sz w:val="24"/>
              <w:szCs w:val="24"/>
              <w:lang w:eastAsia="it-IT"/>
            </w:rPr>
          </w:pPr>
          <w:hyperlink w:anchor="_Toc179494237" w:history="1">
            <w:r w:rsidRPr="00CC601E">
              <w:rPr>
                <w:rStyle w:val="Hyperlink"/>
                <w:rFonts w:ascii="Calibri" w:eastAsia="Times New Roman" w:hAnsi="Calibri" w:cs="Calibri"/>
                <w:noProof/>
                <w:kern w:val="0"/>
                <w:lang w:eastAsia="it-IT"/>
                <w14:ligatures w14:val="none"/>
              </w:rPr>
              <w:t>Use case 3.4.3.1: Modifica sezione Area (Dati generali)</w:t>
            </w:r>
            <w:r>
              <w:rPr>
                <w:noProof/>
                <w:webHidden/>
              </w:rPr>
              <w:tab/>
            </w:r>
            <w:r>
              <w:rPr>
                <w:noProof/>
                <w:webHidden/>
              </w:rPr>
              <w:fldChar w:fldCharType="begin"/>
            </w:r>
            <w:r>
              <w:rPr>
                <w:noProof/>
                <w:webHidden/>
              </w:rPr>
              <w:instrText xml:space="preserve"> PAGEREF _Toc179494237 \h </w:instrText>
            </w:r>
            <w:r>
              <w:rPr>
                <w:noProof/>
                <w:webHidden/>
              </w:rPr>
            </w:r>
            <w:r>
              <w:rPr>
                <w:noProof/>
                <w:webHidden/>
              </w:rPr>
              <w:fldChar w:fldCharType="separate"/>
            </w:r>
            <w:r w:rsidR="009B261A">
              <w:rPr>
                <w:noProof/>
                <w:webHidden/>
              </w:rPr>
              <w:t>25</w:t>
            </w:r>
            <w:r>
              <w:rPr>
                <w:noProof/>
                <w:webHidden/>
              </w:rPr>
              <w:fldChar w:fldCharType="end"/>
            </w:r>
          </w:hyperlink>
        </w:p>
        <w:p w14:paraId="50DB850F" w14:textId="0A5E63A9" w:rsidR="00ED6FDB" w:rsidRDefault="00ED6FDB">
          <w:pPr>
            <w:pStyle w:val="TOC4"/>
            <w:tabs>
              <w:tab w:val="right" w:leader="dot" w:pos="9628"/>
            </w:tabs>
            <w:rPr>
              <w:rFonts w:eastAsiaTheme="minorEastAsia"/>
              <w:noProof/>
              <w:sz w:val="24"/>
              <w:szCs w:val="24"/>
              <w:lang w:eastAsia="it-IT"/>
            </w:rPr>
          </w:pPr>
          <w:hyperlink w:anchor="_Toc179494238" w:history="1">
            <w:r w:rsidRPr="00CC601E">
              <w:rPr>
                <w:rStyle w:val="Hyperlink"/>
                <w:rFonts w:ascii="Calibri" w:eastAsia="Times New Roman" w:hAnsi="Calibri" w:cs="Calibri"/>
                <w:noProof/>
                <w:kern w:val="0"/>
                <w:lang w:eastAsia="it-IT"/>
                <w14:ligatures w14:val="none"/>
              </w:rPr>
              <w:t>Use case 3.4.3.2: Modifica sezione PlSystemGeneralData (Dati generali)</w:t>
            </w:r>
            <w:r>
              <w:rPr>
                <w:noProof/>
                <w:webHidden/>
              </w:rPr>
              <w:tab/>
            </w:r>
            <w:r>
              <w:rPr>
                <w:noProof/>
                <w:webHidden/>
              </w:rPr>
              <w:fldChar w:fldCharType="begin"/>
            </w:r>
            <w:r>
              <w:rPr>
                <w:noProof/>
                <w:webHidden/>
              </w:rPr>
              <w:instrText xml:space="preserve"> PAGEREF _Toc179494238 \h </w:instrText>
            </w:r>
            <w:r>
              <w:rPr>
                <w:noProof/>
                <w:webHidden/>
              </w:rPr>
            </w:r>
            <w:r>
              <w:rPr>
                <w:noProof/>
                <w:webHidden/>
              </w:rPr>
              <w:fldChar w:fldCharType="separate"/>
            </w:r>
            <w:r w:rsidR="009B261A">
              <w:rPr>
                <w:noProof/>
                <w:webHidden/>
              </w:rPr>
              <w:t>26</w:t>
            </w:r>
            <w:r>
              <w:rPr>
                <w:noProof/>
                <w:webHidden/>
              </w:rPr>
              <w:fldChar w:fldCharType="end"/>
            </w:r>
          </w:hyperlink>
        </w:p>
        <w:p w14:paraId="108C63C6" w14:textId="4C434F20" w:rsidR="00ED6FDB" w:rsidRDefault="00ED6FDB">
          <w:pPr>
            <w:pStyle w:val="TOC4"/>
            <w:tabs>
              <w:tab w:val="right" w:leader="dot" w:pos="9628"/>
            </w:tabs>
            <w:rPr>
              <w:rFonts w:eastAsiaTheme="minorEastAsia"/>
              <w:noProof/>
              <w:sz w:val="24"/>
              <w:szCs w:val="24"/>
              <w:lang w:eastAsia="it-IT"/>
            </w:rPr>
          </w:pPr>
          <w:hyperlink w:anchor="_Toc179494239" w:history="1">
            <w:r w:rsidRPr="00CC601E">
              <w:rPr>
                <w:rStyle w:val="Hyperlink"/>
                <w:rFonts w:ascii="Calibri" w:eastAsia="Times New Roman" w:hAnsi="Calibri" w:cs="Calibri"/>
                <w:noProof/>
                <w:kern w:val="0"/>
                <w:lang w:eastAsia="it-IT"/>
                <w14:ligatures w14:val="none"/>
              </w:rPr>
              <w:t>Use case 3.4.3.3: Modifica POD sezione anagrafica</w:t>
            </w:r>
            <w:r>
              <w:rPr>
                <w:noProof/>
                <w:webHidden/>
              </w:rPr>
              <w:tab/>
            </w:r>
            <w:r>
              <w:rPr>
                <w:noProof/>
                <w:webHidden/>
              </w:rPr>
              <w:fldChar w:fldCharType="begin"/>
            </w:r>
            <w:r>
              <w:rPr>
                <w:noProof/>
                <w:webHidden/>
              </w:rPr>
              <w:instrText xml:space="preserve"> PAGEREF _Toc179494239 \h </w:instrText>
            </w:r>
            <w:r>
              <w:rPr>
                <w:noProof/>
                <w:webHidden/>
              </w:rPr>
            </w:r>
            <w:r>
              <w:rPr>
                <w:noProof/>
                <w:webHidden/>
              </w:rPr>
              <w:fldChar w:fldCharType="separate"/>
            </w:r>
            <w:r w:rsidR="009B261A">
              <w:rPr>
                <w:noProof/>
                <w:webHidden/>
              </w:rPr>
              <w:t>27</w:t>
            </w:r>
            <w:r>
              <w:rPr>
                <w:noProof/>
                <w:webHidden/>
              </w:rPr>
              <w:fldChar w:fldCharType="end"/>
            </w:r>
          </w:hyperlink>
        </w:p>
        <w:p w14:paraId="74DC55CE" w14:textId="11378A28" w:rsidR="00ED6FDB" w:rsidRDefault="00ED6FDB">
          <w:pPr>
            <w:pStyle w:val="TOC4"/>
            <w:tabs>
              <w:tab w:val="right" w:leader="dot" w:pos="9628"/>
            </w:tabs>
            <w:rPr>
              <w:rFonts w:eastAsiaTheme="minorEastAsia"/>
              <w:noProof/>
              <w:sz w:val="24"/>
              <w:szCs w:val="24"/>
              <w:lang w:eastAsia="it-IT"/>
            </w:rPr>
          </w:pPr>
          <w:hyperlink w:anchor="_Toc179494240" w:history="1">
            <w:r w:rsidRPr="00CC601E">
              <w:rPr>
                <w:rStyle w:val="Hyperlink"/>
                <w:rFonts w:ascii="Calibri" w:eastAsia="Times New Roman" w:hAnsi="Calibri" w:cs="Calibri"/>
                <w:noProof/>
                <w:kern w:val="0"/>
                <w:lang w:eastAsia="it-IT"/>
                <w14:ligatures w14:val="none"/>
              </w:rPr>
              <w:t>Use case 3.4.3.4: Modifica POD sezione consumi</w:t>
            </w:r>
            <w:r>
              <w:rPr>
                <w:noProof/>
                <w:webHidden/>
              </w:rPr>
              <w:tab/>
            </w:r>
            <w:r>
              <w:rPr>
                <w:noProof/>
                <w:webHidden/>
              </w:rPr>
              <w:fldChar w:fldCharType="begin"/>
            </w:r>
            <w:r>
              <w:rPr>
                <w:noProof/>
                <w:webHidden/>
              </w:rPr>
              <w:instrText xml:space="preserve"> PAGEREF _Toc179494240 \h </w:instrText>
            </w:r>
            <w:r>
              <w:rPr>
                <w:noProof/>
                <w:webHidden/>
              </w:rPr>
            </w:r>
            <w:r>
              <w:rPr>
                <w:noProof/>
                <w:webHidden/>
              </w:rPr>
              <w:fldChar w:fldCharType="separate"/>
            </w:r>
            <w:r w:rsidR="009B261A">
              <w:rPr>
                <w:noProof/>
                <w:webHidden/>
              </w:rPr>
              <w:t>28</w:t>
            </w:r>
            <w:r>
              <w:rPr>
                <w:noProof/>
                <w:webHidden/>
              </w:rPr>
              <w:fldChar w:fldCharType="end"/>
            </w:r>
          </w:hyperlink>
        </w:p>
        <w:p w14:paraId="43D4A67D" w14:textId="34ACAC49" w:rsidR="00ED6FDB" w:rsidRDefault="00ED6FDB">
          <w:pPr>
            <w:pStyle w:val="TOC4"/>
            <w:tabs>
              <w:tab w:val="right" w:leader="dot" w:pos="9628"/>
            </w:tabs>
            <w:rPr>
              <w:rFonts w:eastAsiaTheme="minorEastAsia"/>
              <w:noProof/>
              <w:sz w:val="24"/>
              <w:szCs w:val="24"/>
              <w:lang w:eastAsia="it-IT"/>
            </w:rPr>
          </w:pPr>
          <w:hyperlink w:anchor="_Toc179494241" w:history="1">
            <w:r w:rsidRPr="00CC601E">
              <w:rPr>
                <w:rStyle w:val="Hyperlink"/>
                <w:rFonts w:ascii="Calibri" w:eastAsia="Times New Roman" w:hAnsi="Calibri" w:cs="Calibri"/>
                <w:noProof/>
                <w:kern w:val="0"/>
                <w:lang w:eastAsia="it-IT"/>
                <w14:ligatures w14:val="none"/>
              </w:rPr>
              <w:t>Use case 3.4.3.5: Modifica Elettric panel sezione Anagrafica</w:t>
            </w:r>
            <w:r>
              <w:rPr>
                <w:noProof/>
                <w:webHidden/>
              </w:rPr>
              <w:tab/>
            </w:r>
            <w:r>
              <w:rPr>
                <w:noProof/>
                <w:webHidden/>
              </w:rPr>
              <w:fldChar w:fldCharType="begin"/>
            </w:r>
            <w:r>
              <w:rPr>
                <w:noProof/>
                <w:webHidden/>
              </w:rPr>
              <w:instrText xml:space="preserve"> PAGEREF _Toc179494241 \h </w:instrText>
            </w:r>
            <w:r>
              <w:rPr>
                <w:noProof/>
                <w:webHidden/>
              </w:rPr>
            </w:r>
            <w:r>
              <w:rPr>
                <w:noProof/>
                <w:webHidden/>
              </w:rPr>
              <w:fldChar w:fldCharType="separate"/>
            </w:r>
            <w:r w:rsidR="009B261A">
              <w:rPr>
                <w:noProof/>
                <w:webHidden/>
              </w:rPr>
              <w:t>29</w:t>
            </w:r>
            <w:r>
              <w:rPr>
                <w:noProof/>
                <w:webHidden/>
              </w:rPr>
              <w:fldChar w:fldCharType="end"/>
            </w:r>
          </w:hyperlink>
        </w:p>
        <w:p w14:paraId="5003DD8E" w14:textId="23198250" w:rsidR="00ED6FDB" w:rsidRDefault="00ED6FDB">
          <w:pPr>
            <w:pStyle w:val="TOC4"/>
            <w:tabs>
              <w:tab w:val="right" w:leader="dot" w:pos="9628"/>
            </w:tabs>
            <w:rPr>
              <w:rFonts w:eastAsiaTheme="minorEastAsia"/>
              <w:noProof/>
              <w:sz w:val="24"/>
              <w:szCs w:val="24"/>
              <w:lang w:eastAsia="it-IT"/>
            </w:rPr>
          </w:pPr>
          <w:hyperlink w:anchor="_Toc179494242" w:history="1">
            <w:r w:rsidRPr="00CC601E">
              <w:rPr>
                <w:rStyle w:val="Hyperlink"/>
                <w:rFonts w:ascii="Calibri" w:eastAsia="Times New Roman" w:hAnsi="Calibri" w:cs="Calibri"/>
                <w:noProof/>
                <w:kern w:val="0"/>
                <w:lang w:eastAsia="it-IT"/>
                <w14:ligatures w14:val="none"/>
              </w:rPr>
              <w:t>Use case 3.4.3.6: Modifica Elettric panel sezione Dati tecnici</w:t>
            </w:r>
            <w:r>
              <w:rPr>
                <w:noProof/>
                <w:webHidden/>
              </w:rPr>
              <w:tab/>
            </w:r>
            <w:r>
              <w:rPr>
                <w:noProof/>
                <w:webHidden/>
              </w:rPr>
              <w:fldChar w:fldCharType="begin"/>
            </w:r>
            <w:r>
              <w:rPr>
                <w:noProof/>
                <w:webHidden/>
              </w:rPr>
              <w:instrText xml:space="preserve"> PAGEREF _Toc179494242 \h </w:instrText>
            </w:r>
            <w:r>
              <w:rPr>
                <w:noProof/>
                <w:webHidden/>
              </w:rPr>
            </w:r>
            <w:r>
              <w:rPr>
                <w:noProof/>
                <w:webHidden/>
              </w:rPr>
              <w:fldChar w:fldCharType="separate"/>
            </w:r>
            <w:r w:rsidR="009B261A">
              <w:rPr>
                <w:noProof/>
                <w:webHidden/>
              </w:rPr>
              <w:t>30</w:t>
            </w:r>
            <w:r>
              <w:rPr>
                <w:noProof/>
                <w:webHidden/>
              </w:rPr>
              <w:fldChar w:fldCharType="end"/>
            </w:r>
          </w:hyperlink>
        </w:p>
        <w:p w14:paraId="3F5769C0" w14:textId="049B63DD" w:rsidR="00ED6FDB" w:rsidRDefault="00ED6FDB">
          <w:pPr>
            <w:pStyle w:val="TOC4"/>
            <w:tabs>
              <w:tab w:val="right" w:leader="dot" w:pos="9628"/>
            </w:tabs>
            <w:rPr>
              <w:rFonts w:eastAsiaTheme="minorEastAsia"/>
              <w:noProof/>
              <w:sz w:val="24"/>
              <w:szCs w:val="24"/>
              <w:lang w:eastAsia="it-IT"/>
            </w:rPr>
          </w:pPr>
          <w:hyperlink w:anchor="_Toc179494243" w:history="1">
            <w:r w:rsidRPr="00CC601E">
              <w:rPr>
                <w:rStyle w:val="Hyperlink"/>
                <w:rFonts w:ascii="Calibri" w:eastAsia="Times New Roman" w:hAnsi="Calibri" w:cs="Calibri"/>
                <w:noProof/>
                <w:kern w:val="0"/>
                <w:lang w:eastAsia="it-IT"/>
                <w14:ligatures w14:val="none"/>
              </w:rPr>
              <w:t>Use case 3.4.3.7: Modifica Elettric panel sezione Dati operativi</w:t>
            </w:r>
            <w:r>
              <w:rPr>
                <w:noProof/>
                <w:webHidden/>
              </w:rPr>
              <w:tab/>
            </w:r>
            <w:r>
              <w:rPr>
                <w:noProof/>
                <w:webHidden/>
              </w:rPr>
              <w:fldChar w:fldCharType="begin"/>
            </w:r>
            <w:r>
              <w:rPr>
                <w:noProof/>
                <w:webHidden/>
              </w:rPr>
              <w:instrText xml:space="preserve"> PAGEREF _Toc179494243 \h </w:instrText>
            </w:r>
            <w:r>
              <w:rPr>
                <w:noProof/>
                <w:webHidden/>
              </w:rPr>
            </w:r>
            <w:r>
              <w:rPr>
                <w:noProof/>
                <w:webHidden/>
              </w:rPr>
              <w:fldChar w:fldCharType="separate"/>
            </w:r>
            <w:r w:rsidR="009B261A">
              <w:rPr>
                <w:noProof/>
                <w:webHidden/>
              </w:rPr>
              <w:t>31</w:t>
            </w:r>
            <w:r>
              <w:rPr>
                <w:noProof/>
                <w:webHidden/>
              </w:rPr>
              <w:fldChar w:fldCharType="end"/>
            </w:r>
          </w:hyperlink>
        </w:p>
        <w:p w14:paraId="1780CA70" w14:textId="783DB16B" w:rsidR="00ED6FDB" w:rsidRDefault="00ED6FDB">
          <w:pPr>
            <w:pStyle w:val="TOC4"/>
            <w:tabs>
              <w:tab w:val="right" w:leader="dot" w:pos="9628"/>
            </w:tabs>
            <w:rPr>
              <w:rFonts w:eastAsiaTheme="minorEastAsia"/>
              <w:noProof/>
              <w:sz w:val="24"/>
              <w:szCs w:val="24"/>
              <w:lang w:eastAsia="it-IT"/>
            </w:rPr>
          </w:pPr>
          <w:hyperlink w:anchor="_Toc179494244" w:history="1">
            <w:r w:rsidRPr="00CC601E">
              <w:rPr>
                <w:rStyle w:val="Hyperlink"/>
                <w:rFonts w:ascii="Calibri" w:eastAsia="Times New Roman" w:hAnsi="Calibri" w:cs="Calibri"/>
                <w:noProof/>
                <w:kern w:val="0"/>
                <w:lang w:eastAsia="it-IT"/>
                <w14:ligatures w14:val="none"/>
              </w:rPr>
              <w:t>Use case 3.4.3.8: Modifica Elettric panel sezione Manutenzione</w:t>
            </w:r>
            <w:r>
              <w:rPr>
                <w:noProof/>
                <w:webHidden/>
              </w:rPr>
              <w:tab/>
            </w:r>
            <w:r>
              <w:rPr>
                <w:noProof/>
                <w:webHidden/>
              </w:rPr>
              <w:fldChar w:fldCharType="begin"/>
            </w:r>
            <w:r>
              <w:rPr>
                <w:noProof/>
                <w:webHidden/>
              </w:rPr>
              <w:instrText xml:space="preserve"> PAGEREF _Toc179494244 \h </w:instrText>
            </w:r>
            <w:r>
              <w:rPr>
                <w:noProof/>
                <w:webHidden/>
              </w:rPr>
            </w:r>
            <w:r>
              <w:rPr>
                <w:noProof/>
                <w:webHidden/>
              </w:rPr>
              <w:fldChar w:fldCharType="separate"/>
            </w:r>
            <w:r w:rsidR="009B261A">
              <w:rPr>
                <w:noProof/>
                <w:webHidden/>
              </w:rPr>
              <w:t>32</w:t>
            </w:r>
            <w:r>
              <w:rPr>
                <w:noProof/>
                <w:webHidden/>
              </w:rPr>
              <w:fldChar w:fldCharType="end"/>
            </w:r>
          </w:hyperlink>
        </w:p>
        <w:p w14:paraId="42E2DC71" w14:textId="451D9F19" w:rsidR="00ED6FDB" w:rsidRDefault="00ED6FDB">
          <w:pPr>
            <w:pStyle w:val="TOC4"/>
            <w:tabs>
              <w:tab w:val="right" w:leader="dot" w:pos="9628"/>
            </w:tabs>
            <w:rPr>
              <w:rFonts w:eastAsiaTheme="minorEastAsia"/>
              <w:noProof/>
              <w:sz w:val="24"/>
              <w:szCs w:val="24"/>
              <w:lang w:eastAsia="it-IT"/>
            </w:rPr>
          </w:pPr>
          <w:hyperlink w:anchor="_Toc179494245" w:history="1">
            <w:r w:rsidRPr="00CC601E">
              <w:rPr>
                <w:rStyle w:val="Hyperlink"/>
                <w:rFonts w:ascii="Calibri" w:eastAsia="Times New Roman" w:hAnsi="Calibri" w:cs="Calibri"/>
                <w:noProof/>
                <w:kern w:val="0"/>
                <w:lang w:eastAsia="it-IT"/>
                <w14:ligatures w14:val="none"/>
              </w:rPr>
              <w:t>Use case 3.4.3.9: Modifica LightSpot sezione Dati punto luce</w:t>
            </w:r>
            <w:r>
              <w:rPr>
                <w:noProof/>
                <w:webHidden/>
              </w:rPr>
              <w:tab/>
            </w:r>
            <w:r>
              <w:rPr>
                <w:noProof/>
                <w:webHidden/>
              </w:rPr>
              <w:fldChar w:fldCharType="begin"/>
            </w:r>
            <w:r>
              <w:rPr>
                <w:noProof/>
                <w:webHidden/>
              </w:rPr>
              <w:instrText xml:space="preserve"> PAGEREF _Toc179494245 \h </w:instrText>
            </w:r>
            <w:r>
              <w:rPr>
                <w:noProof/>
                <w:webHidden/>
              </w:rPr>
            </w:r>
            <w:r>
              <w:rPr>
                <w:noProof/>
                <w:webHidden/>
              </w:rPr>
              <w:fldChar w:fldCharType="separate"/>
            </w:r>
            <w:r w:rsidR="009B261A">
              <w:rPr>
                <w:noProof/>
                <w:webHidden/>
              </w:rPr>
              <w:t>33</w:t>
            </w:r>
            <w:r>
              <w:rPr>
                <w:noProof/>
                <w:webHidden/>
              </w:rPr>
              <w:fldChar w:fldCharType="end"/>
            </w:r>
          </w:hyperlink>
        </w:p>
        <w:p w14:paraId="142FA5E8" w14:textId="2A10428C" w:rsidR="00ED6FDB" w:rsidRDefault="00ED6FDB">
          <w:pPr>
            <w:pStyle w:val="TOC4"/>
            <w:tabs>
              <w:tab w:val="right" w:leader="dot" w:pos="9628"/>
            </w:tabs>
            <w:rPr>
              <w:rFonts w:eastAsiaTheme="minorEastAsia"/>
              <w:noProof/>
              <w:sz w:val="24"/>
              <w:szCs w:val="24"/>
              <w:lang w:eastAsia="it-IT"/>
            </w:rPr>
          </w:pPr>
          <w:hyperlink w:anchor="_Toc179494246" w:history="1">
            <w:r w:rsidRPr="00CC601E">
              <w:rPr>
                <w:rStyle w:val="Hyperlink"/>
                <w:rFonts w:ascii="Calibri" w:eastAsia="Times New Roman" w:hAnsi="Calibri" w:cs="Calibri"/>
                <w:noProof/>
                <w:kern w:val="0"/>
                <w:lang w:eastAsia="it-IT"/>
                <w14:ligatures w14:val="none"/>
              </w:rPr>
              <w:t>Use case 3.4.3.10: Modifica LightSpotDevice sezione Dati apparecchio</w:t>
            </w:r>
            <w:r>
              <w:rPr>
                <w:noProof/>
                <w:webHidden/>
              </w:rPr>
              <w:tab/>
            </w:r>
            <w:r>
              <w:rPr>
                <w:noProof/>
                <w:webHidden/>
              </w:rPr>
              <w:fldChar w:fldCharType="begin"/>
            </w:r>
            <w:r>
              <w:rPr>
                <w:noProof/>
                <w:webHidden/>
              </w:rPr>
              <w:instrText xml:space="preserve"> PAGEREF _Toc179494246 \h </w:instrText>
            </w:r>
            <w:r>
              <w:rPr>
                <w:noProof/>
                <w:webHidden/>
              </w:rPr>
            </w:r>
            <w:r>
              <w:rPr>
                <w:noProof/>
                <w:webHidden/>
              </w:rPr>
              <w:fldChar w:fldCharType="separate"/>
            </w:r>
            <w:r w:rsidR="009B261A">
              <w:rPr>
                <w:noProof/>
                <w:webHidden/>
              </w:rPr>
              <w:t>34</w:t>
            </w:r>
            <w:r>
              <w:rPr>
                <w:noProof/>
                <w:webHidden/>
              </w:rPr>
              <w:fldChar w:fldCharType="end"/>
            </w:r>
          </w:hyperlink>
        </w:p>
        <w:p w14:paraId="02FC7A5F" w14:textId="3E1A60B9" w:rsidR="00ED6FDB" w:rsidRDefault="00ED6FDB">
          <w:pPr>
            <w:pStyle w:val="TOC4"/>
            <w:tabs>
              <w:tab w:val="right" w:leader="dot" w:pos="9628"/>
            </w:tabs>
            <w:rPr>
              <w:rFonts w:eastAsiaTheme="minorEastAsia"/>
              <w:noProof/>
              <w:sz w:val="24"/>
              <w:szCs w:val="24"/>
              <w:lang w:eastAsia="it-IT"/>
            </w:rPr>
          </w:pPr>
          <w:hyperlink w:anchor="_Toc179494247" w:history="1">
            <w:r w:rsidRPr="00CC601E">
              <w:rPr>
                <w:rStyle w:val="Hyperlink"/>
                <w:rFonts w:ascii="Calibri" w:eastAsia="Times New Roman" w:hAnsi="Calibri" w:cs="Calibri"/>
                <w:noProof/>
                <w:kern w:val="0"/>
                <w:lang w:eastAsia="it-IT"/>
                <w14:ligatures w14:val="none"/>
              </w:rPr>
              <w:t>Use case 3.4.3.11: Modifica LightSource sezione Dati sorgente luminosa</w:t>
            </w:r>
            <w:r>
              <w:rPr>
                <w:noProof/>
                <w:webHidden/>
              </w:rPr>
              <w:tab/>
            </w:r>
            <w:r>
              <w:rPr>
                <w:noProof/>
                <w:webHidden/>
              </w:rPr>
              <w:fldChar w:fldCharType="begin"/>
            </w:r>
            <w:r>
              <w:rPr>
                <w:noProof/>
                <w:webHidden/>
              </w:rPr>
              <w:instrText xml:space="preserve"> PAGEREF _Toc179494247 \h </w:instrText>
            </w:r>
            <w:r>
              <w:rPr>
                <w:noProof/>
                <w:webHidden/>
              </w:rPr>
            </w:r>
            <w:r>
              <w:rPr>
                <w:noProof/>
                <w:webHidden/>
              </w:rPr>
              <w:fldChar w:fldCharType="separate"/>
            </w:r>
            <w:r w:rsidR="009B261A">
              <w:rPr>
                <w:noProof/>
                <w:webHidden/>
              </w:rPr>
              <w:t>35</w:t>
            </w:r>
            <w:r>
              <w:rPr>
                <w:noProof/>
                <w:webHidden/>
              </w:rPr>
              <w:fldChar w:fldCharType="end"/>
            </w:r>
          </w:hyperlink>
        </w:p>
        <w:p w14:paraId="2AEF2DC2" w14:textId="57BB017B" w:rsidR="00ED6FDB" w:rsidRDefault="00ED6FDB">
          <w:pPr>
            <w:pStyle w:val="TOC4"/>
            <w:tabs>
              <w:tab w:val="right" w:leader="dot" w:pos="9628"/>
            </w:tabs>
            <w:rPr>
              <w:rFonts w:eastAsiaTheme="minorEastAsia"/>
              <w:noProof/>
              <w:sz w:val="24"/>
              <w:szCs w:val="24"/>
              <w:lang w:eastAsia="it-IT"/>
            </w:rPr>
          </w:pPr>
          <w:hyperlink w:anchor="_Toc179494248" w:history="1">
            <w:r w:rsidRPr="00CC601E">
              <w:rPr>
                <w:rStyle w:val="Hyperlink"/>
                <w:rFonts w:ascii="Calibri" w:eastAsia="Times New Roman" w:hAnsi="Calibri" w:cs="Calibri"/>
                <w:noProof/>
                <w:kern w:val="0"/>
                <w:lang w:eastAsia="it-IT"/>
                <w14:ligatures w14:val="none"/>
              </w:rPr>
              <w:t>Use case 3.4.3.12: Modifica Zona omogenea sezione Dati zona omogenea</w:t>
            </w:r>
            <w:r>
              <w:rPr>
                <w:noProof/>
                <w:webHidden/>
              </w:rPr>
              <w:tab/>
            </w:r>
            <w:r>
              <w:rPr>
                <w:noProof/>
                <w:webHidden/>
              </w:rPr>
              <w:fldChar w:fldCharType="begin"/>
            </w:r>
            <w:r>
              <w:rPr>
                <w:noProof/>
                <w:webHidden/>
              </w:rPr>
              <w:instrText xml:space="preserve"> PAGEREF _Toc179494248 \h </w:instrText>
            </w:r>
            <w:r>
              <w:rPr>
                <w:noProof/>
                <w:webHidden/>
              </w:rPr>
            </w:r>
            <w:r>
              <w:rPr>
                <w:noProof/>
                <w:webHidden/>
              </w:rPr>
              <w:fldChar w:fldCharType="separate"/>
            </w:r>
            <w:r w:rsidR="009B261A">
              <w:rPr>
                <w:noProof/>
                <w:webHidden/>
              </w:rPr>
              <w:t>37</w:t>
            </w:r>
            <w:r>
              <w:rPr>
                <w:noProof/>
                <w:webHidden/>
              </w:rPr>
              <w:fldChar w:fldCharType="end"/>
            </w:r>
          </w:hyperlink>
        </w:p>
        <w:p w14:paraId="34BB3B81" w14:textId="4E50EE3A" w:rsidR="00ED6FDB" w:rsidRDefault="00ED6FDB">
          <w:pPr>
            <w:pStyle w:val="TOC3"/>
            <w:tabs>
              <w:tab w:val="right" w:leader="dot" w:pos="9628"/>
            </w:tabs>
            <w:rPr>
              <w:rFonts w:eastAsiaTheme="minorEastAsia"/>
              <w:noProof/>
              <w:sz w:val="24"/>
              <w:szCs w:val="24"/>
              <w:lang w:eastAsia="it-IT"/>
            </w:rPr>
          </w:pPr>
          <w:hyperlink w:anchor="_Toc179494249" w:history="1">
            <w:r w:rsidRPr="00CC601E">
              <w:rPr>
                <w:rStyle w:val="Hyperlink"/>
                <w:rFonts w:ascii="Calibri" w:eastAsia="Times New Roman" w:hAnsi="Calibri" w:cs="Calibri"/>
                <w:noProof/>
                <w:kern w:val="0"/>
                <w:lang w:eastAsia="it-IT"/>
                <w14:ligatures w14:val="none"/>
              </w:rPr>
              <w:t>Use case 3.4.4: Congela scheda censimento</w:t>
            </w:r>
            <w:r>
              <w:rPr>
                <w:noProof/>
                <w:webHidden/>
              </w:rPr>
              <w:tab/>
            </w:r>
            <w:r>
              <w:rPr>
                <w:noProof/>
                <w:webHidden/>
              </w:rPr>
              <w:fldChar w:fldCharType="begin"/>
            </w:r>
            <w:r>
              <w:rPr>
                <w:noProof/>
                <w:webHidden/>
              </w:rPr>
              <w:instrText xml:space="preserve"> PAGEREF _Toc179494249 \h </w:instrText>
            </w:r>
            <w:r>
              <w:rPr>
                <w:noProof/>
                <w:webHidden/>
              </w:rPr>
            </w:r>
            <w:r>
              <w:rPr>
                <w:noProof/>
                <w:webHidden/>
              </w:rPr>
              <w:fldChar w:fldCharType="separate"/>
            </w:r>
            <w:r w:rsidR="009B261A">
              <w:rPr>
                <w:noProof/>
                <w:webHidden/>
              </w:rPr>
              <w:t>38</w:t>
            </w:r>
            <w:r>
              <w:rPr>
                <w:noProof/>
                <w:webHidden/>
              </w:rPr>
              <w:fldChar w:fldCharType="end"/>
            </w:r>
          </w:hyperlink>
        </w:p>
        <w:p w14:paraId="0DE68E0C" w14:textId="72C2C7B2" w:rsidR="00ED6FDB" w:rsidRDefault="00ED6FDB">
          <w:pPr>
            <w:pStyle w:val="TOC3"/>
            <w:tabs>
              <w:tab w:val="right" w:leader="dot" w:pos="9628"/>
            </w:tabs>
            <w:rPr>
              <w:rFonts w:eastAsiaTheme="minorEastAsia"/>
              <w:noProof/>
              <w:sz w:val="24"/>
              <w:szCs w:val="24"/>
              <w:lang w:eastAsia="it-IT"/>
            </w:rPr>
          </w:pPr>
          <w:hyperlink w:anchor="_Toc179494250" w:history="1">
            <w:r w:rsidRPr="00CC601E">
              <w:rPr>
                <w:rStyle w:val="Hyperlink"/>
                <w:rFonts w:ascii="Calibri" w:eastAsia="Times New Roman" w:hAnsi="Calibri" w:cs="Calibri"/>
                <w:noProof/>
                <w:kern w:val="0"/>
                <w:lang w:eastAsia="it-IT"/>
                <w14:ligatures w14:val="none"/>
              </w:rPr>
              <w:t>Use case 3.4.5: Dettaglio scheda censimento</w:t>
            </w:r>
            <w:r>
              <w:rPr>
                <w:noProof/>
                <w:webHidden/>
              </w:rPr>
              <w:tab/>
            </w:r>
            <w:r>
              <w:rPr>
                <w:noProof/>
                <w:webHidden/>
              </w:rPr>
              <w:fldChar w:fldCharType="begin"/>
            </w:r>
            <w:r>
              <w:rPr>
                <w:noProof/>
                <w:webHidden/>
              </w:rPr>
              <w:instrText xml:space="preserve"> PAGEREF _Toc179494250 \h </w:instrText>
            </w:r>
            <w:r>
              <w:rPr>
                <w:noProof/>
                <w:webHidden/>
              </w:rPr>
            </w:r>
            <w:r>
              <w:rPr>
                <w:noProof/>
                <w:webHidden/>
              </w:rPr>
              <w:fldChar w:fldCharType="separate"/>
            </w:r>
            <w:r w:rsidR="009B261A">
              <w:rPr>
                <w:noProof/>
                <w:webHidden/>
              </w:rPr>
              <w:t>39</w:t>
            </w:r>
            <w:r>
              <w:rPr>
                <w:noProof/>
                <w:webHidden/>
              </w:rPr>
              <w:fldChar w:fldCharType="end"/>
            </w:r>
          </w:hyperlink>
        </w:p>
        <w:p w14:paraId="60E40F17" w14:textId="39C2B662" w:rsidR="00ED6FDB" w:rsidRDefault="00ED6FDB">
          <w:pPr>
            <w:pStyle w:val="TOC1"/>
            <w:tabs>
              <w:tab w:val="right" w:leader="dot" w:pos="9628"/>
            </w:tabs>
            <w:rPr>
              <w:rFonts w:eastAsiaTheme="minorEastAsia"/>
              <w:noProof/>
              <w:sz w:val="24"/>
              <w:szCs w:val="24"/>
              <w:lang w:eastAsia="it-IT"/>
            </w:rPr>
          </w:pPr>
          <w:hyperlink w:anchor="_Toc179494251" w:history="1">
            <w:r w:rsidRPr="00CC601E">
              <w:rPr>
                <w:rStyle w:val="Hyperlink"/>
                <w:noProof/>
                <w:lang w:val="en-GB"/>
              </w:rPr>
              <w:t>Use case 4: Gestione Modulo SAVE</w:t>
            </w:r>
            <w:r>
              <w:rPr>
                <w:noProof/>
                <w:webHidden/>
              </w:rPr>
              <w:tab/>
            </w:r>
            <w:r>
              <w:rPr>
                <w:noProof/>
                <w:webHidden/>
              </w:rPr>
              <w:fldChar w:fldCharType="begin"/>
            </w:r>
            <w:r>
              <w:rPr>
                <w:noProof/>
                <w:webHidden/>
              </w:rPr>
              <w:instrText xml:space="preserve"> PAGEREF _Toc179494251 \h </w:instrText>
            </w:r>
            <w:r>
              <w:rPr>
                <w:noProof/>
                <w:webHidden/>
              </w:rPr>
            </w:r>
            <w:r>
              <w:rPr>
                <w:noProof/>
                <w:webHidden/>
              </w:rPr>
              <w:fldChar w:fldCharType="separate"/>
            </w:r>
            <w:r w:rsidR="009B261A">
              <w:rPr>
                <w:noProof/>
                <w:webHidden/>
              </w:rPr>
              <w:t>40</w:t>
            </w:r>
            <w:r>
              <w:rPr>
                <w:noProof/>
                <w:webHidden/>
              </w:rPr>
              <w:fldChar w:fldCharType="end"/>
            </w:r>
          </w:hyperlink>
        </w:p>
        <w:p w14:paraId="2823D00E" w14:textId="6E1552D5" w:rsidR="00ED6FDB" w:rsidRDefault="00ED6FDB">
          <w:pPr>
            <w:pStyle w:val="TOC2"/>
            <w:tabs>
              <w:tab w:val="right" w:leader="dot" w:pos="9628"/>
            </w:tabs>
            <w:rPr>
              <w:rFonts w:eastAsiaTheme="minorEastAsia"/>
              <w:noProof/>
              <w:sz w:val="24"/>
              <w:szCs w:val="24"/>
              <w:lang w:eastAsia="it-IT"/>
            </w:rPr>
          </w:pPr>
          <w:hyperlink w:anchor="_Toc179494252" w:history="1">
            <w:r w:rsidRPr="00CC601E">
              <w:rPr>
                <w:rStyle w:val="Hyperlink"/>
                <w:rFonts w:ascii="Calibri" w:eastAsia="Times New Roman" w:hAnsi="Calibri" w:cs="Calibri"/>
                <w:noProof/>
                <w:kern w:val="0"/>
                <w:lang w:eastAsia="it-IT"/>
                <w14:ligatures w14:val="none"/>
              </w:rPr>
              <w:t>Use case 4.1: Gestione impianto</w:t>
            </w:r>
            <w:r>
              <w:rPr>
                <w:noProof/>
                <w:webHidden/>
              </w:rPr>
              <w:tab/>
            </w:r>
            <w:r>
              <w:rPr>
                <w:noProof/>
                <w:webHidden/>
              </w:rPr>
              <w:fldChar w:fldCharType="begin"/>
            </w:r>
            <w:r>
              <w:rPr>
                <w:noProof/>
                <w:webHidden/>
              </w:rPr>
              <w:instrText xml:space="preserve"> PAGEREF _Toc179494252 \h </w:instrText>
            </w:r>
            <w:r>
              <w:rPr>
                <w:noProof/>
                <w:webHidden/>
              </w:rPr>
            </w:r>
            <w:r>
              <w:rPr>
                <w:noProof/>
                <w:webHidden/>
              </w:rPr>
              <w:fldChar w:fldCharType="separate"/>
            </w:r>
            <w:r w:rsidR="009B261A">
              <w:rPr>
                <w:noProof/>
                <w:webHidden/>
              </w:rPr>
              <w:t>41</w:t>
            </w:r>
            <w:r>
              <w:rPr>
                <w:noProof/>
                <w:webHidden/>
              </w:rPr>
              <w:fldChar w:fldCharType="end"/>
            </w:r>
          </w:hyperlink>
        </w:p>
        <w:p w14:paraId="00F175BE" w14:textId="7F086D99" w:rsidR="00ED6FDB" w:rsidRDefault="00ED6FDB">
          <w:pPr>
            <w:pStyle w:val="TOC3"/>
            <w:tabs>
              <w:tab w:val="right" w:leader="dot" w:pos="9628"/>
            </w:tabs>
            <w:rPr>
              <w:rFonts w:eastAsiaTheme="minorEastAsia"/>
              <w:noProof/>
              <w:sz w:val="24"/>
              <w:szCs w:val="24"/>
              <w:lang w:eastAsia="it-IT"/>
            </w:rPr>
          </w:pPr>
          <w:hyperlink w:anchor="_Toc179494253" w:history="1">
            <w:r w:rsidRPr="00CC601E">
              <w:rPr>
                <w:rStyle w:val="Hyperlink"/>
                <w:rFonts w:ascii="Calibri" w:eastAsia="Times New Roman" w:hAnsi="Calibri" w:cs="Calibri"/>
                <w:noProof/>
                <w:kern w:val="0"/>
                <w:lang w:eastAsia="it-IT"/>
                <w14:ligatures w14:val="none"/>
              </w:rPr>
              <w:t>Use case 4.1.1: Aggiunta impianto</w:t>
            </w:r>
            <w:r>
              <w:rPr>
                <w:noProof/>
                <w:webHidden/>
              </w:rPr>
              <w:tab/>
            </w:r>
            <w:r>
              <w:rPr>
                <w:noProof/>
                <w:webHidden/>
              </w:rPr>
              <w:fldChar w:fldCharType="begin"/>
            </w:r>
            <w:r>
              <w:rPr>
                <w:noProof/>
                <w:webHidden/>
              </w:rPr>
              <w:instrText xml:space="preserve"> PAGEREF _Toc179494253 \h </w:instrText>
            </w:r>
            <w:r>
              <w:rPr>
                <w:noProof/>
                <w:webHidden/>
              </w:rPr>
            </w:r>
            <w:r>
              <w:rPr>
                <w:noProof/>
                <w:webHidden/>
              </w:rPr>
              <w:fldChar w:fldCharType="separate"/>
            </w:r>
            <w:r w:rsidR="009B261A">
              <w:rPr>
                <w:noProof/>
                <w:webHidden/>
              </w:rPr>
              <w:t>42</w:t>
            </w:r>
            <w:r>
              <w:rPr>
                <w:noProof/>
                <w:webHidden/>
              </w:rPr>
              <w:fldChar w:fldCharType="end"/>
            </w:r>
          </w:hyperlink>
        </w:p>
        <w:p w14:paraId="4A3EA688" w14:textId="14154F03" w:rsidR="00ED6FDB" w:rsidRDefault="00ED6FDB">
          <w:pPr>
            <w:pStyle w:val="TOC2"/>
            <w:tabs>
              <w:tab w:val="right" w:leader="dot" w:pos="9628"/>
            </w:tabs>
            <w:rPr>
              <w:rFonts w:eastAsiaTheme="minorEastAsia"/>
              <w:noProof/>
              <w:sz w:val="24"/>
              <w:szCs w:val="24"/>
              <w:lang w:eastAsia="it-IT"/>
            </w:rPr>
          </w:pPr>
          <w:hyperlink w:anchor="_Toc179494254" w:history="1">
            <w:r w:rsidRPr="00CC601E">
              <w:rPr>
                <w:rStyle w:val="Hyperlink"/>
                <w:rFonts w:ascii="Calibri" w:eastAsia="Times New Roman" w:hAnsi="Calibri" w:cs="Calibri"/>
                <w:noProof/>
                <w:kern w:val="0"/>
                <w:lang w:eastAsia="it-IT"/>
                <w14:ligatures w14:val="none"/>
              </w:rPr>
              <w:t>Use case 4.2: Aggiunta nuovo investimento</w:t>
            </w:r>
            <w:r>
              <w:rPr>
                <w:noProof/>
                <w:webHidden/>
              </w:rPr>
              <w:tab/>
            </w:r>
            <w:r>
              <w:rPr>
                <w:noProof/>
                <w:webHidden/>
              </w:rPr>
              <w:fldChar w:fldCharType="begin"/>
            </w:r>
            <w:r>
              <w:rPr>
                <w:noProof/>
                <w:webHidden/>
              </w:rPr>
              <w:instrText xml:space="preserve"> PAGEREF _Toc179494254 \h </w:instrText>
            </w:r>
            <w:r>
              <w:rPr>
                <w:noProof/>
                <w:webHidden/>
              </w:rPr>
            </w:r>
            <w:r>
              <w:rPr>
                <w:noProof/>
                <w:webHidden/>
              </w:rPr>
              <w:fldChar w:fldCharType="separate"/>
            </w:r>
            <w:r w:rsidR="009B261A">
              <w:rPr>
                <w:noProof/>
                <w:webHidden/>
              </w:rPr>
              <w:t>43</w:t>
            </w:r>
            <w:r>
              <w:rPr>
                <w:noProof/>
                <w:webHidden/>
              </w:rPr>
              <w:fldChar w:fldCharType="end"/>
            </w:r>
          </w:hyperlink>
        </w:p>
        <w:p w14:paraId="60878533" w14:textId="52569B76" w:rsidR="00ED6FDB" w:rsidRDefault="00ED6FDB">
          <w:pPr>
            <w:pStyle w:val="TOC2"/>
            <w:tabs>
              <w:tab w:val="right" w:leader="dot" w:pos="9628"/>
            </w:tabs>
            <w:rPr>
              <w:rFonts w:eastAsiaTheme="minorEastAsia"/>
              <w:noProof/>
              <w:sz w:val="24"/>
              <w:szCs w:val="24"/>
              <w:lang w:eastAsia="it-IT"/>
            </w:rPr>
          </w:pPr>
          <w:hyperlink w:anchor="_Toc179494255" w:history="1">
            <w:r w:rsidRPr="00CC601E">
              <w:rPr>
                <w:rStyle w:val="Hyperlink"/>
                <w:rFonts w:ascii="Calibri" w:eastAsia="Times New Roman" w:hAnsi="Calibri" w:cs="Calibri"/>
                <w:noProof/>
                <w:kern w:val="0"/>
                <w:lang w:eastAsia="it-IT"/>
                <w14:ligatures w14:val="none"/>
              </w:rPr>
              <w:t>Use case 4.3: Nuova analisi</w:t>
            </w:r>
            <w:r>
              <w:rPr>
                <w:noProof/>
                <w:webHidden/>
              </w:rPr>
              <w:tab/>
            </w:r>
            <w:r>
              <w:rPr>
                <w:noProof/>
                <w:webHidden/>
              </w:rPr>
              <w:fldChar w:fldCharType="begin"/>
            </w:r>
            <w:r>
              <w:rPr>
                <w:noProof/>
                <w:webHidden/>
              </w:rPr>
              <w:instrText xml:space="preserve"> PAGEREF _Toc179494255 \h </w:instrText>
            </w:r>
            <w:r>
              <w:rPr>
                <w:noProof/>
                <w:webHidden/>
              </w:rPr>
            </w:r>
            <w:r>
              <w:rPr>
                <w:noProof/>
                <w:webHidden/>
              </w:rPr>
              <w:fldChar w:fldCharType="separate"/>
            </w:r>
            <w:r w:rsidR="009B261A">
              <w:rPr>
                <w:noProof/>
                <w:webHidden/>
              </w:rPr>
              <w:t>44</w:t>
            </w:r>
            <w:r>
              <w:rPr>
                <w:noProof/>
                <w:webHidden/>
              </w:rPr>
              <w:fldChar w:fldCharType="end"/>
            </w:r>
          </w:hyperlink>
        </w:p>
        <w:p w14:paraId="4A0DDA02" w14:textId="3BCADAB3" w:rsidR="00ED6FDB" w:rsidRDefault="00ED6FDB">
          <w:pPr>
            <w:pStyle w:val="TOC1"/>
            <w:tabs>
              <w:tab w:val="right" w:leader="dot" w:pos="9628"/>
            </w:tabs>
            <w:rPr>
              <w:rFonts w:eastAsiaTheme="minorEastAsia"/>
              <w:noProof/>
              <w:sz w:val="24"/>
              <w:szCs w:val="24"/>
              <w:lang w:eastAsia="it-IT"/>
            </w:rPr>
          </w:pPr>
          <w:hyperlink w:anchor="_Toc179494256" w:history="1">
            <w:r w:rsidRPr="00CC601E">
              <w:rPr>
                <w:rStyle w:val="Hyperlink"/>
                <w:rFonts w:ascii="Calibri" w:eastAsia="Times New Roman" w:hAnsi="Calibri" w:cs="Calibri"/>
                <w:noProof/>
                <w:kern w:val="0"/>
                <w:lang w:eastAsia="it-IT"/>
                <w14:ligatures w14:val="none"/>
              </w:rPr>
              <w:t>Use case 5: Selezione lingua</w:t>
            </w:r>
            <w:r>
              <w:rPr>
                <w:noProof/>
                <w:webHidden/>
              </w:rPr>
              <w:tab/>
            </w:r>
            <w:r>
              <w:rPr>
                <w:noProof/>
                <w:webHidden/>
              </w:rPr>
              <w:fldChar w:fldCharType="begin"/>
            </w:r>
            <w:r>
              <w:rPr>
                <w:noProof/>
                <w:webHidden/>
              </w:rPr>
              <w:instrText xml:space="preserve"> PAGEREF _Toc179494256 \h </w:instrText>
            </w:r>
            <w:r>
              <w:rPr>
                <w:noProof/>
                <w:webHidden/>
              </w:rPr>
            </w:r>
            <w:r>
              <w:rPr>
                <w:noProof/>
                <w:webHidden/>
              </w:rPr>
              <w:fldChar w:fldCharType="separate"/>
            </w:r>
            <w:r w:rsidR="009B261A">
              <w:rPr>
                <w:noProof/>
                <w:webHidden/>
              </w:rPr>
              <w:t>45</w:t>
            </w:r>
            <w:r>
              <w:rPr>
                <w:noProof/>
                <w:webHidden/>
              </w:rPr>
              <w:fldChar w:fldCharType="end"/>
            </w:r>
          </w:hyperlink>
        </w:p>
        <w:p w14:paraId="10714876" w14:textId="36D84203" w:rsidR="00ED6FDB" w:rsidRDefault="00ED6FDB">
          <w:pPr>
            <w:pStyle w:val="TOC1"/>
            <w:tabs>
              <w:tab w:val="right" w:leader="dot" w:pos="9628"/>
            </w:tabs>
            <w:rPr>
              <w:rFonts w:eastAsiaTheme="minorEastAsia"/>
              <w:noProof/>
              <w:sz w:val="24"/>
              <w:szCs w:val="24"/>
              <w:lang w:eastAsia="it-IT"/>
            </w:rPr>
          </w:pPr>
          <w:hyperlink w:anchor="_Toc179494257" w:history="1">
            <w:r w:rsidRPr="00CC601E">
              <w:rPr>
                <w:rStyle w:val="Hyperlink"/>
                <w:rFonts w:ascii="Calibri" w:eastAsia="Times New Roman" w:hAnsi="Calibri" w:cs="Calibri"/>
                <w:noProof/>
                <w:kern w:val="0"/>
                <w:lang w:eastAsia="it-IT"/>
                <w14:ligatures w14:val="none"/>
              </w:rPr>
              <w:t>Use case 6: Logout utente</w:t>
            </w:r>
            <w:r>
              <w:rPr>
                <w:noProof/>
                <w:webHidden/>
              </w:rPr>
              <w:tab/>
            </w:r>
            <w:r>
              <w:rPr>
                <w:noProof/>
                <w:webHidden/>
              </w:rPr>
              <w:fldChar w:fldCharType="begin"/>
            </w:r>
            <w:r>
              <w:rPr>
                <w:noProof/>
                <w:webHidden/>
              </w:rPr>
              <w:instrText xml:space="preserve"> PAGEREF _Toc179494257 \h </w:instrText>
            </w:r>
            <w:r>
              <w:rPr>
                <w:noProof/>
                <w:webHidden/>
              </w:rPr>
            </w:r>
            <w:r>
              <w:rPr>
                <w:noProof/>
                <w:webHidden/>
              </w:rPr>
              <w:fldChar w:fldCharType="separate"/>
            </w:r>
            <w:r w:rsidR="009B261A">
              <w:rPr>
                <w:noProof/>
                <w:webHidden/>
              </w:rPr>
              <w:t>46</w:t>
            </w:r>
            <w:r>
              <w:rPr>
                <w:noProof/>
                <w:webHidden/>
              </w:rPr>
              <w:fldChar w:fldCharType="end"/>
            </w:r>
          </w:hyperlink>
        </w:p>
        <w:p w14:paraId="0899C1B4" w14:textId="64F58027" w:rsidR="00F705E9" w:rsidRDefault="00F705E9" w:rsidP="00F705E9">
          <w:r>
            <w:fldChar w:fldCharType="end"/>
          </w:r>
        </w:p>
      </w:sdtContent>
    </w:sdt>
    <w:p w14:paraId="35469F82" w14:textId="77777777" w:rsidR="00E410DF" w:rsidRDefault="00E410DF" w:rsidP="003F2657">
      <w:pPr>
        <w:rPr>
          <w:rFonts w:ascii="Calibri" w:hAnsi="Calibri" w:cs="Calibri"/>
          <w:sz w:val="28"/>
          <w:szCs w:val="28"/>
        </w:rPr>
      </w:pPr>
    </w:p>
    <w:p w14:paraId="5BF72DB3" w14:textId="77777777" w:rsidR="00E410DF" w:rsidRDefault="00E410DF" w:rsidP="003F2657">
      <w:pPr>
        <w:rPr>
          <w:rFonts w:ascii="Calibri" w:hAnsi="Calibri" w:cs="Calibri"/>
          <w:sz w:val="28"/>
          <w:szCs w:val="28"/>
        </w:rPr>
      </w:pPr>
    </w:p>
    <w:p w14:paraId="21B29894" w14:textId="77777777" w:rsidR="00E410DF" w:rsidRDefault="00E410DF" w:rsidP="003F2657">
      <w:pPr>
        <w:rPr>
          <w:rFonts w:ascii="Calibri" w:hAnsi="Calibri" w:cs="Calibri"/>
          <w:sz w:val="28"/>
          <w:szCs w:val="28"/>
        </w:rPr>
      </w:pPr>
    </w:p>
    <w:p w14:paraId="5FDD800D" w14:textId="77777777" w:rsidR="00E410DF" w:rsidRDefault="00E410DF" w:rsidP="003F2657">
      <w:pPr>
        <w:rPr>
          <w:rFonts w:ascii="Calibri" w:hAnsi="Calibri" w:cs="Calibri"/>
          <w:sz w:val="28"/>
          <w:szCs w:val="28"/>
        </w:rPr>
      </w:pPr>
    </w:p>
    <w:p w14:paraId="6F2B36DC" w14:textId="77777777" w:rsidR="00E410DF" w:rsidRDefault="00E410DF" w:rsidP="003F2657">
      <w:pPr>
        <w:rPr>
          <w:rFonts w:ascii="Calibri" w:hAnsi="Calibri" w:cs="Calibri"/>
          <w:sz w:val="28"/>
          <w:szCs w:val="28"/>
        </w:rPr>
      </w:pPr>
    </w:p>
    <w:p w14:paraId="45F02BED" w14:textId="77777777" w:rsidR="00E410DF" w:rsidRDefault="00E410DF" w:rsidP="003F2657">
      <w:pPr>
        <w:rPr>
          <w:rFonts w:ascii="Calibri" w:hAnsi="Calibri" w:cs="Calibri"/>
          <w:sz w:val="28"/>
          <w:szCs w:val="28"/>
        </w:rPr>
      </w:pPr>
    </w:p>
    <w:p w14:paraId="776B7A29" w14:textId="77777777" w:rsidR="00E410DF" w:rsidRDefault="00E410DF" w:rsidP="003F2657">
      <w:pPr>
        <w:rPr>
          <w:rFonts w:ascii="Calibri" w:hAnsi="Calibri" w:cs="Calibri"/>
          <w:sz w:val="28"/>
          <w:szCs w:val="28"/>
        </w:rPr>
      </w:pPr>
    </w:p>
    <w:p w14:paraId="6779D3F9" w14:textId="77777777" w:rsidR="00E410DF" w:rsidRDefault="00E410DF" w:rsidP="003F2657">
      <w:pPr>
        <w:rPr>
          <w:rFonts w:ascii="Calibri" w:hAnsi="Calibri" w:cs="Calibri"/>
          <w:sz w:val="28"/>
          <w:szCs w:val="28"/>
        </w:rPr>
      </w:pPr>
    </w:p>
    <w:p w14:paraId="0D4587E7" w14:textId="77777777" w:rsidR="00E410DF" w:rsidRDefault="00E410DF" w:rsidP="003F2657">
      <w:pPr>
        <w:rPr>
          <w:rFonts w:ascii="Calibri" w:hAnsi="Calibri" w:cs="Calibri"/>
          <w:sz w:val="28"/>
          <w:szCs w:val="28"/>
        </w:rPr>
      </w:pPr>
    </w:p>
    <w:p w14:paraId="7B019B72" w14:textId="77777777" w:rsidR="00E410DF" w:rsidRDefault="00E410DF" w:rsidP="003F2657">
      <w:pPr>
        <w:rPr>
          <w:rFonts w:ascii="Calibri" w:hAnsi="Calibri" w:cs="Calibri"/>
          <w:sz w:val="28"/>
          <w:szCs w:val="28"/>
        </w:rPr>
      </w:pPr>
    </w:p>
    <w:p w14:paraId="5457D95A" w14:textId="77777777" w:rsidR="00E410DF" w:rsidRDefault="00E410DF" w:rsidP="003F2657">
      <w:pPr>
        <w:rPr>
          <w:rFonts w:ascii="Calibri" w:hAnsi="Calibri" w:cs="Calibri"/>
          <w:sz w:val="28"/>
          <w:szCs w:val="28"/>
        </w:rPr>
      </w:pPr>
    </w:p>
    <w:p w14:paraId="598502D8" w14:textId="77777777" w:rsidR="00E410DF" w:rsidRDefault="00E410DF" w:rsidP="003F2657">
      <w:pPr>
        <w:rPr>
          <w:rFonts w:ascii="Calibri" w:hAnsi="Calibri" w:cs="Calibri"/>
          <w:sz w:val="28"/>
          <w:szCs w:val="28"/>
        </w:rPr>
      </w:pPr>
    </w:p>
    <w:p w14:paraId="2B066F24" w14:textId="77777777" w:rsidR="00E410DF" w:rsidRDefault="00E410DF" w:rsidP="003F2657">
      <w:pPr>
        <w:rPr>
          <w:rFonts w:ascii="Calibri" w:hAnsi="Calibri" w:cs="Calibri"/>
          <w:sz w:val="28"/>
          <w:szCs w:val="28"/>
        </w:rPr>
      </w:pPr>
    </w:p>
    <w:p w14:paraId="7B028436" w14:textId="77777777" w:rsidR="00E410DF" w:rsidRDefault="00E410DF" w:rsidP="003F2657">
      <w:pPr>
        <w:rPr>
          <w:rFonts w:ascii="Calibri" w:hAnsi="Calibri" w:cs="Calibri"/>
          <w:sz w:val="28"/>
          <w:szCs w:val="28"/>
        </w:rPr>
      </w:pPr>
    </w:p>
    <w:p w14:paraId="7BDED4CD" w14:textId="77777777" w:rsidR="00E410DF" w:rsidRDefault="00E410DF" w:rsidP="003F2657">
      <w:pPr>
        <w:rPr>
          <w:rFonts w:ascii="Calibri" w:hAnsi="Calibri" w:cs="Calibri"/>
          <w:sz w:val="28"/>
          <w:szCs w:val="28"/>
        </w:rPr>
      </w:pPr>
    </w:p>
    <w:p w14:paraId="6464521D" w14:textId="77777777" w:rsidR="00E410DF" w:rsidRDefault="00E410DF" w:rsidP="003F2657">
      <w:pPr>
        <w:rPr>
          <w:rFonts w:ascii="Calibri" w:hAnsi="Calibri" w:cs="Calibri"/>
          <w:sz w:val="28"/>
          <w:szCs w:val="28"/>
        </w:rPr>
      </w:pPr>
    </w:p>
    <w:p w14:paraId="6420CB82" w14:textId="77777777" w:rsidR="00E410DF" w:rsidRDefault="00E410DF" w:rsidP="003F2657">
      <w:pPr>
        <w:rPr>
          <w:rFonts w:ascii="Calibri" w:hAnsi="Calibri" w:cs="Calibri"/>
          <w:sz w:val="36"/>
          <w:szCs w:val="36"/>
        </w:rPr>
      </w:pPr>
    </w:p>
    <w:p w14:paraId="3038D480" w14:textId="77777777" w:rsidR="00F705E9" w:rsidRDefault="00F705E9" w:rsidP="003F2657">
      <w:pPr>
        <w:rPr>
          <w:rFonts w:ascii="Calibri" w:hAnsi="Calibri" w:cs="Calibri"/>
          <w:sz w:val="36"/>
          <w:szCs w:val="36"/>
        </w:rPr>
      </w:pPr>
    </w:p>
    <w:p w14:paraId="6AF60ECF" w14:textId="77777777" w:rsidR="00EF4815" w:rsidRDefault="00EF4815" w:rsidP="003F2657">
      <w:pPr>
        <w:rPr>
          <w:rFonts w:ascii="Calibri" w:hAnsi="Calibri" w:cs="Calibri"/>
          <w:sz w:val="36"/>
          <w:szCs w:val="36"/>
        </w:rPr>
      </w:pPr>
    </w:p>
    <w:p w14:paraId="11135A78" w14:textId="15A340F0" w:rsidR="00595B7C" w:rsidRPr="00E410DF" w:rsidRDefault="00595B7C" w:rsidP="50ECFA19">
      <w:pPr>
        <w:rPr>
          <w:rFonts w:ascii="Calibri" w:hAnsi="Calibri" w:cs="Calibri"/>
          <w:sz w:val="36"/>
          <w:szCs w:val="36"/>
        </w:rPr>
      </w:pPr>
    </w:p>
    <w:p w14:paraId="32703884" w14:textId="592C18C9" w:rsidR="003F2657" w:rsidRDefault="003F2657" w:rsidP="00E410DF">
      <w:pPr>
        <w:pStyle w:val="Heading1"/>
        <w:rPr>
          <w:sz w:val="32"/>
          <w:szCs w:val="32"/>
        </w:rPr>
      </w:pPr>
      <w:bookmarkStart w:id="3" w:name="_Toc179494217"/>
      <w:r w:rsidRPr="00E410DF">
        <w:rPr>
          <w:sz w:val="32"/>
          <w:szCs w:val="32"/>
        </w:rPr>
        <w:lastRenderedPageBreak/>
        <w:t>U</w:t>
      </w:r>
      <w:r w:rsidR="000B754B" w:rsidRPr="00E410DF">
        <w:rPr>
          <w:sz w:val="32"/>
          <w:szCs w:val="32"/>
        </w:rPr>
        <w:t xml:space="preserve">se Case </w:t>
      </w:r>
      <w:r w:rsidRPr="00E410DF">
        <w:rPr>
          <w:sz w:val="32"/>
          <w:szCs w:val="32"/>
        </w:rPr>
        <w:t>1: Login</w:t>
      </w:r>
      <w:bookmarkEnd w:id="3"/>
    </w:p>
    <w:p w14:paraId="0478C0AD" w14:textId="77777777" w:rsidR="00595B7C" w:rsidRPr="00595B7C" w:rsidRDefault="00595B7C" w:rsidP="00595B7C"/>
    <w:tbl>
      <w:tblPr>
        <w:tblStyle w:val="TableGrid"/>
        <w:tblW w:w="0" w:type="auto"/>
        <w:tblLook w:val="04A0" w:firstRow="1" w:lastRow="0" w:firstColumn="1" w:lastColumn="0" w:noHBand="0" w:noVBand="1"/>
      </w:tblPr>
      <w:tblGrid>
        <w:gridCol w:w="4766"/>
        <w:gridCol w:w="4862"/>
      </w:tblGrid>
      <w:tr w:rsidR="003F2657" w:rsidRPr="00384E48" w14:paraId="76975470" w14:textId="77777777" w:rsidTr="3C0B7BAF">
        <w:tc>
          <w:tcPr>
            <w:tcW w:w="5228" w:type="dxa"/>
          </w:tcPr>
          <w:p w14:paraId="1634EEB5"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UseCase</w:t>
            </w:r>
          </w:p>
        </w:tc>
        <w:tc>
          <w:tcPr>
            <w:tcW w:w="5228" w:type="dxa"/>
          </w:tcPr>
          <w:p w14:paraId="07B64590" w14:textId="13B2A4D2" w:rsidR="003F2657" w:rsidRPr="00384E48" w:rsidRDefault="009B4524" w:rsidP="004C389B">
            <w:pPr>
              <w:spacing w:after="160"/>
              <w:rPr>
                <w:rFonts w:ascii="Calibri" w:eastAsia="Calibri" w:hAnsi="Calibri" w:cs="Calibri"/>
              </w:rPr>
            </w:pPr>
            <w:r>
              <w:rPr>
                <w:rFonts w:ascii="Calibri" w:eastAsia="Calibri" w:hAnsi="Calibri" w:cs="Calibri"/>
              </w:rPr>
              <w:t xml:space="preserve">UC1: </w:t>
            </w:r>
            <w:r w:rsidR="003F2657">
              <w:rPr>
                <w:rFonts w:ascii="Calibri" w:eastAsia="Calibri" w:hAnsi="Calibri" w:cs="Calibri"/>
              </w:rPr>
              <w:t>Login utente</w:t>
            </w:r>
          </w:p>
        </w:tc>
      </w:tr>
      <w:tr w:rsidR="003F2657" w:rsidRPr="00384E48" w14:paraId="4BB39BC9" w14:textId="77777777" w:rsidTr="3C0B7BAF">
        <w:tc>
          <w:tcPr>
            <w:tcW w:w="5228" w:type="dxa"/>
          </w:tcPr>
          <w:p w14:paraId="268F568F"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 xml:space="preserve">Summary </w:t>
            </w:r>
          </w:p>
        </w:tc>
        <w:tc>
          <w:tcPr>
            <w:tcW w:w="5228" w:type="dxa"/>
          </w:tcPr>
          <w:p w14:paraId="63F867D1" w14:textId="77777777" w:rsidR="003F2657" w:rsidRPr="00384E48" w:rsidRDefault="003F2657" w:rsidP="004C389B">
            <w:pPr>
              <w:spacing w:after="160"/>
              <w:rPr>
                <w:rFonts w:ascii="Calibri" w:eastAsia="Calibri" w:hAnsi="Calibri" w:cs="Calibri"/>
              </w:rPr>
            </w:pPr>
            <w:r>
              <w:rPr>
                <w:rFonts w:ascii="Calibri" w:eastAsia="Calibri" w:hAnsi="Calibri" w:cs="Calibri"/>
              </w:rPr>
              <w:t>Autenticazione di un’utente registrato al sistema</w:t>
            </w:r>
          </w:p>
        </w:tc>
      </w:tr>
      <w:tr w:rsidR="003F2657" w:rsidRPr="00384E48" w14:paraId="6EFD4B03" w14:textId="77777777" w:rsidTr="3C0B7BAF">
        <w:tc>
          <w:tcPr>
            <w:tcW w:w="5228" w:type="dxa"/>
          </w:tcPr>
          <w:p w14:paraId="446C4636"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Actor</w:t>
            </w:r>
          </w:p>
        </w:tc>
        <w:tc>
          <w:tcPr>
            <w:tcW w:w="5228" w:type="dxa"/>
          </w:tcPr>
          <w:p w14:paraId="08CE5771" w14:textId="535FDF83" w:rsidR="003F2657" w:rsidRPr="00384E48" w:rsidRDefault="00C114F3" w:rsidP="004C389B">
            <w:pPr>
              <w:spacing w:after="160"/>
              <w:rPr>
                <w:rFonts w:ascii="Calibri" w:eastAsia="Calibri" w:hAnsi="Calibri" w:cs="Calibri"/>
              </w:rPr>
            </w:pPr>
            <w:r>
              <w:rPr>
                <w:rFonts w:ascii="Calibri" w:eastAsia="Calibri" w:hAnsi="Calibri" w:cs="Calibri"/>
              </w:rPr>
              <w:t>Regione, Sindaco, Fornitore, Progettista, Cittadino</w:t>
            </w:r>
          </w:p>
        </w:tc>
      </w:tr>
      <w:tr w:rsidR="003F2657" w:rsidRPr="00384E48" w14:paraId="35240B7A" w14:textId="77777777" w:rsidTr="3C0B7BAF">
        <w:tc>
          <w:tcPr>
            <w:tcW w:w="5228" w:type="dxa"/>
          </w:tcPr>
          <w:p w14:paraId="06339E71"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 xml:space="preserve">Precondition </w:t>
            </w:r>
          </w:p>
        </w:tc>
        <w:tc>
          <w:tcPr>
            <w:tcW w:w="5228" w:type="dxa"/>
          </w:tcPr>
          <w:p w14:paraId="0551FB58" w14:textId="77777777" w:rsidR="003F2657" w:rsidRPr="00384E48" w:rsidRDefault="003F2657" w:rsidP="004C389B">
            <w:pPr>
              <w:spacing w:after="160"/>
              <w:rPr>
                <w:rFonts w:ascii="Calibri" w:eastAsia="Calibri" w:hAnsi="Calibri" w:cs="Calibri"/>
              </w:rPr>
            </w:pPr>
            <w:r w:rsidRPr="00384E48">
              <w:rPr>
                <w:rFonts w:ascii="Calibri" w:eastAsia="Calibri" w:hAnsi="Calibri" w:cs="Calibri"/>
              </w:rPr>
              <w:t xml:space="preserve">L’utente </w:t>
            </w:r>
            <w:r>
              <w:rPr>
                <w:rFonts w:ascii="Calibri" w:eastAsia="Calibri" w:hAnsi="Calibri" w:cs="Calibri"/>
              </w:rPr>
              <w:t>non è autenticato</w:t>
            </w:r>
          </w:p>
        </w:tc>
      </w:tr>
      <w:tr w:rsidR="003F2657" w:rsidRPr="00384E48" w14:paraId="678784F8" w14:textId="77777777" w:rsidTr="3C0B7BAF">
        <w:tc>
          <w:tcPr>
            <w:tcW w:w="5228" w:type="dxa"/>
          </w:tcPr>
          <w:p w14:paraId="42D91D1D"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 xml:space="preserve">Postcondition </w:t>
            </w:r>
          </w:p>
        </w:tc>
        <w:tc>
          <w:tcPr>
            <w:tcW w:w="5228" w:type="dxa"/>
          </w:tcPr>
          <w:p w14:paraId="1E3EBA8D" w14:textId="77777777" w:rsidR="003F2657" w:rsidRPr="00384E48" w:rsidRDefault="003F2657" w:rsidP="004C389B">
            <w:pPr>
              <w:spacing w:after="160"/>
              <w:rPr>
                <w:rFonts w:ascii="Calibri" w:eastAsia="Calibri" w:hAnsi="Calibri" w:cs="Calibri"/>
              </w:rPr>
            </w:pPr>
            <w:r w:rsidRPr="00384E48">
              <w:rPr>
                <w:rFonts w:ascii="Calibri" w:eastAsia="Calibri" w:hAnsi="Calibri" w:cs="Calibri"/>
              </w:rPr>
              <w:t xml:space="preserve">L’utente </w:t>
            </w:r>
            <w:r>
              <w:rPr>
                <w:rFonts w:ascii="Calibri" w:eastAsia="Calibri" w:hAnsi="Calibri" w:cs="Calibri"/>
              </w:rPr>
              <w:t>è autenticato ed è a conoscenza che l’operazione ha avuto successo</w:t>
            </w:r>
          </w:p>
        </w:tc>
      </w:tr>
      <w:tr w:rsidR="003F2657" w:rsidRPr="00384E48" w14:paraId="272D12EC" w14:textId="77777777" w:rsidTr="3C0B7BAF">
        <w:tc>
          <w:tcPr>
            <w:tcW w:w="5228" w:type="dxa"/>
          </w:tcPr>
          <w:p w14:paraId="5504FE73"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Base sequence</w:t>
            </w:r>
          </w:p>
        </w:tc>
        <w:tc>
          <w:tcPr>
            <w:tcW w:w="5228" w:type="dxa"/>
          </w:tcPr>
          <w:p w14:paraId="3BA2723F" w14:textId="77777777" w:rsidR="003F2657" w:rsidRPr="00384E48" w:rsidRDefault="003F2657" w:rsidP="003F2657">
            <w:pPr>
              <w:pStyle w:val="ListParagraph"/>
              <w:numPr>
                <w:ilvl w:val="0"/>
                <w:numId w:val="39"/>
              </w:numPr>
              <w:spacing w:after="160"/>
              <w:rPr>
                <w:rFonts w:ascii="Calibri" w:eastAsia="Calibri" w:hAnsi="Calibri" w:cs="Calibri"/>
              </w:rPr>
            </w:pPr>
            <w:r w:rsidRPr="00384E48">
              <w:rPr>
                <w:rFonts w:ascii="Calibri" w:eastAsia="Calibri" w:hAnsi="Calibri" w:cs="Calibri"/>
              </w:rPr>
              <w:t xml:space="preserve">L’utente </w:t>
            </w:r>
            <w:r>
              <w:rPr>
                <w:rFonts w:ascii="Calibri" w:eastAsia="Calibri" w:hAnsi="Calibri" w:cs="Calibri"/>
              </w:rPr>
              <w:t>inserisce le proprie credenziali all’interno del form</w:t>
            </w:r>
          </w:p>
          <w:p w14:paraId="6205A703" w14:textId="77777777" w:rsidR="003F2657" w:rsidRPr="00384E48" w:rsidRDefault="003F2657" w:rsidP="003F2657">
            <w:pPr>
              <w:pStyle w:val="ListParagraph"/>
              <w:numPr>
                <w:ilvl w:val="0"/>
                <w:numId w:val="39"/>
              </w:numPr>
              <w:spacing w:after="160"/>
              <w:rPr>
                <w:rFonts w:ascii="Calibri" w:eastAsia="Calibri" w:hAnsi="Calibri" w:cs="Calibri"/>
              </w:rPr>
            </w:pPr>
            <w:r>
              <w:rPr>
                <w:rFonts w:ascii="Calibri" w:eastAsia="Calibri" w:hAnsi="Calibri" w:cs="Calibri"/>
              </w:rPr>
              <w:t>L’utente inizia il processo di autenticazione cliccando il tasto “Login”</w:t>
            </w:r>
          </w:p>
          <w:p w14:paraId="0DE50CEA" w14:textId="77777777" w:rsidR="003F2657" w:rsidRPr="00384E48" w:rsidRDefault="003F2657" w:rsidP="003F2657">
            <w:pPr>
              <w:pStyle w:val="ListParagraph"/>
              <w:numPr>
                <w:ilvl w:val="0"/>
                <w:numId w:val="39"/>
              </w:numPr>
              <w:spacing w:after="160"/>
              <w:rPr>
                <w:rFonts w:ascii="Calibri" w:eastAsia="Calibri" w:hAnsi="Calibri" w:cs="Calibri"/>
              </w:rPr>
            </w:pPr>
            <w:r>
              <w:rPr>
                <w:rFonts w:ascii="Calibri" w:eastAsia="Calibri" w:hAnsi="Calibri" w:cs="Calibri"/>
              </w:rPr>
              <w:t>L’utente visualizza un messaggio di operazione completata con successo</w:t>
            </w:r>
          </w:p>
        </w:tc>
      </w:tr>
      <w:tr w:rsidR="003F2657" w:rsidRPr="00384E48" w14:paraId="02057226" w14:textId="77777777" w:rsidTr="3C0B7BAF">
        <w:tc>
          <w:tcPr>
            <w:tcW w:w="5228" w:type="dxa"/>
          </w:tcPr>
          <w:p w14:paraId="073BBE21"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 xml:space="preserve">Branch sequence </w:t>
            </w:r>
          </w:p>
        </w:tc>
        <w:tc>
          <w:tcPr>
            <w:tcW w:w="5228" w:type="dxa"/>
          </w:tcPr>
          <w:p w14:paraId="19F9BC07" w14:textId="77777777" w:rsidR="003F2657" w:rsidRDefault="003F2657" w:rsidP="003F2657">
            <w:pPr>
              <w:pStyle w:val="ListParagraph"/>
              <w:numPr>
                <w:ilvl w:val="1"/>
                <w:numId w:val="40"/>
              </w:numPr>
              <w:rPr>
                <w:rFonts w:ascii="Calibri" w:hAnsi="Calibri" w:cs="Calibri"/>
              </w:rPr>
            </w:pPr>
            <w:r w:rsidRPr="00D118F9">
              <w:rPr>
                <w:rFonts w:ascii="Calibri" w:hAnsi="Calibri" w:cs="Calibri"/>
              </w:rPr>
              <w:t>All’utente è richiesto modificare la prima password di accesso</w:t>
            </w:r>
          </w:p>
          <w:p w14:paraId="1CAF0953" w14:textId="77777777" w:rsidR="003F2657" w:rsidRPr="00D118F9" w:rsidRDefault="003F2657" w:rsidP="003F2657">
            <w:pPr>
              <w:pStyle w:val="ListParagraph"/>
              <w:numPr>
                <w:ilvl w:val="1"/>
                <w:numId w:val="40"/>
              </w:numPr>
              <w:rPr>
                <w:rFonts w:ascii="Calibri" w:hAnsi="Calibri" w:cs="Calibri"/>
              </w:rPr>
            </w:pPr>
            <w:r w:rsidRPr="00D118F9">
              <w:rPr>
                <w:rFonts w:ascii="Calibri" w:hAnsi="Calibri" w:cs="Calibri"/>
              </w:rPr>
              <w:t>L’utente inserisce la nuova password e conferma</w:t>
            </w:r>
          </w:p>
        </w:tc>
      </w:tr>
      <w:tr w:rsidR="003F2657" w:rsidRPr="00384E48" w14:paraId="3DB4D14D" w14:textId="77777777" w:rsidTr="3C0B7BAF">
        <w:tc>
          <w:tcPr>
            <w:tcW w:w="5228" w:type="dxa"/>
          </w:tcPr>
          <w:p w14:paraId="25F8C9BD"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 xml:space="preserve">Exception sequence </w:t>
            </w:r>
          </w:p>
        </w:tc>
        <w:tc>
          <w:tcPr>
            <w:tcW w:w="5228" w:type="dxa"/>
          </w:tcPr>
          <w:p w14:paraId="54601866" w14:textId="77777777" w:rsidR="003F2657" w:rsidRDefault="003F2657" w:rsidP="003F2657">
            <w:pPr>
              <w:pStyle w:val="ListParagraph"/>
              <w:numPr>
                <w:ilvl w:val="0"/>
                <w:numId w:val="41"/>
              </w:numPr>
              <w:rPr>
                <w:rFonts w:ascii="Calibri" w:hAnsi="Calibri" w:cs="Calibri"/>
              </w:rPr>
            </w:pPr>
            <w:r w:rsidRPr="00D118F9">
              <w:rPr>
                <w:rFonts w:ascii="Calibri" w:hAnsi="Calibri" w:cs="Calibri"/>
              </w:rPr>
              <w:t xml:space="preserve">L’utente visualizza un messaggio di operazione completata con un errore </w:t>
            </w:r>
            <w:r>
              <w:rPr>
                <w:rFonts w:ascii="Calibri" w:hAnsi="Calibri" w:cs="Calibri"/>
              </w:rPr>
              <w:t>relativo all’eccezione verificatasi (credenziali errate, mismatch della nuova password…)</w:t>
            </w:r>
          </w:p>
          <w:p w14:paraId="0594EF81" w14:textId="77777777" w:rsidR="003F2657" w:rsidRPr="00D118F9" w:rsidRDefault="003F2657" w:rsidP="003F2657">
            <w:pPr>
              <w:pStyle w:val="ListParagraph"/>
              <w:numPr>
                <w:ilvl w:val="0"/>
                <w:numId w:val="41"/>
              </w:numPr>
              <w:rPr>
                <w:rFonts w:ascii="Calibri" w:hAnsi="Calibri" w:cs="Calibri"/>
              </w:rPr>
            </w:pPr>
            <w:r w:rsidRPr="00D118F9">
              <w:rPr>
                <w:rFonts w:ascii="Calibri" w:hAnsi="Calibri" w:cs="Calibri"/>
              </w:rPr>
              <w:t>L’utente può ripartire dal punto 1 della base sequence</w:t>
            </w:r>
          </w:p>
        </w:tc>
      </w:tr>
      <w:tr w:rsidR="003F2657" w:rsidRPr="00384E48" w14:paraId="5C9942B2" w14:textId="77777777" w:rsidTr="3C0B7BAF">
        <w:tc>
          <w:tcPr>
            <w:tcW w:w="5228" w:type="dxa"/>
          </w:tcPr>
          <w:p w14:paraId="0B6AA66F" w14:textId="77777777" w:rsidR="003F2657" w:rsidRPr="00384E48" w:rsidRDefault="003F2657" w:rsidP="004C389B">
            <w:pPr>
              <w:spacing w:after="160"/>
              <w:rPr>
                <w:rFonts w:ascii="Calibri" w:eastAsia="Calibri" w:hAnsi="Calibri" w:cs="Calibri"/>
                <w:b/>
              </w:rPr>
            </w:pPr>
            <w:r w:rsidRPr="00384E48">
              <w:rPr>
                <w:rFonts w:ascii="Calibri" w:eastAsia="Calibri" w:hAnsi="Calibri" w:cs="Calibri"/>
                <w:b/>
              </w:rPr>
              <w:t>Note</w:t>
            </w:r>
          </w:p>
        </w:tc>
        <w:tc>
          <w:tcPr>
            <w:tcW w:w="5228" w:type="dxa"/>
          </w:tcPr>
          <w:p w14:paraId="157FA2E7" w14:textId="77777777" w:rsidR="003F2657" w:rsidRPr="00384E48" w:rsidRDefault="003F2657" w:rsidP="004C389B">
            <w:pPr>
              <w:spacing w:after="160"/>
              <w:rPr>
                <w:rFonts w:ascii="Calibri" w:hAnsi="Calibri" w:cs="Calibri"/>
              </w:rPr>
            </w:pPr>
          </w:p>
        </w:tc>
      </w:tr>
    </w:tbl>
    <w:p w14:paraId="1C7E4029" w14:textId="77777777" w:rsidR="003F2657" w:rsidRDefault="003F2657" w:rsidP="00FF3F95">
      <w:pPr>
        <w:spacing w:line="240" w:lineRule="auto"/>
        <w:textAlignment w:val="baseline"/>
        <w:rPr>
          <w:rFonts w:ascii="Calibri" w:eastAsia="Times New Roman" w:hAnsi="Calibri" w:cs="Calibri"/>
          <w:kern w:val="0"/>
          <w:sz w:val="28"/>
          <w:szCs w:val="28"/>
          <w:lang w:eastAsia="it-IT"/>
          <w14:ligatures w14:val="none"/>
        </w:rPr>
      </w:pPr>
    </w:p>
    <w:p w14:paraId="474C30B8" w14:textId="77777777" w:rsidR="003F2657" w:rsidRDefault="003F2657" w:rsidP="00FF3F95">
      <w:pPr>
        <w:spacing w:line="240" w:lineRule="auto"/>
        <w:textAlignment w:val="baseline"/>
        <w:rPr>
          <w:rFonts w:ascii="Calibri" w:eastAsia="Times New Roman" w:hAnsi="Calibri" w:cs="Calibri"/>
          <w:kern w:val="0"/>
          <w:sz w:val="28"/>
          <w:szCs w:val="28"/>
          <w:lang w:eastAsia="it-IT"/>
          <w14:ligatures w14:val="none"/>
        </w:rPr>
      </w:pPr>
    </w:p>
    <w:p w14:paraId="0517009E" w14:textId="77777777" w:rsidR="003F2657" w:rsidRDefault="003F2657" w:rsidP="00FF3F95">
      <w:pPr>
        <w:spacing w:line="240" w:lineRule="auto"/>
        <w:textAlignment w:val="baseline"/>
        <w:rPr>
          <w:rFonts w:ascii="Calibri" w:eastAsia="Times New Roman" w:hAnsi="Calibri" w:cs="Calibri"/>
          <w:kern w:val="0"/>
          <w:sz w:val="28"/>
          <w:szCs w:val="28"/>
          <w:lang w:eastAsia="it-IT"/>
          <w14:ligatures w14:val="none"/>
        </w:rPr>
      </w:pPr>
    </w:p>
    <w:p w14:paraId="58CB1680" w14:textId="77777777" w:rsidR="003F2657" w:rsidRDefault="003F2657" w:rsidP="00FF3F95">
      <w:pPr>
        <w:spacing w:line="240" w:lineRule="auto"/>
        <w:textAlignment w:val="baseline"/>
        <w:rPr>
          <w:rFonts w:ascii="Calibri" w:eastAsia="Times New Roman" w:hAnsi="Calibri" w:cs="Calibri"/>
          <w:kern w:val="0"/>
          <w:sz w:val="28"/>
          <w:szCs w:val="28"/>
          <w:lang w:eastAsia="it-IT"/>
          <w14:ligatures w14:val="none"/>
        </w:rPr>
      </w:pPr>
    </w:p>
    <w:p w14:paraId="4AE383A5" w14:textId="77777777" w:rsidR="003F2657" w:rsidRDefault="003F2657" w:rsidP="00FF3F95">
      <w:pPr>
        <w:spacing w:line="240" w:lineRule="auto"/>
        <w:textAlignment w:val="baseline"/>
        <w:rPr>
          <w:rFonts w:ascii="Calibri" w:eastAsia="Times New Roman" w:hAnsi="Calibri" w:cs="Calibri"/>
          <w:kern w:val="0"/>
          <w:sz w:val="28"/>
          <w:szCs w:val="28"/>
          <w:lang w:eastAsia="it-IT"/>
          <w14:ligatures w14:val="none"/>
        </w:rPr>
      </w:pPr>
    </w:p>
    <w:p w14:paraId="4114B4E0" w14:textId="680459C7" w:rsidR="00FF3F95" w:rsidRDefault="00FF3F95" w:rsidP="50ECFA19"/>
    <w:p w14:paraId="5F6F87BB" w14:textId="33A078C6" w:rsidR="3C0B7BAF" w:rsidRDefault="3C0B7BAF"/>
    <w:p w14:paraId="14CFD93D" w14:textId="77777777" w:rsidR="00EF4815" w:rsidRDefault="00EF4815"/>
    <w:p w14:paraId="63BA9FFC" w14:textId="77777777" w:rsidR="00EF4815" w:rsidRDefault="00EF4815"/>
    <w:p w14:paraId="3BC9CD8B" w14:textId="56F6178C" w:rsidR="50ECFA19" w:rsidRDefault="50ECFA19" w:rsidP="50ECFA19"/>
    <w:p w14:paraId="278A300F" w14:textId="33295932" w:rsidR="00E410DF" w:rsidRPr="00E410DF" w:rsidRDefault="00E410DF" w:rsidP="00E410DF">
      <w:pPr>
        <w:pStyle w:val="Heading1"/>
        <w:rPr>
          <w:lang w:val="en-GB"/>
        </w:rPr>
      </w:pPr>
      <w:bookmarkStart w:id="4" w:name="_Toc179494218"/>
      <w:r w:rsidRPr="00E410DF">
        <w:rPr>
          <w:lang w:val="en-GB"/>
        </w:rPr>
        <w:lastRenderedPageBreak/>
        <w:t>Use case</w:t>
      </w:r>
      <w:r>
        <w:rPr>
          <w:lang w:val="en-GB"/>
        </w:rPr>
        <w:t xml:space="preserve"> 2: Dashboard</w:t>
      </w:r>
      <w:bookmarkEnd w:id="4"/>
    </w:p>
    <w:p w14:paraId="09AAA211" w14:textId="77777777" w:rsidR="00E410DF" w:rsidRDefault="00E410DF">
      <w:pPr>
        <w:rPr>
          <w:lang w:val="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4D48EA" w:rsidRPr="00FF3F95" w14:paraId="7F41C66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4491EAD"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42A8BCB" w14:textId="77037C32"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 Dashboard</w:t>
            </w:r>
          </w:p>
        </w:tc>
      </w:tr>
      <w:tr w:rsidR="004D48EA" w:rsidRPr="00FF3F95" w14:paraId="12DA872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9647D10"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F1E922C" w14:textId="0F4C2705"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Apertura della dashboard</w:t>
            </w:r>
            <w:r w:rsidRPr="00FF3F95">
              <w:rPr>
                <w:rFonts w:ascii="Calibri" w:eastAsia="Times New Roman" w:hAnsi="Calibri" w:cs="Calibri"/>
                <w:kern w:val="0"/>
                <w:lang w:eastAsia="it-IT"/>
                <w14:ligatures w14:val="none"/>
              </w:rPr>
              <w:t> </w:t>
            </w:r>
          </w:p>
        </w:tc>
      </w:tr>
      <w:tr w:rsidR="004D48EA" w:rsidRPr="00FF3F95" w14:paraId="4A1ACD5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47F2BCB"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DC00207" w14:textId="36FD5DFB" w:rsidR="004D48EA"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Progettista, Cittadino</w:t>
            </w:r>
          </w:p>
        </w:tc>
      </w:tr>
      <w:tr w:rsidR="004D48EA" w:rsidRPr="00FF3F95" w14:paraId="07E7511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14453C2"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54DE217"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UC1</w:t>
            </w:r>
          </w:p>
        </w:tc>
      </w:tr>
      <w:tr w:rsidR="004D48EA" w:rsidRPr="00FF3F95" w14:paraId="55E76FA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01DCDCE"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26D4B1E" w14:textId="79CDFC61"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la sezione relativa alla dashboard</w:t>
            </w:r>
          </w:p>
        </w:tc>
      </w:tr>
      <w:tr w:rsidR="004D48EA" w:rsidRPr="00FF3F95" w14:paraId="2380910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AB32486"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38DD711" w14:textId="1E3C61A5" w:rsidR="004D48EA" w:rsidRPr="004D48EA" w:rsidRDefault="004D48EA" w:rsidP="004D48EA">
            <w:pPr>
              <w:pStyle w:val="ListParagraph"/>
              <w:numPr>
                <w:ilvl w:val="0"/>
                <w:numId w:val="1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naviga nella sezione </w:t>
            </w:r>
            <w:r>
              <w:rPr>
                <w:rFonts w:ascii="Calibri" w:eastAsia="Times New Roman" w:hAnsi="Calibri" w:cs="Calibri"/>
                <w:kern w:val="0"/>
                <w:lang w:eastAsia="it-IT"/>
                <w14:ligatures w14:val="none"/>
              </w:rPr>
              <w:t xml:space="preserve">relativa alla dashboard </w:t>
            </w:r>
            <w:r w:rsidRPr="004D48EA">
              <w:rPr>
                <w:rFonts w:ascii="Calibri" w:eastAsia="Times New Roman" w:hAnsi="Calibri" w:cs="Calibri"/>
                <w:kern w:val="0"/>
                <w:lang w:eastAsia="it-IT"/>
                <w14:ligatures w14:val="none"/>
              </w:rPr>
              <w:t>utilizzando il menù laterale di sinistra</w:t>
            </w:r>
          </w:p>
        </w:tc>
      </w:tr>
      <w:tr w:rsidR="004D48EA" w:rsidRPr="00FF3F95" w14:paraId="22D855F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6496C87"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9D5317D" w14:textId="77777777" w:rsidR="004D48EA" w:rsidRPr="00FF3F95" w:rsidRDefault="004D48EA" w:rsidP="00D563F5">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4D48EA" w:rsidRPr="00FF3F95" w14:paraId="4B7A4C6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0669821"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F05C598" w14:textId="0D7ACBEA" w:rsidR="004D48EA" w:rsidRPr="004D48EA" w:rsidRDefault="004D48EA" w:rsidP="004D48EA">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4D48EA" w:rsidRPr="00FF3F95" w14:paraId="4E2794F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B0FA809"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AE2753"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988243D" w14:textId="77777777" w:rsidR="004D48EA" w:rsidRDefault="004D48EA">
      <w:pPr>
        <w:rPr>
          <w:lang w:val="en-GB"/>
        </w:rPr>
      </w:pPr>
    </w:p>
    <w:p w14:paraId="1C200AC0" w14:textId="77777777" w:rsidR="004D48EA" w:rsidRDefault="004D48EA">
      <w:pPr>
        <w:rPr>
          <w:lang w:val="en-GB"/>
        </w:rPr>
      </w:pPr>
    </w:p>
    <w:p w14:paraId="26627959" w14:textId="77777777" w:rsidR="004D48EA" w:rsidRDefault="004D48EA">
      <w:pPr>
        <w:rPr>
          <w:lang w:val="en-GB"/>
        </w:rPr>
      </w:pPr>
    </w:p>
    <w:p w14:paraId="72E72B77" w14:textId="77777777" w:rsidR="004D48EA" w:rsidRDefault="004D48EA">
      <w:pPr>
        <w:rPr>
          <w:lang w:val="en-GB"/>
        </w:rPr>
      </w:pPr>
    </w:p>
    <w:p w14:paraId="7FE99B2C" w14:textId="77777777" w:rsidR="004D48EA" w:rsidRDefault="004D48EA">
      <w:pPr>
        <w:rPr>
          <w:lang w:val="en-GB"/>
        </w:rPr>
      </w:pPr>
    </w:p>
    <w:p w14:paraId="63291EF1" w14:textId="77777777" w:rsidR="004D48EA" w:rsidRDefault="004D48EA">
      <w:pPr>
        <w:rPr>
          <w:lang w:val="en-GB"/>
        </w:rPr>
      </w:pPr>
    </w:p>
    <w:p w14:paraId="5A31A929" w14:textId="77777777" w:rsidR="004D48EA" w:rsidRDefault="004D48EA">
      <w:pPr>
        <w:rPr>
          <w:lang w:val="en-GB"/>
        </w:rPr>
      </w:pPr>
    </w:p>
    <w:p w14:paraId="575D3440" w14:textId="77777777" w:rsidR="004D48EA" w:rsidRDefault="004D48EA">
      <w:pPr>
        <w:rPr>
          <w:lang w:val="en-GB"/>
        </w:rPr>
      </w:pPr>
    </w:p>
    <w:p w14:paraId="79785192" w14:textId="77777777" w:rsidR="004D48EA" w:rsidRDefault="004D48EA">
      <w:pPr>
        <w:rPr>
          <w:lang w:val="en-GB"/>
        </w:rPr>
      </w:pPr>
    </w:p>
    <w:p w14:paraId="43057962" w14:textId="77777777" w:rsidR="004D48EA" w:rsidRDefault="004D48EA">
      <w:pPr>
        <w:rPr>
          <w:lang w:val="en-GB"/>
        </w:rPr>
      </w:pPr>
    </w:p>
    <w:p w14:paraId="786C455F" w14:textId="77777777" w:rsidR="004D48EA" w:rsidRDefault="004D48EA">
      <w:pPr>
        <w:rPr>
          <w:lang w:val="en-GB"/>
        </w:rPr>
      </w:pPr>
    </w:p>
    <w:p w14:paraId="72BABBC0" w14:textId="77777777" w:rsidR="004D48EA" w:rsidRDefault="004D48EA">
      <w:pPr>
        <w:rPr>
          <w:lang w:val="en-GB"/>
        </w:rPr>
      </w:pPr>
    </w:p>
    <w:p w14:paraId="1EC6EEBD" w14:textId="77777777" w:rsidR="004D48EA" w:rsidRDefault="004D48EA">
      <w:pPr>
        <w:rPr>
          <w:lang w:val="en-GB"/>
        </w:rPr>
      </w:pPr>
    </w:p>
    <w:p w14:paraId="6FE327CA" w14:textId="4B1B53C2" w:rsidR="50ECFA19" w:rsidRDefault="50ECFA19" w:rsidP="50ECFA19">
      <w:pPr>
        <w:rPr>
          <w:lang w:val="en-GB"/>
        </w:rPr>
      </w:pPr>
    </w:p>
    <w:p w14:paraId="37409A73" w14:textId="77777777" w:rsidR="004D48EA" w:rsidRDefault="004D48EA">
      <w:pPr>
        <w:rPr>
          <w:lang w:val="en-GB"/>
        </w:rPr>
      </w:pPr>
    </w:p>
    <w:p w14:paraId="396B1CF6" w14:textId="77777777" w:rsidR="00EF4815" w:rsidRPr="00E410DF" w:rsidRDefault="00EF4815">
      <w:pPr>
        <w:rPr>
          <w:lang w:val="en-GB"/>
        </w:rPr>
      </w:pPr>
    </w:p>
    <w:p w14:paraId="3D14A58B" w14:textId="77777777" w:rsidR="00E410DF" w:rsidRPr="00E410DF" w:rsidRDefault="00E410DF">
      <w:pPr>
        <w:rPr>
          <w:lang w:val="en-GB"/>
        </w:rPr>
      </w:pPr>
    </w:p>
    <w:p w14:paraId="67686A85" w14:textId="5538375C" w:rsidR="00FF3F95" w:rsidRDefault="00FF3F95" w:rsidP="00E410DF">
      <w:pPr>
        <w:pStyle w:val="Heading2"/>
        <w:rPr>
          <w:rFonts w:ascii="Calibri" w:eastAsia="Times New Roman" w:hAnsi="Calibri" w:cs="Calibri"/>
          <w:kern w:val="0"/>
          <w:sz w:val="28"/>
          <w:szCs w:val="28"/>
          <w:lang w:val="en-GB" w:eastAsia="it-IT"/>
          <w14:ligatures w14:val="none"/>
        </w:rPr>
      </w:pPr>
      <w:bookmarkStart w:id="5" w:name="_Toc179494219"/>
      <w:r w:rsidRPr="00E410DF">
        <w:rPr>
          <w:rFonts w:ascii="Calibri" w:eastAsia="Times New Roman" w:hAnsi="Calibri" w:cs="Calibri"/>
          <w:kern w:val="0"/>
          <w:sz w:val="28"/>
          <w:szCs w:val="28"/>
          <w:lang w:val="en-GB" w:eastAsia="it-IT"/>
          <w14:ligatures w14:val="none"/>
        </w:rPr>
        <w:lastRenderedPageBreak/>
        <w:t>Use case 2.1: Download PDF</w:t>
      </w:r>
      <w:bookmarkEnd w:id="5"/>
      <w:r w:rsidRPr="00E410DF">
        <w:rPr>
          <w:rFonts w:ascii="Calibri" w:eastAsia="Times New Roman" w:hAnsi="Calibri" w:cs="Calibri"/>
          <w:kern w:val="0"/>
          <w:sz w:val="28"/>
          <w:szCs w:val="28"/>
          <w:lang w:val="en-GB" w:eastAsia="it-IT"/>
          <w14:ligatures w14:val="none"/>
        </w:rPr>
        <w:t> </w:t>
      </w:r>
    </w:p>
    <w:p w14:paraId="23FBF139" w14:textId="77777777" w:rsidR="004D48EA" w:rsidRPr="004D48EA" w:rsidRDefault="004D48EA" w:rsidP="004D48EA">
      <w:pPr>
        <w:rPr>
          <w:lang w:val="en-GB"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FF3F95" w:rsidRPr="00FF3F95" w14:paraId="32D68AC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BCB4C8E"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144AE11" w14:textId="29A6A1E5"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UC2.1: Download PDF (parte di UC2: Dashboard)</w:t>
            </w:r>
            <w:r w:rsidRPr="00FF3F95">
              <w:rPr>
                <w:rFonts w:ascii="Calibri" w:eastAsia="Times New Roman" w:hAnsi="Calibri" w:cs="Calibri"/>
                <w:kern w:val="0"/>
                <w:lang w:eastAsia="it-IT"/>
                <w14:ligatures w14:val="none"/>
              </w:rPr>
              <w:t> </w:t>
            </w:r>
          </w:p>
        </w:tc>
      </w:tr>
      <w:tr w:rsidR="00FF3F95" w:rsidRPr="00FF3F95" w14:paraId="4EFD591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B96F4DE"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93CDD2A" w14:textId="3B4B6BF6" w:rsidR="00FF3F95" w:rsidRPr="00FF3F95" w:rsidRDefault="004D48EA" w:rsidP="00FF3F9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Download del PDF relativo alle informazioni della dashboard</w:t>
            </w:r>
            <w:r w:rsidR="00FF3F95" w:rsidRPr="00FF3F95">
              <w:rPr>
                <w:rFonts w:ascii="Calibri" w:eastAsia="Times New Roman" w:hAnsi="Calibri" w:cs="Calibri"/>
                <w:kern w:val="0"/>
                <w:lang w:eastAsia="it-IT"/>
                <w14:ligatures w14:val="none"/>
              </w:rPr>
              <w:t> </w:t>
            </w:r>
          </w:p>
        </w:tc>
      </w:tr>
      <w:tr w:rsidR="00FF3F95" w:rsidRPr="00FF3F95" w14:paraId="2E47315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50AAF7"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9BBA21D" w14:textId="01204825" w:rsidR="00FF3F95" w:rsidRPr="00FF3F95" w:rsidRDefault="00C114F3" w:rsidP="00FF3F9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FF3F95" w:rsidRPr="00FF3F95" w14:paraId="4C51ED9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C3BB0C9"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FA1059" w14:textId="5B95BF38" w:rsidR="00FF3F95" w:rsidRPr="00FF3F95" w:rsidRDefault="004D48EA" w:rsidP="00FF3F9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p>
        </w:tc>
      </w:tr>
      <w:tr w:rsidR="00FF3F95" w:rsidRPr="00FF3F95" w14:paraId="663FEA3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E1489BA"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4F49689" w14:textId="00090FED"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ha scaricato il file, può aprirlo dalla apposita sezione del browser utilizzato ed il file è ben formato</w:t>
            </w:r>
          </w:p>
        </w:tc>
      </w:tr>
      <w:tr w:rsidR="00FF3F95" w:rsidRPr="00FF3F95" w14:paraId="36167C8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D0A630E"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745C163" w14:textId="68E8631B" w:rsidR="004D48EA" w:rsidRDefault="00FF3F95" w:rsidP="004D48EA">
            <w:pPr>
              <w:pStyle w:val="ListParagraph"/>
              <w:numPr>
                <w:ilvl w:val="0"/>
                <w:numId w:val="7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inizia il processo di </w:t>
            </w:r>
            <w:r w:rsidR="00B940B7" w:rsidRPr="004D48EA">
              <w:rPr>
                <w:rFonts w:ascii="Calibri" w:eastAsia="Times New Roman" w:hAnsi="Calibri" w:cs="Calibri"/>
                <w:kern w:val="0"/>
                <w:lang w:eastAsia="it-IT"/>
                <w14:ligatures w14:val="none"/>
              </w:rPr>
              <w:t xml:space="preserve">download cliccando sul tasto </w:t>
            </w:r>
            <w:r w:rsidR="00F705E9">
              <w:rPr>
                <w:rFonts w:ascii="Calibri" w:eastAsia="Times New Roman" w:hAnsi="Calibri" w:cs="Calibri"/>
                <w:kern w:val="0"/>
                <w:lang w:eastAsia="it-IT"/>
                <w14:ligatures w14:val="none"/>
              </w:rPr>
              <w:t>dedicato</w:t>
            </w:r>
            <w:r w:rsidRPr="004D48EA">
              <w:rPr>
                <w:rFonts w:ascii="Calibri" w:eastAsia="Times New Roman" w:hAnsi="Calibri" w:cs="Calibri"/>
                <w:kern w:val="0"/>
                <w:lang w:eastAsia="it-IT"/>
                <w14:ligatures w14:val="none"/>
              </w:rPr>
              <w:t> </w:t>
            </w:r>
          </w:p>
          <w:p w14:paraId="0BF8BD9B" w14:textId="77777777" w:rsidR="004D48EA" w:rsidRDefault="00B940B7" w:rsidP="004D48EA">
            <w:pPr>
              <w:pStyle w:val="ListParagraph"/>
              <w:numPr>
                <w:ilvl w:val="0"/>
                <w:numId w:val="7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L’utente conferma la richiesta</w:t>
            </w:r>
          </w:p>
          <w:p w14:paraId="2D1F290B" w14:textId="52185EC6" w:rsidR="00B940B7" w:rsidRPr="004D48EA" w:rsidRDefault="00B940B7" w:rsidP="004D48EA">
            <w:pPr>
              <w:pStyle w:val="ListParagraph"/>
              <w:numPr>
                <w:ilvl w:val="0"/>
                <w:numId w:val="7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L’utente visualizza un messaggio di operazione completata con successo </w:t>
            </w:r>
          </w:p>
          <w:p w14:paraId="5F7567A8" w14:textId="573B62A2" w:rsidR="00FF3F95" w:rsidRPr="00FF3F95" w:rsidRDefault="00FF3F95" w:rsidP="00B940B7">
            <w:pPr>
              <w:spacing w:before="100" w:beforeAutospacing="1" w:after="100" w:afterAutospacing="1" w:line="240" w:lineRule="auto"/>
              <w:ind w:left="1080"/>
              <w:textAlignment w:val="baseline"/>
              <w:rPr>
                <w:rFonts w:ascii="Calibri" w:eastAsia="Times New Roman" w:hAnsi="Calibri" w:cs="Calibri"/>
                <w:kern w:val="0"/>
                <w:lang w:eastAsia="it-IT"/>
                <w14:ligatures w14:val="none"/>
              </w:rPr>
            </w:pPr>
          </w:p>
        </w:tc>
      </w:tr>
      <w:tr w:rsidR="00FF3F95" w:rsidRPr="00FF3F95" w14:paraId="110F752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7B37752"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0B529C0" w14:textId="15CA743F" w:rsidR="00FF3F95" w:rsidRPr="00FF3F95" w:rsidRDefault="00FF3F95" w:rsidP="00B940B7">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FF3F95" w:rsidRPr="00FF3F95" w14:paraId="7D4B00F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90E412C"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9F2027C" w14:textId="77777777" w:rsidR="004D48EA" w:rsidRDefault="00FF3F95" w:rsidP="004D48EA">
            <w:pPr>
              <w:pStyle w:val="ListParagraph"/>
              <w:numPr>
                <w:ilvl w:val="1"/>
                <w:numId w:val="7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visualizza un messaggio di operazione completata con un errore relativo all’eccezione verificatasi </w:t>
            </w:r>
          </w:p>
          <w:p w14:paraId="001D40C9" w14:textId="34902BED" w:rsidR="00FF3F95" w:rsidRPr="004D48EA" w:rsidRDefault="00FF3F95" w:rsidP="004D48EA">
            <w:pPr>
              <w:pStyle w:val="ListParagraph"/>
              <w:numPr>
                <w:ilvl w:val="1"/>
                <w:numId w:val="7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può ripartire dal punto </w:t>
            </w:r>
            <w:r w:rsidR="00B940B7" w:rsidRPr="004D48EA">
              <w:rPr>
                <w:rFonts w:ascii="Calibri" w:eastAsia="Times New Roman" w:hAnsi="Calibri" w:cs="Calibri"/>
                <w:kern w:val="0"/>
                <w:lang w:eastAsia="it-IT"/>
                <w14:ligatures w14:val="none"/>
              </w:rPr>
              <w:t>2</w:t>
            </w:r>
            <w:r w:rsidRPr="004D48EA">
              <w:rPr>
                <w:rFonts w:ascii="Calibri" w:eastAsia="Times New Roman" w:hAnsi="Calibri" w:cs="Calibri"/>
                <w:kern w:val="0"/>
                <w:lang w:eastAsia="it-IT"/>
                <w14:ligatures w14:val="none"/>
              </w:rPr>
              <w:t xml:space="preserve"> della base sequence </w:t>
            </w:r>
          </w:p>
        </w:tc>
      </w:tr>
      <w:tr w:rsidR="00FF3F95" w:rsidRPr="00FF3F95" w14:paraId="2ED3E95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C3A100B"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A865768"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2AC00DB" w14:textId="77777777" w:rsidR="00FF3F95" w:rsidRPr="00FF3F95" w:rsidRDefault="00FF3F95" w:rsidP="00FF3F9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Aptos" w:eastAsia="Times New Roman" w:hAnsi="Aptos" w:cs="Times New Roman"/>
          <w:kern w:val="0"/>
          <w:lang w:eastAsia="it-IT"/>
          <w14:ligatures w14:val="none"/>
        </w:rPr>
        <w:t> </w:t>
      </w:r>
    </w:p>
    <w:p w14:paraId="62C14493" w14:textId="77777777" w:rsidR="00FF3F95" w:rsidRDefault="00FF3F95"/>
    <w:p w14:paraId="30EC6023" w14:textId="77777777" w:rsidR="00FF3F95" w:rsidRDefault="00FF3F95"/>
    <w:p w14:paraId="6756ECA4" w14:textId="77777777" w:rsidR="00BB790E" w:rsidRDefault="00BB790E"/>
    <w:p w14:paraId="6D8C0F6E" w14:textId="77777777" w:rsidR="00BB790E" w:rsidRDefault="00BB790E"/>
    <w:p w14:paraId="31C128CE" w14:textId="77777777" w:rsidR="00BA110A" w:rsidRDefault="00BA110A"/>
    <w:p w14:paraId="4E23BC71" w14:textId="77777777" w:rsidR="00E410DF" w:rsidRDefault="00E410DF"/>
    <w:p w14:paraId="2C297FD0" w14:textId="77777777" w:rsidR="004D48EA" w:rsidRDefault="004D48EA"/>
    <w:p w14:paraId="11F39752" w14:textId="77777777" w:rsidR="004D48EA" w:rsidRDefault="004D48EA"/>
    <w:p w14:paraId="3F56074F" w14:textId="77777777" w:rsidR="004D48EA" w:rsidRDefault="004D48EA"/>
    <w:p w14:paraId="133DF968" w14:textId="4F61FACB" w:rsidR="50ECFA19" w:rsidRDefault="50ECFA19"/>
    <w:p w14:paraId="676CD872" w14:textId="77777777" w:rsidR="00EF4815" w:rsidRDefault="00EF4815"/>
    <w:p w14:paraId="205223C9" w14:textId="77777777" w:rsidR="00EF4815" w:rsidRDefault="00EF4815"/>
    <w:p w14:paraId="65E35D2B" w14:textId="77777777" w:rsidR="00BA110A" w:rsidRDefault="00BA110A" w:rsidP="00E410DF">
      <w:pPr>
        <w:pStyle w:val="Heading2"/>
        <w:rPr>
          <w:rFonts w:ascii="Calibri" w:eastAsia="Times New Roman" w:hAnsi="Calibri" w:cs="Calibri"/>
          <w:kern w:val="0"/>
          <w:sz w:val="28"/>
          <w:szCs w:val="28"/>
          <w:lang w:eastAsia="it-IT"/>
          <w14:ligatures w14:val="none"/>
        </w:rPr>
      </w:pPr>
      <w:bookmarkStart w:id="6" w:name="_Toc179494220"/>
      <w:r w:rsidRPr="00BA110A">
        <w:rPr>
          <w:rFonts w:ascii="Calibri" w:eastAsia="Times New Roman" w:hAnsi="Calibri" w:cs="Calibri"/>
          <w:kern w:val="0"/>
          <w:sz w:val="28"/>
          <w:szCs w:val="28"/>
          <w:lang w:eastAsia="it-IT"/>
          <w14:ligatures w14:val="none"/>
        </w:rPr>
        <w:lastRenderedPageBreak/>
        <w:t>Use case 2.2: Ricerca impianti di illuminazione</w:t>
      </w:r>
      <w:bookmarkEnd w:id="6"/>
      <w:r w:rsidRPr="00BA110A">
        <w:rPr>
          <w:rFonts w:ascii="Calibri" w:eastAsia="Times New Roman" w:hAnsi="Calibri" w:cs="Calibri"/>
          <w:kern w:val="0"/>
          <w:sz w:val="28"/>
          <w:szCs w:val="28"/>
          <w:lang w:eastAsia="it-IT"/>
          <w14:ligatures w14:val="none"/>
        </w:rPr>
        <w:t> </w:t>
      </w:r>
    </w:p>
    <w:p w14:paraId="02129094"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BA110A" w:rsidRPr="00BA110A" w14:paraId="0CC21CA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E7A270B"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UseCase</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F38AFEF"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UC2.2: Ricerca impianti di illuminazione (parte di UC2: Dashboard)  </w:t>
            </w:r>
          </w:p>
        </w:tc>
      </w:tr>
      <w:tr w:rsidR="00BA110A" w:rsidRPr="00BA110A" w14:paraId="72CD167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DD0CD77"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Summary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E670F92"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Ricerca per caratteristiche degli impianti di illuminazione </w:t>
            </w:r>
          </w:p>
        </w:tc>
      </w:tr>
      <w:tr w:rsidR="00BA110A" w:rsidRPr="00BA110A" w14:paraId="377DE97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0E50AC3"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Actor</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DDAA1CC" w14:textId="11FA49E4" w:rsidR="00BA110A" w:rsidRPr="00BA110A" w:rsidRDefault="00C114F3"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Cittadino</w:t>
            </w:r>
          </w:p>
        </w:tc>
      </w:tr>
      <w:tr w:rsidR="00BA110A" w:rsidRPr="00BA110A" w14:paraId="44FFD1C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472A30B"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Precondition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CE5BFE6" w14:textId="7725B290" w:rsidR="00BA110A" w:rsidRPr="00BA110A" w:rsidRDefault="004D48E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p>
        </w:tc>
      </w:tr>
      <w:tr w:rsidR="00BA110A" w:rsidRPr="00BA110A" w14:paraId="5A7AE2F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51F25BF"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Postcondition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6F7C630"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L’utente visualizza gli impianti di illuminazione che corrispondono ai criteri di ricerca </w:t>
            </w:r>
          </w:p>
        </w:tc>
      </w:tr>
      <w:tr w:rsidR="00BA110A" w:rsidRPr="00BA110A" w14:paraId="5B343E2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7615101"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Base sequence</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2D42132" w14:textId="3F6ED6FE" w:rsidR="00D63B2C" w:rsidRDefault="00D63B2C" w:rsidP="00D63B2C">
            <w:pPr>
              <w:pStyle w:val="ListParagraph"/>
              <w:numPr>
                <w:ilvl w:val="0"/>
                <w:numId w:val="30"/>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L’utente seleziona il comune di ricerca, </w:t>
            </w:r>
            <w:r w:rsidR="00F705E9">
              <w:rPr>
                <w:rFonts w:ascii="Calibri" w:eastAsia="Times New Roman" w:hAnsi="Calibri" w:cs="Calibri"/>
                <w:kern w:val="0"/>
                <w:lang w:eastAsia="it-IT"/>
                <w14:ligatures w14:val="none"/>
              </w:rPr>
              <w:t>così</w:t>
            </w:r>
            <w:r>
              <w:rPr>
                <w:rFonts w:ascii="Calibri" w:eastAsia="Times New Roman" w:hAnsi="Calibri" w:cs="Calibri"/>
                <w:kern w:val="0"/>
                <w:lang w:eastAsia="it-IT"/>
                <w14:ligatures w14:val="none"/>
              </w:rPr>
              <w:t xml:space="preserve"> come i parametri tra quelli disponibili</w:t>
            </w:r>
          </w:p>
          <w:p w14:paraId="3AAE685D" w14:textId="2C0DB393" w:rsidR="00D63B2C" w:rsidRDefault="00D63B2C" w:rsidP="00D63B2C">
            <w:pPr>
              <w:pStyle w:val="ListParagraph"/>
              <w:numPr>
                <w:ilvl w:val="0"/>
                <w:numId w:val="30"/>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conferma la ricerca con il click</w:t>
            </w:r>
          </w:p>
          <w:p w14:paraId="3C1A6227" w14:textId="7F2903C0" w:rsidR="00BA110A" w:rsidRPr="00D63B2C" w:rsidRDefault="00D63B2C" w:rsidP="00D63B2C">
            <w:pPr>
              <w:pStyle w:val="ListParagraph"/>
              <w:numPr>
                <w:ilvl w:val="0"/>
                <w:numId w:val="30"/>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sulla mappa la posizione dell’impianto d’illuminazione relativo al comune</w:t>
            </w:r>
            <w:r w:rsidR="00BA110A" w:rsidRPr="00D63B2C">
              <w:rPr>
                <w:rFonts w:ascii="Calibri" w:eastAsia="Times New Roman" w:hAnsi="Calibri" w:cs="Calibri"/>
                <w:kern w:val="0"/>
                <w:lang w:eastAsia="it-IT"/>
                <w14:ligatures w14:val="none"/>
              </w:rPr>
              <w:t> </w:t>
            </w:r>
          </w:p>
        </w:tc>
      </w:tr>
      <w:tr w:rsidR="00BA110A" w:rsidRPr="00BA110A" w14:paraId="5514522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E40F252"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Branch sequence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C9D2EAD" w14:textId="77777777" w:rsidR="00BA110A" w:rsidRPr="00BA110A" w:rsidRDefault="00BA110A" w:rsidP="00BA110A">
            <w:pPr>
              <w:spacing w:before="100" w:beforeAutospacing="1" w:after="100" w:afterAutospacing="1" w:line="240" w:lineRule="auto"/>
              <w:ind w:left="720"/>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 </w:t>
            </w:r>
          </w:p>
        </w:tc>
      </w:tr>
      <w:tr w:rsidR="00BA110A" w:rsidRPr="00BA110A" w14:paraId="0D5B10C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79F8712"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Exception sequence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4BB37DE" w14:textId="6381CAD1" w:rsidR="00BA110A" w:rsidRPr="00BA110A" w:rsidRDefault="00BA110A" w:rsidP="00D63B2C">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BA110A" w:rsidRPr="00BA110A" w14:paraId="164453B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436B1D1"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Note</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1507278"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  </w:t>
            </w:r>
          </w:p>
        </w:tc>
      </w:tr>
    </w:tbl>
    <w:p w14:paraId="564D53F3"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6F9A6665"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115717B9"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5535BE64"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09D5E649"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6DF03DD5"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348100E0"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540B6BD0"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5533ED9E" w14:textId="77777777"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442FA52F" w14:textId="77777777" w:rsidR="00BA110A" w:rsidRDefault="00BA110A" w:rsidP="00BA110A">
      <w:pPr>
        <w:spacing w:line="240" w:lineRule="auto"/>
        <w:textAlignment w:val="baseline"/>
        <w:rPr>
          <w:rFonts w:ascii="Aptos" w:eastAsia="Times New Roman" w:hAnsi="Aptos" w:cs="Times New Roman"/>
          <w:kern w:val="0"/>
          <w:lang w:eastAsia="it-IT"/>
          <w14:ligatures w14:val="none"/>
        </w:rPr>
      </w:pPr>
      <w:r w:rsidRPr="00BA110A">
        <w:rPr>
          <w:rFonts w:ascii="Aptos" w:eastAsia="Times New Roman" w:hAnsi="Aptos" w:cs="Times New Roman"/>
          <w:kern w:val="0"/>
          <w:lang w:eastAsia="it-IT"/>
          <w14:ligatures w14:val="none"/>
        </w:rPr>
        <w:t> </w:t>
      </w:r>
    </w:p>
    <w:p w14:paraId="3089B282" w14:textId="77777777" w:rsidR="00D63B2C" w:rsidRDefault="00D63B2C" w:rsidP="00BA110A">
      <w:pPr>
        <w:spacing w:line="240" w:lineRule="auto"/>
        <w:textAlignment w:val="baseline"/>
        <w:rPr>
          <w:rFonts w:ascii="Aptos" w:eastAsia="Times New Roman" w:hAnsi="Aptos" w:cs="Times New Roman"/>
          <w:kern w:val="0"/>
          <w:lang w:eastAsia="it-IT"/>
          <w14:ligatures w14:val="none"/>
        </w:rPr>
      </w:pPr>
    </w:p>
    <w:p w14:paraId="521EA170" w14:textId="77777777" w:rsidR="00D63B2C" w:rsidRDefault="00D63B2C" w:rsidP="00BA110A">
      <w:pPr>
        <w:spacing w:line="240" w:lineRule="auto"/>
        <w:textAlignment w:val="baseline"/>
        <w:rPr>
          <w:rFonts w:ascii="Aptos" w:eastAsia="Times New Roman" w:hAnsi="Aptos" w:cs="Times New Roman"/>
          <w:kern w:val="0"/>
          <w:lang w:eastAsia="it-IT"/>
          <w14:ligatures w14:val="none"/>
        </w:rPr>
      </w:pPr>
    </w:p>
    <w:p w14:paraId="0F397C2A" w14:textId="2C6BA790" w:rsidR="3C0B7BAF" w:rsidRDefault="3C0B7BAF" w:rsidP="3C0B7BAF">
      <w:pPr>
        <w:spacing w:line="240" w:lineRule="auto"/>
        <w:rPr>
          <w:rFonts w:ascii="Aptos" w:eastAsia="Times New Roman" w:hAnsi="Aptos" w:cs="Times New Roman"/>
          <w:lang w:eastAsia="it-IT"/>
        </w:rPr>
      </w:pPr>
    </w:p>
    <w:p w14:paraId="11308BD7" w14:textId="77777777" w:rsidR="00D63B2C" w:rsidRDefault="00D63B2C" w:rsidP="00BA110A">
      <w:pPr>
        <w:spacing w:line="240" w:lineRule="auto"/>
        <w:textAlignment w:val="baseline"/>
        <w:rPr>
          <w:rFonts w:ascii="Aptos" w:eastAsia="Times New Roman" w:hAnsi="Aptos" w:cs="Times New Roman"/>
          <w:kern w:val="0"/>
          <w:lang w:eastAsia="it-IT"/>
          <w14:ligatures w14:val="none"/>
        </w:rPr>
      </w:pPr>
    </w:p>
    <w:p w14:paraId="02B2202F" w14:textId="77777777" w:rsidR="00D63B2C" w:rsidRDefault="00D63B2C" w:rsidP="00BA110A">
      <w:pPr>
        <w:spacing w:line="240" w:lineRule="auto"/>
        <w:textAlignment w:val="baseline"/>
        <w:rPr>
          <w:rFonts w:ascii="Aptos" w:eastAsia="Times New Roman" w:hAnsi="Aptos" w:cs="Times New Roman"/>
          <w:kern w:val="0"/>
          <w:lang w:eastAsia="it-IT"/>
          <w14:ligatures w14:val="none"/>
        </w:rPr>
      </w:pPr>
    </w:p>
    <w:p w14:paraId="77E38B26" w14:textId="77777777" w:rsidR="00EF4815" w:rsidRPr="00BA110A" w:rsidRDefault="00EF4815" w:rsidP="00BA110A">
      <w:pPr>
        <w:spacing w:line="240" w:lineRule="auto"/>
        <w:textAlignment w:val="baseline"/>
        <w:rPr>
          <w:rFonts w:ascii="Times New Roman" w:eastAsia="Times New Roman" w:hAnsi="Times New Roman" w:cs="Times New Roman"/>
          <w:kern w:val="0"/>
          <w:sz w:val="24"/>
          <w:szCs w:val="24"/>
          <w:lang w:eastAsia="it-IT"/>
          <w14:ligatures w14:val="none"/>
        </w:rPr>
      </w:pPr>
    </w:p>
    <w:p w14:paraId="3530B28E" w14:textId="685E70F4" w:rsidR="00BA110A" w:rsidRPr="00BA110A" w:rsidRDefault="00BA110A" w:rsidP="00BA110A">
      <w:pPr>
        <w:spacing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Aptos" w:eastAsia="Times New Roman" w:hAnsi="Aptos" w:cs="Times New Roman"/>
          <w:kern w:val="0"/>
          <w:lang w:eastAsia="it-IT"/>
          <w14:ligatures w14:val="none"/>
        </w:rPr>
        <w:t> </w:t>
      </w:r>
    </w:p>
    <w:p w14:paraId="283EB240" w14:textId="77777777" w:rsidR="00BA110A" w:rsidRDefault="00BA110A" w:rsidP="00E410DF">
      <w:pPr>
        <w:pStyle w:val="Heading2"/>
        <w:rPr>
          <w:rFonts w:ascii="Calibri" w:eastAsia="Times New Roman" w:hAnsi="Calibri" w:cs="Calibri"/>
          <w:kern w:val="0"/>
          <w:sz w:val="28"/>
          <w:szCs w:val="28"/>
          <w:lang w:eastAsia="it-IT"/>
          <w14:ligatures w14:val="none"/>
        </w:rPr>
      </w:pPr>
      <w:bookmarkStart w:id="7" w:name="_Toc179494221"/>
      <w:r w:rsidRPr="00BA110A">
        <w:rPr>
          <w:rFonts w:ascii="Calibri" w:eastAsia="Times New Roman" w:hAnsi="Calibri" w:cs="Calibri"/>
          <w:kern w:val="0"/>
          <w:sz w:val="28"/>
          <w:szCs w:val="28"/>
          <w:lang w:eastAsia="it-IT"/>
          <w14:ligatures w14:val="none"/>
        </w:rPr>
        <w:lastRenderedPageBreak/>
        <w:t>Use case 2.3: Visualizzazione tabella dati generali</w:t>
      </w:r>
      <w:bookmarkEnd w:id="7"/>
      <w:r w:rsidRPr="00BA110A">
        <w:rPr>
          <w:rFonts w:ascii="Calibri" w:eastAsia="Times New Roman" w:hAnsi="Calibri" w:cs="Calibri"/>
          <w:kern w:val="0"/>
          <w:sz w:val="28"/>
          <w:szCs w:val="28"/>
          <w:lang w:eastAsia="it-IT"/>
          <w14:ligatures w14:val="none"/>
        </w:rPr>
        <w:t> </w:t>
      </w:r>
    </w:p>
    <w:p w14:paraId="12954DF2"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BA110A" w:rsidRPr="00BA110A" w14:paraId="2102189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84911BA"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UseCase</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639C331"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UC2.3: Visualizzazione tabella dati generali (parte di UC2: Dashboard)  </w:t>
            </w:r>
          </w:p>
        </w:tc>
      </w:tr>
      <w:tr w:rsidR="00BA110A" w:rsidRPr="00BA110A" w14:paraId="1FA241F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7691B4"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Summary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7C0845A"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Permette di visualizzare informazioni illuminotecniche per comune </w:t>
            </w:r>
          </w:p>
        </w:tc>
      </w:tr>
      <w:tr w:rsidR="00BA110A" w:rsidRPr="00BA110A" w14:paraId="2183012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ECA8A30"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Actor</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B240FE8" w14:textId="5A75BF24" w:rsidR="00BA110A" w:rsidRPr="00BA110A" w:rsidRDefault="00C114F3"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Cittadino</w:t>
            </w:r>
          </w:p>
        </w:tc>
      </w:tr>
      <w:tr w:rsidR="00BA110A" w:rsidRPr="00BA110A" w14:paraId="352B0E0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9D05F7B"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Precondition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9EBC682" w14:textId="116A2668" w:rsidR="00BA110A" w:rsidRPr="00BA110A" w:rsidRDefault="004D48E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p>
        </w:tc>
      </w:tr>
      <w:tr w:rsidR="00BA110A" w:rsidRPr="00BA110A" w14:paraId="2060036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FC59069"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Postcondition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941E7A1"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L’utente visualizza le informazioni corrispondenti alla paginazione richiesta </w:t>
            </w:r>
          </w:p>
        </w:tc>
      </w:tr>
      <w:tr w:rsidR="00BA110A" w:rsidRPr="00BA110A" w14:paraId="0201CF9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E6E4555"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Base sequence</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8A6D3F6" w14:textId="5474236C" w:rsidR="004D48EA" w:rsidRDefault="00BA110A" w:rsidP="004D48EA">
            <w:pPr>
              <w:pStyle w:val="ListParagraph"/>
              <w:numPr>
                <w:ilvl w:val="0"/>
                <w:numId w:val="2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naviga nella sezione </w:t>
            </w:r>
            <w:r w:rsidR="00F705E9">
              <w:rPr>
                <w:rFonts w:ascii="Calibri" w:eastAsia="Times New Roman" w:hAnsi="Calibri" w:cs="Calibri"/>
                <w:kern w:val="0"/>
                <w:lang w:eastAsia="it-IT"/>
                <w14:ligatures w14:val="none"/>
              </w:rPr>
              <w:t xml:space="preserve">dashboard </w:t>
            </w:r>
            <w:r w:rsidRPr="004D48EA">
              <w:rPr>
                <w:rFonts w:ascii="Calibri" w:eastAsia="Times New Roman" w:hAnsi="Calibri" w:cs="Calibri"/>
                <w:kern w:val="0"/>
                <w:lang w:eastAsia="it-IT"/>
                <w14:ligatures w14:val="none"/>
              </w:rPr>
              <w:t xml:space="preserve">utilizzando il menù </w:t>
            </w:r>
            <w:r w:rsidR="00F705E9">
              <w:rPr>
                <w:rFonts w:ascii="Calibri" w:eastAsia="Times New Roman" w:hAnsi="Calibri" w:cs="Calibri"/>
                <w:kern w:val="0"/>
                <w:lang w:eastAsia="it-IT"/>
                <w14:ligatures w14:val="none"/>
              </w:rPr>
              <w:t>apposito</w:t>
            </w:r>
            <w:r w:rsidRPr="004D48EA">
              <w:rPr>
                <w:rFonts w:ascii="Calibri" w:eastAsia="Times New Roman" w:hAnsi="Calibri" w:cs="Calibri"/>
                <w:kern w:val="0"/>
                <w:lang w:eastAsia="it-IT"/>
                <w14:ligatures w14:val="none"/>
              </w:rPr>
              <w:t> </w:t>
            </w:r>
          </w:p>
          <w:p w14:paraId="01F8448D" w14:textId="48B915CB" w:rsidR="004D48EA" w:rsidRDefault="00BA110A" w:rsidP="004D48EA">
            <w:pPr>
              <w:pStyle w:val="ListParagraph"/>
              <w:numPr>
                <w:ilvl w:val="0"/>
                <w:numId w:val="2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scorre nella pagina fino a visualizzare una sezione </w:t>
            </w:r>
            <w:r w:rsidR="00F705E9">
              <w:rPr>
                <w:rFonts w:ascii="Calibri" w:eastAsia="Times New Roman" w:hAnsi="Calibri" w:cs="Calibri"/>
                <w:kern w:val="0"/>
                <w:lang w:eastAsia="it-IT"/>
                <w14:ligatures w14:val="none"/>
              </w:rPr>
              <w:t>tabellare dedicata ai dati generali,</w:t>
            </w:r>
            <w:r w:rsidRPr="004D48EA">
              <w:rPr>
                <w:rFonts w:ascii="Calibri" w:eastAsia="Times New Roman" w:hAnsi="Calibri" w:cs="Calibri"/>
                <w:kern w:val="0"/>
                <w:lang w:eastAsia="it-IT"/>
                <w14:ligatures w14:val="none"/>
              </w:rPr>
              <w:t xml:space="preserve"> dove i dati saranno presentati in forma tabellare </w:t>
            </w:r>
          </w:p>
          <w:p w14:paraId="414231FA" w14:textId="77777777" w:rsidR="004D48EA" w:rsidRDefault="00BA110A" w:rsidP="004D48EA">
            <w:pPr>
              <w:pStyle w:val="ListParagraph"/>
              <w:numPr>
                <w:ilvl w:val="0"/>
                <w:numId w:val="2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È possibile scorrere tra i comuni disponibili alla consultazione e censiti, tramite selettore della pagine in basso a destra </w:t>
            </w:r>
          </w:p>
          <w:p w14:paraId="454B991C" w14:textId="77777777" w:rsidR="004D48EA" w:rsidRDefault="00BA110A" w:rsidP="004D48EA">
            <w:pPr>
              <w:pStyle w:val="ListParagraph"/>
              <w:numPr>
                <w:ilvl w:val="0"/>
                <w:numId w:val="2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È possibile modificare gli elementi visualizzati per pagina, tramite selettore in basso a sinistra  </w:t>
            </w:r>
          </w:p>
          <w:p w14:paraId="1FA9C264" w14:textId="680FE831" w:rsidR="00BA110A" w:rsidRPr="004D48EA" w:rsidRDefault="00BA110A" w:rsidP="004D48EA">
            <w:pPr>
              <w:pStyle w:val="ListParagraph"/>
              <w:numPr>
                <w:ilvl w:val="0"/>
                <w:numId w:val="2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È possibile ordinare per colonna di dati, cliccando sul nome della colonna </w:t>
            </w:r>
          </w:p>
          <w:p w14:paraId="4E933FC2" w14:textId="77777777" w:rsidR="00BA110A" w:rsidRPr="00BA110A" w:rsidRDefault="00BA110A" w:rsidP="00BA110A">
            <w:pPr>
              <w:spacing w:before="100" w:beforeAutospacing="1" w:after="100" w:afterAutospacing="1" w:line="240" w:lineRule="auto"/>
              <w:ind w:left="1080"/>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 </w:t>
            </w:r>
          </w:p>
        </w:tc>
      </w:tr>
      <w:tr w:rsidR="00BA110A" w:rsidRPr="00BA110A" w14:paraId="0321E80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A86A795"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Branch sequence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AD7C80A" w14:textId="77777777" w:rsidR="00BA110A" w:rsidRPr="00BA110A" w:rsidRDefault="00BA110A" w:rsidP="00BA110A">
            <w:pPr>
              <w:spacing w:before="100" w:beforeAutospacing="1" w:after="100" w:afterAutospacing="1" w:line="240" w:lineRule="auto"/>
              <w:ind w:left="720"/>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 </w:t>
            </w:r>
          </w:p>
        </w:tc>
      </w:tr>
      <w:tr w:rsidR="00BA110A" w:rsidRPr="00BA110A" w14:paraId="785E5D0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6CDFC99"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Exception sequence </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760670D" w14:textId="77777777" w:rsidR="00BA110A" w:rsidRPr="00BA110A" w:rsidRDefault="00BA110A" w:rsidP="00BA110A">
            <w:pPr>
              <w:spacing w:before="100" w:beforeAutospacing="1" w:after="100" w:afterAutospacing="1"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 </w:t>
            </w:r>
          </w:p>
        </w:tc>
      </w:tr>
      <w:tr w:rsidR="00BA110A" w:rsidRPr="00BA110A" w14:paraId="09C4714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64C138A"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b/>
                <w:bCs/>
                <w:kern w:val="0"/>
                <w:lang w:eastAsia="it-IT"/>
                <w14:ligatures w14:val="none"/>
              </w:rPr>
              <w:t>Note</w:t>
            </w:r>
            <w:r w:rsidRPr="00BA110A">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F9672F2" w14:textId="77777777" w:rsidR="00BA110A" w:rsidRPr="00BA110A" w:rsidRDefault="00BA110A" w:rsidP="00BA110A">
            <w:pPr>
              <w:spacing w:after="0" w:line="240" w:lineRule="auto"/>
              <w:textAlignment w:val="baseline"/>
              <w:rPr>
                <w:rFonts w:ascii="Times New Roman" w:eastAsia="Times New Roman" w:hAnsi="Times New Roman" w:cs="Times New Roman"/>
                <w:kern w:val="0"/>
                <w:sz w:val="24"/>
                <w:szCs w:val="24"/>
                <w:lang w:eastAsia="it-IT"/>
                <w14:ligatures w14:val="none"/>
              </w:rPr>
            </w:pPr>
            <w:r w:rsidRPr="00BA110A">
              <w:rPr>
                <w:rFonts w:ascii="Calibri" w:eastAsia="Times New Roman" w:hAnsi="Calibri" w:cs="Calibri"/>
                <w:kern w:val="0"/>
                <w:lang w:eastAsia="it-IT"/>
                <w14:ligatures w14:val="none"/>
              </w:rPr>
              <w:t>  </w:t>
            </w:r>
          </w:p>
        </w:tc>
      </w:tr>
    </w:tbl>
    <w:p w14:paraId="4E9591EE" w14:textId="77777777" w:rsidR="00BA110A" w:rsidRDefault="00BA110A"/>
    <w:p w14:paraId="71B0E02E" w14:textId="77777777" w:rsidR="00FF3F95" w:rsidRDefault="00FF3F95"/>
    <w:p w14:paraId="192066CA" w14:textId="77777777" w:rsidR="00BA110A" w:rsidRDefault="00BA110A" w:rsidP="00BB790E">
      <w:pPr>
        <w:tabs>
          <w:tab w:val="left" w:pos="1200"/>
        </w:tabs>
      </w:pPr>
    </w:p>
    <w:p w14:paraId="1E5A296D" w14:textId="77777777" w:rsidR="00BA110A" w:rsidRDefault="00BA110A" w:rsidP="00BB790E">
      <w:pPr>
        <w:tabs>
          <w:tab w:val="left" w:pos="1200"/>
        </w:tabs>
      </w:pPr>
    </w:p>
    <w:p w14:paraId="43AD1649" w14:textId="77777777" w:rsidR="00BA110A" w:rsidRDefault="00BA110A" w:rsidP="00BB790E">
      <w:pPr>
        <w:tabs>
          <w:tab w:val="left" w:pos="1200"/>
        </w:tabs>
      </w:pPr>
    </w:p>
    <w:p w14:paraId="5CF7B02D" w14:textId="77777777" w:rsidR="00D63B2C" w:rsidRDefault="00D63B2C" w:rsidP="00BB790E">
      <w:pPr>
        <w:tabs>
          <w:tab w:val="left" w:pos="1200"/>
        </w:tabs>
      </w:pPr>
    </w:p>
    <w:p w14:paraId="4815EC25" w14:textId="77777777" w:rsidR="004D48EA" w:rsidRDefault="004D48EA" w:rsidP="00BB790E">
      <w:pPr>
        <w:tabs>
          <w:tab w:val="left" w:pos="1200"/>
        </w:tabs>
      </w:pPr>
    </w:p>
    <w:p w14:paraId="600A4932" w14:textId="435C282E" w:rsidR="50ECFA19" w:rsidRDefault="50ECFA19" w:rsidP="50ECFA19">
      <w:pPr>
        <w:tabs>
          <w:tab w:val="left" w:pos="1200"/>
        </w:tabs>
      </w:pPr>
    </w:p>
    <w:p w14:paraId="04BAF425" w14:textId="77777777" w:rsidR="00D63B2C" w:rsidRDefault="00D63B2C" w:rsidP="00BB790E">
      <w:pPr>
        <w:tabs>
          <w:tab w:val="left" w:pos="1200"/>
        </w:tabs>
      </w:pPr>
    </w:p>
    <w:p w14:paraId="0996C1FB" w14:textId="77777777" w:rsidR="00EF4815" w:rsidRDefault="00EF4815" w:rsidP="00BB790E">
      <w:pPr>
        <w:tabs>
          <w:tab w:val="left" w:pos="1200"/>
        </w:tabs>
      </w:pPr>
    </w:p>
    <w:p w14:paraId="5C7C2E08" w14:textId="04DBF69D" w:rsidR="00FF3F95" w:rsidRDefault="00FF3F95" w:rsidP="00BB790E">
      <w:pPr>
        <w:tabs>
          <w:tab w:val="left" w:pos="1200"/>
        </w:tabs>
      </w:pPr>
    </w:p>
    <w:p w14:paraId="36E6E1CA" w14:textId="5A419FF7" w:rsidR="00BB790E" w:rsidRDefault="00BB790E" w:rsidP="00E410DF">
      <w:pPr>
        <w:pStyle w:val="Heading2"/>
        <w:rPr>
          <w:rFonts w:ascii="Calibri" w:eastAsia="Times New Roman" w:hAnsi="Calibri" w:cs="Calibri"/>
          <w:kern w:val="0"/>
          <w:sz w:val="28"/>
          <w:szCs w:val="28"/>
          <w:lang w:val="en-GB" w:eastAsia="it-IT"/>
          <w14:ligatures w14:val="none"/>
        </w:rPr>
      </w:pPr>
      <w:bookmarkStart w:id="8" w:name="_Toc179494222"/>
      <w:r w:rsidRPr="00066D17">
        <w:rPr>
          <w:rFonts w:ascii="Calibri" w:eastAsia="Times New Roman" w:hAnsi="Calibri" w:cs="Calibri"/>
          <w:kern w:val="0"/>
          <w:sz w:val="28"/>
          <w:szCs w:val="28"/>
          <w:lang w:val="en-GB" w:eastAsia="it-IT"/>
          <w14:ligatures w14:val="none"/>
        </w:rPr>
        <w:lastRenderedPageBreak/>
        <w:t>Use case 2.</w:t>
      </w:r>
      <w:r w:rsidR="00066D17" w:rsidRPr="00066D17">
        <w:rPr>
          <w:rFonts w:ascii="Calibri" w:eastAsia="Times New Roman" w:hAnsi="Calibri" w:cs="Calibri"/>
          <w:kern w:val="0"/>
          <w:sz w:val="28"/>
          <w:szCs w:val="28"/>
          <w:lang w:val="en-GB" w:eastAsia="it-IT"/>
          <w14:ligatures w14:val="none"/>
        </w:rPr>
        <w:t>4</w:t>
      </w:r>
      <w:r w:rsidRPr="00066D17">
        <w:rPr>
          <w:rFonts w:ascii="Calibri" w:eastAsia="Times New Roman" w:hAnsi="Calibri" w:cs="Calibri"/>
          <w:kern w:val="0"/>
          <w:sz w:val="28"/>
          <w:szCs w:val="28"/>
          <w:lang w:val="en-GB" w:eastAsia="it-IT"/>
          <w14:ligatures w14:val="none"/>
        </w:rPr>
        <w:t xml:space="preserve">: </w:t>
      </w:r>
      <w:r w:rsidR="00066D17" w:rsidRPr="00066D17">
        <w:rPr>
          <w:rFonts w:ascii="Calibri" w:eastAsia="Times New Roman" w:hAnsi="Calibri" w:cs="Calibri"/>
          <w:kern w:val="0"/>
          <w:sz w:val="28"/>
          <w:szCs w:val="28"/>
          <w:lang w:val="en-GB" w:eastAsia="it-IT"/>
          <w14:ligatures w14:val="none"/>
        </w:rPr>
        <w:t>Benchmarking KPI p</w:t>
      </w:r>
      <w:r w:rsidR="00066D17">
        <w:rPr>
          <w:rFonts w:ascii="Calibri" w:eastAsia="Times New Roman" w:hAnsi="Calibri" w:cs="Calibri"/>
          <w:kern w:val="0"/>
          <w:sz w:val="28"/>
          <w:szCs w:val="28"/>
          <w:lang w:val="en-GB" w:eastAsia="it-IT"/>
          <w14:ligatures w14:val="none"/>
        </w:rPr>
        <w:t xml:space="preserve">er </w:t>
      </w:r>
      <w:r w:rsidR="00470083">
        <w:rPr>
          <w:rFonts w:ascii="Calibri" w:eastAsia="Times New Roman" w:hAnsi="Calibri" w:cs="Calibri"/>
          <w:kern w:val="0"/>
          <w:sz w:val="28"/>
          <w:szCs w:val="28"/>
          <w:lang w:val="en-GB" w:eastAsia="it-IT"/>
          <w14:ligatures w14:val="none"/>
        </w:rPr>
        <w:t>commune</w:t>
      </w:r>
      <w:bookmarkEnd w:id="8"/>
    </w:p>
    <w:p w14:paraId="166E7451" w14:textId="77777777" w:rsidR="00470083" w:rsidRPr="00470083" w:rsidRDefault="00470083" w:rsidP="00470083">
      <w:pPr>
        <w:rPr>
          <w:lang w:val="en-GB"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BB790E" w:rsidRPr="00FF3F95" w14:paraId="5E8059C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270D494"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981592" w14:textId="62FF9BCB"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r w:rsidR="00066D17">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 xml:space="preserve">: </w:t>
            </w:r>
            <w:r w:rsidR="00066D17">
              <w:rPr>
                <w:rFonts w:ascii="Calibri" w:eastAsia="Times New Roman" w:hAnsi="Calibri" w:cs="Calibri"/>
                <w:kern w:val="0"/>
                <w:lang w:eastAsia="it-IT"/>
                <w14:ligatures w14:val="none"/>
              </w:rPr>
              <w:t>Benchmarking KPI per comune</w:t>
            </w:r>
            <w:r>
              <w:rPr>
                <w:rFonts w:ascii="Calibri" w:eastAsia="Times New Roman" w:hAnsi="Calibri" w:cs="Calibri"/>
                <w:kern w:val="0"/>
                <w:lang w:eastAsia="it-IT"/>
                <w14:ligatures w14:val="none"/>
              </w:rPr>
              <w:t xml:space="preserve"> (parte di UC2: Dashboard)</w:t>
            </w:r>
            <w:r w:rsidRPr="00FF3F95">
              <w:rPr>
                <w:rFonts w:ascii="Calibri" w:eastAsia="Times New Roman" w:hAnsi="Calibri" w:cs="Calibri"/>
                <w:kern w:val="0"/>
                <w:lang w:eastAsia="it-IT"/>
                <w14:ligatures w14:val="none"/>
              </w:rPr>
              <w:t> </w:t>
            </w:r>
          </w:p>
        </w:tc>
      </w:tr>
      <w:tr w:rsidR="00BB790E" w:rsidRPr="00FF3F95" w14:paraId="6091096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D011C07"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E9D3899" w14:textId="63FC1BF6" w:rsidR="00BB790E"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Consente di analizzare i Key Performance Indicator dei comuni selezionati</w:t>
            </w:r>
          </w:p>
        </w:tc>
      </w:tr>
      <w:tr w:rsidR="00BB790E" w:rsidRPr="00FF3F95" w14:paraId="45EF1D1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72229EE"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4AF58D1" w14:textId="7D4B66BB" w:rsidR="00BB790E"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Cittadino</w:t>
            </w:r>
          </w:p>
        </w:tc>
      </w:tr>
      <w:tr w:rsidR="00BB790E" w:rsidRPr="00FF3F95" w14:paraId="0CCE2C6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13C1364"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8C0857E" w14:textId="2BCB0F6A" w:rsidR="00BB790E" w:rsidRPr="00FF3F95" w:rsidRDefault="004D48E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p>
        </w:tc>
      </w:tr>
      <w:tr w:rsidR="00BB790E" w:rsidRPr="00FF3F95" w14:paraId="0C7C15B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C89897C"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36C4ABE" w14:textId="10880B6F"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 xml:space="preserve">visualizza </w:t>
            </w:r>
            <w:r w:rsidR="00066D17">
              <w:rPr>
                <w:rFonts w:ascii="Calibri" w:eastAsia="Times New Roman" w:hAnsi="Calibri" w:cs="Calibri"/>
                <w:kern w:val="0"/>
                <w:lang w:eastAsia="it-IT"/>
                <w14:ligatures w14:val="none"/>
              </w:rPr>
              <w:t>il risultato della analisi su un grafico, in base ai comuni e al KPI su cui fare il confronto</w:t>
            </w:r>
          </w:p>
        </w:tc>
      </w:tr>
      <w:tr w:rsidR="00BB790E" w:rsidRPr="00FF3F95" w14:paraId="0E77B68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F5909C3"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AD62F5" w14:textId="3DE2C2EF" w:rsidR="00BB790E" w:rsidRDefault="00BB790E" w:rsidP="00BB790E">
            <w:pPr>
              <w:pStyle w:val="ListParagraph"/>
              <w:numPr>
                <w:ilvl w:val="0"/>
                <w:numId w:val="1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B790E">
              <w:rPr>
                <w:rFonts w:ascii="Calibri" w:eastAsia="Times New Roman" w:hAnsi="Calibri" w:cs="Calibri"/>
                <w:kern w:val="0"/>
                <w:lang w:eastAsia="it-IT"/>
                <w14:ligatures w14:val="none"/>
              </w:rPr>
              <w:t xml:space="preserve">L’utente </w:t>
            </w:r>
            <w:r w:rsidR="00066D17">
              <w:rPr>
                <w:rFonts w:ascii="Calibri" w:eastAsia="Times New Roman" w:hAnsi="Calibri" w:cs="Calibri"/>
                <w:kern w:val="0"/>
                <w:lang w:eastAsia="it-IT"/>
                <w14:ligatures w14:val="none"/>
              </w:rPr>
              <w:t>seleziona i comuni desiderati dal menù a tendina, tramite ricerca e selezione</w:t>
            </w:r>
          </w:p>
          <w:p w14:paraId="7309A2CA" w14:textId="67FB7A61" w:rsidR="00066D17" w:rsidRDefault="00066D17" w:rsidP="00BB790E">
            <w:pPr>
              <w:pStyle w:val="ListParagraph"/>
              <w:numPr>
                <w:ilvl w:val="0"/>
                <w:numId w:val="1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KPI desiderato</w:t>
            </w:r>
          </w:p>
          <w:p w14:paraId="2E623B69" w14:textId="0296EC77" w:rsidR="00BB790E" w:rsidRDefault="00BB790E" w:rsidP="00BB790E">
            <w:pPr>
              <w:pStyle w:val="ListParagraph"/>
              <w:numPr>
                <w:ilvl w:val="0"/>
                <w:numId w:val="1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B790E">
              <w:rPr>
                <w:rFonts w:ascii="Calibri" w:eastAsia="Times New Roman" w:hAnsi="Calibri" w:cs="Calibri"/>
                <w:kern w:val="0"/>
                <w:lang w:eastAsia="it-IT"/>
                <w14:ligatures w14:val="none"/>
              </w:rPr>
              <w:t>L’utente conferma la richiesta</w:t>
            </w:r>
            <w:r w:rsidR="00066D17">
              <w:rPr>
                <w:rFonts w:ascii="Calibri" w:eastAsia="Times New Roman" w:hAnsi="Calibri" w:cs="Calibri"/>
                <w:kern w:val="0"/>
                <w:lang w:eastAsia="it-IT"/>
                <w14:ligatures w14:val="none"/>
              </w:rPr>
              <w:t xml:space="preserve"> cliccando sul pulsante</w:t>
            </w:r>
          </w:p>
          <w:p w14:paraId="08347887" w14:textId="2C855F0B" w:rsidR="00BB790E" w:rsidRPr="00BB790E" w:rsidRDefault="00BB790E" w:rsidP="00BB790E">
            <w:pPr>
              <w:pStyle w:val="ListParagraph"/>
              <w:numPr>
                <w:ilvl w:val="0"/>
                <w:numId w:val="1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B790E">
              <w:rPr>
                <w:rFonts w:ascii="Calibri" w:eastAsia="Times New Roman" w:hAnsi="Calibri" w:cs="Calibri"/>
                <w:kern w:val="0"/>
                <w:lang w:eastAsia="it-IT"/>
                <w14:ligatures w14:val="none"/>
              </w:rPr>
              <w:t xml:space="preserve">L’utente visualizza </w:t>
            </w:r>
            <w:r w:rsidR="00066D17">
              <w:rPr>
                <w:rFonts w:ascii="Calibri" w:eastAsia="Times New Roman" w:hAnsi="Calibri" w:cs="Calibri"/>
                <w:kern w:val="0"/>
                <w:lang w:eastAsia="it-IT"/>
                <w14:ligatures w14:val="none"/>
              </w:rPr>
              <w:t>il grafico con il confronto desiderato</w:t>
            </w:r>
            <w:r w:rsidRPr="00BB790E">
              <w:rPr>
                <w:rFonts w:ascii="Calibri" w:eastAsia="Times New Roman" w:hAnsi="Calibri" w:cs="Calibri"/>
                <w:kern w:val="0"/>
                <w:lang w:eastAsia="it-IT"/>
                <w14:ligatures w14:val="none"/>
              </w:rPr>
              <w:t> </w:t>
            </w:r>
          </w:p>
          <w:p w14:paraId="60008192" w14:textId="77777777" w:rsidR="00BB790E" w:rsidRPr="00FF3F95" w:rsidRDefault="00BB790E" w:rsidP="004C389B">
            <w:pPr>
              <w:spacing w:before="100" w:beforeAutospacing="1" w:after="100" w:afterAutospacing="1" w:line="240" w:lineRule="auto"/>
              <w:ind w:left="1080"/>
              <w:textAlignment w:val="baseline"/>
              <w:rPr>
                <w:rFonts w:ascii="Calibri" w:eastAsia="Times New Roman" w:hAnsi="Calibri" w:cs="Calibri"/>
                <w:kern w:val="0"/>
                <w:lang w:eastAsia="it-IT"/>
                <w14:ligatures w14:val="none"/>
              </w:rPr>
            </w:pPr>
          </w:p>
        </w:tc>
      </w:tr>
      <w:tr w:rsidR="00BB790E" w:rsidRPr="00FF3F95" w14:paraId="0C8A1DE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1A20F85"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13A16D0" w14:textId="77777777" w:rsidR="00BB790E" w:rsidRPr="00FF3F95" w:rsidRDefault="00BB790E"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BB790E" w:rsidRPr="00FF3F95" w14:paraId="5729576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9AAEA4F"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F3AC65" w14:textId="139BF0C8" w:rsidR="00BB790E" w:rsidRPr="00066D17" w:rsidRDefault="00BB790E" w:rsidP="00066D17">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BB790E" w:rsidRPr="00FF3F95" w14:paraId="5DA5692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BFA94A3"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724E656" w14:textId="77777777" w:rsidR="00BB790E" w:rsidRPr="00FF3F95" w:rsidRDefault="00BB790E"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79150828" w14:textId="77777777" w:rsidR="00BB790E" w:rsidRDefault="00BB790E" w:rsidP="00BB790E">
      <w:pPr>
        <w:tabs>
          <w:tab w:val="left" w:pos="1200"/>
        </w:tabs>
      </w:pPr>
    </w:p>
    <w:p w14:paraId="256A6991" w14:textId="77777777" w:rsidR="00FF3F95" w:rsidRDefault="00FF3F95"/>
    <w:p w14:paraId="7AA65FDD" w14:textId="77777777" w:rsidR="00FF3F95" w:rsidRDefault="00FF3F95"/>
    <w:p w14:paraId="533DBF92" w14:textId="77777777" w:rsidR="00FF3F95" w:rsidRDefault="00FF3F95"/>
    <w:p w14:paraId="412FE7E8" w14:textId="77777777" w:rsidR="00FF3F95" w:rsidRDefault="00FF3F95"/>
    <w:p w14:paraId="6E44E42E" w14:textId="77777777" w:rsidR="00417E63" w:rsidRDefault="00417E63"/>
    <w:p w14:paraId="712E4071" w14:textId="77777777" w:rsidR="00417E63" w:rsidRDefault="00417E63"/>
    <w:p w14:paraId="2868494A" w14:textId="77777777" w:rsidR="00417E63" w:rsidRDefault="00417E63"/>
    <w:p w14:paraId="787FBB86" w14:textId="73A6842D" w:rsidR="50ECFA19" w:rsidRDefault="50ECFA19"/>
    <w:p w14:paraId="465E871E" w14:textId="77777777" w:rsidR="00EF4815" w:rsidRDefault="00EF4815"/>
    <w:p w14:paraId="0D4A75EE" w14:textId="072FAEF2" w:rsidR="50ECFA19" w:rsidRDefault="50ECFA19"/>
    <w:p w14:paraId="39BAD01F" w14:textId="77777777" w:rsidR="00417E63" w:rsidRDefault="00417E63"/>
    <w:p w14:paraId="311F1763" w14:textId="544D0ED5" w:rsidR="00E410DF" w:rsidRDefault="00E410DF"/>
    <w:p w14:paraId="375CEDAD" w14:textId="7C41EE08" w:rsidR="00417E63" w:rsidRDefault="00417E63" w:rsidP="00E410DF">
      <w:pPr>
        <w:pStyle w:val="Heading2"/>
        <w:rPr>
          <w:rFonts w:ascii="Calibri" w:eastAsia="Times New Roman" w:hAnsi="Calibri" w:cs="Calibri"/>
          <w:kern w:val="0"/>
          <w:sz w:val="28"/>
          <w:szCs w:val="28"/>
          <w:lang w:eastAsia="it-IT"/>
          <w14:ligatures w14:val="none"/>
        </w:rPr>
      </w:pPr>
      <w:bookmarkStart w:id="9" w:name="_Toc179494223"/>
      <w:r w:rsidRPr="00FF3F95">
        <w:rPr>
          <w:rFonts w:ascii="Calibri" w:eastAsia="Times New Roman" w:hAnsi="Calibri" w:cs="Calibri"/>
          <w:kern w:val="0"/>
          <w:sz w:val="28"/>
          <w:szCs w:val="28"/>
          <w:lang w:eastAsia="it-IT"/>
          <w14:ligatures w14:val="none"/>
        </w:rPr>
        <w:lastRenderedPageBreak/>
        <w:t xml:space="preserve">Use case </w:t>
      </w:r>
      <w:r>
        <w:rPr>
          <w:rFonts w:ascii="Calibri" w:eastAsia="Times New Roman" w:hAnsi="Calibri" w:cs="Calibri"/>
          <w:kern w:val="0"/>
          <w:sz w:val="28"/>
          <w:szCs w:val="28"/>
          <w:lang w:eastAsia="it-IT"/>
          <w14:ligatures w14:val="none"/>
        </w:rPr>
        <w:t>2.</w:t>
      </w:r>
      <w:r w:rsidR="003C4487">
        <w:rPr>
          <w:rFonts w:ascii="Calibri" w:eastAsia="Times New Roman" w:hAnsi="Calibri" w:cs="Calibri"/>
          <w:kern w:val="0"/>
          <w:sz w:val="28"/>
          <w:szCs w:val="28"/>
          <w:lang w:eastAsia="it-IT"/>
          <w14:ligatures w14:val="none"/>
        </w:rPr>
        <w:t>5</w:t>
      </w:r>
      <w:r w:rsidRPr="00FF3F95">
        <w:rPr>
          <w:rFonts w:ascii="Calibri" w:eastAsia="Times New Roman" w:hAnsi="Calibri" w:cs="Calibri"/>
          <w:kern w:val="0"/>
          <w:sz w:val="28"/>
          <w:szCs w:val="28"/>
          <w:lang w:eastAsia="it-IT"/>
          <w14:ligatures w14:val="none"/>
        </w:rPr>
        <w:t xml:space="preserve">: </w:t>
      </w:r>
      <w:r>
        <w:rPr>
          <w:rFonts w:ascii="Calibri" w:eastAsia="Times New Roman" w:hAnsi="Calibri" w:cs="Calibri"/>
          <w:kern w:val="0"/>
          <w:sz w:val="28"/>
          <w:szCs w:val="28"/>
          <w:lang w:eastAsia="it-IT"/>
          <w14:ligatures w14:val="none"/>
        </w:rPr>
        <w:t xml:space="preserve">Visualizzazione </w:t>
      </w:r>
      <w:r w:rsidR="003C4487">
        <w:rPr>
          <w:rFonts w:ascii="Calibri" w:eastAsia="Times New Roman" w:hAnsi="Calibri" w:cs="Calibri"/>
          <w:kern w:val="0"/>
          <w:sz w:val="28"/>
          <w:szCs w:val="28"/>
          <w:lang w:eastAsia="it-IT"/>
          <w14:ligatures w14:val="none"/>
        </w:rPr>
        <w:t>grafici</w:t>
      </w:r>
      <w:bookmarkEnd w:id="9"/>
    </w:p>
    <w:p w14:paraId="2413D489"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417E63" w:rsidRPr="00FF3F95" w14:paraId="06C07C6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316C40B"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B6B8455" w14:textId="7C48C0F1"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r w:rsidR="003C4487">
              <w:rPr>
                <w:rFonts w:ascii="Calibri" w:eastAsia="Times New Roman" w:hAnsi="Calibri" w:cs="Calibri"/>
                <w:kern w:val="0"/>
                <w:lang w:eastAsia="it-IT"/>
                <w14:ligatures w14:val="none"/>
              </w:rPr>
              <w:t>5</w:t>
            </w:r>
            <w:r>
              <w:rPr>
                <w:rFonts w:ascii="Calibri" w:eastAsia="Times New Roman" w:hAnsi="Calibri" w:cs="Calibri"/>
                <w:kern w:val="0"/>
                <w:lang w:eastAsia="it-IT"/>
                <w14:ligatures w14:val="none"/>
              </w:rPr>
              <w:t xml:space="preserve">: Visualizzazione </w:t>
            </w:r>
            <w:r w:rsidR="003C4487">
              <w:rPr>
                <w:rFonts w:ascii="Calibri" w:eastAsia="Times New Roman" w:hAnsi="Calibri" w:cs="Calibri"/>
                <w:kern w:val="0"/>
                <w:lang w:eastAsia="it-IT"/>
                <w14:ligatures w14:val="none"/>
              </w:rPr>
              <w:t>grafici</w:t>
            </w:r>
            <w:r>
              <w:rPr>
                <w:rFonts w:ascii="Calibri" w:eastAsia="Times New Roman" w:hAnsi="Calibri" w:cs="Calibri"/>
                <w:kern w:val="0"/>
                <w:lang w:eastAsia="it-IT"/>
                <w14:ligatures w14:val="none"/>
              </w:rPr>
              <w:t xml:space="preserve"> (parte di UC2: Dashboard)</w:t>
            </w:r>
            <w:r w:rsidRPr="00FF3F95">
              <w:rPr>
                <w:rFonts w:ascii="Calibri" w:eastAsia="Times New Roman" w:hAnsi="Calibri" w:cs="Calibri"/>
                <w:kern w:val="0"/>
                <w:lang w:eastAsia="it-IT"/>
                <w14:ligatures w14:val="none"/>
              </w:rPr>
              <w:t> </w:t>
            </w:r>
          </w:p>
        </w:tc>
      </w:tr>
      <w:tr w:rsidR="00417E63" w:rsidRPr="00FF3F95" w14:paraId="2278D6E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1719639"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D9CC686" w14:textId="2A62DC19"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Permette di visualizzare informazioni </w:t>
            </w:r>
            <w:r w:rsidR="003C4487">
              <w:rPr>
                <w:rFonts w:ascii="Calibri" w:eastAsia="Times New Roman" w:hAnsi="Calibri" w:cs="Calibri"/>
                <w:kern w:val="0"/>
                <w:lang w:eastAsia="it-IT"/>
                <w14:ligatures w14:val="none"/>
              </w:rPr>
              <w:t>di adozione della piattaforma e tecniche a livello statale</w:t>
            </w:r>
          </w:p>
        </w:tc>
      </w:tr>
      <w:tr w:rsidR="00417E63" w:rsidRPr="00FF3F95" w14:paraId="7514F2F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0D915B1"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321DC7F" w14:textId="03543FE9" w:rsidR="00417E63"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Cittadino</w:t>
            </w:r>
          </w:p>
        </w:tc>
      </w:tr>
      <w:tr w:rsidR="00417E63" w:rsidRPr="00FF3F95" w14:paraId="291A9F6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FBAC1AE"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A50E18" w14:textId="0E810FF7" w:rsidR="00417E63" w:rsidRPr="00FF3F95" w:rsidRDefault="004D48E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p>
        </w:tc>
      </w:tr>
      <w:tr w:rsidR="00417E63" w:rsidRPr="00FF3F95" w14:paraId="0E2A2C6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D62602C"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21080CE" w14:textId="585B7E8F"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 xml:space="preserve">visualizza </w:t>
            </w:r>
            <w:r w:rsidR="003C4487">
              <w:rPr>
                <w:rFonts w:ascii="Calibri" w:eastAsia="Times New Roman" w:hAnsi="Calibri" w:cs="Calibri"/>
                <w:kern w:val="0"/>
                <w:lang w:eastAsia="it-IT"/>
                <w14:ligatures w14:val="none"/>
              </w:rPr>
              <w:t>le informazioni consultando i grafici</w:t>
            </w:r>
          </w:p>
        </w:tc>
      </w:tr>
      <w:tr w:rsidR="00417E63" w:rsidRPr="00FF3F95" w14:paraId="74DD9D7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2F5ABBC"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F06043F" w14:textId="15293F83" w:rsidR="00417E63" w:rsidRPr="003C4487" w:rsidRDefault="00417E63" w:rsidP="003C4487">
            <w:pPr>
              <w:pStyle w:val="ListParagraph"/>
              <w:numPr>
                <w:ilvl w:val="0"/>
                <w:numId w:val="1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B790E">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scorre nella pagina fino a visualizzare</w:t>
            </w:r>
            <w:r w:rsidR="003C4487">
              <w:rPr>
                <w:rFonts w:ascii="Calibri" w:eastAsia="Times New Roman" w:hAnsi="Calibri" w:cs="Calibri"/>
                <w:kern w:val="0"/>
                <w:lang w:eastAsia="it-IT"/>
                <w14:ligatures w14:val="none"/>
              </w:rPr>
              <w:t xml:space="preserve"> le sezioni </w:t>
            </w:r>
            <w:r w:rsidR="00F705E9">
              <w:rPr>
                <w:rFonts w:ascii="Calibri" w:eastAsia="Times New Roman" w:hAnsi="Calibri" w:cs="Calibri"/>
                <w:kern w:val="0"/>
                <w:lang w:eastAsia="it-IT"/>
                <w14:ligatures w14:val="none"/>
              </w:rPr>
              <w:t xml:space="preserve">contrassegnate </w:t>
            </w:r>
            <w:r w:rsidR="00C114F3">
              <w:rPr>
                <w:rFonts w:ascii="Calibri" w:eastAsia="Times New Roman" w:hAnsi="Calibri" w:cs="Calibri"/>
                <w:kern w:val="0"/>
                <w:lang w:eastAsia="it-IT"/>
                <w14:ligatures w14:val="none"/>
              </w:rPr>
              <w:t>dai grafici che visualizzano i</w:t>
            </w:r>
            <w:r w:rsidR="003C4487">
              <w:rPr>
                <w:rFonts w:ascii="Calibri" w:eastAsia="Times New Roman" w:hAnsi="Calibri" w:cs="Calibri"/>
                <w:kern w:val="0"/>
                <w:lang w:eastAsia="it-IT"/>
                <w14:ligatures w14:val="none"/>
              </w:rPr>
              <w:t xml:space="preserve"> </w:t>
            </w:r>
            <w:r w:rsidR="00C114F3" w:rsidRPr="00C114F3">
              <w:rPr>
                <w:rFonts w:ascii="Calibri" w:eastAsia="Times New Roman" w:hAnsi="Calibri" w:cs="Calibri"/>
                <w:kern w:val="0"/>
                <w:lang w:eastAsia="it-IT"/>
                <w14:ligatures w14:val="none"/>
              </w:rPr>
              <w:t>c</w:t>
            </w:r>
            <w:r w:rsidR="003C4487" w:rsidRPr="00C114F3">
              <w:rPr>
                <w:rFonts w:ascii="Calibri" w:eastAsia="Times New Roman" w:hAnsi="Calibri" w:cs="Calibri"/>
                <w:kern w:val="0"/>
                <w:lang w:eastAsia="it-IT"/>
                <w14:ligatures w14:val="none"/>
              </w:rPr>
              <w:t xml:space="preserve">omuni aderenti per regione, </w:t>
            </w:r>
            <w:r w:rsidR="00C114F3" w:rsidRPr="00C114F3">
              <w:rPr>
                <w:rFonts w:ascii="Calibri" w:eastAsia="Times New Roman" w:hAnsi="Calibri" w:cs="Calibri"/>
                <w:kern w:val="0"/>
                <w:lang w:eastAsia="it-IT"/>
                <w14:ligatures w14:val="none"/>
              </w:rPr>
              <w:t>p</w:t>
            </w:r>
            <w:r w:rsidR="003C4487" w:rsidRPr="00C114F3">
              <w:rPr>
                <w:rFonts w:ascii="Calibri" w:eastAsia="Times New Roman" w:hAnsi="Calibri" w:cs="Calibri"/>
                <w:kern w:val="0"/>
                <w:lang w:eastAsia="it-IT"/>
                <w14:ligatures w14:val="none"/>
              </w:rPr>
              <w:t>unti luce per regione</w:t>
            </w:r>
            <w:r w:rsidR="00C114F3" w:rsidRPr="00C114F3">
              <w:rPr>
                <w:rFonts w:ascii="Calibri" w:eastAsia="Times New Roman" w:hAnsi="Calibri" w:cs="Calibri"/>
                <w:kern w:val="0"/>
                <w:lang w:eastAsia="it-IT"/>
                <w14:ligatures w14:val="none"/>
              </w:rPr>
              <w:t xml:space="preserve"> e d</w:t>
            </w:r>
            <w:r w:rsidR="003C4487" w:rsidRPr="00C114F3">
              <w:rPr>
                <w:rFonts w:ascii="Calibri" w:eastAsia="Times New Roman" w:hAnsi="Calibri" w:cs="Calibri"/>
                <w:kern w:val="0"/>
                <w:lang w:eastAsia="it-IT"/>
                <w14:ligatures w14:val="none"/>
              </w:rPr>
              <w:t>istribuzione punti luce per tipo apparecchio</w:t>
            </w:r>
            <w:r w:rsidRPr="003C4487">
              <w:rPr>
                <w:rFonts w:ascii="Calibri" w:eastAsia="Times New Roman" w:hAnsi="Calibri" w:cs="Calibri"/>
                <w:kern w:val="0"/>
                <w:lang w:eastAsia="it-IT"/>
                <w14:ligatures w14:val="none"/>
              </w:rPr>
              <w:t xml:space="preserve"> </w:t>
            </w:r>
          </w:p>
        </w:tc>
      </w:tr>
      <w:tr w:rsidR="00417E63" w:rsidRPr="00FF3F95" w14:paraId="0E7BEB0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4EE70A9"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64F79B" w14:textId="77777777" w:rsidR="00417E63" w:rsidRPr="00FF3F95" w:rsidRDefault="00417E63"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417E63" w:rsidRPr="00FF3F95" w14:paraId="7085FC3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2F40671"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5EAECAA" w14:textId="7B2D1B79" w:rsidR="00417E63" w:rsidRPr="00417E63" w:rsidRDefault="00417E63" w:rsidP="00417E6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417E63" w:rsidRPr="00FF3F95" w14:paraId="1CB92D6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F3A1EEE"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3C16129" w14:textId="77777777" w:rsidR="00417E63" w:rsidRPr="00FF3F95" w:rsidRDefault="00417E63"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54400717" w14:textId="10C0DB8C" w:rsidR="00417E63" w:rsidRDefault="00417E63"/>
    <w:p w14:paraId="66C5EF71" w14:textId="77777777" w:rsidR="00066D17" w:rsidRDefault="00066D17"/>
    <w:p w14:paraId="05330401" w14:textId="77777777" w:rsidR="00066D17" w:rsidRDefault="00066D17"/>
    <w:p w14:paraId="10AB92D1" w14:textId="77777777" w:rsidR="00066D17" w:rsidRDefault="00066D17"/>
    <w:p w14:paraId="341DDFA8" w14:textId="77777777" w:rsidR="00066D17" w:rsidRDefault="00066D17"/>
    <w:p w14:paraId="771080A5" w14:textId="77777777" w:rsidR="00066D17" w:rsidRDefault="00066D17"/>
    <w:p w14:paraId="3C9AE665" w14:textId="77777777" w:rsidR="00066D17" w:rsidRDefault="00066D17"/>
    <w:p w14:paraId="2659FE01" w14:textId="77777777" w:rsidR="00066D17" w:rsidRDefault="00066D17"/>
    <w:p w14:paraId="68899243" w14:textId="77777777" w:rsidR="00066D17" w:rsidRDefault="00066D17"/>
    <w:p w14:paraId="6B10EE68" w14:textId="3B88ED17" w:rsidR="50ECFA19" w:rsidRDefault="50ECFA19"/>
    <w:p w14:paraId="46B8F4BC" w14:textId="77777777" w:rsidR="00BA110A" w:rsidRDefault="00BA110A"/>
    <w:p w14:paraId="495479B5" w14:textId="77777777" w:rsidR="00EF4815" w:rsidRDefault="00EF4815"/>
    <w:p w14:paraId="2D0E0B59" w14:textId="77777777" w:rsidR="00BA110A" w:rsidRDefault="00BA110A"/>
    <w:p w14:paraId="48416F26" w14:textId="77777777" w:rsidR="00BA110A" w:rsidRDefault="00BA110A"/>
    <w:p w14:paraId="178DB728" w14:textId="77777777" w:rsidR="000B754B" w:rsidRDefault="000B754B"/>
    <w:p w14:paraId="3DD7B345" w14:textId="121E598B" w:rsidR="000B754B" w:rsidRDefault="000B754B" w:rsidP="00E410DF">
      <w:pPr>
        <w:pStyle w:val="Heading2"/>
        <w:rPr>
          <w:rFonts w:ascii="Calibri" w:eastAsia="Times New Roman" w:hAnsi="Calibri" w:cs="Calibri"/>
          <w:kern w:val="0"/>
          <w:sz w:val="28"/>
          <w:szCs w:val="28"/>
          <w:lang w:eastAsia="it-IT"/>
          <w14:ligatures w14:val="none"/>
        </w:rPr>
      </w:pPr>
      <w:bookmarkStart w:id="10" w:name="_Toc179494224"/>
      <w:r w:rsidRPr="00FF3F95">
        <w:rPr>
          <w:rFonts w:ascii="Calibri" w:eastAsia="Times New Roman" w:hAnsi="Calibri" w:cs="Calibri"/>
          <w:kern w:val="0"/>
          <w:sz w:val="28"/>
          <w:szCs w:val="28"/>
          <w:lang w:eastAsia="it-IT"/>
          <w14:ligatures w14:val="none"/>
        </w:rPr>
        <w:lastRenderedPageBreak/>
        <w:t xml:space="preserve">Use case </w:t>
      </w:r>
      <w:r>
        <w:rPr>
          <w:rFonts w:ascii="Calibri" w:eastAsia="Times New Roman" w:hAnsi="Calibri" w:cs="Calibri"/>
          <w:kern w:val="0"/>
          <w:sz w:val="28"/>
          <w:szCs w:val="28"/>
          <w:lang w:eastAsia="it-IT"/>
          <w14:ligatures w14:val="none"/>
        </w:rPr>
        <w:t>2.6</w:t>
      </w:r>
      <w:r w:rsidRPr="00FF3F95">
        <w:rPr>
          <w:rFonts w:ascii="Calibri" w:eastAsia="Times New Roman" w:hAnsi="Calibri" w:cs="Calibri"/>
          <w:kern w:val="0"/>
          <w:sz w:val="28"/>
          <w:szCs w:val="28"/>
          <w:lang w:eastAsia="it-IT"/>
          <w14:ligatures w14:val="none"/>
        </w:rPr>
        <w:t xml:space="preserve">: </w:t>
      </w:r>
      <w:r w:rsidRPr="000B754B">
        <w:rPr>
          <w:rFonts w:ascii="Calibri" w:eastAsia="Times New Roman" w:hAnsi="Calibri" w:cs="Calibri"/>
          <w:kern w:val="0"/>
          <w:sz w:val="28"/>
          <w:szCs w:val="28"/>
          <w:lang w:eastAsia="it-IT"/>
          <w14:ligatures w14:val="none"/>
        </w:rPr>
        <w:t>Analisi consumo comune per POD</w:t>
      </w:r>
      <w:bookmarkEnd w:id="10"/>
    </w:p>
    <w:p w14:paraId="0D0DAB5E"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0B754B" w:rsidRPr="00FF3F95" w14:paraId="6C02960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70528D9"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BFCCAF3" w14:textId="1B1FCF3A"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UC2.6: </w:t>
            </w:r>
            <w:r w:rsidRPr="000B754B">
              <w:rPr>
                <w:rFonts w:ascii="Calibri" w:eastAsia="Times New Roman" w:hAnsi="Calibri" w:cs="Calibri"/>
                <w:kern w:val="0"/>
                <w:lang w:eastAsia="it-IT"/>
                <w14:ligatures w14:val="none"/>
              </w:rPr>
              <w:t xml:space="preserve">Analisi consumo comune per POD </w:t>
            </w:r>
            <w:r>
              <w:rPr>
                <w:rFonts w:ascii="Calibri" w:eastAsia="Times New Roman" w:hAnsi="Calibri" w:cs="Calibri"/>
                <w:kern w:val="0"/>
                <w:lang w:eastAsia="it-IT"/>
                <w14:ligatures w14:val="none"/>
              </w:rPr>
              <w:t>(parte di UC2: Dashboard)</w:t>
            </w:r>
            <w:r w:rsidRPr="00FF3F95">
              <w:rPr>
                <w:rFonts w:ascii="Calibri" w:eastAsia="Times New Roman" w:hAnsi="Calibri" w:cs="Calibri"/>
                <w:kern w:val="0"/>
                <w:lang w:eastAsia="it-IT"/>
                <w14:ligatures w14:val="none"/>
              </w:rPr>
              <w:t> </w:t>
            </w:r>
          </w:p>
        </w:tc>
      </w:tr>
      <w:tr w:rsidR="000B754B" w:rsidRPr="00FF3F95" w14:paraId="11A76E7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A419A60"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1CC3204" w14:textId="6D0E2001"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visualizzare un’analisi per comune dei consumi sulla base di alcuni parametri selezionati</w:t>
            </w:r>
          </w:p>
        </w:tc>
      </w:tr>
      <w:tr w:rsidR="000B754B" w:rsidRPr="00FF3F95" w14:paraId="40498FA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F4588BF"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99BFD1A" w14:textId="277E82F5" w:rsidR="000B754B" w:rsidRPr="000B754B" w:rsidRDefault="000B754B" w:rsidP="00523319">
            <w:pPr>
              <w:spacing w:line="240" w:lineRule="auto"/>
              <w:textAlignment w:val="baseline"/>
              <w:rPr>
                <w:rFonts w:ascii="Times New Roman" w:eastAsia="Times New Roman" w:hAnsi="Times New Roman" w:cs="Times New Roman"/>
                <w:kern w:val="0"/>
                <w:sz w:val="24"/>
                <w:szCs w:val="24"/>
                <w:highlight w:val="green"/>
                <w:lang w:eastAsia="it-IT"/>
                <w14:ligatures w14:val="none"/>
              </w:rPr>
            </w:pPr>
            <w:r w:rsidRPr="00C114F3">
              <w:rPr>
                <w:rFonts w:ascii="Calibri" w:eastAsia="Times New Roman" w:hAnsi="Calibri" w:cs="Calibri"/>
                <w:kern w:val="0"/>
                <w:lang w:eastAsia="it-IT"/>
                <w14:ligatures w14:val="none"/>
              </w:rPr>
              <w:t>Comune, Fornitore</w:t>
            </w:r>
          </w:p>
        </w:tc>
      </w:tr>
      <w:tr w:rsidR="000B754B" w:rsidRPr="00FF3F95" w14:paraId="062E7A5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11814BD"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3E07D29" w14:textId="194BEE18" w:rsidR="000B754B" w:rsidRPr="00FF3F95" w:rsidRDefault="004D48EA"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UC2</w:t>
            </w:r>
          </w:p>
        </w:tc>
      </w:tr>
      <w:tr w:rsidR="000B754B" w:rsidRPr="00FF3F95" w14:paraId="26483E7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01748F9"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857403D"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consultando i grafici</w:t>
            </w:r>
          </w:p>
        </w:tc>
      </w:tr>
      <w:tr w:rsidR="000B754B" w:rsidRPr="00FF3F95" w14:paraId="5A05F8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C9096E5"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2FD09E" w14:textId="77777777" w:rsidR="000B754B" w:rsidRDefault="000B754B" w:rsidP="000B754B">
            <w:pPr>
              <w:pStyle w:val="ListParagraph"/>
              <w:numPr>
                <w:ilvl w:val="0"/>
                <w:numId w:val="48"/>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B790E">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scorre nella pagina fino a visualizzare la sezione dedicata al consumo</w:t>
            </w:r>
          </w:p>
          <w:p w14:paraId="33D052D1" w14:textId="4DD91FE2" w:rsidR="000B754B" w:rsidRPr="003C4487" w:rsidRDefault="000B754B" w:rsidP="000B754B">
            <w:pPr>
              <w:pStyle w:val="ListParagraph"/>
              <w:numPr>
                <w:ilvl w:val="0"/>
                <w:numId w:val="48"/>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Selezionato il comune, è possibile eseguire un’analisi più puntuale andando a specificare POD, pannello elettrico, periodo e tipo di potenza analizzata</w:t>
            </w:r>
            <w:r w:rsidRPr="003C4487">
              <w:rPr>
                <w:rFonts w:ascii="Calibri" w:eastAsia="Times New Roman" w:hAnsi="Calibri" w:cs="Calibri"/>
                <w:kern w:val="0"/>
                <w:lang w:eastAsia="it-IT"/>
                <w14:ligatures w14:val="none"/>
              </w:rPr>
              <w:t xml:space="preserve"> </w:t>
            </w:r>
          </w:p>
        </w:tc>
      </w:tr>
      <w:tr w:rsidR="000B754B" w:rsidRPr="00FF3F95" w14:paraId="0B5D50F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22AEC72"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3BD972C" w14:textId="77777777" w:rsidR="000B754B" w:rsidRPr="00FF3F95" w:rsidRDefault="000B754B" w:rsidP="00523319">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0B754B" w:rsidRPr="00FF3F95" w14:paraId="5E52CED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5F72537"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55B6587" w14:textId="77777777" w:rsidR="000B754B" w:rsidRPr="00417E63" w:rsidRDefault="000B754B" w:rsidP="00523319">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0B754B" w:rsidRPr="00FF3F95" w14:paraId="3AD40DD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2ABE7C"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ADA7C01"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01086F9" w14:textId="77777777" w:rsidR="000B754B" w:rsidRDefault="000B754B"/>
    <w:p w14:paraId="4D4D704A" w14:textId="77777777" w:rsidR="000B754B" w:rsidRDefault="000B754B"/>
    <w:p w14:paraId="6CFAB642" w14:textId="77777777" w:rsidR="000B754B" w:rsidRDefault="000B754B"/>
    <w:p w14:paraId="483D5572" w14:textId="77777777" w:rsidR="000B754B" w:rsidRDefault="000B754B"/>
    <w:p w14:paraId="50BB0666" w14:textId="77777777" w:rsidR="000B754B" w:rsidRDefault="000B754B"/>
    <w:p w14:paraId="1123B997" w14:textId="77777777" w:rsidR="000B754B" w:rsidRDefault="000B754B"/>
    <w:p w14:paraId="14556D88" w14:textId="77777777" w:rsidR="000B754B" w:rsidRDefault="000B754B"/>
    <w:p w14:paraId="3D0C6DE0" w14:textId="77777777" w:rsidR="000B754B" w:rsidRDefault="000B754B"/>
    <w:p w14:paraId="2DDBED6A" w14:textId="430185EF" w:rsidR="50ECFA19" w:rsidRDefault="50ECFA19"/>
    <w:p w14:paraId="1F9D4B03" w14:textId="77777777" w:rsidR="00EF4815" w:rsidRDefault="00EF4815"/>
    <w:p w14:paraId="2A059905" w14:textId="729159D9" w:rsidR="50ECFA19" w:rsidRDefault="50ECFA19"/>
    <w:p w14:paraId="0823F3DC" w14:textId="5ADE4D55" w:rsidR="50ECFA19" w:rsidRDefault="50ECFA19" w:rsidP="50ECFA19"/>
    <w:p w14:paraId="12216086" w14:textId="4C1D417F" w:rsidR="50ECFA19" w:rsidRDefault="50ECFA19" w:rsidP="50ECFA19"/>
    <w:p w14:paraId="70990C5D" w14:textId="5CAD6165" w:rsidR="00066D17" w:rsidRPr="00E410DF" w:rsidRDefault="00E410DF" w:rsidP="00E410DF">
      <w:pPr>
        <w:pStyle w:val="Heading1"/>
        <w:rPr>
          <w:lang w:val="en-GB"/>
        </w:rPr>
      </w:pPr>
      <w:bookmarkStart w:id="11" w:name="_Toc179494225"/>
      <w:r w:rsidRPr="00E410DF">
        <w:rPr>
          <w:lang w:val="en-GB"/>
        </w:rPr>
        <w:lastRenderedPageBreak/>
        <w:t xml:space="preserve">Use case 3: </w:t>
      </w:r>
      <w:r w:rsidR="008B1722">
        <w:rPr>
          <w:lang w:val="en-GB"/>
        </w:rPr>
        <w:t>G</w:t>
      </w:r>
      <w:r w:rsidRPr="00E410DF">
        <w:rPr>
          <w:lang w:val="en-GB"/>
        </w:rPr>
        <w:t>estione schede c</w:t>
      </w:r>
      <w:r>
        <w:rPr>
          <w:lang w:val="en-GB"/>
        </w:rPr>
        <w:t>ensimento</w:t>
      </w:r>
      <w:bookmarkEnd w:id="11"/>
    </w:p>
    <w:p w14:paraId="6603B7AD" w14:textId="77777777" w:rsidR="000B754B" w:rsidRPr="00E410DF" w:rsidRDefault="000B754B">
      <w:pPr>
        <w:rPr>
          <w:lang w:val="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4D48EA" w:rsidRPr="00FF3F95" w14:paraId="437D943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C379D91"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CA4A5E9" w14:textId="62C0F84A"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 Gestione schede censimento</w:t>
            </w:r>
          </w:p>
        </w:tc>
      </w:tr>
      <w:tr w:rsidR="004D48EA" w:rsidRPr="00FF3F95" w14:paraId="0A438CF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3ABE124"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3E8EFC8" w14:textId="6D4C6C46"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Apertura dell’interfaccia per la gestione delle schede censimento</w:t>
            </w:r>
          </w:p>
        </w:tc>
      </w:tr>
      <w:tr w:rsidR="004D48EA" w:rsidRPr="00FF3F95" w14:paraId="07FD3CC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C84D519"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EEFFE57" w14:textId="361BD38E" w:rsidR="004D48EA"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4D48EA" w:rsidRPr="00FF3F95" w14:paraId="08A5590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9116ACC"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3AD90B"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UC1</w:t>
            </w:r>
          </w:p>
        </w:tc>
      </w:tr>
      <w:tr w:rsidR="004D48EA" w:rsidRPr="00FF3F95" w14:paraId="58C29F2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A55602C"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85750C6" w14:textId="3DA4F82D"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la sezione relativa alle schede censimento</w:t>
            </w:r>
          </w:p>
        </w:tc>
      </w:tr>
      <w:tr w:rsidR="004D48EA" w:rsidRPr="00FF3F95" w14:paraId="609E39C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D5FC813"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E8B49E3" w14:textId="21514B0B" w:rsidR="004D48EA" w:rsidRPr="004D48EA" w:rsidRDefault="004D48EA" w:rsidP="004D48EA">
            <w:pPr>
              <w:pStyle w:val="ListParagraph"/>
              <w:numPr>
                <w:ilvl w:val="0"/>
                <w:numId w:val="7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 xml:space="preserve">L’utente naviga nella sezione </w:t>
            </w:r>
            <w:r>
              <w:rPr>
                <w:rFonts w:ascii="Calibri" w:eastAsia="Times New Roman" w:hAnsi="Calibri" w:cs="Calibri"/>
                <w:kern w:val="0"/>
                <w:lang w:eastAsia="it-IT"/>
                <w14:ligatures w14:val="none"/>
              </w:rPr>
              <w:t xml:space="preserve">relativa alle schede censimento </w:t>
            </w:r>
            <w:r w:rsidRPr="004D48EA">
              <w:rPr>
                <w:rFonts w:ascii="Calibri" w:eastAsia="Times New Roman" w:hAnsi="Calibri" w:cs="Calibri"/>
                <w:kern w:val="0"/>
                <w:lang w:eastAsia="it-IT"/>
                <w14:ligatures w14:val="none"/>
              </w:rPr>
              <w:t>utilizzando il menù laterale di sinistra</w:t>
            </w:r>
          </w:p>
        </w:tc>
      </w:tr>
      <w:tr w:rsidR="004D48EA" w:rsidRPr="00FF3F95" w14:paraId="54FE8BC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11C00A8"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A51F3B1" w14:textId="77777777" w:rsidR="004D48EA" w:rsidRPr="00FF3F95" w:rsidRDefault="004D48EA" w:rsidP="00D563F5">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4D48EA" w:rsidRPr="00FF3F95" w14:paraId="3098454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445B0F4"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0A2620C" w14:textId="77777777" w:rsidR="004D48EA" w:rsidRPr="004D48EA" w:rsidRDefault="004D48EA" w:rsidP="00D563F5">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4D48EA" w:rsidRPr="00FF3F95" w14:paraId="4EDCC7B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90E726D"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489DDB"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D5E43CE" w14:textId="77777777" w:rsidR="000B754B" w:rsidRDefault="000B754B">
      <w:pPr>
        <w:rPr>
          <w:lang w:val="en-GB"/>
        </w:rPr>
      </w:pPr>
    </w:p>
    <w:p w14:paraId="650716AE" w14:textId="77777777" w:rsidR="004D48EA" w:rsidRDefault="004D48EA">
      <w:pPr>
        <w:rPr>
          <w:lang w:val="en-GB"/>
        </w:rPr>
      </w:pPr>
    </w:p>
    <w:p w14:paraId="3B2B957C" w14:textId="77777777" w:rsidR="004D48EA" w:rsidRDefault="004D48EA">
      <w:pPr>
        <w:rPr>
          <w:lang w:val="en-GB"/>
        </w:rPr>
      </w:pPr>
    </w:p>
    <w:p w14:paraId="32902DB3" w14:textId="77777777" w:rsidR="004D48EA" w:rsidRDefault="004D48EA">
      <w:pPr>
        <w:rPr>
          <w:lang w:val="en-GB"/>
        </w:rPr>
      </w:pPr>
    </w:p>
    <w:p w14:paraId="11DCBAB9" w14:textId="77777777" w:rsidR="004D48EA" w:rsidRDefault="004D48EA">
      <w:pPr>
        <w:rPr>
          <w:lang w:val="en-GB"/>
        </w:rPr>
      </w:pPr>
    </w:p>
    <w:p w14:paraId="3B13CA86" w14:textId="77777777" w:rsidR="004D48EA" w:rsidRDefault="004D48EA">
      <w:pPr>
        <w:rPr>
          <w:lang w:val="en-GB"/>
        </w:rPr>
      </w:pPr>
    </w:p>
    <w:p w14:paraId="0AA73791" w14:textId="77777777" w:rsidR="004D48EA" w:rsidRDefault="004D48EA">
      <w:pPr>
        <w:rPr>
          <w:lang w:val="en-GB"/>
        </w:rPr>
      </w:pPr>
    </w:p>
    <w:p w14:paraId="6BFEE3A7" w14:textId="77777777" w:rsidR="004D48EA" w:rsidRDefault="004D48EA">
      <w:pPr>
        <w:rPr>
          <w:lang w:val="en-GB"/>
        </w:rPr>
      </w:pPr>
    </w:p>
    <w:p w14:paraId="6D72410B" w14:textId="77777777" w:rsidR="004D48EA" w:rsidRDefault="004D48EA">
      <w:pPr>
        <w:rPr>
          <w:lang w:val="en-GB"/>
        </w:rPr>
      </w:pPr>
    </w:p>
    <w:p w14:paraId="5FAF1C09" w14:textId="77777777" w:rsidR="004D48EA" w:rsidRDefault="004D48EA">
      <w:pPr>
        <w:rPr>
          <w:lang w:val="en-GB"/>
        </w:rPr>
      </w:pPr>
    </w:p>
    <w:p w14:paraId="57B51E2E" w14:textId="77777777" w:rsidR="004D48EA" w:rsidRDefault="004D48EA">
      <w:pPr>
        <w:rPr>
          <w:lang w:val="en-GB"/>
        </w:rPr>
      </w:pPr>
    </w:p>
    <w:p w14:paraId="194C2186" w14:textId="03CE281B" w:rsidR="50ECFA19" w:rsidRDefault="50ECFA19" w:rsidP="50ECFA19">
      <w:pPr>
        <w:rPr>
          <w:lang w:val="en-GB"/>
        </w:rPr>
      </w:pPr>
    </w:p>
    <w:p w14:paraId="4ED30AA7" w14:textId="77777777" w:rsidR="00EF4815" w:rsidRDefault="00EF4815" w:rsidP="50ECFA19">
      <w:pPr>
        <w:rPr>
          <w:lang w:val="en-GB"/>
        </w:rPr>
      </w:pPr>
    </w:p>
    <w:p w14:paraId="401881F4" w14:textId="2EC35DDF" w:rsidR="50ECFA19" w:rsidRDefault="50ECFA19" w:rsidP="50ECFA19">
      <w:pPr>
        <w:rPr>
          <w:lang w:val="en-GB"/>
        </w:rPr>
      </w:pPr>
    </w:p>
    <w:p w14:paraId="1AFD32B5" w14:textId="77777777" w:rsidR="004D48EA" w:rsidRDefault="004D48EA">
      <w:pPr>
        <w:rPr>
          <w:lang w:val="en-GB"/>
        </w:rPr>
      </w:pPr>
    </w:p>
    <w:p w14:paraId="1E26C317" w14:textId="77777777" w:rsidR="004D48EA" w:rsidRPr="00E410DF" w:rsidRDefault="004D48EA">
      <w:pPr>
        <w:rPr>
          <w:lang w:val="en-GB"/>
        </w:rPr>
      </w:pPr>
    </w:p>
    <w:p w14:paraId="3DE25FFD" w14:textId="7AAEEAE1" w:rsidR="00066D17" w:rsidRDefault="00066D17" w:rsidP="00E410DF">
      <w:pPr>
        <w:pStyle w:val="Heading2"/>
        <w:rPr>
          <w:rFonts w:ascii="Calibri" w:eastAsia="Times New Roman" w:hAnsi="Calibri" w:cs="Calibri"/>
          <w:kern w:val="0"/>
          <w:sz w:val="28"/>
          <w:szCs w:val="28"/>
          <w:lang w:eastAsia="it-IT"/>
          <w14:ligatures w14:val="none"/>
        </w:rPr>
      </w:pPr>
      <w:bookmarkStart w:id="12" w:name="_Toc179494226"/>
      <w:r w:rsidRPr="00FF3F95">
        <w:rPr>
          <w:rFonts w:ascii="Calibri" w:eastAsia="Times New Roman" w:hAnsi="Calibri" w:cs="Calibri"/>
          <w:kern w:val="0"/>
          <w:sz w:val="28"/>
          <w:szCs w:val="28"/>
          <w:lang w:eastAsia="it-IT"/>
          <w14:ligatures w14:val="none"/>
        </w:rPr>
        <w:lastRenderedPageBreak/>
        <w:t xml:space="preserve">Use case </w:t>
      </w:r>
      <w:r w:rsidR="00BA110A">
        <w:rPr>
          <w:rFonts w:ascii="Calibri" w:eastAsia="Times New Roman" w:hAnsi="Calibri" w:cs="Calibri"/>
          <w:kern w:val="0"/>
          <w:sz w:val="28"/>
          <w:szCs w:val="28"/>
          <w:lang w:eastAsia="it-IT"/>
          <w14:ligatures w14:val="none"/>
        </w:rPr>
        <w:t>3</w:t>
      </w:r>
      <w:r>
        <w:rPr>
          <w:rFonts w:ascii="Calibri" w:eastAsia="Times New Roman" w:hAnsi="Calibri" w:cs="Calibri"/>
          <w:kern w:val="0"/>
          <w:sz w:val="28"/>
          <w:szCs w:val="28"/>
          <w:lang w:eastAsia="it-IT"/>
          <w14:ligatures w14:val="none"/>
        </w:rPr>
        <w:t>.</w:t>
      </w:r>
      <w:r w:rsidR="00BA110A">
        <w:rPr>
          <w:rFonts w:ascii="Calibri" w:eastAsia="Times New Roman" w:hAnsi="Calibri" w:cs="Calibri"/>
          <w:kern w:val="0"/>
          <w:sz w:val="28"/>
          <w:szCs w:val="28"/>
          <w:lang w:eastAsia="it-IT"/>
          <w14:ligatures w14:val="none"/>
        </w:rPr>
        <w:t>1</w:t>
      </w:r>
      <w:r w:rsidRPr="00FF3F95">
        <w:rPr>
          <w:rFonts w:ascii="Calibri" w:eastAsia="Times New Roman" w:hAnsi="Calibri" w:cs="Calibri"/>
          <w:kern w:val="0"/>
          <w:sz w:val="28"/>
          <w:szCs w:val="28"/>
          <w:lang w:eastAsia="it-IT"/>
          <w14:ligatures w14:val="none"/>
        </w:rPr>
        <w:t xml:space="preserve">: </w:t>
      </w:r>
      <w:r w:rsidR="00BA110A">
        <w:rPr>
          <w:rFonts w:ascii="Calibri" w:eastAsia="Times New Roman" w:hAnsi="Calibri" w:cs="Calibri"/>
          <w:kern w:val="0"/>
          <w:sz w:val="28"/>
          <w:szCs w:val="28"/>
          <w:lang w:eastAsia="it-IT"/>
          <w14:ligatures w14:val="none"/>
        </w:rPr>
        <w:t>Visualizzazione schede censimento</w:t>
      </w:r>
      <w:bookmarkEnd w:id="12"/>
    </w:p>
    <w:p w14:paraId="57AAAB13"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066D17" w:rsidRPr="00FF3F95" w14:paraId="4C00D4F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0894F71"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EB9766C" w14:textId="68431583"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BA110A">
              <w:rPr>
                <w:rFonts w:ascii="Calibri" w:eastAsia="Times New Roman" w:hAnsi="Calibri" w:cs="Calibri"/>
                <w:kern w:val="0"/>
                <w:lang w:eastAsia="it-IT"/>
                <w14:ligatures w14:val="none"/>
              </w:rPr>
              <w:t>3</w:t>
            </w:r>
            <w:r>
              <w:rPr>
                <w:rFonts w:ascii="Calibri" w:eastAsia="Times New Roman" w:hAnsi="Calibri" w:cs="Calibri"/>
                <w:kern w:val="0"/>
                <w:lang w:eastAsia="it-IT"/>
                <w14:ligatures w14:val="none"/>
              </w:rPr>
              <w:t>.</w:t>
            </w:r>
            <w:r w:rsidR="00BA110A">
              <w:rPr>
                <w:rFonts w:ascii="Calibri" w:eastAsia="Times New Roman" w:hAnsi="Calibri" w:cs="Calibri"/>
                <w:kern w:val="0"/>
                <w:lang w:eastAsia="it-IT"/>
                <w14:ligatures w14:val="none"/>
              </w:rPr>
              <w:t>1</w:t>
            </w:r>
            <w:r>
              <w:rPr>
                <w:rFonts w:ascii="Calibri" w:eastAsia="Times New Roman" w:hAnsi="Calibri" w:cs="Calibri"/>
                <w:kern w:val="0"/>
                <w:lang w:eastAsia="it-IT"/>
                <w14:ligatures w14:val="none"/>
              </w:rPr>
              <w:t xml:space="preserve">: Visualizzazione </w:t>
            </w:r>
            <w:r w:rsidR="00BA110A">
              <w:rPr>
                <w:rFonts w:ascii="Calibri" w:eastAsia="Times New Roman" w:hAnsi="Calibri" w:cs="Calibri"/>
                <w:kern w:val="0"/>
                <w:lang w:eastAsia="it-IT"/>
                <w14:ligatures w14:val="none"/>
              </w:rPr>
              <w:t>schede censimento</w:t>
            </w:r>
            <w:r>
              <w:rPr>
                <w:rFonts w:ascii="Calibri" w:eastAsia="Times New Roman" w:hAnsi="Calibri" w:cs="Calibri"/>
                <w:kern w:val="0"/>
                <w:lang w:eastAsia="it-IT"/>
                <w14:ligatures w14:val="none"/>
              </w:rPr>
              <w:t xml:space="preserve"> (parte di UC</w:t>
            </w:r>
            <w:r w:rsidR="00BA110A">
              <w:rPr>
                <w:rFonts w:ascii="Calibri" w:eastAsia="Times New Roman" w:hAnsi="Calibri" w:cs="Calibri"/>
                <w:kern w:val="0"/>
                <w:lang w:eastAsia="it-IT"/>
                <w14:ligatures w14:val="none"/>
              </w:rPr>
              <w:t>3</w:t>
            </w:r>
            <w:r>
              <w:rPr>
                <w:rFonts w:ascii="Calibri" w:eastAsia="Times New Roman" w:hAnsi="Calibri" w:cs="Calibri"/>
                <w:kern w:val="0"/>
                <w:lang w:eastAsia="it-IT"/>
                <w14:ligatures w14:val="none"/>
              </w:rPr>
              <w:t xml:space="preserve">: </w:t>
            </w:r>
            <w:r w:rsidR="00BA110A">
              <w:rPr>
                <w:rFonts w:ascii="Calibri" w:eastAsia="Times New Roman" w:hAnsi="Calibri" w:cs="Calibri"/>
                <w:kern w:val="0"/>
                <w:lang w:eastAsia="it-IT"/>
                <w14:ligatures w14:val="none"/>
              </w:rPr>
              <w:t>Gestione schede censimento</w:t>
            </w:r>
            <w:r>
              <w:rPr>
                <w:rFonts w:ascii="Calibri" w:eastAsia="Times New Roman" w:hAnsi="Calibri" w:cs="Calibri"/>
                <w:kern w:val="0"/>
                <w:lang w:eastAsia="it-IT"/>
                <w14:ligatures w14:val="none"/>
              </w:rPr>
              <w:t>)</w:t>
            </w:r>
            <w:r w:rsidRPr="00FF3F95">
              <w:rPr>
                <w:rFonts w:ascii="Calibri" w:eastAsia="Times New Roman" w:hAnsi="Calibri" w:cs="Calibri"/>
                <w:kern w:val="0"/>
                <w:lang w:eastAsia="it-IT"/>
                <w14:ligatures w14:val="none"/>
              </w:rPr>
              <w:t> </w:t>
            </w:r>
          </w:p>
        </w:tc>
      </w:tr>
      <w:tr w:rsidR="00066D17" w:rsidRPr="00FF3F95" w14:paraId="413DC5E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6F5F4DF"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4BFE841" w14:textId="72A2BA23"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Permette di visualizzare informazioni </w:t>
            </w:r>
            <w:r w:rsidR="00BA110A">
              <w:rPr>
                <w:rFonts w:ascii="Calibri" w:eastAsia="Times New Roman" w:hAnsi="Calibri" w:cs="Calibri"/>
                <w:kern w:val="0"/>
                <w:lang w:eastAsia="it-IT"/>
                <w14:ligatures w14:val="none"/>
              </w:rPr>
              <w:t>anagrafiche dell’entità scheda censimento, utilizzata per censire la rete di illuminazione pubblica</w:t>
            </w:r>
          </w:p>
        </w:tc>
      </w:tr>
      <w:tr w:rsidR="00066D17" w:rsidRPr="00FF3F95" w14:paraId="2AEA63B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9DE02E9"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522963C" w14:textId="7A86E695" w:rsidR="00066D17"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066D17" w:rsidRPr="00FF3F95" w14:paraId="650C25F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D008792"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5DE44D" w14:textId="3B23E314" w:rsidR="00066D17" w:rsidRPr="00FF3F95" w:rsidRDefault="004D48E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w:t>
            </w:r>
          </w:p>
        </w:tc>
      </w:tr>
      <w:tr w:rsidR="00066D17" w:rsidRPr="00FF3F95" w14:paraId="0A82426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E19D704"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05A7D35"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corrispondenti alla paginazione richiesta</w:t>
            </w:r>
          </w:p>
        </w:tc>
      </w:tr>
      <w:tr w:rsidR="00066D17" w:rsidRPr="00FF3F95" w14:paraId="17893A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23A55B1"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922D6CC" w14:textId="01C91DAC" w:rsidR="00066D17" w:rsidRDefault="00BA110A" w:rsidP="00066D17">
            <w:pPr>
              <w:pStyle w:val="ListParagraph"/>
              <w:numPr>
                <w:ilvl w:val="0"/>
                <w:numId w:val="18"/>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le informazioni in forma tabellare e paginata</w:t>
            </w:r>
          </w:p>
          <w:p w14:paraId="64144ACA" w14:textId="562B4534" w:rsidR="00BA110A" w:rsidRDefault="00066D17" w:rsidP="004C389B">
            <w:pPr>
              <w:pStyle w:val="ListParagraph"/>
              <w:numPr>
                <w:ilvl w:val="0"/>
                <w:numId w:val="18"/>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A110A">
              <w:rPr>
                <w:rFonts w:ascii="Calibri" w:eastAsia="Times New Roman" w:hAnsi="Calibri" w:cs="Calibri"/>
                <w:kern w:val="0"/>
                <w:lang w:eastAsia="it-IT"/>
                <w14:ligatures w14:val="none"/>
              </w:rPr>
              <w:t xml:space="preserve">È possibile scorrere </w:t>
            </w:r>
            <w:r w:rsidR="00BA110A" w:rsidRPr="00BA110A">
              <w:rPr>
                <w:rFonts w:ascii="Calibri" w:eastAsia="Times New Roman" w:hAnsi="Calibri" w:cs="Calibri"/>
                <w:kern w:val="0"/>
                <w:lang w:eastAsia="it-IT"/>
                <w14:ligatures w14:val="none"/>
              </w:rPr>
              <w:t xml:space="preserve">lateralmente per visualizzare </w:t>
            </w:r>
            <w:r w:rsidR="00BA110A">
              <w:rPr>
                <w:rFonts w:ascii="Calibri" w:eastAsia="Times New Roman" w:hAnsi="Calibri" w:cs="Calibri"/>
                <w:kern w:val="0"/>
                <w:lang w:eastAsia="it-IT"/>
                <w14:ligatures w14:val="none"/>
              </w:rPr>
              <w:t>tutte le colonne</w:t>
            </w:r>
          </w:p>
          <w:p w14:paraId="4963DFB0" w14:textId="26FE2BCB" w:rsidR="00BA110A" w:rsidRPr="00BA110A" w:rsidRDefault="00BA110A" w:rsidP="00BA110A">
            <w:pPr>
              <w:pStyle w:val="ListParagraph"/>
              <w:numPr>
                <w:ilvl w:val="0"/>
                <w:numId w:val="18"/>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Tutte le colonne visualizzabili consentono l’ordinamento</w:t>
            </w:r>
            <w:r w:rsidR="00D63B2C">
              <w:rPr>
                <w:rFonts w:ascii="Calibri" w:eastAsia="Times New Roman" w:hAnsi="Calibri" w:cs="Calibri"/>
                <w:kern w:val="0"/>
                <w:lang w:eastAsia="it-IT"/>
                <w14:ligatures w14:val="none"/>
              </w:rPr>
              <w:t xml:space="preserve"> con un click sul nome</w:t>
            </w:r>
          </w:p>
        </w:tc>
      </w:tr>
      <w:tr w:rsidR="00066D17" w:rsidRPr="00FF3F95" w14:paraId="5B590AD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6A5AA34"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C7F5127" w14:textId="77777777" w:rsidR="00066D17" w:rsidRPr="00FF3F95" w:rsidRDefault="00066D17"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066D17" w:rsidRPr="00FF3F95" w14:paraId="6E9A201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2022431"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7331ADC" w14:textId="77777777" w:rsidR="00066D17" w:rsidRPr="00417E63" w:rsidRDefault="00066D17"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066D17" w:rsidRPr="00FF3F95" w14:paraId="66EEE06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F233A65"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584138C" w14:textId="77777777" w:rsidR="00066D17" w:rsidRPr="00FF3F95" w:rsidRDefault="00066D1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4C6AF268" w14:textId="77777777" w:rsidR="00066D17" w:rsidRDefault="00066D17"/>
    <w:p w14:paraId="38B3C4FC" w14:textId="77777777" w:rsidR="00D63B2C" w:rsidRDefault="00D63B2C"/>
    <w:p w14:paraId="74A362CE" w14:textId="77777777" w:rsidR="00D63B2C" w:rsidRDefault="00D63B2C"/>
    <w:p w14:paraId="4AEBD225" w14:textId="77777777" w:rsidR="00D63B2C" w:rsidRDefault="00D63B2C"/>
    <w:p w14:paraId="4949340F" w14:textId="77777777" w:rsidR="00D63B2C" w:rsidRDefault="00D63B2C"/>
    <w:p w14:paraId="41E9C9A7" w14:textId="77777777" w:rsidR="004D48EA" w:rsidRDefault="004D48EA"/>
    <w:p w14:paraId="65B51950" w14:textId="77777777" w:rsidR="004D48EA" w:rsidRDefault="004D48EA"/>
    <w:p w14:paraId="5CFFDC27" w14:textId="77777777" w:rsidR="004D48EA" w:rsidRDefault="004D48EA"/>
    <w:p w14:paraId="461D7E31" w14:textId="77777777" w:rsidR="004D48EA" w:rsidRDefault="004D48EA"/>
    <w:p w14:paraId="0F1E252E" w14:textId="64D6EB03" w:rsidR="50ECFA19" w:rsidRDefault="50ECFA19"/>
    <w:p w14:paraId="3E8B0EA9" w14:textId="77777777" w:rsidR="00EF4815" w:rsidRDefault="00EF4815"/>
    <w:p w14:paraId="7D560216" w14:textId="0BC420E2" w:rsidR="3C0B7BAF" w:rsidRDefault="3C0B7BAF"/>
    <w:p w14:paraId="295CE9C1" w14:textId="1A0030EE" w:rsidR="50ECFA19" w:rsidRDefault="50ECFA19"/>
    <w:p w14:paraId="671E59B1" w14:textId="77777777" w:rsidR="002F36D7" w:rsidRDefault="002F36D7"/>
    <w:p w14:paraId="26B02C23" w14:textId="3CD794E5" w:rsidR="004D48EA" w:rsidRDefault="006863FC" w:rsidP="00876A4E">
      <w:pPr>
        <w:pStyle w:val="Heading2"/>
        <w:rPr>
          <w:rFonts w:ascii="Calibri" w:eastAsia="Times New Roman" w:hAnsi="Calibri" w:cs="Calibri"/>
          <w:kern w:val="0"/>
          <w:sz w:val="28"/>
          <w:szCs w:val="28"/>
          <w:lang w:eastAsia="it-IT"/>
          <w14:ligatures w14:val="none"/>
        </w:rPr>
      </w:pPr>
      <w:bookmarkStart w:id="13" w:name="_Toc179494227"/>
      <w:r w:rsidRPr="00FF3F95">
        <w:rPr>
          <w:rFonts w:ascii="Calibri" w:eastAsia="Times New Roman" w:hAnsi="Calibri" w:cs="Calibri"/>
          <w:kern w:val="0"/>
          <w:sz w:val="28"/>
          <w:szCs w:val="28"/>
          <w:lang w:eastAsia="it-IT"/>
          <w14:ligatures w14:val="none"/>
        </w:rPr>
        <w:lastRenderedPageBreak/>
        <w:t xml:space="preserve">Use case </w:t>
      </w:r>
      <w:r>
        <w:rPr>
          <w:rFonts w:ascii="Calibri" w:eastAsia="Times New Roman" w:hAnsi="Calibri" w:cs="Calibri"/>
          <w:kern w:val="0"/>
          <w:sz w:val="28"/>
          <w:szCs w:val="28"/>
          <w:lang w:eastAsia="it-IT"/>
          <w14:ligatures w14:val="none"/>
        </w:rPr>
        <w:t>3.2</w:t>
      </w:r>
      <w:r w:rsidRPr="00FF3F95">
        <w:rPr>
          <w:rFonts w:ascii="Calibri" w:eastAsia="Times New Roman" w:hAnsi="Calibri" w:cs="Calibri"/>
          <w:kern w:val="0"/>
          <w:sz w:val="28"/>
          <w:szCs w:val="28"/>
          <w:lang w:eastAsia="it-IT"/>
          <w14:ligatures w14:val="none"/>
        </w:rPr>
        <w:t xml:space="preserve">: </w:t>
      </w:r>
      <w:r w:rsidRPr="006863FC">
        <w:rPr>
          <w:rFonts w:ascii="Calibri" w:eastAsia="Times New Roman" w:hAnsi="Calibri" w:cs="Calibri"/>
          <w:kern w:val="0"/>
          <w:sz w:val="28"/>
          <w:szCs w:val="28"/>
          <w:lang w:eastAsia="it-IT"/>
          <w14:ligatures w14:val="none"/>
        </w:rPr>
        <w:t>Ricerca per nome, stato e tipo scheda censimento</w:t>
      </w:r>
      <w:bookmarkEnd w:id="13"/>
    </w:p>
    <w:p w14:paraId="528D54EF" w14:textId="77777777" w:rsidR="00876A4E" w:rsidRPr="00876A4E" w:rsidRDefault="00876A4E" w:rsidP="00876A4E">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4D48EA" w:rsidRPr="00FF3F95" w14:paraId="008173D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F99F562"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067930E" w14:textId="4CE26965"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UC3.2: Ricerca scheda censimento (parte di UC3: Gestione schede censimento)</w:t>
            </w:r>
            <w:r w:rsidRPr="00FF3F95">
              <w:rPr>
                <w:rFonts w:ascii="Calibri" w:eastAsia="Times New Roman" w:hAnsi="Calibri" w:cs="Calibri"/>
                <w:kern w:val="0"/>
                <w:lang w:eastAsia="it-IT"/>
                <w14:ligatures w14:val="none"/>
              </w:rPr>
              <w:t> </w:t>
            </w:r>
          </w:p>
        </w:tc>
      </w:tr>
      <w:tr w:rsidR="004D48EA" w:rsidRPr="00FF3F95" w14:paraId="167096E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1463E07"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EC63F1F" w14:textId="7A72B3C1"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la ricerca tra le schede censimento</w:t>
            </w:r>
          </w:p>
        </w:tc>
      </w:tr>
      <w:tr w:rsidR="004D48EA" w:rsidRPr="00FF3F95" w14:paraId="60ECCF8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8594F1D"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53D04C6" w14:textId="1A5391BC" w:rsidR="004D48EA"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4D48EA" w:rsidRPr="00FF3F95" w14:paraId="332E522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7E1952D"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424CF38" w14:textId="67F4E822" w:rsidR="004D48EA" w:rsidRPr="004D48EA" w:rsidRDefault="004D48EA" w:rsidP="00D563F5">
            <w:pPr>
              <w:spacing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UC3</w:t>
            </w:r>
          </w:p>
        </w:tc>
      </w:tr>
      <w:tr w:rsidR="004D48EA" w:rsidRPr="00FF3F95" w14:paraId="46D5759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12DF4A"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60CDF0A"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corrispondenti alla paginazione richiesta</w:t>
            </w:r>
          </w:p>
        </w:tc>
      </w:tr>
      <w:tr w:rsidR="004D48EA" w:rsidRPr="00FF3F95" w14:paraId="78CFD3C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60C544F"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1DAFAAE" w14:textId="6B7DD2F1" w:rsidR="004D48EA" w:rsidRPr="004D48EA" w:rsidRDefault="004D48EA" w:rsidP="004D48EA">
            <w:pPr>
              <w:pStyle w:val="ListParagraph"/>
              <w:numPr>
                <w:ilvl w:val="0"/>
                <w:numId w:val="31"/>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la barra di ricerca relativa alle schede censimento</w:t>
            </w:r>
          </w:p>
        </w:tc>
      </w:tr>
      <w:tr w:rsidR="004D48EA" w:rsidRPr="00FF3F95" w14:paraId="24CAC6E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7FD6392"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EE1BADF" w14:textId="77777777" w:rsidR="004D48EA" w:rsidRPr="00FF3F95" w:rsidRDefault="004D48EA" w:rsidP="00D563F5">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4D48EA" w:rsidRPr="00FF3F95" w14:paraId="152D02A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23CF66B"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7C61554" w14:textId="77777777" w:rsidR="004D48EA" w:rsidRPr="00417E63" w:rsidRDefault="004D48EA" w:rsidP="00D563F5">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4D48EA" w:rsidRPr="00FF3F95" w14:paraId="2B03E78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9D91289"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7A90A7A" w14:textId="77777777" w:rsidR="004D48EA" w:rsidRPr="00FF3F95" w:rsidRDefault="004D48EA"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2142F13" w14:textId="77777777" w:rsidR="004D48EA" w:rsidRDefault="004D48EA"/>
    <w:p w14:paraId="6900D34E" w14:textId="77777777" w:rsidR="004D48EA" w:rsidRDefault="004D48EA"/>
    <w:p w14:paraId="3B9F45D4" w14:textId="77777777" w:rsidR="004D48EA" w:rsidRDefault="004D48EA"/>
    <w:p w14:paraId="7C2B46D6" w14:textId="77777777" w:rsidR="004D48EA" w:rsidRDefault="004D48EA"/>
    <w:p w14:paraId="61087703" w14:textId="77777777" w:rsidR="004D48EA" w:rsidRDefault="004D48EA"/>
    <w:p w14:paraId="19065BC3" w14:textId="77777777" w:rsidR="004D48EA" w:rsidRDefault="004D48EA"/>
    <w:p w14:paraId="23E90ED7" w14:textId="77777777" w:rsidR="004D48EA" w:rsidRDefault="004D48EA"/>
    <w:p w14:paraId="406E5069" w14:textId="77777777" w:rsidR="004D48EA" w:rsidRDefault="004D48EA"/>
    <w:p w14:paraId="075D69CA" w14:textId="77777777" w:rsidR="004D48EA" w:rsidRDefault="004D48EA"/>
    <w:p w14:paraId="1F433B12" w14:textId="77777777" w:rsidR="004D48EA" w:rsidRDefault="004D48EA"/>
    <w:p w14:paraId="2E4166CC" w14:textId="77777777" w:rsidR="004D48EA" w:rsidRDefault="004D48EA"/>
    <w:p w14:paraId="55E48BF9" w14:textId="77777777" w:rsidR="00EF4815" w:rsidRDefault="00EF4815"/>
    <w:p w14:paraId="4F6C90F8" w14:textId="77777777" w:rsidR="00EF4815" w:rsidRDefault="00EF4815"/>
    <w:p w14:paraId="458B192C" w14:textId="77777777" w:rsidR="004D48EA" w:rsidRDefault="004D48EA"/>
    <w:p w14:paraId="158951A1" w14:textId="77777777" w:rsidR="00EF4815" w:rsidRDefault="00EF4815"/>
    <w:p w14:paraId="2B87271B" w14:textId="77777777" w:rsidR="00EF4815" w:rsidRDefault="00EF4815"/>
    <w:p w14:paraId="31CA8FBD" w14:textId="77777777" w:rsidR="004D48EA" w:rsidRDefault="004D48EA"/>
    <w:p w14:paraId="1D0FF60D" w14:textId="658091CE" w:rsidR="002F36D7" w:rsidRDefault="002F36D7" w:rsidP="00E410DF">
      <w:pPr>
        <w:pStyle w:val="Heading3"/>
        <w:rPr>
          <w:rFonts w:ascii="Calibri" w:eastAsia="Times New Roman" w:hAnsi="Calibri" w:cs="Calibri"/>
          <w:kern w:val="0"/>
          <w:lang w:eastAsia="it-IT"/>
          <w14:ligatures w14:val="none"/>
        </w:rPr>
      </w:pPr>
      <w:bookmarkStart w:id="14" w:name="_Toc179494228"/>
      <w:r w:rsidRPr="00FF3F95">
        <w:rPr>
          <w:rFonts w:ascii="Calibri" w:eastAsia="Times New Roman" w:hAnsi="Calibri" w:cs="Calibri"/>
          <w:kern w:val="0"/>
          <w:lang w:eastAsia="it-IT"/>
          <w14:ligatures w14:val="none"/>
        </w:rPr>
        <w:lastRenderedPageBreak/>
        <w:t xml:space="preserve">Use case </w:t>
      </w:r>
      <w:r>
        <w:rPr>
          <w:rFonts w:ascii="Calibri" w:eastAsia="Times New Roman" w:hAnsi="Calibri" w:cs="Calibri"/>
          <w:kern w:val="0"/>
          <w:lang w:eastAsia="it-IT"/>
          <w14:ligatures w14:val="none"/>
        </w:rPr>
        <w:t>3.2.1</w:t>
      </w:r>
      <w:r w:rsidRPr="00FF3F95">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Ricerca scheda censimento per nome</w:t>
      </w:r>
      <w:bookmarkEnd w:id="14"/>
    </w:p>
    <w:p w14:paraId="5CD078AF" w14:textId="77777777" w:rsidR="00EF4815" w:rsidRPr="00EF4815" w:rsidRDefault="00EF4815" w:rsidP="00EF4815">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2F36D7" w:rsidRPr="00FF3F95" w14:paraId="4CB86E6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85F1450"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29AEE65" w14:textId="50164BCA"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UC3.2.1: Ricerca scheda censimento per nome (parte di UC3.2: Ricerca scheda censimento) (parte di UC3: Gestione schede censimento)</w:t>
            </w:r>
            <w:r w:rsidRPr="00FF3F95">
              <w:rPr>
                <w:rFonts w:ascii="Calibri" w:eastAsia="Times New Roman" w:hAnsi="Calibri" w:cs="Calibri"/>
                <w:kern w:val="0"/>
                <w:lang w:eastAsia="it-IT"/>
                <w14:ligatures w14:val="none"/>
              </w:rPr>
              <w:t> </w:t>
            </w:r>
          </w:p>
        </w:tc>
      </w:tr>
      <w:tr w:rsidR="002F36D7" w:rsidRPr="00FF3F95" w14:paraId="7FF47D1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A708431"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98C21AC" w14:textId="39F44441"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la ricerca tra le schede censimento in base al nome</w:t>
            </w:r>
          </w:p>
        </w:tc>
      </w:tr>
      <w:tr w:rsidR="002F36D7" w:rsidRPr="00FF3F95" w14:paraId="76176F0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170426F"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AB17D0F" w14:textId="1A50D0DE" w:rsidR="002F36D7"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2F36D7" w:rsidRPr="00FF3F95" w14:paraId="0DD0F2E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C0B63C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002D26" w14:textId="3323B183" w:rsidR="002F36D7" w:rsidRPr="00FF3F95" w:rsidRDefault="004D48E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UC3.2</w:t>
            </w:r>
          </w:p>
        </w:tc>
      </w:tr>
      <w:tr w:rsidR="002F36D7" w:rsidRPr="00FF3F95" w14:paraId="7085215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402870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0037AA7"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corrispondenti alla paginazione richiesta</w:t>
            </w:r>
          </w:p>
        </w:tc>
      </w:tr>
      <w:tr w:rsidR="002F36D7" w:rsidRPr="00FF3F95" w14:paraId="24798AF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E5D3484"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E21E993" w14:textId="34229736" w:rsidR="002F36D7" w:rsidRPr="004D48EA" w:rsidRDefault="002F36D7" w:rsidP="004D48EA">
            <w:pPr>
              <w:pStyle w:val="ListParagraph"/>
              <w:numPr>
                <w:ilvl w:val="0"/>
                <w:numId w:val="7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D48EA">
              <w:rPr>
                <w:rFonts w:ascii="Calibri" w:eastAsia="Times New Roman" w:hAnsi="Calibri" w:cs="Calibri"/>
                <w:kern w:val="0"/>
                <w:lang w:eastAsia="it-IT"/>
                <w14:ligatures w14:val="none"/>
              </w:rPr>
              <w:t>L’utente inserisce tra i parametri di ricerca il nome</w:t>
            </w:r>
          </w:p>
          <w:p w14:paraId="560A9B38" w14:textId="77777777" w:rsidR="002F36D7" w:rsidRDefault="002F36D7" w:rsidP="004D48EA">
            <w:pPr>
              <w:pStyle w:val="ListParagraph"/>
              <w:numPr>
                <w:ilvl w:val="0"/>
                <w:numId w:val="7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conferma la ricerca</w:t>
            </w:r>
          </w:p>
          <w:p w14:paraId="6FF1A5FB" w14:textId="77777777" w:rsidR="002F36D7" w:rsidRPr="00D63B2C" w:rsidRDefault="002F36D7" w:rsidP="004D48EA">
            <w:pPr>
              <w:pStyle w:val="ListParagraph"/>
              <w:numPr>
                <w:ilvl w:val="0"/>
                <w:numId w:val="7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il risultato della ricerca come nello UC3.1</w:t>
            </w:r>
          </w:p>
        </w:tc>
      </w:tr>
      <w:tr w:rsidR="002F36D7" w:rsidRPr="00FF3F95" w14:paraId="59F35C1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5D403A9"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19D4882" w14:textId="77777777" w:rsidR="002F36D7" w:rsidRPr="00FF3F95" w:rsidRDefault="002F36D7"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2F36D7" w:rsidRPr="00FF3F95" w14:paraId="077D1BB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20FFC0"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5004C54" w14:textId="77777777" w:rsidR="002F36D7" w:rsidRPr="00417E63" w:rsidRDefault="002F36D7"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2F36D7" w:rsidRPr="00FF3F95" w14:paraId="7FF80CC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D1078A3"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BF0CD13"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6FDAE2F" w14:textId="77777777" w:rsidR="002F36D7" w:rsidRDefault="002F36D7"/>
    <w:p w14:paraId="0FE96CD6" w14:textId="77777777" w:rsidR="002F36D7" w:rsidRDefault="002F36D7"/>
    <w:p w14:paraId="08F9F79A" w14:textId="77777777" w:rsidR="002F36D7" w:rsidRDefault="002F36D7"/>
    <w:p w14:paraId="28806CAF" w14:textId="77777777" w:rsidR="002F36D7" w:rsidRDefault="002F36D7"/>
    <w:p w14:paraId="70EE9E03" w14:textId="77777777" w:rsidR="002F36D7" w:rsidRDefault="002F36D7"/>
    <w:p w14:paraId="2360C2C6" w14:textId="77777777" w:rsidR="002F36D7" w:rsidRDefault="002F36D7"/>
    <w:p w14:paraId="1EC78BE0" w14:textId="388B7018" w:rsidR="50ECFA19" w:rsidRDefault="50ECFA19"/>
    <w:p w14:paraId="7D7DA103" w14:textId="77777777" w:rsidR="00EF4815" w:rsidRDefault="00EF4815"/>
    <w:p w14:paraId="35570376" w14:textId="333B4B07" w:rsidR="50ECFA19" w:rsidRDefault="50ECFA19"/>
    <w:p w14:paraId="4D4B8768" w14:textId="77777777" w:rsidR="004D48EA" w:rsidRDefault="004D48EA"/>
    <w:p w14:paraId="55664CE2" w14:textId="374A1CBE" w:rsidR="3C0B7BAF" w:rsidRDefault="3C0B7BAF"/>
    <w:p w14:paraId="57726860" w14:textId="77777777" w:rsidR="004D48EA" w:rsidRDefault="004D48EA"/>
    <w:p w14:paraId="10D057DE" w14:textId="77777777" w:rsidR="002F36D7" w:rsidRDefault="002F36D7"/>
    <w:p w14:paraId="39A64CD5" w14:textId="77777777" w:rsidR="002F36D7" w:rsidRDefault="002F36D7"/>
    <w:p w14:paraId="0620DC2E" w14:textId="7693486F" w:rsidR="002F36D7" w:rsidRDefault="002F36D7" w:rsidP="00E410DF">
      <w:pPr>
        <w:pStyle w:val="Heading3"/>
        <w:rPr>
          <w:rFonts w:ascii="Calibri" w:eastAsia="Times New Roman" w:hAnsi="Calibri" w:cs="Calibri"/>
          <w:kern w:val="0"/>
          <w:lang w:eastAsia="it-IT"/>
          <w14:ligatures w14:val="none"/>
        </w:rPr>
      </w:pPr>
      <w:bookmarkStart w:id="15" w:name="_Toc179494229"/>
      <w:r w:rsidRPr="00FF3F95">
        <w:rPr>
          <w:rFonts w:ascii="Calibri" w:eastAsia="Times New Roman" w:hAnsi="Calibri" w:cs="Calibri"/>
          <w:kern w:val="0"/>
          <w:lang w:eastAsia="it-IT"/>
          <w14:ligatures w14:val="none"/>
        </w:rPr>
        <w:lastRenderedPageBreak/>
        <w:t xml:space="preserve">Use case </w:t>
      </w:r>
      <w:r>
        <w:rPr>
          <w:rFonts w:ascii="Calibri" w:eastAsia="Times New Roman" w:hAnsi="Calibri" w:cs="Calibri"/>
          <w:kern w:val="0"/>
          <w:lang w:eastAsia="it-IT"/>
          <w14:ligatures w14:val="none"/>
        </w:rPr>
        <w:t>3.2.2</w:t>
      </w:r>
      <w:r w:rsidRPr="00FF3F95">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Ricerca scheda censimento per stato</w:t>
      </w:r>
      <w:bookmarkEnd w:id="15"/>
    </w:p>
    <w:p w14:paraId="3065623A"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2F36D7" w:rsidRPr="00FF3F95" w14:paraId="3513903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5AB8A1C"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0DE23E4" w14:textId="45414FD8"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UC3.2.2: Ricerca scheda censimento per stato (parte di UC3.2: Ricerca scheda censimento) (parte di UC3: Gestione schede censimento)</w:t>
            </w:r>
            <w:r w:rsidRPr="00FF3F95">
              <w:rPr>
                <w:rFonts w:ascii="Calibri" w:eastAsia="Times New Roman" w:hAnsi="Calibri" w:cs="Calibri"/>
                <w:kern w:val="0"/>
                <w:lang w:eastAsia="it-IT"/>
                <w14:ligatures w14:val="none"/>
              </w:rPr>
              <w:t> </w:t>
            </w:r>
          </w:p>
        </w:tc>
      </w:tr>
      <w:tr w:rsidR="002F36D7" w:rsidRPr="00FF3F95" w14:paraId="0338C85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A902BCD"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7ED3C8E" w14:textId="034AA8D2"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la ricerca tra le schede censimento in base allo stato</w:t>
            </w:r>
          </w:p>
        </w:tc>
      </w:tr>
      <w:tr w:rsidR="002F36D7" w:rsidRPr="00FF3F95" w14:paraId="4C0F095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46A6049"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FFCB094" w14:textId="51755B57" w:rsidR="002F36D7"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2F36D7" w:rsidRPr="00FF3F95" w14:paraId="6A5069D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7E70854"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5376CA8" w14:textId="4822DD8A" w:rsidR="002F36D7" w:rsidRPr="00FF3F95" w:rsidRDefault="00887680"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4D48EA">
              <w:rPr>
                <w:rFonts w:ascii="Calibri" w:eastAsia="Times New Roman" w:hAnsi="Calibri" w:cs="Calibri"/>
                <w:kern w:val="0"/>
                <w:lang w:eastAsia="it-IT"/>
                <w14:ligatures w14:val="none"/>
              </w:rPr>
              <w:t>3.2</w:t>
            </w:r>
          </w:p>
        </w:tc>
      </w:tr>
      <w:tr w:rsidR="002F36D7" w:rsidRPr="00FF3F95" w14:paraId="5113154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9F8F383"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EA2A7F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corrispondenti alla paginazione richiesta</w:t>
            </w:r>
          </w:p>
        </w:tc>
      </w:tr>
      <w:tr w:rsidR="002F36D7" w:rsidRPr="00FF3F95" w14:paraId="5BACAEF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42467D6"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0665340" w14:textId="78901991" w:rsidR="002F36D7" w:rsidRDefault="002F36D7" w:rsidP="002F36D7">
            <w:pPr>
              <w:pStyle w:val="ListParagraph"/>
              <w:numPr>
                <w:ilvl w:val="0"/>
                <w:numId w:val="33"/>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inserisce tra i parametri di ricerca il stato</w:t>
            </w:r>
          </w:p>
          <w:p w14:paraId="70947ADD" w14:textId="77777777" w:rsidR="002F36D7" w:rsidRDefault="002F36D7" w:rsidP="002F36D7">
            <w:pPr>
              <w:pStyle w:val="ListParagraph"/>
              <w:numPr>
                <w:ilvl w:val="0"/>
                <w:numId w:val="33"/>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conferma la ricerca</w:t>
            </w:r>
          </w:p>
          <w:p w14:paraId="0B3A6E78" w14:textId="77777777" w:rsidR="002F36D7" w:rsidRPr="00D63B2C" w:rsidRDefault="002F36D7" w:rsidP="002F36D7">
            <w:pPr>
              <w:pStyle w:val="ListParagraph"/>
              <w:numPr>
                <w:ilvl w:val="0"/>
                <w:numId w:val="33"/>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il risultato della ricerca come nello UC3.1</w:t>
            </w:r>
          </w:p>
        </w:tc>
      </w:tr>
      <w:tr w:rsidR="002F36D7" w:rsidRPr="00FF3F95" w14:paraId="1AB1DFB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AC0E425"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4FD0B93" w14:textId="77777777" w:rsidR="002F36D7" w:rsidRPr="00FF3F95" w:rsidRDefault="002F36D7"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2F36D7" w:rsidRPr="00FF3F95" w14:paraId="76DADB6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4E05D1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E607E52" w14:textId="77777777" w:rsidR="002F36D7" w:rsidRPr="00417E63" w:rsidRDefault="002F36D7"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2F36D7" w:rsidRPr="00FF3F95" w14:paraId="78450B9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E4CFA07"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A20D2D6"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28D69CF" w14:textId="77777777" w:rsidR="002F36D7" w:rsidRDefault="002F36D7"/>
    <w:p w14:paraId="4A6A7FF3" w14:textId="77777777" w:rsidR="002F36D7" w:rsidRDefault="002F36D7"/>
    <w:p w14:paraId="1AC037F4" w14:textId="77777777" w:rsidR="002F36D7" w:rsidRDefault="002F36D7"/>
    <w:p w14:paraId="50EF7D43" w14:textId="77777777" w:rsidR="002F36D7" w:rsidRDefault="002F36D7"/>
    <w:p w14:paraId="757D9BAA" w14:textId="77777777" w:rsidR="002F36D7" w:rsidRDefault="002F36D7"/>
    <w:p w14:paraId="3E7E349B" w14:textId="77777777" w:rsidR="002F36D7" w:rsidRDefault="002F36D7"/>
    <w:p w14:paraId="5AC06590" w14:textId="77777777" w:rsidR="002F36D7" w:rsidRDefault="002F36D7"/>
    <w:p w14:paraId="3BA55487" w14:textId="77777777" w:rsidR="002F36D7" w:rsidRDefault="002F36D7"/>
    <w:p w14:paraId="31A3FBBE" w14:textId="33E5862B" w:rsidR="3C0B7BAF" w:rsidRDefault="3C0B7BAF"/>
    <w:p w14:paraId="533FCDFE" w14:textId="77777777" w:rsidR="00EF4815" w:rsidRDefault="00EF4815"/>
    <w:p w14:paraId="26EF2FEA" w14:textId="021E2B44" w:rsidR="50ECFA19" w:rsidRDefault="50ECFA19"/>
    <w:p w14:paraId="66211397" w14:textId="252A357A" w:rsidR="50ECFA19" w:rsidRDefault="50ECFA19"/>
    <w:p w14:paraId="19450BEA" w14:textId="77777777" w:rsidR="002F36D7" w:rsidRDefault="002F36D7"/>
    <w:p w14:paraId="22E583B2" w14:textId="1C58C5F9" w:rsidR="002F36D7" w:rsidRDefault="002F36D7"/>
    <w:p w14:paraId="4AE25840" w14:textId="3911F029" w:rsidR="002F36D7" w:rsidRDefault="002F36D7" w:rsidP="00E410DF">
      <w:pPr>
        <w:pStyle w:val="Heading3"/>
        <w:rPr>
          <w:rFonts w:ascii="Calibri" w:eastAsia="Times New Roman" w:hAnsi="Calibri" w:cs="Calibri"/>
          <w:kern w:val="0"/>
          <w:lang w:eastAsia="it-IT"/>
          <w14:ligatures w14:val="none"/>
        </w:rPr>
      </w:pPr>
      <w:bookmarkStart w:id="16" w:name="_Toc179494230"/>
      <w:r w:rsidRPr="00FF3F95">
        <w:rPr>
          <w:rFonts w:ascii="Calibri" w:eastAsia="Times New Roman" w:hAnsi="Calibri" w:cs="Calibri"/>
          <w:kern w:val="0"/>
          <w:lang w:eastAsia="it-IT"/>
          <w14:ligatures w14:val="none"/>
        </w:rPr>
        <w:lastRenderedPageBreak/>
        <w:t xml:space="preserve">Use case </w:t>
      </w:r>
      <w:r>
        <w:rPr>
          <w:rFonts w:ascii="Calibri" w:eastAsia="Times New Roman" w:hAnsi="Calibri" w:cs="Calibri"/>
          <w:kern w:val="0"/>
          <w:lang w:eastAsia="it-IT"/>
          <w14:ligatures w14:val="none"/>
        </w:rPr>
        <w:t>3.2.3</w:t>
      </w:r>
      <w:r w:rsidRPr="00FF3F95">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Ricerca scheda censimento per tipo</w:t>
      </w:r>
      <w:bookmarkEnd w:id="16"/>
    </w:p>
    <w:p w14:paraId="31360C60"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2F36D7" w:rsidRPr="00FF3F95" w14:paraId="38B2AA5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60681D"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5870AB5" w14:textId="5AE7055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UC3.2.3: Ricerca scheda censimento per tipo (parte di UC3.2: Ricerca scheda censimento) (parte di UC3: Gestione schede censimento)</w:t>
            </w:r>
            <w:r w:rsidRPr="00FF3F95">
              <w:rPr>
                <w:rFonts w:ascii="Calibri" w:eastAsia="Times New Roman" w:hAnsi="Calibri" w:cs="Calibri"/>
                <w:kern w:val="0"/>
                <w:lang w:eastAsia="it-IT"/>
                <w14:ligatures w14:val="none"/>
              </w:rPr>
              <w:t> </w:t>
            </w:r>
          </w:p>
        </w:tc>
      </w:tr>
      <w:tr w:rsidR="002F36D7" w:rsidRPr="00FF3F95" w14:paraId="633ABD8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93E2E6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1876BAE" w14:textId="717EB671"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la ricerca tra le schede censimento in base al tipo</w:t>
            </w:r>
          </w:p>
        </w:tc>
      </w:tr>
      <w:tr w:rsidR="002F36D7" w:rsidRPr="00FF3F95" w14:paraId="009F988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F85397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4FB1D4C" w14:textId="47EA03D7" w:rsidR="002F36D7"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2F36D7" w:rsidRPr="00FF3F95" w14:paraId="3B62F30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5AAEAB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8FBB532" w14:textId="4810136B" w:rsidR="002F36D7" w:rsidRPr="00FF3F95" w:rsidRDefault="00887680"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4D48EA">
              <w:rPr>
                <w:rFonts w:ascii="Calibri" w:eastAsia="Times New Roman" w:hAnsi="Calibri" w:cs="Calibri"/>
                <w:kern w:val="0"/>
                <w:lang w:eastAsia="it-IT"/>
                <w14:ligatures w14:val="none"/>
              </w:rPr>
              <w:t>3.2</w:t>
            </w:r>
          </w:p>
        </w:tc>
      </w:tr>
      <w:tr w:rsidR="002F36D7" w:rsidRPr="00FF3F95" w14:paraId="6AAC2B7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E12F08D"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7A3316F"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corrispondenti alla paginazione richiesta</w:t>
            </w:r>
          </w:p>
        </w:tc>
      </w:tr>
      <w:tr w:rsidR="002F36D7" w:rsidRPr="00FF3F95" w14:paraId="28D1105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A0D5524"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0456920" w14:textId="7AB36ABF" w:rsidR="002F36D7" w:rsidRDefault="002F36D7" w:rsidP="002F36D7">
            <w:pPr>
              <w:pStyle w:val="ListParagraph"/>
              <w:numPr>
                <w:ilvl w:val="0"/>
                <w:numId w:val="34"/>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inserisce tra i parametri di ricerca il tipo</w:t>
            </w:r>
          </w:p>
          <w:p w14:paraId="71DEC9DD" w14:textId="77777777" w:rsidR="002F36D7" w:rsidRDefault="002F36D7" w:rsidP="002F36D7">
            <w:pPr>
              <w:pStyle w:val="ListParagraph"/>
              <w:numPr>
                <w:ilvl w:val="0"/>
                <w:numId w:val="34"/>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conferma la ricerca</w:t>
            </w:r>
          </w:p>
          <w:p w14:paraId="0AF309F1" w14:textId="77777777" w:rsidR="002F36D7" w:rsidRPr="00D63B2C" w:rsidRDefault="002F36D7" w:rsidP="002F36D7">
            <w:pPr>
              <w:pStyle w:val="ListParagraph"/>
              <w:numPr>
                <w:ilvl w:val="0"/>
                <w:numId w:val="34"/>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il risultato della ricerca come nello UC3.1</w:t>
            </w:r>
          </w:p>
        </w:tc>
      </w:tr>
      <w:tr w:rsidR="002F36D7" w:rsidRPr="00FF3F95" w14:paraId="7C95526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76C660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49393AF" w14:textId="77777777" w:rsidR="002F36D7" w:rsidRPr="00FF3F95" w:rsidRDefault="002F36D7"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2F36D7" w:rsidRPr="00FF3F95" w14:paraId="08EA236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7870B3E"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C70A7C" w14:textId="77777777" w:rsidR="002F36D7" w:rsidRPr="00417E63" w:rsidRDefault="002F36D7"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2F36D7" w:rsidRPr="00FF3F95" w14:paraId="235B849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F47392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68D90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A75F91A" w14:textId="77777777" w:rsidR="002F36D7" w:rsidRDefault="002F36D7"/>
    <w:p w14:paraId="4F4BEA63" w14:textId="77777777" w:rsidR="002F36D7" w:rsidRDefault="002F36D7"/>
    <w:p w14:paraId="72F31021" w14:textId="77777777" w:rsidR="002F36D7" w:rsidRDefault="002F36D7"/>
    <w:p w14:paraId="3B0D8780" w14:textId="77777777" w:rsidR="002F36D7" w:rsidRDefault="002F36D7"/>
    <w:p w14:paraId="058157B2" w14:textId="77777777" w:rsidR="002F36D7" w:rsidRDefault="002F36D7"/>
    <w:p w14:paraId="0C1D2696" w14:textId="77777777" w:rsidR="002F36D7" w:rsidRDefault="002F36D7"/>
    <w:p w14:paraId="38E19F24" w14:textId="336D13AF" w:rsidR="50ECFA19" w:rsidRDefault="50ECFA19"/>
    <w:p w14:paraId="795D976E" w14:textId="77777777" w:rsidR="00EF4815" w:rsidRDefault="00EF4815"/>
    <w:p w14:paraId="70712176" w14:textId="01FC4B57" w:rsidR="50ECFA19" w:rsidRDefault="50ECFA19"/>
    <w:p w14:paraId="56C52FC3" w14:textId="228A55CA" w:rsidR="50ECFA19" w:rsidRDefault="50ECFA19"/>
    <w:p w14:paraId="629EA701" w14:textId="7111811F" w:rsidR="50ECFA19" w:rsidRDefault="50ECFA19"/>
    <w:p w14:paraId="54E23CDF" w14:textId="67B1B81D" w:rsidR="3C0B7BAF" w:rsidRDefault="3C0B7BAF"/>
    <w:p w14:paraId="551238E3" w14:textId="77777777" w:rsidR="002F36D7" w:rsidRDefault="002F36D7"/>
    <w:p w14:paraId="32670C32" w14:textId="792A2539" w:rsidR="002F36D7" w:rsidRDefault="002F36D7"/>
    <w:p w14:paraId="179F7AA3" w14:textId="29E2C54E" w:rsidR="002F36D7" w:rsidRDefault="002F36D7" w:rsidP="00E410DF">
      <w:pPr>
        <w:pStyle w:val="Heading3"/>
        <w:rPr>
          <w:rFonts w:ascii="Calibri" w:eastAsia="Times New Roman" w:hAnsi="Calibri" w:cs="Calibri"/>
          <w:kern w:val="0"/>
          <w:lang w:eastAsia="it-IT"/>
          <w14:ligatures w14:val="none"/>
        </w:rPr>
      </w:pPr>
      <w:bookmarkStart w:id="17" w:name="_Toc179494231"/>
      <w:r w:rsidRPr="00FF3F95">
        <w:rPr>
          <w:rFonts w:ascii="Calibri" w:eastAsia="Times New Roman" w:hAnsi="Calibri" w:cs="Calibri"/>
          <w:kern w:val="0"/>
          <w:lang w:eastAsia="it-IT"/>
          <w14:ligatures w14:val="none"/>
        </w:rPr>
        <w:lastRenderedPageBreak/>
        <w:t xml:space="preserve">Use case </w:t>
      </w:r>
      <w:r>
        <w:rPr>
          <w:rFonts w:ascii="Calibri" w:eastAsia="Times New Roman" w:hAnsi="Calibri" w:cs="Calibri"/>
          <w:kern w:val="0"/>
          <w:lang w:eastAsia="it-IT"/>
          <w14:ligatures w14:val="none"/>
        </w:rPr>
        <w:t>3.2.4</w:t>
      </w:r>
      <w:r w:rsidRPr="00FF3F95">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Ricerca scheda censimento combinata</w:t>
      </w:r>
      <w:bookmarkEnd w:id="17"/>
    </w:p>
    <w:p w14:paraId="7F6B30FA"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2F36D7" w:rsidRPr="00FF3F95" w14:paraId="7B05CDB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C308EDD"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E59158" w14:textId="6C265484"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UC3.2.4: Ricerca scheda censimento combinata (parte di UC3.2: Ricerca scheda censimento) (parte di UC3: Gestione schede censimento)</w:t>
            </w:r>
            <w:r w:rsidRPr="00FF3F95">
              <w:rPr>
                <w:rFonts w:ascii="Calibri" w:eastAsia="Times New Roman" w:hAnsi="Calibri" w:cs="Calibri"/>
                <w:kern w:val="0"/>
                <w:lang w:eastAsia="it-IT"/>
                <w14:ligatures w14:val="none"/>
              </w:rPr>
              <w:t> </w:t>
            </w:r>
          </w:p>
        </w:tc>
      </w:tr>
      <w:tr w:rsidR="002F36D7" w:rsidRPr="00FF3F95" w14:paraId="05F063B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8B28D4D"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4E37AF1" w14:textId="654AC37D"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la ricerca tra le schede censimento in base ai parametri forniti</w:t>
            </w:r>
          </w:p>
        </w:tc>
      </w:tr>
      <w:tr w:rsidR="002F36D7" w:rsidRPr="00FF3F95" w14:paraId="6042C1B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22D459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D43003" w14:textId="20889A6E" w:rsidR="002F36D7"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2F36D7" w:rsidRPr="00FF3F95" w14:paraId="0E52E94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C0EBFD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E312BE" w14:textId="116D3E24" w:rsidR="002F36D7" w:rsidRPr="00FF3F95" w:rsidRDefault="00887680"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4D48EA">
              <w:rPr>
                <w:rFonts w:ascii="Calibri" w:eastAsia="Times New Roman" w:hAnsi="Calibri" w:cs="Calibri"/>
                <w:kern w:val="0"/>
                <w:lang w:eastAsia="it-IT"/>
                <w14:ligatures w14:val="none"/>
              </w:rPr>
              <w:t>3.2</w:t>
            </w:r>
          </w:p>
        </w:tc>
      </w:tr>
      <w:tr w:rsidR="002F36D7" w:rsidRPr="00FF3F95" w14:paraId="63FB359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DCD067E"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D7EC93E"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corrispondenti alla paginazione richiesta</w:t>
            </w:r>
          </w:p>
        </w:tc>
      </w:tr>
      <w:tr w:rsidR="002F36D7" w:rsidRPr="00FF3F95" w14:paraId="787CFB8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7433161"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FA3C379" w14:textId="71137D77" w:rsidR="002F36D7" w:rsidRDefault="002F36D7" w:rsidP="002F36D7">
            <w:pPr>
              <w:pStyle w:val="ListParagraph"/>
              <w:numPr>
                <w:ilvl w:val="0"/>
                <w:numId w:val="3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inserisce tra i parametri di ricerca nome, stato e tipo</w:t>
            </w:r>
          </w:p>
          <w:p w14:paraId="188E9FC6" w14:textId="77777777" w:rsidR="002F36D7" w:rsidRDefault="002F36D7" w:rsidP="002F36D7">
            <w:pPr>
              <w:pStyle w:val="ListParagraph"/>
              <w:numPr>
                <w:ilvl w:val="0"/>
                <w:numId w:val="3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conferma la ricerca</w:t>
            </w:r>
          </w:p>
          <w:p w14:paraId="329425DA" w14:textId="77777777" w:rsidR="002F36D7" w:rsidRPr="00D63B2C" w:rsidRDefault="002F36D7" w:rsidP="002F36D7">
            <w:pPr>
              <w:pStyle w:val="ListParagraph"/>
              <w:numPr>
                <w:ilvl w:val="0"/>
                <w:numId w:val="3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il risultato della ricerca come nello UC3.1</w:t>
            </w:r>
          </w:p>
        </w:tc>
      </w:tr>
      <w:tr w:rsidR="002F36D7" w:rsidRPr="00FF3F95" w14:paraId="7705D08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DC95F80"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1619108" w14:textId="77777777" w:rsidR="002F36D7" w:rsidRPr="00FF3F95" w:rsidRDefault="002F36D7"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2F36D7" w:rsidRPr="00FF3F95" w14:paraId="197911B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51D7EBF"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79425C0" w14:textId="77777777" w:rsidR="002F36D7" w:rsidRPr="00417E63" w:rsidRDefault="002F36D7"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2F36D7" w:rsidRPr="00FF3F95" w14:paraId="3082658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BA43984"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63F2BDC"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F039608" w14:textId="77777777" w:rsidR="002F36D7" w:rsidRDefault="002F36D7"/>
    <w:p w14:paraId="75B90EC3" w14:textId="77777777" w:rsidR="002F36D7" w:rsidRDefault="002F36D7"/>
    <w:p w14:paraId="39CB755E" w14:textId="77777777" w:rsidR="002F36D7" w:rsidRDefault="002F36D7"/>
    <w:p w14:paraId="52D21FE3" w14:textId="77777777" w:rsidR="002F36D7" w:rsidRDefault="002F36D7"/>
    <w:p w14:paraId="3818E8B5" w14:textId="77777777" w:rsidR="002F36D7" w:rsidRDefault="002F36D7"/>
    <w:p w14:paraId="6EB752EA" w14:textId="77777777" w:rsidR="002F36D7" w:rsidRDefault="002F36D7"/>
    <w:p w14:paraId="0EC4783C" w14:textId="77777777" w:rsidR="002F36D7" w:rsidRDefault="002F36D7"/>
    <w:p w14:paraId="5A185192" w14:textId="77777777" w:rsidR="002F36D7" w:rsidRDefault="002F36D7"/>
    <w:p w14:paraId="0F8EDAB4" w14:textId="77777777" w:rsidR="002F36D7" w:rsidRDefault="002F36D7"/>
    <w:p w14:paraId="62D404A9" w14:textId="77777777" w:rsidR="00EF4815" w:rsidRDefault="00EF4815"/>
    <w:p w14:paraId="6F6950D3" w14:textId="1802445F" w:rsidR="3C0B7BAF" w:rsidRDefault="3C0B7BAF"/>
    <w:p w14:paraId="360A53B1" w14:textId="77777777" w:rsidR="004D48EA" w:rsidRDefault="004D48EA"/>
    <w:p w14:paraId="30E174D2" w14:textId="77777777" w:rsidR="002F36D7" w:rsidRDefault="002F36D7"/>
    <w:p w14:paraId="402C792D" w14:textId="78CDB5AD" w:rsidR="002F36D7" w:rsidRDefault="002F36D7"/>
    <w:p w14:paraId="5D86ADE4" w14:textId="77777777" w:rsidR="0070298B" w:rsidRDefault="0070298B" w:rsidP="00E410DF">
      <w:pPr>
        <w:pStyle w:val="Heading2"/>
        <w:rPr>
          <w:rFonts w:ascii="Calibri" w:eastAsia="Times New Roman" w:hAnsi="Calibri" w:cs="Calibri"/>
          <w:kern w:val="0"/>
          <w:sz w:val="28"/>
          <w:szCs w:val="28"/>
          <w:lang w:eastAsia="it-IT"/>
          <w14:ligatures w14:val="none"/>
        </w:rPr>
      </w:pPr>
      <w:bookmarkStart w:id="18" w:name="_Toc179494232"/>
      <w:r w:rsidRPr="00FF3F95">
        <w:rPr>
          <w:rFonts w:ascii="Calibri" w:eastAsia="Times New Roman" w:hAnsi="Calibri" w:cs="Calibri"/>
          <w:kern w:val="0"/>
          <w:sz w:val="28"/>
          <w:szCs w:val="28"/>
          <w:lang w:eastAsia="it-IT"/>
          <w14:ligatures w14:val="none"/>
        </w:rPr>
        <w:lastRenderedPageBreak/>
        <w:t xml:space="preserve">Use case </w:t>
      </w:r>
      <w:r>
        <w:rPr>
          <w:rFonts w:ascii="Calibri" w:eastAsia="Times New Roman" w:hAnsi="Calibri" w:cs="Calibri"/>
          <w:kern w:val="0"/>
          <w:sz w:val="28"/>
          <w:szCs w:val="28"/>
          <w:lang w:eastAsia="it-IT"/>
          <w14:ligatures w14:val="none"/>
        </w:rPr>
        <w:t>3.3</w:t>
      </w:r>
      <w:r w:rsidRPr="00FF3F95">
        <w:rPr>
          <w:rFonts w:ascii="Calibri" w:eastAsia="Times New Roman" w:hAnsi="Calibri" w:cs="Calibri"/>
          <w:kern w:val="0"/>
          <w:sz w:val="28"/>
          <w:szCs w:val="28"/>
          <w:lang w:eastAsia="it-IT"/>
          <w14:ligatures w14:val="none"/>
        </w:rPr>
        <w:t xml:space="preserve">: </w:t>
      </w:r>
      <w:r>
        <w:rPr>
          <w:rFonts w:ascii="Calibri" w:eastAsia="Times New Roman" w:hAnsi="Calibri" w:cs="Calibri"/>
          <w:kern w:val="0"/>
          <w:sz w:val="28"/>
          <w:szCs w:val="28"/>
          <w:lang w:eastAsia="it-IT"/>
          <w14:ligatures w14:val="none"/>
        </w:rPr>
        <w:t>Caricamento scheda censimento</w:t>
      </w:r>
      <w:bookmarkEnd w:id="18"/>
    </w:p>
    <w:p w14:paraId="042B878A"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70298B" w:rsidRPr="00FF3F95" w14:paraId="2C6914B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2C9FEDD"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A432180"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UC3.3: Caricamento schede censimento (parte di UC3: Gestione schede censimento)</w:t>
            </w:r>
            <w:r w:rsidRPr="00FF3F95">
              <w:rPr>
                <w:rFonts w:ascii="Calibri" w:eastAsia="Times New Roman" w:hAnsi="Calibri" w:cs="Calibri"/>
                <w:kern w:val="0"/>
                <w:lang w:eastAsia="it-IT"/>
                <w14:ligatures w14:val="none"/>
              </w:rPr>
              <w:t> </w:t>
            </w:r>
          </w:p>
        </w:tc>
      </w:tr>
      <w:tr w:rsidR="0070298B" w:rsidRPr="00FF3F95" w14:paraId="5F3787D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64BF1C4"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A86C4C5"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Aggiunge una scheda censimento tra quelle salvate, caricando il file sul portale tramite l’apposita sezione</w:t>
            </w:r>
          </w:p>
        </w:tc>
      </w:tr>
      <w:tr w:rsidR="0070298B" w:rsidRPr="00FF3F95" w14:paraId="003C1D7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064225E"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875E5E" w14:textId="14541AFC" w:rsidR="0070298B"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70298B" w:rsidRPr="00FF3F95" w14:paraId="0DDDB43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D43CFA7"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81F696" w14:textId="6B2FE16F" w:rsidR="0070298B" w:rsidRPr="00FF3F95" w:rsidRDefault="004D48E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w:t>
            </w:r>
          </w:p>
        </w:tc>
      </w:tr>
      <w:tr w:rsidR="0070298B" w:rsidRPr="00FF3F95" w14:paraId="1956F45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D571552"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0D9A9E1" w14:textId="39309B15"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70298B">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 xml:space="preserve">può </w:t>
            </w:r>
            <w:r w:rsidRPr="0070298B">
              <w:rPr>
                <w:rFonts w:ascii="Calibri" w:eastAsia="Times New Roman" w:hAnsi="Calibri" w:cs="Calibri"/>
                <w:kern w:val="0"/>
                <w:lang w:eastAsia="it-IT"/>
                <w14:ligatures w14:val="none"/>
              </w:rPr>
              <w:t>visualizza</w:t>
            </w:r>
            <w:r>
              <w:rPr>
                <w:rFonts w:ascii="Calibri" w:eastAsia="Times New Roman" w:hAnsi="Calibri" w:cs="Calibri"/>
                <w:kern w:val="0"/>
                <w:lang w:eastAsia="it-IT"/>
                <w14:ligatures w14:val="none"/>
              </w:rPr>
              <w:t>re</w:t>
            </w:r>
            <w:r w:rsidRPr="0070298B">
              <w:rPr>
                <w:rFonts w:ascii="Calibri" w:eastAsia="Times New Roman" w:hAnsi="Calibri" w:cs="Calibri"/>
                <w:kern w:val="0"/>
                <w:lang w:eastAsia="it-IT"/>
                <w14:ligatures w14:val="none"/>
              </w:rPr>
              <w:t xml:space="preserve"> le informazioni corrispondenti alla scheda censimento appena caricata</w:t>
            </w:r>
          </w:p>
        </w:tc>
      </w:tr>
      <w:tr w:rsidR="0070298B" w:rsidRPr="00FF3F95" w14:paraId="0BCC41F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7E82151"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E8E4669" w14:textId="62840532" w:rsidR="0070298B" w:rsidRDefault="0070298B" w:rsidP="004C389B">
            <w:pPr>
              <w:pStyle w:val="ListParagraph"/>
              <w:numPr>
                <w:ilvl w:val="0"/>
                <w:numId w:val="32"/>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L’utente clicca sul tasto </w:t>
            </w:r>
            <w:r w:rsidR="004D48EA">
              <w:rPr>
                <w:rFonts w:ascii="Calibri" w:eastAsia="Times New Roman" w:hAnsi="Calibri" w:cs="Calibri"/>
                <w:kern w:val="0"/>
                <w:lang w:eastAsia="it-IT"/>
                <w14:ligatures w14:val="none"/>
              </w:rPr>
              <w:t>relativo al caricamento (upload) delle schede censimento</w:t>
            </w:r>
          </w:p>
          <w:p w14:paraId="032FEC76" w14:textId="77777777" w:rsidR="0070298B" w:rsidRDefault="0070298B" w:rsidP="004C389B">
            <w:pPr>
              <w:pStyle w:val="ListParagraph"/>
              <w:numPr>
                <w:ilvl w:val="0"/>
                <w:numId w:val="32"/>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Nella nuova finestra è possibile scegliere alcuni parametri come il nome, così come il formato di caricamento</w:t>
            </w:r>
          </w:p>
          <w:p w14:paraId="608F14D3" w14:textId="77777777" w:rsidR="0070298B" w:rsidRPr="0002183B" w:rsidRDefault="0070298B" w:rsidP="004C389B">
            <w:pPr>
              <w:pStyle w:val="ListParagraph"/>
              <w:numPr>
                <w:ilvl w:val="0"/>
                <w:numId w:val="3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02183B">
              <w:rPr>
                <w:rFonts w:ascii="Calibri" w:eastAsia="Times New Roman" w:hAnsi="Calibri" w:cs="Calibri"/>
                <w:kern w:val="0"/>
                <w:lang w:eastAsia="it-IT"/>
                <w14:ligatures w14:val="none"/>
              </w:rPr>
              <w:t>Si procede all’upload tramite drag-and-drop su</w:t>
            </w:r>
            <w:r>
              <w:rPr>
                <w:rFonts w:ascii="Calibri" w:eastAsia="Times New Roman" w:hAnsi="Calibri" w:cs="Calibri"/>
                <w:kern w:val="0"/>
                <w:lang w:eastAsia="it-IT"/>
                <w14:ligatures w14:val="none"/>
              </w:rPr>
              <w:t>lla apposita sezione mostrata. La stessa sezione, con un click, consente la selezione del file tramite browser</w:t>
            </w:r>
          </w:p>
          <w:p w14:paraId="6C1ED811" w14:textId="5FFD36CF" w:rsidR="0070298B" w:rsidRPr="0070298B" w:rsidRDefault="0070298B" w:rsidP="004C389B">
            <w:pPr>
              <w:pStyle w:val="ListParagraph"/>
              <w:numPr>
                <w:ilvl w:val="0"/>
                <w:numId w:val="3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Viene mostrata una barra di caricamento</w:t>
            </w:r>
          </w:p>
          <w:p w14:paraId="7653E6DA" w14:textId="77777777" w:rsidR="0070298B" w:rsidRPr="00BA110A" w:rsidRDefault="0070298B" w:rsidP="004C389B">
            <w:pPr>
              <w:pStyle w:val="ListParagraph"/>
              <w:numPr>
                <w:ilvl w:val="0"/>
                <w:numId w:val="3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Alla fine del processo viene mostrato un messaggio di operazione andata a buon fine</w:t>
            </w:r>
          </w:p>
        </w:tc>
      </w:tr>
      <w:tr w:rsidR="0070298B" w:rsidRPr="00FF3F95" w14:paraId="1B562B9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60A810F"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05F35E" w14:textId="77777777" w:rsidR="0070298B" w:rsidRPr="00FF3F95" w:rsidRDefault="0070298B"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70298B" w:rsidRPr="00FF3F95" w14:paraId="730957B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3D36D3D"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112A323" w14:textId="77777777" w:rsidR="0070298B" w:rsidRPr="00417E63" w:rsidRDefault="0070298B"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70298B" w:rsidRPr="00FF3F95" w14:paraId="639EB53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7280BE"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AC1B08C"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0DE3B4C" w14:textId="77777777" w:rsidR="0070298B" w:rsidRDefault="0070298B"/>
    <w:p w14:paraId="5A52850C" w14:textId="77777777" w:rsidR="0070298B" w:rsidRDefault="0070298B"/>
    <w:p w14:paraId="31E8C474" w14:textId="77777777" w:rsidR="0070298B" w:rsidRDefault="0070298B"/>
    <w:p w14:paraId="36CBC702" w14:textId="7FB144AF" w:rsidR="50ECFA19" w:rsidRDefault="50ECFA19"/>
    <w:p w14:paraId="3DF36DA2" w14:textId="77777777" w:rsidR="00EF4815" w:rsidRDefault="00EF4815"/>
    <w:p w14:paraId="0643B5B9" w14:textId="77777777" w:rsidR="004D48EA" w:rsidRDefault="004D48EA"/>
    <w:p w14:paraId="66F8B0D9" w14:textId="77777777" w:rsidR="0070298B" w:rsidRDefault="0070298B"/>
    <w:p w14:paraId="7A3AE8FB" w14:textId="77777777" w:rsidR="0070298B" w:rsidRDefault="0070298B"/>
    <w:p w14:paraId="0B946CE4" w14:textId="77777777" w:rsidR="0070298B" w:rsidRDefault="0070298B"/>
    <w:p w14:paraId="2EED98CB" w14:textId="32C37EBE" w:rsidR="0070298B" w:rsidRPr="006863FC" w:rsidRDefault="006863FC" w:rsidP="006863FC">
      <w:pPr>
        <w:pStyle w:val="Heading2"/>
        <w:rPr>
          <w:rFonts w:ascii="Times New Roman" w:eastAsia="Times New Roman" w:hAnsi="Times New Roman" w:cs="Times New Roman"/>
          <w:kern w:val="0"/>
          <w:sz w:val="24"/>
          <w:szCs w:val="24"/>
          <w:lang w:eastAsia="it-IT"/>
          <w14:ligatures w14:val="none"/>
        </w:rPr>
      </w:pPr>
      <w:bookmarkStart w:id="19" w:name="_Toc179494233"/>
      <w:r w:rsidRPr="00FF3F95">
        <w:rPr>
          <w:rFonts w:ascii="Calibri" w:eastAsia="Times New Roman" w:hAnsi="Calibri" w:cs="Calibri"/>
          <w:kern w:val="0"/>
          <w:sz w:val="28"/>
          <w:szCs w:val="28"/>
          <w:lang w:eastAsia="it-IT"/>
          <w14:ligatures w14:val="none"/>
        </w:rPr>
        <w:lastRenderedPageBreak/>
        <w:t xml:space="preserve">Use case </w:t>
      </w:r>
      <w:r>
        <w:rPr>
          <w:rFonts w:ascii="Calibri" w:eastAsia="Times New Roman" w:hAnsi="Calibri" w:cs="Calibri"/>
          <w:kern w:val="0"/>
          <w:sz w:val="28"/>
          <w:szCs w:val="28"/>
          <w:lang w:eastAsia="it-IT"/>
          <w14:ligatures w14:val="none"/>
        </w:rPr>
        <w:t>3.4</w:t>
      </w:r>
      <w:r w:rsidRPr="00FF3F95">
        <w:rPr>
          <w:rFonts w:ascii="Calibri" w:eastAsia="Times New Roman" w:hAnsi="Calibri" w:cs="Calibri"/>
          <w:kern w:val="0"/>
          <w:sz w:val="28"/>
          <w:szCs w:val="28"/>
          <w:lang w:eastAsia="it-IT"/>
          <w14:ligatures w14:val="none"/>
        </w:rPr>
        <w:t xml:space="preserve">: </w:t>
      </w:r>
      <w:r w:rsidRPr="006863FC">
        <w:rPr>
          <w:rFonts w:ascii="Calibri" w:eastAsia="Times New Roman" w:hAnsi="Calibri" w:cs="Calibri"/>
          <w:kern w:val="0"/>
          <w:sz w:val="28"/>
          <w:szCs w:val="28"/>
          <w:lang w:eastAsia="it-IT"/>
          <w14:ligatures w14:val="none"/>
        </w:rPr>
        <w:t>Azione su scheda censimento (Dow</w:t>
      </w:r>
      <w:r>
        <w:rPr>
          <w:rFonts w:ascii="Calibri" w:eastAsia="Times New Roman" w:hAnsi="Calibri" w:cs="Calibri"/>
          <w:kern w:val="0"/>
          <w:sz w:val="28"/>
          <w:szCs w:val="28"/>
          <w:lang w:eastAsia="it-IT"/>
          <w14:ligatures w14:val="none"/>
        </w:rPr>
        <w:t>n</w:t>
      </w:r>
      <w:r w:rsidRPr="006863FC">
        <w:rPr>
          <w:rFonts w:ascii="Calibri" w:eastAsia="Times New Roman" w:hAnsi="Calibri" w:cs="Calibri"/>
          <w:kern w:val="0"/>
          <w:sz w:val="28"/>
          <w:szCs w:val="28"/>
          <w:lang w:eastAsia="it-IT"/>
          <w14:ligatures w14:val="none"/>
        </w:rPr>
        <w:t>load, elimina, modifica, congela</w:t>
      </w:r>
      <w:r>
        <w:rPr>
          <w:rFonts w:ascii="Calibri" w:eastAsia="Times New Roman" w:hAnsi="Calibri" w:cs="Calibri"/>
          <w:kern w:val="0"/>
          <w:sz w:val="28"/>
          <w:szCs w:val="28"/>
          <w:lang w:eastAsia="it-IT"/>
          <w14:ligatures w14:val="none"/>
        </w:rPr>
        <w:t>)</w:t>
      </w:r>
      <w:bookmarkEnd w:id="19"/>
    </w:p>
    <w:p w14:paraId="3383ACBD" w14:textId="77777777" w:rsidR="0070298B" w:rsidRDefault="0070298B"/>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CB40EC" w:rsidRPr="00FF3F95" w14:paraId="505703D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8568D96"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B82B498" w14:textId="74B7EE7C"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 Azione su scheda censimento (parte di UC3: Gestione schede censimento)</w:t>
            </w:r>
            <w:r w:rsidRPr="00FF3F95">
              <w:rPr>
                <w:rFonts w:ascii="Calibri" w:eastAsia="Times New Roman" w:hAnsi="Calibri" w:cs="Calibri"/>
                <w:kern w:val="0"/>
                <w:lang w:eastAsia="it-IT"/>
                <w14:ligatures w14:val="none"/>
              </w:rPr>
              <w:t> </w:t>
            </w:r>
          </w:p>
        </w:tc>
      </w:tr>
      <w:tr w:rsidR="00CB40EC" w:rsidRPr="00FF3F95" w14:paraId="0E6C09A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53BE431"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5ADFA66" w14:textId="57CB5BB5"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Mostra all’utente una palette di operazioni possibili sulla scheda censimento</w:t>
            </w:r>
          </w:p>
        </w:tc>
      </w:tr>
      <w:tr w:rsidR="00CB40EC" w:rsidRPr="00FF3F95" w14:paraId="1BEDB43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1BB030A"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E707963" w14:textId="6D419D1C" w:rsidR="00CB40EC"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CB40EC" w:rsidRPr="00FF3F95" w14:paraId="2FC4ED6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92869DF"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E723E17" w14:textId="6B0B878F"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w:t>
            </w:r>
          </w:p>
        </w:tc>
      </w:tr>
      <w:tr w:rsidR="00CB40EC" w:rsidRPr="00FF3F95" w14:paraId="2A34F3F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0D40B0B"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1B8662F" w14:textId="582B608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p>
        </w:tc>
      </w:tr>
      <w:tr w:rsidR="00CB40EC" w:rsidRPr="00FF3F95" w14:paraId="3711634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C800ADE"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685854" w14:textId="1B3A7257" w:rsidR="00CB40EC" w:rsidRPr="00CB40EC" w:rsidRDefault="00CB40EC" w:rsidP="00CB40EC">
            <w:pPr>
              <w:pStyle w:val="ListParagraph"/>
              <w:numPr>
                <w:ilvl w:val="0"/>
                <w:numId w:val="3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clicca sul tasto delle azioni dedicato alla singola scheda censimento</w:t>
            </w:r>
          </w:p>
        </w:tc>
      </w:tr>
      <w:tr w:rsidR="00CB40EC" w:rsidRPr="00FF3F95" w14:paraId="28380C0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119DC87"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82E030E" w14:textId="77777777" w:rsidR="00CB40EC" w:rsidRPr="00FF3F95" w:rsidRDefault="00CB40EC" w:rsidP="00D563F5">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CB40EC" w:rsidRPr="00FF3F95" w14:paraId="0DB65A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9321727"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1AEE5E5" w14:textId="77777777" w:rsidR="00CB40EC" w:rsidRPr="00417E63" w:rsidRDefault="00CB40EC" w:rsidP="00D563F5">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CB40EC" w:rsidRPr="00FF3F95" w14:paraId="275942B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2D00AB2"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2371CD0"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30D71FD7" w14:textId="77777777" w:rsidR="00CB40EC" w:rsidRDefault="00CB40EC"/>
    <w:p w14:paraId="762B81BB" w14:textId="77777777" w:rsidR="00CB40EC" w:rsidRDefault="00CB40EC"/>
    <w:p w14:paraId="5C87AB26" w14:textId="77777777" w:rsidR="00CB40EC" w:rsidRDefault="00CB40EC"/>
    <w:p w14:paraId="1AA67B4F" w14:textId="77777777" w:rsidR="00CB40EC" w:rsidRDefault="00CB40EC"/>
    <w:p w14:paraId="54862855" w14:textId="77777777" w:rsidR="00CB40EC" w:rsidRDefault="00CB40EC"/>
    <w:p w14:paraId="4DFCD7E9" w14:textId="77777777" w:rsidR="00CB40EC" w:rsidRDefault="00CB40EC"/>
    <w:p w14:paraId="34E100AB" w14:textId="77777777" w:rsidR="00CB40EC" w:rsidRDefault="00CB40EC"/>
    <w:p w14:paraId="6C0EC51B" w14:textId="77777777" w:rsidR="00CB40EC" w:rsidRDefault="00CB40EC"/>
    <w:p w14:paraId="66FE3787" w14:textId="77777777" w:rsidR="00CB40EC" w:rsidRDefault="00CB40EC"/>
    <w:p w14:paraId="1FCFB81D" w14:textId="77777777" w:rsidR="00CB40EC" w:rsidRDefault="00CB40EC"/>
    <w:p w14:paraId="7305EC58" w14:textId="77777777" w:rsidR="00CB40EC" w:rsidRDefault="00CB40EC"/>
    <w:p w14:paraId="420F9EF7" w14:textId="76DB55D5" w:rsidR="50ECFA19" w:rsidRDefault="50ECFA19"/>
    <w:p w14:paraId="28BE4FD2" w14:textId="77777777" w:rsidR="00EF4815" w:rsidRDefault="00EF4815"/>
    <w:p w14:paraId="4C4BC60D" w14:textId="2B0753D3" w:rsidR="50ECFA19" w:rsidRDefault="50ECFA19"/>
    <w:p w14:paraId="431B87EA" w14:textId="50815865" w:rsidR="3C0B7BAF" w:rsidRDefault="3C0B7BAF"/>
    <w:p w14:paraId="58A59C85" w14:textId="77777777" w:rsidR="00CB40EC" w:rsidRDefault="00CB40EC"/>
    <w:p w14:paraId="652E9952" w14:textId="77777777" w:rsidR="00CB40EC" w:rsidRDefault="00CB40EC"/>
    <w:p w14:paraId="290BDB28" w14:textId="1E533B92" w:rsidR="002F36D7" w:rsidRDefault="002F36D7" w:rsidP="00E410DF">
      <w:pPr>
        <w:pStyle w:val="Heading3"/>
        <w:rPr>
          <w:rFonts w:ascii="Calibri" w:eastAsia="Times New Roman" w:hAnsi="Calibri" w:cs="Calibri"/>
          <w:kern w:val="0"/>
          <w:lang w:val="en-GB" w:eastAsia="it-IT"/>
          <w14:ligatures w14:val="none"/>
        </w:rPr>
      </w:pPr>
      <w:bookmarkStart w:id="20" w:name="_Toc179494234"/>
      <w:r w:rsidRPr="002F36D7">
        <w:rPr>
          <w:rFonts w:ascii="Calibri" w:eastAsia="Times New Roman" w:hAnsi="Calibri" w:cs="Calibri"/>
          <w:kern w:val="0"/>
          <w:lang w:val="en-GB" w:eastAsia="it-IT"/>
          <w14:ligatures w14:val="none"/>
        </w:rPr>
        <w:lastRenderedPageBreak/>
        <w:t xml:space="preserve">Use case 3.4.1: Download scheda </w:t>
      </w:r>
      <w:r>
        <w:rPr>
          <w:rFonts w:ascii="Calibri" w:eastAsia="Times New Roman" w:hAnsi="Calibri" w:cs="Calibri"/>
          <w:kern w:val="0"/>
          <w:lang w:val="en-GB" w:eastAsia="it-IT"/>
          <w14:ligatures w14:val="none"/>
        </w:rPr>
        <w:t>censimento</w:t>
      </w:r>
      <w:bookmarkEnd w:id="20"/>
    </w:p>
    <w:p w14:paraId="32B27FB2" w14:textId="77777777" w:rsidR="00CB40EC" w:rsidRPr="00CB40EC" w:rsidRDefault="00CB40EC" w:rsidP="00CB40EC">
      <w:pPr>
        <w:rPr>
          <w:lang w:val="en-GB"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2F36D7" w:rsidRPr="00FF3F95" w14:paraId="76C1CB9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6E34FFE"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980A189" w14:textId="0F7BB3AB"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UC3.4.1: Download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2F36D7" w:rsidRPr="00FF3F95" w14:paraId="22BCE12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3ABB932"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DEC7121" w14:textId="3CDB8921"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scaricare sul dispositivo un file che rappresenta le informazioni sulla scheda censimento selezionata</w:t>
            </w:r>
          </w:p>
        </w:tc>
      </w:tr>
      <w:tr w:rsidR="002F36D7" w:rsidRPr="00FF3F95" w14:paraId="7EA2B20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316207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2E8F8EF" w14:textId="559ED863" w:rsidR="002F36D7"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2F36D7" w:rsidRPr="00FF3F95" w14:paraId="05604B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294A224"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B1D129F" w14:textId="4871DBF4" w:rsidR="002F36D7" w:rsidRPr="00FF3F95" w:rsidRDefault="00887680"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CB40EC">
              <w:rPr>
                <w:rFonts w:ascii="Calibri" w:eastAsia="Times New Roman" w:hAnsi="Calibri" w:cs="Calibri"/>
                <w:kern w:val="0"/>
                <w:lang w:eastAsia="it-IT"/>
                <w14:ligatures w14:val="none"/>
              </w:rPr>
              <w:t>3.4</w:t>
            </w:r>
          </w:p>
        </w:tc>
      </w:tr>
      <w:tr w:rsidR="002F36D7" w:rsidRPr="00FF3F95" w14:paraId="2635888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A4CDD92"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1DCFF28" w14:textId="358AF346"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e ottiene il file desiderato</w:t>
            </w:r>
          </w:p>
        </w:tc>
      </w:tr>
      <w:tr w:rsidR="002F36D7" w:rsidRPr="00FF3F95" w14:paraId="4934AF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EC4A66B"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8983111" w14:textId="0D94CD2F" w:rsidR="002F36D7" w:rsidRDefault="002F36D7" w:rsidP="00CB40EC">
            <w:pPr>
              <w:pStyle w:val="ListParagraph"/>
              <w:numPr>
                <w:ilvl w:val="0"/>
                <w:numId w:val="7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L’utente </w:t>
            </w:r>
            <w:r w:rsidR="00692EE6">
              <w:rPr>
                <w:rFonts w:ascii="Calibri" w:eastAsia="Times New Roman" w:hAnsi="Calibri" w:cs="Calibri"/>
                <w:kern w:val="0"/>
                <w:lang w:eastAsia="it-IT"/>
                <w14:ligatures w14:val="none"/>
              </w:rPr>
              <w:t>seleziona l’operazione di download</w:t>
            </w:r>
          </w:p>
          <w:p w14:paraId="319F5961" w14:textId="35D98650" w:rsidR="002F36D7" w:rsidRPr="00D63B2C" w:rsidRDefault="002F36D7" w:rsidP="00CB40EC">
            <w:pPr>
              <w:pStyle w:val="ListParagraph"/>
              <w:numPr>
                <w:ilvl w:val="0"/>
                <w:numId w:val="7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 xml:space="preserve">L’utente </w:t>
            </w:r>
            <w:r w:rsidR="00692EE6" w:rsidRPr="0070298B">
              <w:rPr>
                <w:rFonts w:ascii="Calibri" w:eastAsia="Times New Roman" w:hAnsi="Calibri" w:cs="Calibri"/>
                <w:kern w:val="0"/>
                <w:lang w:eastAsia="it-IT"/>
                <w14:ligatures w14:val="none"/>
              </w:rPr>
              <w:t>visualizza l’avanzamento del download richiesto</w:t>
            </w:r>
            <w:r w:rsidR="0070298B" w:rsidRPr="0070298B">
              <w:rPr>
                <w:rFonts w:ascii="Calibri" w:eastAsia="Times New Roman" w:hAnsi="Calibri" w:cs="Calibri"/>
                <w:kern w:val="0"/>
                <w:lang w:eastAsia="it-IT"/>
                <w14:ligatures w14:val="none"/>
              </w:rPr>
              <w:t xml:space="preserve"> all’interno del browser</w:t>
            </w:r>
          </w:p>
        </w:tc>
      </w:tr>
      <w:tr w:rsidR="002F36D7" w:rsidRPr="00FF3F95" w14:paraId="35024DE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54D570A"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310C280" w14:textId="77777777" w:rsidR="002F36D7" w:rsidRPr="00FF3F95" w:rsidRDefault="002F36D7" w:rsidP="004C389B">
            <w:pPr>
              <w:spacing w:before="100" w:beforeAutospacing="1" w:after="100" w:afterAutospacing="1" w:line="240" w:lineRule="auto"/>
              <w:ind w:left="720"/>
              <w:textAlignment w:val="baseline"/>
              <w:rPr>
                <w:rFonts w:ascii="Calibri" w:eastAsia="Times New Roman" w:hAnsi="Calibri" w:cs="Calibri"/>
                <w:kern w:val="0"/>
                <w:lang w:eastAsia="it-IT"/>
                <w14:ligatures w14:val="none"/>
              </w:rPr>
            </w:pPr>
          </w:p>
        </w:tc>
      </w:tr>
      <w:tr w:rsidR="002F36D7" w:rsidRPr="00FF3F95" w14:paraId="5589E9A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472EFCF"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866A9B9" w14:textId="77777777" w:rsidR="002F36D7" w:rsidRPr="00417E63" w:rsidRDefault="002F36D7"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2F36D7" w:rsidRPr="00FF3F95" w14:paraId="3E81E3C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7A31DA6"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7B53A14" w14:textId="77777777" w:rsidR="002F36D7" w:rsidRPr="00FF3F95" w:rsidRDefault="002F36D7"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21E2205" w14:textId="77777777" w:rsidR="002F36D7" w:rsidRDefault="002F36D7"/>
    <w:p w14:paraId="67108594" w14:textId="77777777" w:rsidR="00692EE6" w:rsidRDefault="00692EE6"/>
    <w:p w14:paraId="05E56365" w14:textId="77777777" w:rsidR="00692EE6" w:rsidRDefault="00692EE6"/>
    <w:p w14:paraId="6DB2C177" w14:textId="77777777" w:rsidR="00692EE6" w:rsidRDefault="00692EE6"/>
    <w:p w14:paraId="1DA94D68" w14:textId="77777777" w:rsidR="00692EE6" w:rsidRDefault="00692EE6"/>
    <w:p w14:paraId="64C84F51" w14:textId="77777777" w:rsidR="00692EE6" w:rsidRDefault="00692EE6"/>
    <w:p w14:paraId="1E158096" w14:textId="77777777" w:rsidR="00692EE6" w:rsidRDefault="00692EE6"/>
    <w:p w14:paraId="3AC0DF44" w14:textId="78686A0F" w:rsidR="50ECFA19" w:rsidRDefault="50ECFA19"/>
    <w:p w14:paraId="7A8CFA6E" w14:textId="1427E76A" w:rsidR="50ECFA19" w:rsidRDefault="50ECFA19"/>
    <w:p w14:paraId="43F46E15" w14:textId="59037066" w:rsidR="50ECFA19" w:rsidRDefault="50ECFA19"/>
    <w:p w14:paraId="1674E8E3" w14:textId="77777777" w:rsidR="00CB40EC" w:rsidRDefault="00CB40EC"/>
    <w:p w14:paraId="795C3F98" w14:textId="77777777" w:rsidR="00EF4815" w:rsidRDefault="00EF4815"/>
    <w:p w14:paraId="72E1582B" w14:textId="77777777" w:rsidR="00CB40EC" w:rsidRDefault="00CB40EC"/>
    <w:p w14:paraId="0C811A0F" w14:textId="77777777" w:rsidR="00CB40EC" w:rsidRDefault="00CB40EC"/>
    <w:p w14:paraId="5FFAB572" w14:textId="77777777" w:rsidR="00692EE6" w:rsidRDefault="00692EE6"/>
    <w:p w14:paraId="254302F0" w14:textId="323C4398" w:rsidR="00692EE6" w:rsidRDefault="00692EE6" w:rsidP="00E410DF">
      <w:pPr>
        <w:pStyle w:val="Heading3"/>
        <w:rPr>
          <w:rFonts w:ascii="Calibri" w:eastAsia="Times New Roman" w:hAnsi="Calibri" w:cs="Calibri"/>
          <w:kern w:val="0"/>
          <w:lang w:val="en-GB" w:eastAsia="it-IT"/>
          <w14:ligatures w14:val="none"/>
        </w:rPr>
      </w:pPr>
      <w:bookmarkStart w:id="21" w:name="_Toc179494235"/>
      <w:r w:rsidRPr="002F36D7">
        <w:rPr>
          <w:rFonts w:ascii="Calibri" w:eastAsia="Times New Roman" w:hAnsi="Calibri" w:cs="Calibri"/>
          <w:kern w:val="0"/>
          <w:lang w:val="en-GB" w:eastAsia="it-IT"/>
          <w14:ligatures w14:val="none"/>
        </w:rPr>
        <w:lastRenderedPageBreak/>
        <w:t>Use case 3.4.</w:t>
      </w:r>
      <w:r>
        <w:rPr>
          <w:rFonts w:ascii="Calibri" w:eastAsia="Times New Roman" w:hAnsi="Calibri" w:cs="Calibri"/>
          <w:kern w:val="0"/>
          <w:lang w:val="en-GB" w:eastAsia="it-IT"/>
          <w14:ligatures w14:val="none"/>
        </w:rPr>
        <w:t>2</w:t>
      </w:r>
      <w:r w:rsidRPr="002F36D7">
        <w:rPr>
          <w:rFonts w:ascii="Calibri" w:eastAsia="Times New Roman" w:hAnsi="Calibri" w:cs="Calibri"/>
          <w:kern w:val="0"/>
          <w:lang w:val="en-GB" w:eastAsia="it-IT"/>
          <w14:ligatures w14:val="none"/>
        </w:rPr>
        <w:t xml:space="preserve">: </w:t>
      </w:r>
      <w:r>
        <w:rPr>
          <w:rFonts w:ascii="Calibri" w:eastAsia="Times New Roman" w:hAnsi="Calibri" w:cs="Calibri"/>
          <w:kern w:val="0"/>
          <w:lang w:val="en-GB" w:eastAsia="it-IT"/>
          <w14:ligatures w14:val="none"/>
        </w:rPr>
        <w:t>Elimina</w:t>
      </w:r>
      <w:r w:rsidRPr="002F36D7">
        <w:rPr>
          <w:rFonts w:ascii="Calibri" w:eastAsia="Times New Roman" w:hAnsi="Calibri" w:cs="Calibri"/>
          <w:kern w:val="0"/>
          <w:lang w:val="en-GB" w:eastAsia="it-IT"/>
          <w14:ligatures w14:val="none"/>
        </w:rPr>
        <w:t xml:space="preserve"> scheda </w:t>
      </w:r>
      <w:r>
        <w:rPr>
          <w:rFonts w:ascii="Calibri" w:eastAsia="Times New Roman" w:hAnsi="Calibri" w:cs="Calibri"/>
          <w:kern w:val="0"/>
          <w:lang w:val="en-GB" w:eastAsia="it-IT"/>
          <w14:ligatures w14:val="none"/>
        </w:rPr>
        <w:t>censimento</w:t>
      </w:r>
      <w:bookmarkEnd w:id="21"/>
    </w:p>
    <w:p w14:paraId="09FBAB72" w14:textId="77777777" w:rsidR="00470083" w:rsidRPr="00470083" w:rsidRDefault="00470083" w:rsidP="00470083">
      <w:pPr>
        <w:rPr>
          <w:lang w:val="en-GB"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692EE6" w:rsidRPr="00FF3F95" w14:paraId="39EBD96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6D48795"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2622329" w14:textId="7BD4F8E2"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UC3.4.2: Elimina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692EE6" w:rsidRPr="00FF3F95" w14:paraId="47E232A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800017C"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345CD50" w14:textId="78DEEED0"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eliminare dal portale una scheda censimento precedentemente caricata</w:t>
            </w:r>
          </w:p>
        </w:tc>
      </w:tr>
      <w:tr w:rsidR="00692EE6" w:rsidRPr="00FF3F95" w14:paraId="3528140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BBF1507"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C9682E2" w14:textId="3760FBA3" w:rsidR="00692EE6"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692EE6" w:rsidRPr="00FF3F95" w14:paraId="03CB9D5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D956187"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6CB6417" w14:textId="53F30B32" w:rsidR="00692EE6" w:rsidRPr="00FF3F95" w:rsidRDefault="00887680"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CB40EC">
              <w:rPr>
                <w:rFonts w:ascii="Calibri" w:eastAsia="Times New Roman" w:hAnsi="Calibri" w:cs="Calibri"/>
                <w:kern w:val="0"/>
                <w:lang w:eastAsia="it-IT"/>
                <w14:ligatures w14:val="none"/>
              </w:rPr>
              <w:t>3.4</w:t>
            </w:r>
          </w:p>
        </w:tc>
      </w:tr>
      <w:tr w:rsidR="00692EE6" w:rsidRPr="00FF3F95" w14:paraId="623084D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56034C0"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6D48649" w14:textId="3B2A1654"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692EE6" w:rsidRPr="00FF3F95" w14:paraId="46AEE31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A663D7E"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6C0146D" w14:textId="1C4B55BA" w:rsidR="00692EE6" w:rsidRDefault="00692EE6" w:rsidP="00692EE6">
            <w:pPr>
              <w:pStyle w:val="ListParagraph"/>
              <w:numPr>
                <w:ilvl w:val="0"/>
                <w:numId w:val="3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l’operazione di cancellazione</w:t>
            </w:r>
          </w:p>
          <w:p w14:paraId="722A8D71" w14:textId="2B922D77" w:rsidR="0070298B" w:rsidRDefault="0070298B" w:rsidP="00692EE6">
            <w:pPr>
              <w:pStyle w:val="ListParagraph"/>
              <w:numPr>
                <w:ilvl w:val="0"/>
                <w:numId w:val="3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All’utente viene richiesta la conferma dell’eliminazione della scheda indicata</w:t>
            </w:r>
          </w:p>
          <w:p w14:paraId="41DC978D" w14:textId="3584EE7A" w:rsidR="00692EE6" w:rsidRPr="00D63B2C" w:rsidRDefault="0070298B" w:rsidP="00692EE6">
            <w:pPr>
              <w:pStyle w:val="ListParagraph"/>
              <w:numPr>
                <w:ilvl w:val="0"/>
                <w:numId w:val="3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In caso di conferma l</w:t>
            </w:r>
            <w:r w:rsidR="00692EE6" w:rsidRPr="0070298B">
              <w:rPr>
                <w:rFonts w:ascii="Calibri" w:eastAsia="Times New Roman" w:hAnsi="Calibri" w:cs="Calibri"/>
                <w:kern w:val="0"/>
                <w:lang w:eastAsia="it-IT"/>
                <w14:ligatures w14:val="none"/>
              </w:rPr>
              <w:t>’utente visualizza un messaggio di conferma dell’operazione</w:t>
            </w:r>
          </w:p>
        </w:tc>
      </w:tr>
      <w:tr w:rsidR="00692EE6" w:rsidRPr="00FF3F95" w14:paraId="3BE26D3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E4B1EFB"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F06869" w14:textId="14B5040A" w:rsidR="00692EE6" w:rsidRPr="00CB40EC" w:rsidRDefault="0070298B" w:rsidP="00CB40EC">
            <w:pPr>
              <w:pStyle w:val="ListParagraph"/>
              <w:numPr>
                <w:ilvl w:val="1"/>
                <w:numId w:val="78"/>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CB40EC">
              <w:rPr>
                <w:rFonts w:ascii="Calibri" w:eastAsia="Times New Roman" w:hAnsi="Calibri" w:cs="Calibri"/>
                <w:kern w:val="0"/>
                <w:lang w:eastAsia="it-IT"/>
                <w14:ligatures w14:val="none"/>
              </w:rPr>
              <w:t>In caso di annullamento l’eliminazione viene interrotta</w:t>
            </w:r>
          </w:p>
        </w:tc>
      </w:tr>
      <w:tr w:rsidR="00692EE6" w:rsidRPr="00FF3F95" w14:paraId="3F3D8AA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883E3F6"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6CD5B89" w14:textId="77777777" w:rsidR="00692EE6" w:rsidRPr="00417E63" w:rsidRDefault="00692EE6"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692EE6" w:rsidRPr="00FF3F95" w14:paraId="2DF9402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13D16AD"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F9B903D" w14:textId="77777777" w:rsidR="00692EE6" w:rsidRPr="00FF3F95" w:rsidRDefault="00692EE6"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89B34BC" w14:textId="77777777" w:rsidR="00692EE6" w:rsidRDefault="00692EE6"/>
    <w:p w14:paraId="57597E3C" w14:textId="77777777" w:rsidR="00692EE6" w:rsidRDefault="00692EE6"/>
    <w:p w14:paraId="58A18F63" w14:textId="77777777" w:rsidR="00692EE6" w:rsidRDefault="00692EE6"/>
    <w:p w14:paraId="1FE27C07" w14:textId="77777777" w:rsidR="00692EE6" w:rsidRDefault="00692EE6"/>
    <w:p w14:paraId="3BAC7056" w14:textId="77777777" w:rsidR="00692EE6" w:rsidRDefault="00692EE6"/>
    <w:p w14:paraId="7AD13B3C" w14:textId="77777777" w:rsidR="00692EE6" w:rsidRDefault="00692EE6"/>
    <w:p w14:paraId="1F94C1C5" w14:textId="77777777" w:rsidR="00692EE6" w:rsidRDefault="00692EE6"/>
    <w:p w14:paraId="39A28094" w14:textId="77777777" w:rsidR="00025235" w:rsidRDefault="00025235"/>
    <w:p w14:paraId="70ACA23F" w14:textId="77777777" w:rsidR="00692EE6" w:rsidRDefault="00692EE6"/>
    <w:p w14:paraId="29971A01" w14:textId="77777777" w:rsidR="00EF4815" w:rsidRDefault="00EF4815"/>
    <w:p w14:paraId="26F4FB67" w14:textId="77777777" w:rsidR="00CB40EC" w:rsidRDefault="00CB40EC"/>
    <w:p w14:paraId="5CE46FCA" w14:textId="77777777" w:rsidR="00CB40EC" w:rsidRDefault="00CB40EC"/>
    <w:p w14:paraId="09E9ED64" w14:textId="77777777" w:rsidR="00025235" w:rsidRDefault="00025235"/>
    <w:p w14:paraId="6F9613DC" w14:textId="5FD6ED6A" w:rsidR="00025235" w:rsidRDefault="00025235" w:rsidP="00025235">
      <w:pPr>
        <w:pStyle w:val="Heading3"/>
        <w:rPr>
          <w:rFonts w:ascii="Calibri" w:eastAsia="Times New Roman" w:hAnsi="Calibri" w:cs="Calibri"/>
          <w:kern w:val="0"/>
          <w:lang w:val="en-GB" w:eastAsia="it-IT"/>
          <w14:ligatures w14:val="none"/>
        </w:rPr>
      </w:pPr>
      <w:bookmarkStart w:id="22" w:name="_Toc179494236"/>
      <w:r w:rsidRPr="002F36D7">
        <w:rPr>
          <w:rFonts w:ascii="Calibri" w:eastAsia="Times New Roman" w:hAnsi="Calibri" w:cs="Calibri"/>
          <w:kern w:val="0"/>
          <w:lang w:val="en-GB" w:eastAsia="it-IT"/>
          <w14:ligatures w14:val="none"/>
        </w:rPr>
        <w:lastRenderedPageBreak/>
        <w:t>Use case 3.4.</w:t>
      </w:r>
      <w:r>
        <w:rPr>
          <w:rFonts w:ascii="Calibri" w:eastAsia="Times New Roman" w:hAnsi="Calibri" w:cs="Calibri"/>
          <w:kern w:val="0"/>
          <w:lang w:val="en-GB" w:eastAsia="it-IT"/>
          <w14:ligatures w14:val="none"/>
        </w:rPr>
        <w:t>3</w:t>
      </w:r>
      <w:r w:rsidRPr="002F36D7">
        <w:rPr>
          <w:rFonts w:ascii="Calibri" w:eastAsia="Times New Roman" w:hAnsi="Calibri" w:cs="Calibri"/>
          <w:kern w:val="0"/>
          <w:lang w:val="en-GB" w:eastAsia="it-IT"/>
          <w14:ligatures w14:val="none"/>
        </w:rPr>
        <w:t xml:space="preserve">: </w:t>
      </w:r>
      <w:r>
        <w:rPr>
          <w:rFonts w:ascii="Calibri" w:eastAsia="Times New Roman" w:hAnsi="Calibri" w:cs="Calibri"/>
          <w:kern w:val="0"/>
          <w:lang w:val="en-GB" w:eastAsia="it-IT"/>
          <w14:ligatures w14:val="none"/>
        </w:rPr>
        <w:t>Modifica</w:t>
      </w:r>
      <w:r w:rsidRPr="002F36D7">
        <w:rPr>
          <w:rFonts w:ascii="Calibri" w:eastAsia="Times New Roman" w:hAnsi="Calibri" w:cs="Calibri"/>
          <w:kern w:val="0"/>
          <w:lang w:val="en-GB" w:eastAsia="it-IT"/>
          <w14:ligatures w14:val="none"/>
        </w:rPr>
        <w:t xml:space="preserve"> scheda </w:t>
      </w:r>
      <w:r>
        <w:rPr>
          <w:rFonts w:ascii="Calibri" w:eastAsia="Times New Roman" w:hAnsi="Calibri" w:cs="Calibri"/>
          <w:kern w:val="0"/>
          <w:lang w:val="en-GB" w:eastAsia="it-IT"/>
          <w14:ligatures w14:val="none"/>
        </w:rPr>
        <w:t>censimento</w:t>
      </w:r>
      <w:bookmarkEnd w:id="22"/>
    </w:p>
    <w:p w14:paraId="42D5562E" w14:textId="77777777" w:rsidR="00025235" w:rsidRDefault="00025235" w:rsidP="00025235">
      <w:pPr>
        <w:rPr>
          <w:lang w:val="en-GB"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CB40EC" w:rsidRPr="00FF3F95" w14:paraId="2AAEA70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9BF85B2"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378C1C6" w14:textId="5B8B38DB"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CB40EC" w:rsidRPr="00FF3F95" w14:paraId="3B1D2D0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94B09DF"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EC65E52" w14:textId="2FD8104F"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Mostra la sezione relativa alla modifica dei dati di una scheda censimento</w:t>
            </w:r>
          </w:p>
        </w:tc>
      </w:tr>
      <w:tr w:rsidR="00CB40EC" w:rsidRPr="00FF3F95" w14:paraId="2F18C64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954688F"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63C370C" w14:textId="5A24A26B" w:rsidR="00CB40EC"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CB40EC" w:rsidRPr="00FF3F95" w14:paraId="21304DF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47BD32E"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D6184CB"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w:t>
            </w:r>
          </w:p>
        </w:tc>
      </w:tr>
      <w:tr w:rsidR="00CB40EC" w:rsidRPr="00FF3F95" w14:paraId="17192C9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52BDE10"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EF2E3C8" w14:textId="20973C46"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le informazioni della scheda in fase di edit</w:t>
            </w:r>
          </w:p>
        </w:tc>
      </w:tr>
      <w:tr w:rsidR="00CB40EC" w:rsidRPr="00FF3F95" w14:paraId="5ADF61B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BCFD0BB"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166ABF4" w14:textId="32158D5A" w:rsidR="00CB40EC" w:rsidRPr="00CB40EC" w:rsidRDefault="00CB40EC" w:rsidP="00CB40EC">
            <w:pPr>
              <w:pStyle w:val="ListParagraph"/>
              <w:numPr>
                <w:ilvl w:val="0"/>
                <w:numId w:val="7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l’operazione di modifica</w:t>
            </w:r>
          </w:p>
        </w:tc>
      </w:tr>
      <w:tr w:rsidR="00CB40EC" w:rsidRPr="00FF3F95" w14:paraId="7EC1738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6B3AA07"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58EB4F8" w14:textId="0611C927" w:rsidR="00CB40EC" w:rsidRPr="00CB40EC" w:rsidRDefault="00CB40EC" w:rsidP="00CB40EC">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CB40EC" w:rsidRPr="00FF3F95" w14:paraId="22E83E5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E7A9999"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0637766" w14:textId="77777777" w:rsidR="00CB40EC" w:rsidRPr="00417E63" w:rsidRDefault="00CB40EC" w:rsidP="00D563F5">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CB40EC" w:rsidRPr="00FF3F95" w14:paraId="29EDAC7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E6DEB62"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9EBE645" w14:textId="77777777" w:rsidR="00CB40EC" w:rsidRPr="00FF3F95" w:rsidRDefault="00CB40EC"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0C58158" w14:textId="77777777" w:rsidR="00CB40EC" w:rsidRDefault="00CB40EC" w:rsidP="00025235">
      <w:pPr>
        <w:rPr>
          <w:lang w:val="en-GB" w:eastAsia="it-IT"/>
        </w:rPr>
      </w:pPr>
    </w:p>
    <w:p w14:paraId="604E2AEE" w14:textId="77777777" w:rsidR="00CB40EC" w:rsidRDefault="00CB40EC" w:rsidP="00025235">
      <w:pPr>
        <w:rPr>
          <w:lang w:val="en-GB" w:eastAsia="it-IT"/>
        </w:rPr>
      </w:pPr>
    </w:p>
    <w:p w14:paraId="47621BA5" w14:textId="77777777" w:rsidR="00CB40EC" w:rsidRDefault="00CB40EC" w:rsidP="00025235">
      <w:pPr>
        <w:rPr>
          <w:lang w:val="en-GB" w:eastAsia="it-IT"/>
        </w:rPr>
      </w:pPr>
    </w:p>
    <w:p w14:paraId="2BBE9723" w14:textId="77777777" w:rsidR="00CB40EC" w:rsidRDefault="00CB40EC" w:rsidP="00025235">
      <w:pPr>
        <w:rPr>
          <w:lang w:val="en-GB" w:eastAsia="it-IT"/>
        </w:rPr>
      </w:pPr>
    </w:p>
    <w:p w14:paraId="57925E30" w14:textId="77777777" w:rsidR="00CB40EC" w:rsidRDefault="00CB40EC" w:rsidP="00025235">
      <w:pPr>
        <w:rPr>
          <w:lang w:val="en-GB" w:eastAsia="it-IT"/>
        </w:rPr>
      </w:pPr>
    </w:p>
    <w:p w14:paraId="5FDFF09E" w14:textId="77777777" w:rsidR="00CB40EC" w:rsidRDefault="00CB40EC" w:rsidP="00025235">
      <w:pPr>
        <w:rPr>
          <w:lang w:val="en-GB" w:eastAsia="it-IT"/>
        </w:rPr>
      </w:pPr>
    </w:p>
    <w:p w14:paraId="0F59E5F9" w14:textId="77777777" w:rsidR="00CB40EC" w:rsidRDefault="00CB40EC" w:rsidP="00025235">
      <w:pPr>
        <w:rPr>
          <w:lang w:val="en-GB" w:eastAsia="it-IT"/>
        </w:rPr>
      </w:pPr>
    </w:p>
    <w:p w14:paraId="2F3FC8D3" w14:textId="77777777" w:rsidR="00CB40EC" w:rsidRDefault="00CB40EC" w:rsidP="00025235">
      <w:pPr>
        <w:rPr>
          <w:lang w:val="en-GB" w:eastAsia="it-IT"/>
        </w:rPr>
      </w:pPr>
    </w:p>
    <w:p w14:paraId="7B60589D" w14:textId="77777777" w:rsidR="00CB40EC" w:rsidRDefault="00CB40EC" w:rsidP="00025235">
      <w:pPr>
        <w:rPr>
          <w:lang w:val="en-GB" w:eastAsia="it-IT"/>
        </w:rPr>
      </w:pPr>
    </w:p>
    <w:p w14:paraId="0CA5C607" w14:textId="77777777" w:rsidR="00CB40EC" w:rsidRDefault="00CB40EC" w:rsidP="00025235">
      <w:pPr>
        <w:rPr>
          <w:lang w:val="en-GB" w:eastAsia="it-IT"/>
        </w:rPr>
      </w:pPr>
    </w:p>
    <w:p w14:paraId="07AE874A" w14:textId="77777777" w:rsidR="00CB40EC" w:rsidRDefault="00CB40EC" w:rsidP="00025235">
      <w:pPr>
        <w:rPr>
          <w:lang w:val="en-GB" w:eastAsia="it-IT"/>
        </w:rPr>
      </w:pPr>
    </w:p>
    <w:p w14:paraId="54F9106F" w14:textId="41BC1315" w:rsidR="50ECFA19" w:rsidRDefault="50ECFA19" w:rsidP="50ECFA19">
      <w:pPr>
        <w:rPr>
          <w:lang w:val="en-GB" w:eastAsia="it-IT"/>
        </w:rPr>
      </w:pPr>
    </w:p>
    <w:p w14:paraId="748F9581" w14:textId="77777777" w:rsidR="00EF4815" w:rsidRDefault="00EF4815" w:rsidP="50ECFA19">
      <w:pPr>
        <w:rPr>
          <w:lang w:val="en-GB" w:eastAsia="it-IT"/>
        </w:rPr>
      </w:pPr>
    </w:p>
    <w:p w14:paraId="4B6330AB" w14:textId="77777777" w:rsidR="00CB40EC" w:rsidRDefault="00CB40EC" w:rsidP="00025235">
      <w:pPr>
        <w:rPr>
          <w:lang w:val="en-GB" w:eastAsia="it-IT"/>
        </w:rPr>
      </w:pPr>
    </w:p>
    <w:p w14:paraId="6C42639A" w14:textId="77777777" w:rsidR="00CB40EC" w:rsidRDefault="00CB40EC" w:rsidP="00025235">
      <w:pPr>
        <w:rPr>
          <w:lang w:val="en-GB" w:eastAsia="it-IT"/>
        </w:rPr>
      </w:pPr>
    </w:p>
    <w:p w14:paraId="510C4A4E" w14:textId="53E3C1C7" w:rsidR="3C0B7BAF" w:rsidRDefault="3C0B7BAF" w:rsidP="3C0B7BAF">
      <w:pPr>
        <w:rPr>
          <w:lang w:val="en-GB" w:eastAsia="it-IT"/>
        </w:rPr>
      </w:pPr>
    </w:p>
    <w:p w14:paraId="4D3407A8" w14:textId="77777777" w:rsidR="00CB40EC" w:rsidRDefault="00CB40EC" w:rsidP="00025235">
      <w:pPr>
        <w:rPr>
          <w:lang w:val="en-GB" w:eastAsia="it-IT"/>
        </w:rPr>
      </w:pPr>
    </w:p>
    <w:p w14:paraId="5242E2A4" w14:textId="760E210C" w:rsidR="00025235" w:rsidRPr="00F7501C" w:rsidRDefault="00025235" w:rsidP="00F7501C">
      <w:pPr>
        <w:pStyle w:val="Heading4"/>
        <w:rPr>
          <w:rFonts w:ascii="Times New Roman" w:eastAsia="Times New Roman" w:hAnsi="Times New Roman" w:cs="Times New Roman"/>
          <w:kern w:val="0"/>
          <w:sz w:val="28"/>
          <w:szCs w:val="28"/>
          <w:lang w:eastAsia="it-IT"/>
          <w14:ligatures w14:val="none"/>
        </w:rPr>
      </w:pPr>
      <w:bookmarkStart w:id="23" w:name="_Toc179494237"/>
      <w:r w:rsidRPr="00F7501C">
        <w:rPr>
          <w:rFonts w:ascii="Calibri" w:eastAsia="Times New Roman" w:hAnsi="Calibri" w:cs="Calibri"/>
          <w:kern w:val="0"/>
          <w:sz w:val="24"/>
          <w:szCs w:val="24"/>
          <w:lang w:eastAsia="it-IT"/>
          <w14:ligatures w14:val="none"/>
        </w:rPr>
        <w:lastRenderedPageBreak/>
        <w:t>Use case 3.4.3.1: Modifica sezione Area (Dati generali)</w:t>
      </w:r>
      <w:bookmarkEnd w:id="23"/>
    </w:p>
    <w:p w14:paraId="02780ACC" w14:textId="77777777" w:rsidR="00025235" w:rsidRPr="00025235" w:rsidRDefault="00025235" w:rsidP="00025235">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025235" w:rsidRPr="00FF3F95" w14:paraId="0684D43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B84DCE0"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31A6440" w14:textId="55CCE00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UC3.4.3.1: Modifica sezione Area (parte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025235" w:rsidRPr="00FF3F95" w14:paraId="50EB560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0CE7AE8"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C4DD4D8" w14:textId="55B70DF4"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i parametri della sezione Area relativa ai dati generali della scheda censimento</w:t>
            </w:r>
          </w:p>
        </w:tc>
      </w:tr>
      <w:tr w:rsidR="00025235" w:rsidRPr="00FF3F95" w14:paraId="62CC6A9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F4F6829"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45BDA24" w14:textId="72B9D3CE" w:rsidR="00025235"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025235" w:rsidRPr="00FF3F95" w14:paraId="7D09B72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72343E8"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EF0F591" w14:textId="1454F6B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025235" w:rsidRPr="00FF3F95" w14:paraId="78D3D22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8C4608E"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0B91E80"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025235" w:rsidRPr="00FF3F95" w14:paraId="7953C96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13281E7"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56CD4AD" w14:textId="22E82F14" w:rsidR="00025235" w:rsidRDefault="00025235" w:rsidP="00025235">
            <w:pPr>
              <w:pStyle w:val="ListParagraph"/>
              <w:numPr>
                <w:ilvl w:val="0"/>
                <w:numId w:val="4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02523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entra</w:t>
            </w:r>
            <w:r w:rsidRPr="00025235">
              <w:rPr>
                <w:rFonts w:ascii="Calibri" w:eastAsia="Times New Roman" w:hAnsi="Calibri" w:cs="Calibri"/>
                <w:kern w:val="0"/>
                <w:lang w:eastAsia="it-IT"/>
                <w14:ligatures w14:val="none"/>
              </w:rPr>
              <w:t xml:space="preserve"> nella sezione </w:t>
            </w:r>
            <w:r>
              <w:rPr>
                <w:rFonts w:ascii="Calibri" w:eastAsia="Times New Roman" w:hAnsi="Calibri" w:cs="Calibri"/>
                <w:kern w:val="0"/>
                <w:lang w:eastAsia="it-IT"/>
                <w14:ligatures w14:val="none"/>
              </w:rPr>
              <w:t>relativa ai dati dell’area utilizzando il menù laterale di destra</w:t>
            </w:r>
          </w:p>
          <w:p w14:paraId="39AE6372" w14:textId="221695D9" w:rsidR="00025235" w:rsidRDefault="00025235" w:rsidP="00025235">
            <w:pPr>
              <w:pStyle w:val="ListParagraph"/>
              <w:numPr>
                <w:ilvl w:val="0"/>
                <w:numId w:val="4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i dati precedenti e può compilare il form con le informazioni desiderate</w:t>
            </w:r>
          </w:p>
          <w:p w14:paraId="4285EFD9" w14:textId="77777777" w:rsidR="00025235" w:rsidRDefault="00025235" w:rsidP="00025235">
            <w:pPr>
              <w:pStyle w:val="ListParagraph"/>
              <w:numPr>
                <w:ilvl w:val="0"/>
                <w:numId w:val="4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applica le modifiche con l’apposito tasto</w:t>
            </w:r>
          </w:p>
          <w:p w14:paraId="1B78835A" w14:textId="34808BF4" w:rsidR="00025235" w:rsidRPr="00025235" w:rsidRDefault="00025235" w:rsidP="00025235">
            <w:pPr>
              <w:pStyle w:val="ListParagraph"/>
              <w:numPr>
                <w:ilvl w:val="0"/>
                <w:numId w:val="4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025235">
              <w:rPr>
                <w:rFonts w:ascii="Calibri" w:eastAsia="Times New Roman" w:hAnsi="Calibri" w:cs="Calibri"/>
                <w:kern w:val="0"/>
                <w:lang w:eastAsia="it-IT"/>
                <w14:ligatures w14:val="none"/>
              </w:rPr>
              <w:t>In caso di conferma l’utente visualizza un messaggio di conferma dell’operazione</w:t>
            </w:r>
          </w:p>
        </w:tc>
      </w:tr>
      <w:tr w:rsidR="00025235" w:rsidRPr="00FF3F95" w14:paraId="449FE58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E62F0C7"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4BBD324" w14:textId="650AA9D3" w:rsidR="00025235" w:rsidRPr="00025235" w:rsidRDefault="00025235" w:rsidP="00025235">
            <w:pPr>
              <w:pStyle w:val="ListParagraph"/>
              <w:numPr>
                <w:ilvl w:val="1"/>
                <w:numId w:val="3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025235">
              <w:rPr>
                <w:rFonts w:ascii="Calibri" w:eastAsia="Times New Roman" w:hAnsi="Calibri" w:cs="Calibri"/>
                <w:kern w:val="0"/>
                <w:lang w:eastAsia="it-IT"/>
                <w14:ligatures w14:val="none"/>
              </w:rPr>
              <w:t xml:space="preserve">In caso </w:t>
            </w:r>
            <w:r>
              <w:rPr>
                <w:rFonts w:ascii="Calibri" w:eastAsia="Times New Roman" w:hAnsi="Calibri" w:cs="Calibri"/>
                <w:kern w:val="0"/>
                <w:lang w:eastAsia="it-IT"/>
                <w14:ligatures w14:val="none"/>
              </w:rPr>
              <w:t>di dati non validi viene mostrato un messaggio di errore</w:t>
            </w:r>
          </w:p>
        </w:tc>
      </w:tr>
      <w:tr w:rsidR="00025235" w:rsidRPr="00FF3F95" w14:paraId="0D1FC02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535DAB1"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E137FEF" w14:textId="77777777" w:rsidR="00025235" w:rsidRPr="00417E63" w:rsidRDefault="00025235"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025235" w:rsidRPr="00FF3F95" w14:paraId="11C3223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4332E11"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A7B283A" w14:textId="77777777" w:rsidR="00025235" w:rsidRPr="00FF3F95" w:rsidRDefault="00025235"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1BE22A6" w14:textId="77777777" w:rsidR="00025235" w:rsidRDefault="00025235"/>
    <w:p w14:paraId="160BB5D6" w14:textId="77777777" w:rsidR="00025235" w:rsidRDefault="00025235"/>
    <w:p w14:paraId="6322FE4A" w14:textId="77777777" w:rsidR="00025235" w:rsidRDefault="00025235"/>
    <w:p w14:paraId="5558A568" w14:textId="6F816179" w:rsidR="50ECFA19" w:rsidRDefault="50ECFA19"/>
    <w:p w14:paraId="730F5D29" w14:textId="77777777" w:rsidR="00EF4815" w:rsidRDefault="00EF4815"/>
    <w:p w14:paraId="6D8EE47B" w14:textId="1A9DE180" w:rsidR="50ECFA19" w:rsidRDefault="50ECFA19"/>
    <w:p w14:paraId="444C48E2" w14:textId="77777777" w:rsidR="00025235" w:rsidRDefault="00025235"/>
    <w:p w14:paraId="0C69F08F" w14:textId="0CCD889F" w:rsidR="3C0B7BAF" w:rsidRDefault="3C0B7BAF"/>
    <w:p w14:paraId="5B24C75C" w14:textId="77777777" w:rsidR="00876A4E" w:rsidRDefault="00876A4E"/>
    <w:p w14:paraId="1C647C9A" w14:textId="77777777" w:rsidR="00876A4E" w:rsidRDefault="00876A4E"/>
    <w:p w14:paraId="2645881F" w14:textId="77777777" w:rsidR="00025235" w:rsidRDefault="00025235"/>
    <w:p w14:paraId="69E40041" w14:textId="15CBF243" w:rsidR="0058688C" w:rsidRPr="00F7501C" w:rsidRDefault="0058688C" w:rsidP="00F7501C">
      <w:pPr>
        <w:pStyle w:val="Heading4"/>
        <w:rPr>
          <w:rFonts w:ascii="Times New Roman" w:eastAsia="Times New Roman" w:hAnsi="Times New Roman" w:cs="Times New Roman"/>
          <w:kern w:val="0"/>
          <w:sz w:val="28"/>
          <w:szCs w:val="28"/>
          <w:lang w:eastAsia="it-IT"/>
          <w14:ligatures w14:val="none"/>
        </w:rPr>
      </w:pPr>
      <w:bookmarkStart w:id="24" w:name="_Toc179494238"/>
      <w:r w:rsidRPr="00F7501C">
        <w:rPr>
          <w:rFonts w:ascii="Calibri" w:eastAsia="Times New Roman" w:hAnsi="Calibri" w:cs="Calibri"/>
          <w:kern w:val="0"/>
          <w:sz w:val="24"/>
          <w:szCs w:val="24"/>
          <w:lang w:eastAsia="it-IT"/>
          <w14:ligatures w14:val="none"/>
        </w:rPr>
        <w:lastRenderedPageBreak/>
        <w:t>Use case 3.4.3.2: Modifica sezione PlSystemGeneralData (Dati generali)</w:t>
      </w:r>
      <w:bookmarkEnd w:id="24"/>
    </w:p>
    <w:p w14:paraId="6AEAA0E4" w14:textId="77777777" w:rsidR="0058688C" w:rsidRPr="00025235" w:rsidRDefault="0058688C" w:rsidP="0058688C">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8688C" w:rsidRPr="00FF3F95" w14:paraId="17404A6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62B3E84"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40A392E" w14:textId="3A3507B1"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UC3.4.3.2: Modifica sezione </w:t>
            </w:r>
            <w:r w:rsidRPr="0058688C">
              <w:rPr>
                <w:rFonts w:ascii="Calibri" w:eastAsia="Times New Roman" w:hAnsi="Calibri" w:cs="Calibri"/>
                <w:kern w:val="0"/>
                <w:lang w:eastAsia="it-IT"/>
                <w14:ligatures w14:val="none"/>
              </w:rPr>
              <w:t xml:space="preserve">PlSystemGeneralData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8688C" w:rsidRPr="00FF3F95" w14:paraId="6B44A60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873A0E6"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6F0499C" w14:textId="03D8E955"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Permette di modificare i parametri della sezione </w:t>
            </w:r>
            <w:r w:rsidRPr="0058688C">
              <w:rPr>
                <w:rFonts w:ascii="Calibri" w:eastAsia="Times New Roman" w:hAnsi="Calibri" w:cs="Calibri"/>
                <w:kern w:val="0"/>
                <w:lang w:eastAsia="it-IT"/>
                <w14:ligatures w14:val="none"/>
              </w:rPr>
              <w:t>PlSystemGeneralData</w:t>
            </w:r>
            <w:r>
              <w:rPr>
                <w:rFonts w:ascii="Calibri" w:eastAsia="Times New Roman" w:hAnsi="Calibri" w:cs="Calibri"/>
                <w:kern w:val="0"/>
                <w:lang w:eastAsia="it-IT"/>
                <w14:ligatures w14:val="none"/>
              </w:rPr>
              <w:t xml:space="preserve"> relativa ai dati generali della scheda censimento</w:t>
            </w:r>
          </w:p>
        </w:tc>
      </w:tr>
      <w:tr w:rsidR="0058688C" w:rsidRPr="00FF3F95" w14:paraId="3FC78BF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3A2823C"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6AFF0E" w14:textId="2F8C5662" w:rsidR="0058688C"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8688C" w:rsidRPr="00FF3F95" w14:paraId="79E5A64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55127F8"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577397F" w14:textId="0FC9BC95"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8688C" w:rsidRPr="00FF3F95" w14:paraId="4CC3B1A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A282C2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233EACD"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8688C" w:rsidRPr="00FF3F95" w14:paraId="212A038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A84601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2D2E605" w14:textId="77777777" w:rsidR="0058688C" w:rsidRDefault="0058688C" w:rsidP="0058688C">
            <w:pPr>
              <w:pStyle w:val="ListParagraph"/>
              <w:numPr>
                <w:ilvl w:val="0"/>
                <w:numId w:val="5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entra nella sezione relativa ai dati dell’area utilizzando il menù laterale di destra</w:t>
            </w:r>
          </w:p>
          <w:p w14:paraId="35FA4734" w14:textId="77777777" w:rsidR="0058688C" w:rsidRDefault="0058688C" w:rsidP="0058688C">
            <w:pPr>
              <w:pStyle w:val="ListParagraph"/>
              <w:numPr>
                <w:ilvl w:val="0"/>
                <w:numId w:val="5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2A585FE5" w14:textId="77777777" w:rsidR="0058688C" w:rsidRDefault="0058688C" w:rsidP="0058688C">
            <w:pPr>
              <w:pStyle w:val="ListParagraph"/>
              <w:numPr>
                <w:ilvl w:val="0"/>
                <w:numId w:val="5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10EE4DC4" w14:textId="4BB643EB" w:rsidR="0058688C" w:rsidRPr="0058688C" w:rsidRDefault="0058688C" w:rsidP="0058688C">
            <w:pPr>
              <w:pStyle w:val="ListParagraph"/>
              <w:numPr>
                <w:ilvl w:val="0"/>
                <w:numId w:val="5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8688C" w:rsidRPr="00FF3F95" w14:paraId="360B3FE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3D591FA"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34E1869" w14:textId="19881CB1" w:rsidR="0058688C" w:rsidRPr="0058688C" w:rsidRDefault="0058688C" w:rsidP="0058688C">
            <w:pPr>
              <w:pStyle w:val="ListParagraph"/>
              <w:numPr>
                <w:ilvl w:val="1"/>
                <w:numId w:val="5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dati non validi viene mostrato un messaggio di errore</w:t>
            </w:r>
          </w:p>
        </w:tc>
      </w:tr>
      <w:tr w:rsidR="0058688C" w:rsidRPr="00FF3F95" w14:paraId="63FBBB6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9F2688"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C96104A" w14:textId="77777777" w:rsidR="0058688C" w:rsidRPr="00417E63" w:rsidRDefault="0058688C"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8688C" w:rsidRPr="00FF3F95" w14:paraId="655ADF5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06B598A"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156ADEB"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137A16E" w14:textId="77777777" w:rsidR="0058688C" w:rsidRDefault="0058688C"/>
    <w:p w14:paraId="6141914F" w14:textId="77777777" w:rsidR="0058688C" w:rsidRDefault="0058688C"/>
    <w:p w14:paraId="66EF7525" w14:textId="77777777" w:rsidR="0058688C" w:rsidRDefault="0058688C"/>
    <w:p w14:paraId="1721908A" w14:textId="77777777" w:rsidR="0058688C" w:rsidRDefault="0058688C"/>
    <w:p w14:paraId="15C8872B" w14:textId="1953BF3B" w:rsidR="50ECFA19" w:rsidRDefault="50ECFA19"/>
    <w:p w14:paraId="5650D40A" w14:textId="77777777" w:rsidR="00EF4815" w:rsidRDefault="00EF4815"/>
    <w:p w14:paraId="6ECBFB67" w14:textId="77777777" w:rsidR="0058688C" w:rsidRDefault="0058688C"/>
    <w:p w14:paraId="761F2C75" w14:textId="77777777" w:rsidR="0058688C" w:rsidRDefault="0058688C"/>
    <w:p w14:paraId="108989CA" w14:textId="3F7140C2" w:rsidR="3C0B7BAF" w:rsidRDefault="3C0B7BAF"/>
    <w:p w14:paraId="144DBAF4" w14:textId="77777777" w:rsidR="0058688C" w:rsidRDefault="0058688C"/>
    <w:p w14:paraId="27434D87" w14:textId="19A6C70D" w:rsidR="0058688C" w:rsidRPr="00F7501C" w:rsidRDefault="0058688C" w:rsidP="00F7501C">
      <w:pPr>
        <w:pStyle w:val="Heading4"/>
        <w:rPr>
          <w:rFonts w:ascii="Times New Roman" w:eastAsia="Times New Roman" w:hAnsi="Times New Roman" w:cs="Times New Roman"/>
          <w:kern w:val="0"/>
          <w:sz w:val="28"/>
          <w:szCs w:val="28"/>
          <w:lang w:eastAsia="it-IT"/>
          <w14:ligatures w14:val="none"/>
        </w:rPr>
      </w:pPr>
      <w:bookmarkStart w:id="25" w:name="_Toc179494239"/>
      <w:r w:rsidRPr="00F7501C">
        <w:rPr>
          <w:rFonts w:ascii="Calibri" w:eastAsia="Times New Roman" w:hAnsi="Calibri" w:cs="Calibri"/>
          <w:kern w:val="0"/>
          <w:sz w:val="24"/>
          <w:szCs w:val="24"/>
          <w:lang w:eastAsia="it-IT"/>
          <w14:ligatures w14:val="none"/>
        </w:rPr>
        <w:lastRenderedPageBreak/>
        <w:t>Use case 3.4.3.3: Modifica POD sezione anagrafica</w:t>
      </w:r>
      <w:bookmarkEnd w:id="25"/>
    </w:p>
    <w:p w14:paraId="5C01F1EF" w14:textId="77777777" w:rsidR="0058688C" w:rsidRPr="00025235" w:rsidRDefault="0058688C" w:rsidP="0058688C">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8688C" w:rsidRPr="00FF3F95" w14:paraId="7825356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1AB3903"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0B7041A" w14:textId="088D3ACF"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UC3.4.3.3: Modifica </w:t>
            </w:r>
            <w:r w:rsidRPr="0058688C">
              <w:rPr>
                <w:rFonts w:ascii="Calibri" w:eastAsia="Times New Roman" w:hAnsi="Calibri" w:cs="Calibri"/>
                <w:kern w:val="0"/>
                <w:lang w:eastAsia="it-IT"/>
                <w14:ligatures w14:val="none"/>
              </w:rPr>
              <w:t xml:space="preserve">POD sezione anagrafica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8688C" w:rsidRPr="00FF3F95" w14:paraId="4C81C97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67DC592"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114B47" w14:textId="616F3198"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i parametri anagrafici di un POD della scheda censimento</w:t>
            </w:r>
          </w:p>
        </w:tc>
      </w:tr>
      <w:tr w:rsidR="0058688C" w:rsidRPr="00FF3F95" w14:paraId="75940D6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A19EE69"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FDBFD5F" w14:textId="22B247CA" w:rsidR="0058688C"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8688C" w:rsidRPr="00FF3F95" w14:paraId="5CCE2E3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BD4590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C694022" w14:textId="3EB32ACE"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8688C" w:rsidRPr="00FF3F95" w14:paraId="3900E3D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CCFFA53"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1C33625"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8688C" w:rsidRPr="00FF3F95" w14:paraId="28DB9F6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2306925"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63EA554" w14:textId="0E1FBEC7" w:rsidR="0058688C" w:rsidRDefault="0058688C" w:rsidP="0058688C">
            <w:pPr>
              <w:pStyle w:val="ListParagraph"/>
              <w:numPr>
                <w:ilvl w:val="0"/>
                <w:numId w:val="5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seleziona il POD per la modifica tramite il menù ad albero di sinistra</w:t>
            </w:r>
          </w:p>
          <w:p w14:paraId="1341C295" w14:textId="46A6F9E2" w:rsidR="0058688C" w:rsidRPr="0058688C" w:rsidRDefault="0058688C" w:rsidP="0058688C">
            <w:pPr>
              <w:pStyle w:val="ListParagraph"/>
              <w:numPr>
                <w:ilvl w:val="0"/>
                <w:numId w:val="53"/>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tab relativo ai dati di anagrafica</w:t>
            </w:r>
          </w:p>
          <w:p w14:paraId="6C596F24" w14:textId="77777777" w:rsidR="0058688C" w:rsidRDefault="0058688C" w:rsidP="0058688C">
            <w:pPr>
              <w:pStyle w:val="ListParagraph"/>
              <w:numPr>
                <w:ilvl w:val="0"/>
                <w:numId w:val="5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3E0999EF" w14:textId="77777777" w:rsidR="0058688C" w:rsidRDefault="0058688C" w:rsidP="0058688C">
            <w:pPr>
              <w:pStyle w:val="ListParagraph"/>
              <w:numPr>
                <w:ilvl w:val="0"/>
                <w:numId w:val="5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1163485C" w14:textId="77777777" w:rsidR="0058688C" w:rsidRPr="0058688C" w:rsidRDefault="0058688C" w:rsidP="0058688C">
            <w:pPr>
              <w:pStyle w:val="ListParagraph"/>
              <w:numPr>
                <w:ilvl w:val="0"/>
                <w:numId w:val="5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8688C" w:rsidRPr="00FF3F95" w14:paraId="7C1A454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C8006AC"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68CA171" w14:textId="632E66D8" w:rsidR="0058688C" w:rsidRPr="0058688C" w:rsidRDefault="0058688C" w:rsidP="004D48EA">
            <w:pPr>
              <w:pStyle w:val="ListParagraph"/>
              <w:numPr>
                <w:ilvl w:val="1"/>
                <w:numId w:val="7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dati non validi viene mostrato un messaggio di errore</w:t>
            </w:r>
          </w:p>
        </w:tc>
      </w:tr>
      <w:tr w:rsidR="0058688C" w:rsidRPr="00FF3F95" w14:paraId="79D9F72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6E10E8A"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2F771EA" w14:textId="77777777" w:rsidR="0058688C" w:rsidRPr="00417E63" w:rsidRDefault="0058688C"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8688C" w:rsidRPr="00FF3F95" w14:paraId="0E1FA26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03ECD6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45BBAF2"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239DDA6F" w14:textId="77777777" w:rsidR="0058688C" w:rsidRDefault="0058688C"/>
    <w:p w14:paraId="0A10FB15" w14:textId="77777777" w:rsidR="0058688C" w:rsidRDefault="0058688C"/>
    <w:p w14:paraId="7576700F" w14:textId="77777777" w:rsidR="0058688C" w:rsidRDefault="0058688C"/>
    <w:p w14:paraId="77648917" w14:textId="3BCE550C" w:rsidR="50ECFA19" w:rsidRDefault="50ECFA19"/>
    <w:p w14:paraId="2D9CE71B" w14:textId="77777777" w:rsidR="00EF4815" w:rsidRDefault="00EF4815"/>
    <w:p w14:paraId="31FE127B" w14:textId="3D42E45C" w:rsidR="50ECFA19" w:rsidRDefault="50ECFA19"/>
    <w:p w14:paraId="0B02A680" w14:textId="6CF9EE74" w:rsidR="50ECFA19" w:rsidRDefault="50ECFA19"/>
    <w:p w14:paraId="425DD477" w14:textId="77777777" w:rsidR="0058688C" w:rsidRDefault="0058688C"/>
    <w:p w14:paraId="261DEF01" w14:textId="77777777" w:rsidR="0058688C" w:rsidRDefault="0058688C"/>
    <w:p w14:paraId="77F40363" w14:textId="6685E3BE" w:rsidR="0058688C" w:rsidRPr="00F7501C" w:rsidRDefault="0058688C" w:rsidP="00F7501C">
      <w:pPr>
        <w:pStyle w:val="Heading4"/>
        <w:rPr>
          <w:rFonts w:ascii="Times New Roman" w:eastAsia="Times New Roman" w:hAnsi="Times New Roman" w:cs="Times New Roman"/>
          <w:kern w:val="0"/>
          <w:sz w:val="28"/>
          <w:szCs w:val="28"/>
          <w:lang w:eastAsia="it-IT"/>
          <w14:ligatures w14:val="none"/>
        </w:rPr>
      </w:pPr>
      <w:bookmarkStart w:id="26" w:name="_Toc179494240"/>
      <w:r w:rsidRPr="00F7501C">
        <w:rPr>
          <w:rFonts w:ascii="Calibri" w:eastAsia="Times New Roman" w:hAnsi="Calibri" w:cs="Calibri"/>
          <w:kern w:val="0"/>
          <w:sz w:val="24"/>
          <w:szCs w:val="24"/>
          <w:lang w:eastAsia="it-IT"/>
          <w14:ligatures w14:val="none"/>
        </w:rPr>
        <w:lastRenderedPageBreak/>
        <w:t>Use case 3.4.3.4: Modifica POD sezione consumi</w:t>
      </w:r>
      <w:bookmarkEnd w:id="26"/>
    </w:p>
    <w:p w14:paraId="6732EAEB" w14:textId="77777777" w:rsidR="0058688C" w:rsidRPr="0058688C" w:rsidRDefault="0058688C" w:rsidP="0058688C">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8688C" w:rsidRPr="00FF3F95" w14:paraId="2D3B794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76B2040"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3C0F9C9" w14:textId="071BCF75"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r w:rsidR="002938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 xml:space="preserve">: Modifica </w:t>
            </w:r>
            <w:r w:rsidRPr="0058688C">
              <w:rPr>
                <w:rFonts w:ascii="Calibri" w:eastAsia="Times New Roman" w:hAnsi="Calibri" w:cs="Calibri"/>
                <w:kern w:val="0"/>
                <w:lang w:eastAsia="it-IT"/>
                <w14:ligatures w14:val="none"/>
              </w:rPr>
              <w:t xml:space="preserve">POD sezione </w:t>
            </w:r>
            <w:r>
              <w:rPr>
                <w:rFonts w:ascii="Calibri" w:eastAsia="Times New Roman" w:hAnsi="Calibri" w:cs="Calibri"/>
                <w:kern w:val="0"/>
                <w:lang w:eastAsia="it-IT"/>
                <w14:ligatures w14:val="none"/>
              </w:rPr>
              <w:t>consumi</w:t>
            </w:r>
            <w:r w:rsidRPr="0058688C">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8688C" w:rsidRPr="00FF3F95" w14:paraId="77CDDFB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DA74EEF"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68C19FC" w14:textId="799A5B9C"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i parametri di consumo di un POD della scheda censimento</w:t>
            </w:r>
          </w:p>
        </w:tc>
      </w:tr>
      <w:tr w:rsidR="0058688C" w:rsidRPr="00FF3F95" w14:paraId="57847A1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00C6365"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64DF387" w14:textId="31B66CCF" w:rsidR="0058688C"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8688C" w:rsidRPr="00FF3F95" w14:paraId="77F3D8B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04C2AA9"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50D3D41" w14:textId="250F336B"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8688C" w:rsidRPr="00FF3F95" w14:paraId="5881DF4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0CE49E9"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4F650AD"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8688C" w:rsidRPr="00FF3F95" w14:paraId="6DE1C7F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96080B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10C6D2" w14:textId="77777777" w:rsidR="0058688C" w:rsidRDefault="0058688C" w:rsidP="0058688C">
            <w:pPr>
              <w:pStyle w:val="ListParagraph"/>
              <w:numPr>
                <w:ilvl w:val="0"/>
                <w:numId w:val="5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seleziona il POD per la modifica tramite il menù ad albero di sinistra</w:t>
            </w:r>
          </w:p>
          <w:p w14:paraId="0D0A5FAE" w14:textId="77777777" w:rsidR="0058688C" w:rsidRDefault="0058688C" w:rsidP="0058688C">
            <w:pPr>
              <w:pStyle w:val="ListParagraph"/>
              <w:numPr>
                <w:ilvl w:val="0"/>
                <w:numId w:val="5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ai </w:t>
            </w:r>
            <w:r>
              <w:rPr>
                <w:rFonts w:ascii="Calibri" w:eastAsia="Times New Roman" w:hAnsi="Calibri" w:cs="Calibri"/>
                <w:kern w:val="0"/>
                <w:lang w:eastAsia="it-IT"/>
                <w14:ligatures w14:val="none"/>
              </w:rPr>
              <w:t>dati consumistici del POD</w:t>
            </w:r>
          </w:p>
          <w:p w14:paraId="73339C6F" w14:textId="77777777" w:rsidR="0058688C" w:rsidRDefault="0058688C" w:rsidP="0058688C">
            <w:pPr>
              <w:pStyle w:val="ListParagraph"/>
              <w:numPr>
                <w:ilvl w:val="0"/>
                <w:numId w:val="5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71A47F12" w14:textId="77777777" w:rsidR="0058688C" w:rsidRDefault="0058688C" w:rsidP="0058688C">
            <w:pPr>
              <w:pStyle w:val="ListParagraph"/>
              <w:numPr>
                <w:ilvl w:val="0"/>
                <w:numId w:val="5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62B25132" w14:textId="2D49573D" w:rsidR="0058688C" w:rsidRPr="0058688C" w:rsidRDefault="0058688C" w:rsidP="0058688C">
            <w:pPr>
              <w:pStyle w:val="ListParagraph"/>
              <w:numPr>
                <w:ilvl w:val="0"/>
                <w:numId w:val="5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8688C" w:rsidRPr="00FF3F95" w14:paraId="4D44247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9C283D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6498370" w14:textId="7EC80D20" w:rsidR="0058688C" w:rsidRPr="0058688C" w:rsidRDefault="0058688C" w:rsidP="0058688C">
            <w:pPr>
              <w:pStyle w:val="ListParagraph"/>
              <w:numPr>
                <w:ilvl w:val="1"/>
                <w:numId w:val="5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dati non validi viene mostrato un messaggio di errore</w:t>
            </w:r>
          </w:p>
        </w:tc>
      </w:tr>
      <w:tr w:rsidR="0058688C" w:rsidRPr="00FF3F95" w14:paraId="44F4CA4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A38060E"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4D2798" w14:textId="77777777" w:rsidR="0058688C" w:rsidRPr="00417E63" w:rsidRDefault="0058688C"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8688C" w:rsidRPr="00FF3F95" w14:paraId="3EAC723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C979EF6"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FBA0708"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430756A" w14:textId="77777777" w:rsidR="0058688C" w:rsidRDefault="0058688C"/>
    <w:p w14:paraId="2B8E4DED" w14:textId="77777777" w:rsidR="0058688C" w:rsidRDefault="0058688C"/>
    <w:p w14:paraId="1A13799E" w14:textId="77777777" w:rsidR="0058688C" w:rsidRDefault="0058688C"/>
    <w:p w14:paraId="31F95F6E" w14:textId="5740FD8C" w:rsidR="50ECFA19" w:rsidRDefault="50ECFA19"/>
    <w:p w14:paraId="703D1668" w14:textId="77777777" w:rsidR="00EF4815" w:rsidRDefault="00EF4815"/>
    <w:p w14:paraId="1F83DE2C" w14:textId="443B1BA9" w:rsidR="50ECFA19" w:rsidRDefault="50ECFA19"/>
    <w:p w14:paraId="7F023D03" w14:textId="2A396C2D" w:rsidR="50ECFA19" w:rsidRDefault="50ECFA19"/>
    <w:p w14:paraId="7424898A" w14:textId="77777777" w:rsidR="0058688C" w:rsidRDefault="0058688C"/>
    <w:p w14:paraId="513D4424" w14:textId="77777777" w:rsidR="0058688C" w:rsidRDefault="0058688C"/>
    <w:p w14:paraId="71E2BF8F" w14:textId="1E4E52DB" w:rsidR="0058688C" w:rsidRPr="00F7501C" w:rsidRDefault="0058688C" w:rsidP="00F7501C">
      <w:pPr>
        <w:pStyle w:val="Heading4"/>
        <w:rPr>
          <w:rFonts w:ascii="Times New Roman" w:eastAsia="Times New Roman" w:hAnsi="Times New Roman" w:cs="Times New Roman"/>
          <w:kern w:val="0"/>
          <w:sz w:val="28"/>
          <w:szCs w:val="28"/>
          <w:lang w:eastAsia="it-IT"/>
          <w14:ligatures w14:val="none"/>
        </w:rPr>
      </w:pPr>
      <w:bookmarkStart w:id="27" w:name="_Toc179494241"/>
      <w:r w:rsidRPr="00F7501C">
        <w:rPr>
          <w:rFonts w:ascii="Calibri" w:eastAsia="Times New Roman" w:hAnsi="Calibri" w:cs="Calibri"/>
          <w:kern w:val="0"/>
          <w:sz w:val="24"/>
          <w:szCs w:val="24"/>
          <w:lang w:eastAsia="it-IT"/>
          <w14:ligatures w14:val="none"/>
        </w:rPr>
        <w:lastRenderedPageBreak/>
        <w:t>Use case 3.4.3.5: Modifica Elettric panel sezione Anagrafica</w:t>
      </w:r>
      <w:bookmarkEnd w:id="27"/>
    </w:p>
    <w:p w14:paraId="22DBBD39" w14:textId="77777777" w:rsidR="0058688C" w:rsidRPr="0058688C" w:rsidRDefault="0058688C" w:rsidP="0058688C">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8688C" w:rsidRPr="00FF3F95" w14:paraId="77FEDD5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2F6F950"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7C76873" w14:textId="2A620FD6"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UC3.4.3.5: </w:t>
            </w:r>
            <w:r w:rsidRPr="0058688C">
              <w:rPr>
                <w:rFonts w:ascii="Calibri" w:eastAsia="Times New Roman" w:hAnsi="Calibri" w:cs="Calibri"/>
                <w:kern w:val="0"/>
                <w:lang w:eastAsia="it-IT"/>
                <w14:ligatures w14:val="none"/>
              </w:rPr>
              <w:t>Modifica Elet</w:t>
            </w:r>
            <w:r>
              <w:rPr>
                <w:rFonts w:ascii="Calibri" w:eastAsia="Times New Roman" w:hAnsi="Calibri" w:cs="Calibri"/>
                <w:kern w:val="0"/>
                <w:lang w:eastAsia="it-IT"/>
                <w14:ligatures w14:val="none"/>
              </w:rPr>
              <w:t>t</w:t>
            </w:r>
            <w:r w:rsidRPr="0058688C">
              <w:rPr>
                <w:rFonts w:ascii="Calibri" w:eastAsia="Times New Roman" w:hAnsi="Calibri" w:cs="Calibri"/>
                <w:kern w:val="0"/>
                <w:lang w:eastAsia="it-IT"/>
                <w14:ligatures w14:val="none"/>
              </w:rPr>
              <w:t xml:space="preserve">ric panel sezione Anagrafica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8688C" w:rsidRPr="00FF3F95" w14:paraId="4F597E9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77D4897"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C568C83" w14:textId="554C2146"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la sezione di anagrafica di un pannello elettrico, relativo ad un POD, della scheda censimento</w:t>
            </w:r>
          </w:p>
        </w:tc>
      </w:tr>
      <w:tr w:rsidR="0058688C" w:rsidRPr="00FF3F95" w14:paraId="00588E9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75B4525"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3787CCD" w14:textId="447CDDEC" w:rsidR="0058688C"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8688C" w:rsidRPr="00FF3F95" w14:paraId="1AED16F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0628FE4"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0370CA6" w14:textId="189A9F78"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8688C" w:rsidRPr="00FF3F95" w14:paraId="36E2048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496F9B2"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EF5CDB8"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8688C" w:rsidRPr="00FF3F95" w14:paraId="3A74627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7D5870B"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5AA6119" w14:textId="267876E7" w:rsid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seleziona il POD per la modifica tramite il menù ad albero di sinistra</w:t>
            </w:r>
          </w:p>
          <w:p w14:paraId="16DD378F" w14:textId="15287AFB" w:rsid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798E7A68" w14:textId="6590B7A7" w:rsidR="0058688C" w:rsidRP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L’utente seleziona </w:t>
            </w:r>
            <w:r w:rsidR="00594EFF">
              <w:rPr>
                <w:rFonts w:ascii="Calibri" w:eastAsia="Times New Roman" w:hAnsi="Calibri" w:cs="Calibri"/>
                <w:kern w:val="0"/>
                <w:lang w:eastAsia="it-IT"/>
                <w14:ligatures w14:val="none"/>
              </w:rPr>
              <w:t>il pannello elettrico per la modifica</w:t>
            </w:r>
          </w:p>
          <w:p w14:paraId="245BED73" w14:textId="7F98175D" w:rsid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ai </w:t>
            </w:r>
            <w:r>
              <w:rPr>
                <w:rFonts w:ascii="Calibri" w:eastAsia="Times New Roman" w:hAnsi="Calibri" w:cs="Calibri"/>
                <w:kern w:val="0"/>
                <w:lang w:eastAsia="it-IT"/>
                <w14:ligatures w14:val="none"/>
              </w:rPr>
              <w:t xml:space="preserve">dati </w:t>
            </w:r>
            <w:r w:rsidR="00594EFF">
              <w:rPr>
                <w:rFonts w:ascii="Calibri" w:eastAsia="Times New Roman" w:hAnsi="Calibri" w:cs="Calibri"/>
                <w:kern w:val="0"/>
                <w:lang w:eastAsia="it-IT"/>
                <w14:ligatures w14:val="none"/>
              </w:rPr>
              <w:t>di anagrafica</w:t>
            </w:r>
          </w:p>
          <w:p w14:paraId="75B127DF" w14:textId="77777777" w:rsid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285380B6" w14:textId="77777777" w:rsid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267D92C5" w14:textId="77777777" w:rsidR="0058688C" w:rsidRPr="0058688C" w:rsidRDefault="0058688C" w:rsidP="0058688C">
            <w:pPr>
              <w:pStyle w:val="ListParagraph"/>
              <w:numPr>
                <w:ilvl w:val="0"/>
                <w:numId w:val="5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8688C" w:rsidRPr="00FF3F95" w14:paraId="7ACB67C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DF1387C"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A109FB3" w14:textId="427548C2" w:rsidR="0058688C" w:rsidRPr="00594EFF" w:rsidRDefault="0058688C" w:rsidP="00594EFF">
            <w:pPr>
              <w:pStyle w:val="ListParagraph"/>
              <w:numPr>
                <w:ilvl w:val="1"/>
                <w:numId w:val="58"/>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In caso di dati non validi viene mostrato un messaggio di errore</w:t>
            </w:r>
          </w:p>
        </w:tc>
      </w:tr>
      <w:tr w:rsidR="0058688C" w:rsidRPr="00FF3F95" w14:paraId="6359C4C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58F749"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8139C23" w14:textId="77777777" w:rsidR="0058688C" w:rsidRPr="00417E63" w:rsidRDefault="0058688C"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8688C" w:rsidRPr="00FF3F95" w14:paraId="064EDA9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7556EBD"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385FD2F" w14:textId="77777777" w:rsidR="0058688C" w:rsidRPr="00FF3F95" w:rsidRDefault="0058688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47920DA4" w14:textId="77777777" w:rsidR="0058688C" w:rsidRDefault="0058688C"/>
    <w:p w14:paraId="28DDA8F0" w14:textId="1DD0EA23" w:rsidR="50ECFA19" w:rsidRDefault="50ECFA19"/>
    <w:p w14:paraId="55AD7EE1" w14:textId="77777777" w:rsidR="00EF4815" w:rsidRDefault="00EF4815"/>
    <w:p w14:paraId="2028F3CA" w14:textId="01F9E80C" w:rsidR="50ECFA19" w:rsidRDefault="50ECFA19"/>
    <w:p w14:paraId="5C78536A" w14:textId="3C547FAD" w:rsidR="50ECFA19" w:rsidRDefault="50ECFA19"/>
    <w:p w14:paraId="63EFCEED" w14:textId="77777777" w:rsidR="0058688C" w:rsidRDefault="0058688C"/>
    <w:p w14:paraId="39E5FEC9" w14:textId="4AA77BD6" w:rsidR="00594EFF" w:rsidRPr="00F7501C" w:rsidRDefault="00594EFF" w:rsidP="00F7501C">
      <w:pPr>
        <w:pStyle w:val="Heading4"/>
        <w:rPr>
          <w:rFonts w:ascii="Times New Roman" w:eastAsia="Times New Roman" w:hAnsi="Times New Roman" w:cs="Times New Roman"/>
          <w:kern w:val="0"/>
          <w:sz w:val="28"/>
          <w:szCs w:val="28"/>
          <w:lang w:eastAsia="it-IT"/>
          <w14:ligatures w14:val="none"/>
        </w:rPr>
      </w:pPr>
      <w:bookmarkStart w:id="28" w:name="_Toc179494242"/>
      <w:r w:rsidRPr="00F7501C">
        <w:rPr>
          <w:rFonts w:ascii="Calibri" w:eastAsia="Times New Roman" w:hAnsi="Calibri" w:cs="Calibri"/>
          <w:kern w:val="0"/>
          <w:sz w:val="24"/>
          <w:szCs w:val="24"/>
          <w:lang w:eastAsia="it-IT"/>
          <w14:ligatures w14:val="none"/>
        </w:rPr>
        <w:lastRenderedPageBreak/>
        <w:t>Use case 3.4.3.6: Modifica Elet</w:t>
      </w:r>
      <w:r w:rsidR="00C114F3">
        <w:rPr>
          <w:rFonts w:ascii="Calibri" w:eastAsia="Times New Roman" w:hAnsi="Calibri" w:cs="Calibri"/>
          <w:kern w:val="0"/>
          <w:sz w:val="24"/>
          <w:szCs w:val="24"/>
          <w:lang w:eastAsia="it-IT"/>
          <w14:ligatures w14:val="none"/>
        </w:rPr>
        <w:t>t</w:t>
      </w:r>
      <w:r w:rsidRPr="00F7501C">
        <w:rPr>
          <w:rFonts w:ascii="Calibri" w:eastAsia="Times New Roman" w:hAnsi="Calibri" w:cs="Calibri"/>
          <w:kern w:val="0"/>
          <w:sz w:val="24"/>
          <w:szCs w:val="24"/>
          <w:lang w:eastAsia="it-IT"/>
          <w14:ligatures w14:val="none"/>
        </w:rPr>
        <w:t>ric panel sezione Dati tecnici</w:t>
      </w:r>
      <w:bookmarkEnd w:id="28"/>
    </w:p>
    <w:p w14:paraId="476C277B" w14:textId="77777777" w:rsidR="00594EFF" w:rsidRPr="0058688C" w:rsidRDefault="00594EFF" w:rsidP="00594EFF">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94EFF" w:rsidRPr="00FF3F95" w14:paraId="66B896A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B3377F2"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08D45B9" w14:textId="1CC97F13"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UC3.4.3.6: </w:t>
            </w:r>
            <w:r w:rsidRPr="0058688C">
              <w:rPr>
                <w:rFonts w:ascii="Calibri" w:eastAsia="Times New Roman" w:hAnsi="Calibri" w:cs="Calibri"/>
                <w:kern w:val="0"/>
                <w:lang w:eastAsia="it-IT"/>
                <w14:ligatures w14:val="none"/>
              </w:rPr>
              <w:t>Modifica Elet</w:t>
            </w:r>
            <w:r>
              <w:rPr>
                <w:rFonts w:ascii="Calibri" w:eastAsia="Times New Roman" w:hAnsi="Calibri" w:cs="Calibri"/>
                <w:kern w:val="0"/>
                <w:lang w:eastAsia="it-IT"/>
                <w14:ligatures w14:val="none"/>
              </w:rPr>
              <w:t>t</w:t>
            </w:r>
            <w:r w:rsidRPr="0058688C">
              <w:rPr>
                <w:rFonts w:ascii="Calibri" w:eastAsia="Times New Roman" w:hAnsi="Calibri" w:cs="Calibri"/>
                <w:kern w:val="0"/>
                <w:lang w:eastAsia="it-IT"/>
                <w14:ligatures w14:val="none"/>
              </w:rPr>
              <w:t xml:space="preserve">ric panel sezione </w:t>
            </w:r>
            <w:r w:rsidRPr="00594EFF">
              <w:rPr>
                <w:rFonts w:ascii="Calibri" w:eastAsia="Times New Roman" w:hAnsi="Calibri" w:cs="Calibri"/>
                <w:kern w:val="0"/>
                <w:lang w:eastAsia="it-IT"/>
                <w14:ligatures w14:val="none"/>
              </w:rPr>
              <w:t xml:space="preserve">Dati tecnici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94EFF" w:rsidRPr="00FF3F95" w14:paraId="0F79BB8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277A92E"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3A22BDE" w14:textId="475BB1C5"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la sezione dei dati tecnici di un pannello elettrico, relativo ad un POD, della scheda censimento</w:t>
            </w:r>
          </w:p>
        </w:tc>
      </w:tr>
      <w:tr w:rsidR="00594EFF" w:rsidRPr="00FF3F95" w14:paraId="73DE71C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C1C7972"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B6BDBDC" w14:textId="79A4D45C" w:rsidR="00594EFF"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94EFF" w:rsidRPr="00FF3F95" w14:paraId="0311491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7BF6D4E"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5D121FA" w14:textId="5D910CB3"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94EFF" w:rsidRPr="00FF3F95" w14:paraId="0F4BC28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92DC5F4"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C10103C"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94EFF" w:rsidRPr="00FF3F95" w14:paraId="36613BA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872DB9B"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95FC159" w14:textId="6DAF36BF" w:rsidR="00594EFF" w:rsidRPr="00594EFF"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L’utente seleziona il POD per la modifica tramite il menù ad albero di sinistra</w:t>
            </w:r>
          </w:p>
          <w:p w14:paraId="0989265D" w14:textId="77777777" w:rsidR="00594EFF"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6D9165A5" w14:textId="77777777" w:rsidR="00594EFF" w:rsidRPr="0058688C"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pannello elettrico per la modifica</w:t>
            </w:r>
          </w:p>
          <w:p w14:paraId="7DF55D0E" w14:textId="1CE1EE1E" w:rsidR="00594EFF"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ai </w:t>
            </w:r>
            <w:r>
              <w:rPr>
                <w:rFonts w:ascii="Calibri" w:eastAsia="Times New Roman" w:hAnsi="Calibri" w:cs="Calibri"/>
                <w:kern w:val="0"/>
                <w:lang w:eastAsia="it-IT"/>
                <w14:ligatures w14:val="none"/>
              </w:rPr>
              <w:t>dati tecnici</w:t>
            </w:r>
          </w:p>
          <w:p w14:paraId="48FFD480" w14:textId="77777777" w:rsidR="00594EFF"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19881A6E" w14:textId="77777777" w:rsidR="00594EFF"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156A9EF8" w14:textId="77777777" w:rsidR="00594EFF" w:rsidRPr="0058688C" w:rsidRDefault="00594EFF" w:rsidP="00594EFF">
            <w:pPr>
              <w:pStyle w:val="ListParagraph"/>
              <w:numPr>
                <w:ilvl w:val="0"/>
                <w:numId w:val="5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94EFF" w:rsidRPr="00FF3F95" w14:paraId="0E9A67F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B39576B"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1DB8C18" w14:textId="1DFD7514" w:rsidR="00594EFF" w:rsidRPr="00594EFF" w:rsidRDefault="00594EFF" w:rsidP="00594EFF">
            <w:pPr>
              <w:pStyle w:val="ListParagraph"/>
              <w:numPr>
                <w:ilvl w:val="1"/>
                <w:numId w:val="6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In caso di dati non validi viene mostrato un messaggio di errore</w:t>
            </w:r>
          </w:p>
        </w:tc>
      </w:tr>
      <w:tr w:rsidR="00594EFF" w:rsidRPr="00FF3F95" w14:paraId="5B0884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49309EE"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7F0C6D4" w14:textId="77777777" w:rsidR="00594EFF" w:rsidRPr="00417E63" w:rsidRDefault="00594EFF"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94EFF" w:rsidRPr="00FF3F95" w14:paraId="4096797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5451D40"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77FE58F"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7BF0A19A" w14:textId="4FEB00BB" w:rsidR="50ECFA19" w:rsidRDefault="50ECFA19" w:rsidP="50ECFA19"/>
    <w:p w14:paraId="43A9053A" w14:textId="77777777" w:rsidR="00EF4815" w:rsidRDefault="00EF4815" w:rsidP="50ECFA19"/>
    <w:p w14:paraId="4A0CB27C" w14:textId="77777777" w:rsidR="00EF4815" w:rsidRDefault="00EF4815" w:rsidP="50ECFA19"/>
    <w:p w14:paraId="0A639047" w14:textId="1E2696CB" w:rsidR="3C0B7BAF" w:rsidRDefault="3C0B7BAF"/>
    <w:p w14:paraId="2B7DC262" w14:textId="1D4FB42D" w:rsidR="50ECFA19" w:rsidRDefault="50ECFA19" w:rsidP="50ECFA19"/>
    <w:p w14:paraId="7B7B8992" w14:textId="32410829" w:rsidR="50ECFA19" w:rsidRDefault="50ECFA19" w:rsidP="50ECFA19"/>
    <w:p w14:paraId="4108DAEC" w14:textId="77777777" w:rsidR="00594EFF" w:rsidRDefault="00594EFF"/>
    <w:p w14:paraId="6B0C9864" w14:textId="5A6B91ED" w:rsidR="00594EFF" w:rsidRPr="00F7501C" w:rsidRDefault="00594EFF" w:rsidP="00F7501C">
      <w:pPr>
        <w:pStyle w:val="Heading4"/>
        <w:rPr>
          <w:rFonts w:ascii="Times New Roman" w:eastAsia="Times New Roman" w:hAnsi="Times New Roman" w:cs="Times New Roman"/>
          <w:kern w:val="0"/>
          <w:sz w:val="28"/>
          <w:szCs w:val="28"/>
          <w:lang w:eastAsia="it-IT"/>
          <w14:ligatures w14:val="none"/>
        </w:rPr>
      </w:pPr>
      <w:bookmarkStart w:id="29" w:name="_Toc179494243"/>
      <w:r w:rsidRPr="00F7501C">
        <w:rPr>
          <w:rFonts w:ascii="Calibri" w:eastAsia="Times New Roman" w:hAnsi="Calibri" w:cs="Calibri"/>
          <w:kern w:val="0"/>
          <w:sz w:val="24"/>
          <w:szCs w:val="24"/>
          <w:lang w:eastAsia="it-IT"/>
          <w14:ligatures w14:val="none"/>
        </w:rPr>
        <w:lastRenderedPageBreak/>
        <w:t>Use case 3.4.3.7: Modifica Elettric panel sezione Dati operativi</w:t>
      </w:r>
      <w:bookmarkEnd w:id="29"/>
    </w:p>
    <w:p w14:paraId="5D3F223F" w14:textId="77777777" w:rsidR="00594EFF" w:rsidRPr="0058688C" w:rsidRDefault="00594EFF" w:rsidP="00594EFF">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94EFF" w:rsidRPr="00FF3F95" w14:paraId="7F157AA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A11B6B5"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49B2633" w14:textId="7DEC181F"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r w:rsidR="00293858">
              <w:rPr>
                <w:rFonts w:ascii="Calibri" w:eastAsia="Times New Roman" w:hAnsi="Calibri" w:cs="Calibri"/>
                <w:kern w:val="0"/>
                <w:lang w:eastAsia="it-IT"/>
                <w14:ligatures w14:val="none"/>
              </w:rPr>
              <w:t>7</w:t>
            </w:r>
            <w:r>
              <w:rPr>
                <w:rFonts w:ascii="Calibri" w:eastAsia="Times New Roman" w:hAnsi="Calibri" w:cs="Calibri"/>
                <w:kern w:val="0"/>
                <w:lang w:eastAsia="it-IT"/>
                <w14:ligatures w14:val="none"/>
              </w:rPr>
              <w:t xml:space="preserve">: </w:t>
            </w:r>
            <w:r w:rsidRPr="0058688C">
              <w:rPr>
                <w:rFonts w:ascii="Calibri" w:eastAsia="Times New Roman" w:hAnsi="Calibri" w:cs="Calibri"/>
                <w:kern w:val="0"/>
                <w:lang w:eastAsia="it-IT"/>
                <w14:ligatures w14:val="none"/>
              </w:rPr>
              <w:t>Modifica Elet</w:t>
            </w:r>
            <w:r>
              <w:rPr>
                <w:rFonts w:ascii="Calibri" w:eastAsia="Times New Roman" w:hAnsi="Calibri" w:cs="Calibri"/>
                <w:kern w:val="0"/>
                <w:lang w:eastAsia="it-IT"/>
                <w14:ligatures w14:val="none"/>
              </w:rPr>
              <w:t>t</w:t>
            </w:r>
            <w:r w:rsidRPr="0058688C">
              <w:rPr>
                <w:rFonts w:ascii="Calibri" w:eastAsia="Times New Roman" w:hAnsi="Calibri" w:cs="Calibri"/>
                <w:kern w:val="0"/>
                <w:lang w:eastAsia="it-IT"/>
                <w14:ligatures w14:val="none"/>
              </w:rPr>
              <w:t xml:space="preserve">ric panel sezione </w:t>
            </w:r>
            <w:r w:rsidRPr="00594EFF">
              <w:rPr>
                <w:rFonts w:ascii="Calibri" w:eastAsia="Times New Roman" w:hAnsi="Calibri" w:cs="Calibri"/>
                <w:kern w:val="0"/>
                <w:lang w:eastAsia="it-IT"/>
                <w14:ligatures w14:val="none"/>
              </w:rPr>
              <w:t xml:space="preserve">Dati </w:t>
            </w:r>
            <w:r>
              <w:rPr>
                <w:rFonts w:ascii="Calibri" w:eastAsia="Times New Roman" w:hAnsi="Calibri" w:cs="Calibri"/>
                <w:kern w:val="0"/>
                <w:lang w:eastAsia="it-IT"/>
                <w14:ligatures w14:val="none"/>
              </w:rPr>
              <w:t>operativi</w:t>
            </w:r>
            <w:r w:rsidRPr="00594EFF">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94EFF" w:rsidRPr="00FF3F95" w14:paraId="333E109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60FF3F8"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D0F690D" w14:textId="5F113B64"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la sezione dei dati operativi di un pannello elettrico, relativo ad un POD, della scheda censimento</w:t>
            </w:r>
          </w:p>
        </w:tc>
      </w:tr>
      <w:tr w:rsidR="00594EFF" w:rsidRPr="00FF3F95" w14:paraId="6A35276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F0EFD71"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D1DC5AC" w14:textId="2FBE9F9E" w:rsidR="00594EFF"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94EFF" w:rsidRPr="00FF3F95" w14:paraId="4FCFAF7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4369FE6"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EA0F47A" w14:textId="362726FA"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94EFF" w:rsidRPr="00FF3F95" w14:paraId="1084351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D8AEBC0"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5831333"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94EFF" w:rsidRPr="00FF3F95" w14:paraId="758F417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AF66C1B"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A9E2818" w14:textId="55EF0BFE" w:rsidR="00594EFF" w:rsidRPr="00594EFF"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L’utente seleziona il POD per la modifica tramite il menù ad albero di sinistra</w:t>
            </w:r>
          </w:p>
          <w:p w14:paraId="4074E3DB" w14:textId="77777777" w:rsidR="00594EFF"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5F5618CE" w14:textId="77777777" w:rsidR="00594EFF" w:rsidRPr="0058688C"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pannello elettrico per la modifica</w:t>
            </w:r>
          </w:p>
          <w:p w14:paraId="05028549" w14:textId="766D3002" w:rsidR="00594EFF"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ai </w:t>
            </w:r>
            <w:r>
              <w:rPr>
                <w:rFonts w:ascii="Calibri" w:eastAsia="Times New Roman" w:hAnsi="Calibri" w:cs="Calibri"/>
                <w:kern w:val="0"/>
                <w:lang w:eastAsia="it-IT"/>
                <w14:ligatures w14:val="none"/>
              </w:rPr>
              <w:t>dati operativi</w:t>
            </w:r>
          </w:p>
          <w:p w14:paraId="4CBFEAF4" w14:textId="77777777" w:rsidR="00594EFF"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79A57DA3" w14:textId="77777777" w:rsidR="00594EFF"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5CD1BEBD" w14:textId="77777777" w:rsidR="00594EFF" w:rsidRPr="0058688C" w:rsidRDefault="00594EFF" w:rsidP="00594EFF">
            <w:pPr>
              <w:pStyle w:val="ListParagraph"/>
              <w:numPr>
                <w:ilvl w:val="0"/>
                <w:numId w:val="6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94EFF" w:rsidRPr="00FF3F95" w14:paraId="3491A06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D0104F"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00E6DA8" w14:textId="44B52EB8" w:rsidR="00594EFF" w:rsidRPr="00594EFF" w:rsidRDefault="00594EFF" w:rsidP="00594EFF">
            <w:pPr>
              <w:pStyle w:val="ListParagraph"/>
              <w:numPr>
                <w:ilvl w:val="1"/>
                <w:numId w:val="6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In caso di dati non validi viene mostrato un messaggio di errore</w:t>
            </w:r>
          </w:p>
        </w:tc>
      </w:tr>
      <w:tr w:rsidR="00594EFF" w:rsidRPr="00FF3F95" w14:paraId="71CEC45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1C31EC7"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5809B33" w14:textId="77777777" w:rsidR="00594EFF" w:rsidRPr="00417E63" w:rsidRDefault="00594EFF"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94EFF" w:rsidRPr="00FF3F95" w14:paraId="453F12A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AB2A9F2"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32E60AA"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315C8909" w14:textId="77777777" w:rsidR="00594EFF" w:rsidRDefault="00594EFF"/>
    <w:p w14:paraId="50F1E5E0" w14:textId="77777777" w:rsidR="00594EFF" w:rsidRDefault="00594EFF"/>
    <w:p w14:paraId="37ACC49A" w14:textId="77777777" w:rsidR="00594EFF" w:rsidRDefault="00594EFF"/>
    <w:p w14:paraId="73663614" w14:textId="77777777" w:rsidR="00EF4815" w:rsidRDefault="00EF4815"/>
    <w:p w14:paraId="2AF255D3" w14:textId="77777777" w:rsidR="00EF4815" w:rsidRDefault="00EF4815"/>
    <w:p w14:paraId="597EFA46" w14:textId="7CC7FC24" w:rsidR="00594EFF" w:rsidRPr="00F7501C" w:rsidRDefault="00594EFF" w:rsidP="00F7501C">
      <w:pPr>
        <w:pStyle w:val="Heading4"/>
        <w:rPr>
          <w:rFonts w:ascii="Times New Roman" w:eastAsia="Times New Roman" w:hAnsi="Times New Roman" w:cs="Times New Roman"/>
          <w:kern w:val="0"/>
          <w:sz w:val="28"/>
          <w:szCs w:val="28"/>
          <w:lang w:eastAsia="it-IT"/>
          <w14:ligatures w14:val="none"/>
        </w:rPr>
      </w:pPr>
      <w:bookmarkStart w:id="30" w:name="_Toc179494244"/>
      <w:r w:rsidRPr="00F7501C">
        <w:rPr>
          <w:rFonts w:ascii="Calibri" w:eastAsia="Times New Roman" w:hAnsi="Calibri" w:cs="Calibri"/>
          <w:kern w:val="0"/>
          <w:sz w:val="24"/>
          <w:szCs w:val="24"/>
          <w:lang w:eastAsia="it-IT"/>
          <w14:ligatures w14:val="none"/>
        </w:rPr>
        <w:lastRenderedPageBreak/>
        <w:t>Use case 3.4.3.8: Modifica Elettric panel sezione Manutenzione</w:t>
      </w:r>
      <w:bookmarkEnd w:id="30"/>
    </w:p>
    <w:p w14:paraId="77544211" w14:textId="77777777" w:rsidR="00594EFF" w:rsidRPr="0058688C" w:rsidRDefault="00594EFF" w:rsidP="00594EFF">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94EFF" w:rsidRPr="00FF3F95" w14:paraId="6E9D850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67782EE"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1E6CEEF" w14:textId="2313D04B"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r w:rsidR="00293858">
              <w:rPr>
                <w:rFonts w:ascii="Calibri" w:eastAsia="Times New Roman" w:hAnsi="Calibri" w:cs="Calibri"/>
                <w:kern w:val="0"/>
                <w:lang w:eastAsia="it-IT"/>
                <w14:ligatures w14:val="none"/>
              </w:rPr>
              <w:t>8</w:t>
            </w:r>
            <w:r>
              <w:rPr>
                <w:rFonts w:ascii="Calibri" w:eastAsia="Times New Roman" w:hAnsi="Calibri" w:cs="Calibri"/>
                <w:kern w:val="0"/>
                <w:lang w:eastAsia="it-IT"/>
                <w14:ligatures w14:val="none"/>
              </w:rPr>
              <w:t xml:space="preserve">: </w:t>
            </w:r>
            <w:r w:rsidRPr="0058688C">
              <w:rPr>
                <w:rFonts w:ascii="Calibri" w:eastAsia="Times New Roman" w:hAnsi="Calibri" w:cs="Calibri"/>
                <w:kern w:val="0"/>
                <w:lang w:eastAsia="it-IT"/>
                <w14:ligatures w14:val="none"/>
              </w:rPr>
              <w:t>Modifica Elet</w:t>
            </w:r>
            <w:r>
              <w:rPr>
                <w:rFonts w:ascii="Calibri" w:eastAsia="Times New Roman" w:hAnsi="Calibri" w:cs="Calibri"/>
                <w:kern w:val="0"/>
                <w:lang w:eastAsia="it-IT"/>
                <w14:ligatures w14:val="none"/>
              </w:rPr>
              <w:t>t</w:t>
            </w:r>
            <w:r w:rsidRPr="0058688C">
              <w:rPr>
                <w:rFonts w:ascii="Calibri" w:eastAsia="Times New Roman" w:hAnsi="Calibri" w:cs="Calibri"/>
                <w:kern w:val="0"/>
                <w:lang w:eastAsia="it-IT"/>
                <w14:ligatures w14:val="none"/>
              </w:rPr>
              <w:t xml:space="preserve">ric panel sezione </w:t>
            </w:r>
            <w:r w:rsidRPr="00594EFF">
              <w:rPr>
                <w:rFonts w:ascii="Calibri" w:eastAsia="Times New Roman" w:hAnsi="Calibri" w:cs="Calibri"/>
                <w:kern w:val="0"/>
                <w:lang w:eastAsia="it-IT"/>
                <w14:ligatures w14:val="none"/>
              </w:rPr>
              <w:t xml:space="preserve">Manutenzione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94EFF" w:rsidRPr="00FF3F95" w14:paraId="4F2DBAA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C0483EE"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4461202" w14:textId="4810273E"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la sezione relativa alle informazioni di manutenzione di un pannello elettrico, relativo ad un POD, della scheda censimento</w:t>
            </w:r>
          </w:p>
        </w:tc>
      </w:tr>
      <w:tr w:rsidR="00594EFF" w:rsidRPr="00FF3F95" w14:paraId="24C441C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85F8AE4"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46012F5" w14:textId="3BE03E6E" w:rsidR="00594EFF"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94EFF" w:rsidRPr="00FF3F95" w14:paraId="244BD52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81D5EF8"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9D10F7C" w14:textId="67DEE83C"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94EFF" w:rsidRPr="00FF3F95" w14:paraId="758DBA8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C3CE920"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7C82DB2"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94EFF" w:rsidRPr="00FF3F95" w14:paraId="022AF54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93B094B"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8E05A23" w14:textId="6E11D54B" w:rsidR="00594EFF" w:rsidRPr="00594EFF"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L’utente seleziona il POD per la modifica tramite il menù ad albero di sinistra</w:t>
            </w:r>
          </w:p>
          <w:p w14:paraId="61EECD06" w14:textId="77777777" w:rsidR="00594EFF"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213C56FE" w14:textId="77777777" w:rsidR="00594EFF" w:rsidRPr="0058688C"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pannello elettrico per la modifica</w:t>
            </w:r>
          </w:p>
          <w:p w14:paraId="22E212C3" w14:textId="48D34A18" w:rsidR="00594EFF"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w:t>
            </w:r>
            <w:r>
              <w:rPr>
                <w:rFonts w:ascii="Calibri" w:eastAsia="Times New Roman" w:hAnsi="Calibri" w:cs="Calibri"/>
                <w:kern w:val="0"/>
                <w:lang w:eastAsia="it-IT"/>
                <w14:ligatures w14:val="none"/>
              </w:rPr>
              <w:t>alle informazioni di manutenzione</w:t>
            </w:r>
          </w:p>
          <w:p w14:paraId="55F67710" w14:textId="77777777" w:rsidR="00594EFF"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6B4291CD" w14:textId="77777777" w:rsidR="00594EFF"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73E06260" w14:textId="77777777" w:rsidR="00594EFF" w:rsidRPr="0058688C" w:rsidRDefault="00594EFF" w:rsidP="00594EFF">
            <w:pPr>
              <w:pStyle w:val="ListParagraph"/>
              <w:numPr>
                <w:ilvl w:val="0"/>
                <w:numId w:val="6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94EFF" w:rsidRPr="00FF3F95" w14:paraId="157DB8C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510C776"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FC0E0D3" w14:textId="7D93A815" w:rsidR="00594EFF" w:rsidRPr="00594EFF" w:rsidRDefault="00594EFF" w:rsidP="00594EFF">
            <w:pPr>
              <w:pStyle w:val="ListParagraph"/>
              <w:numPr>
                <w:ilvl w:val="1"/>
                <w:numId w:val="6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In caso di dati non validi viene mostrato un messaggio di errore</w:t>
            </w:r>
          </w:p>
        </w:tc>
      </w:tr>
      <w:tr w:rsidR="00594EFF" w:rsidRPr="00FF3F95" w14:paraId="7786604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274227"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421960D" w14:textId="77777777" w:rsidR="00594EFF" w:rsidRPr="00417E63" w:rsidRDefault="00594EFF"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94EFF" w:rsidRPr="00FF3F95" w14:paraId="62234D4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92DF723"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36EF113"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4A39A374" w14:textId="77777777" w:rsidR="00594EFF" w:rsidRDefault="00594EFF"/>
    <w:p w14:paraId="66173B5E" w14:textId="77777777" w:rsidR="00594EFF" w:rsidRDefault="00594EFF"/>
    <w:p w14:paraId="6897F6EB" w14:textId="7F36CEB9" w:rsidR="50ECFA19" w:rsidRDefault="50ECFA19"/>
    <w:p w14:paraId="024638DC" w14:textId="77777777" w:rsidR="00594EFF" w:rsidRDefault="00594EFF"/>
    <w:p w14:paraId="60122C7D" w14:textId="77777777" w:rsidR="00EF4815" w:rsidRDefault="00EF4815"/>
    <w:p w14:paraId="2A37295F" w14:textId="5F9B61B8" w:rsidR="00594EFF" w:rsidRPr="00F7501C" w:rsidRDefault="00594EFF" w:rsidP="00F7501C">
      <w:pPr>
        <w:pStyle w:val="Heading4"/>
        <w:rPr>
          <w:rFonts w:ascii="Times New Roman" w:eastAsia="Times New Roman" w:hAnsi="Times New Roman" w:cs="Times New Roman"/>
          <w:kern w:val="0"/>
          <w:sz w:val="28"/>
          <w:szCs w:val="28"/>
          <w:lang w:eastAsia="it-IT"/>
          <w14:ligatures w14:val="none"/>
        </w:rPr>
      </w:pPr>
      <w:bookmarkStart w:id="31" w:name="_Toc179494245"/>
      <w:r w:rsidRPr="00F7501C">
        <w:rPr>
          <w:rFonts w:ascii="Calibri" w:eastAsia="Times New Roman" w:hAnsi="Calibri" w:cs="Calibri"/>
          <w:kern w:val="0"/>
          <w:sz w:val="24"/>
          <w:szCs w:val="24"/>
          <w:lang w:eastAsia="it-IT"/>
          <w14:ligatures w14:val="none"/>
        </w:rPr>
        <w:lastRenderedPageBreak/>
        <w:t>Use case 3.4.3.9: Modifica LightSpot sezione Dati punto luce</w:t>
      </w:r>
      <w:bookmarkEnd w:id="31"/>
    </w:p>
    <w:p w14:paraId="213AF98E" w14:textId="77777777" w:rsidR="00594EFF" w:rsidRPr="0058688C" w:rsidRDefault="00594EFF" w:rsidP="00594EFF">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94EFF" w:rsidRPr="00FF3F95" w14:paraId="24B8EF9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E848078"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C416B29" w14:textId="5D4C0400"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UC3.4.3.9: </w:t>
            </w:r>
            <w:r w:rsidRPr="0058688C">
              <w:rPr>
                <w:rFonts w:ascii="Calibri" w:eastAsia="Times New Roman" w:hAnsi="Calibri" w:cs="Calibri"/>
                <w:kern w:val="0"/>
                <w:lang w:eastAsia="it-IT"/>
                <w14:ligatures w14:val="none"/>
              </w:rPr>
              <w:t xml:space="preserve">Modifica </w:t>
            </w:r>
            <w:r w:rsidRPr="00594EFF">
              <w:rPr>
                <w:rFonts w:ascii="Calibri" w:eastAsia="Times New Roman" w:hAnsi="Calibri" w:cs="Calibri"/>
                <w:kern w:val="0"/>
                <w:lang w:eastAsia="it-IT"/>
                <w14:ligatures w14:val="none"/>
              </w:rPr>
              <w:t xml:space="preserve">LightSpot sezione Dati punto luce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94EFF" w:rsidRPr="00FF3F95" w14:paraId="0C316A6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5CB6843"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76BC355" w14:textId="5936C02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la sezione dati punto luce di un punto luce, relativo ad un pannello elettrico, relativo ad un POD, della scheda censimento</w:t>
            </w:r>
          </w:p>
        </w:tc>
      </w:tr>
      <w:tr w:rsidR="00594EFF" w:rsidRPr="00FF3F95" w14:paraId="2E66574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ECC8334"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6D25727" w14:textId="1F375C74" w:rsidR="00594EFF"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94EFF" w:rsidRPr="00FF3F95" w14:paraId="7ED3386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72EE5AF"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2E2877" w14:textId="5FD2712F"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94EFF" w:rsidRPr="00FF3F95" w14:paraId="4A87029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8283CE3"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AB4860B"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94EFF" w:rsidRPr="00FF3F95" w14:paraId="384D94A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87BA709"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C3DCFB" w14:textId="01F26D34" w:rsidR="00594EFF" w:rsidRPr="00594EFF"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L’utente seleziona il POD per la modifica tramite il menù ad albero di sinistra</w:t>
            </w:r>
          </w:p>
          <w:p w14:paraId="47E1BD38" w14:textId="153274E9" w:rsidR="00594EFF" w:rsidRPr="00594EFF"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215C6893" w14:textId="095BFCD2" w:rsidR="00594EFF" w:rsidRPr="00594EFF"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pannello elettrico ed espande la visione ad albero del pannello selezionato per visionare i punti luce che appartengono al pannello elettrico</w:t>
            </w:r>
          </w:p>
          <w:p w14:paraId="71249EF9" w14:textId="0C10E07C" w:rsidR="00594EFF"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w:t>
            </w:r>
            <w:r>
              <w:rPr>
                <w:rFonts w:ascii="Calibri" w:eastAsia="Times New Roman" w:hAnsi="Calibri" w:cs="Calibri"/>
                <w:kern w:val="0"/>
                <w:lang w:eastAsia="it-IT"/>
                <w14:ligatures w14:val="none"/>
              </w:rPr>
              <w:t>ai dati punti luce</w:t>
            </w:r>
          </w:p>
          <w:p w14:paraId="24F3B2EA" w14:textId="77777777" w:rsidR="00594EFF"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3423899C" w14:textId="77777777" w:rsidR="00594EFF"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5262EDE7" w14:textId="77777777" w:rsidR="00594EFF" w:rsidRPr="0058688C" w:rsidRDefault="00594EFF" w:rsidP="00594EFF">
            <w:pPr>
              <w:pStyle w:val="ListParagraph"/>
              <w:numPr>
                <w:ilvl w:val="0"/>
                <w:numId w:val="6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94EFF" w:rsidRPr="00FF3F95" w14:paraId="1C2EE9F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4CAD6D"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FA5F181" w14:textId="05944678" w:rsidR="00594EFF" w:rsidRPr="00594EFF" w:rsidRDefault="00594EFF" w:rsidP="00594EFF">
            <w:pPr>
              <w:pStyle w:val="ListParagraph"/>
              <w:numPr>
                <w:ilvl w:val="1"/>
                <w:numId w:val="6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94EFF">
              <w:rPr>
                <w:rFonts w:ascii="Calibri" w:eastAsia="Times New Roman" w:hAnsi="Calibri" w:cs="Calibri"/>
                <w:kern w:val="0"/>
                <w:lang w:eastAsia="it-IT"/>
                <w14:ligatures w14:val="none"/>
              </w:rPr>
              <w:t>In caso di dati non validi viene mostrato un messaggio di errore</w:t>
            </w:r>
          </w:p>
        </w:tc>
      </w:tr>
      <w:tr w:rsidR="00594EFF" w:rsidRPr="00FF3F95" w14:paraId="7E04D33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ED14A45"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E1B07BE" w14:textId="77777777" w:rsidR="00594EFF" w:rsidRPr="00417E63" w:rsidRDefault="00594EFF"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94EFF" w:rsidRPr="00FF3F95" w14:paraId="08E18CC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C79E4BA"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B4889F6"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528BA4C6" w14:textId="77777777" w:rsidR="00594EFF" w:rsidRDefault="00594EFF"/>
    <w:p w14:paraId="0C7FD2D6" w14:textId="77777777" w:rsidR="00594EFF" w:rsidRDefault="00594EFF"/>
    <w:p w14:paraId="6F47A2A3" w14:textId="77777777" w:rsidR="00594EFF" w:rsidRDefault="00594EFF"/>
    <w:p w14:paraId="29061207" w14:textId="77777777" w:rsidR="00594EFF" w:rsidRDefault="00594EFF"/>
    <w:p w14:paraId="52DB5102" w14:textId="77777777" w:rsidR="00EF4815" w:rsidRDefault="00EF4815"/>
    <w:p w14:paraId="4C64D394" w14:textId="173814DC" w:rsidR="00594EFF" w:rsidRPr="00F7501C" w:rsidRDefault="00594EFF" w:rsidP="00F7501C">
      <w:pPr>
        <w:pStyle w:val="Heading4"/>
        <w:rPr>
          <w:rFonts w:ascii="Times New Roman" w:eastAsia="Times New Roman" w:hAnsi="Times New Roman" w:cs="Times New Roman"/>
          <w:kern w:val="0"/>
          <w:sz w:val="28"/>
          <w:szCs w:val="28"/>
          <w:lang w:eastAsia="it-IT"/>
          <w14:ligatures w14:val="none"/>
        </w:rPr>
      </w:pPr>
      <w:bookmarkStart w:id="32" w:name="_Toc179494246"/>
      <w:r w:rsidRPr="00F7501C">
        <w:rPr>
          <w:rFonts w:ascii="Calibri" w:eastAsia="Times New Roman" w:hAnsi="Calibri" w:cs="Calibri"/>
          <w:kern w:val="0"/>
          <w:sz w:val="24"/>
          <w:szCs w:val="24"/>
          <w:lang w:eastAsia="it-IT"/>
          <w14:ligatures w14:val="none"/>
        </w:rPr>
        <w:lastRenderedPageBreak/>
        <w:t xml:space="preserve">Use case 3.4.3.10: </w:t>
      </w:r>
      <w:r w:rsidR="006863FC" w:rsidRPr="00F7501C">
        <w:rPr>
          <w:rFonts w:ascii="Calibri" w:eastAsia="Times New Roman" w:hAnsi="Calibri" w:cs="Calibri"/>
          <w:kern w:val="0"/>
          <w:sz w:val="24"/>
          <w:szCs w:val="24"/>
          <w:lang w:eastAsia="it-IT"/>
          <w14:ligatures w14:val="none"/>
        </w:rPr>
        <w:t>Modifica LightSpotDevice sezione Dati apparecchio</w:t>
      </w:r>
      <w:bookmarkEnd w:id="32"/>
    </w:p>
    <w:p w14:paraId="5315A52A" w14:textId="77777777" w:rsidR="00594EFF" w:rsidRPr="0058688C" w:rsidRDefault="00594EFF" w:rsidP="00594EFF">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594EFF" w:rsidRPr="00FF3F95" w14:paraId="7434431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06E1248"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9BFF55A" w14:textId="06138CB0"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r w:rsidR="006863FC">
              <w:rPr>
                <w:rFonts w:ascii="Calibri" w:eastAsia="Times New Roman" w:hAnsi="Calibri" w:cs="Calibri"/>
                <w:kern w:val="0"/>
                <w:lang w:eastAsia="it-IT"/>
                <w14:ligatures w14:val="none"/>
              </w:rPr>
              <w:t>10</w:t>
            </w:r>
            <w:r>
              <w:rPr>
                <w:rFonts w:ascii="Calibri" w:eastAsia="Times New Roman" w:hAnsi="Calibri" w:cs="Calibri"/>
                <w:kern w:val="0"/>
                <w:lang w:eastAsia="it-IT"/>
                <w14:ligatures w14:val="none"/>
              </w:rPr>
              <w:t xml:space="preserve">: </w:t>
            </w:r>
            <w:r w:rsidR="006863FC" w:rsidRPr="006863FC">
              <w:rPr>
                <w:rFonts w:ascii="Calibri" w:eastAsia="Times New Roman" w:hAnsi="Calibri" w:cs="Calibri"/>
                <w:kern w:val="0"/>
                <w:lang w:eastAsia="it-IT"/>
                <w14:ligatures w14:val="none"/>
              </w:rPr>
              <w:t>Modifica LightSpotDevice sezione Dati apparecchi</w:t>
            </w:r>
            <w:r w:rsidR="006863FC">
              <w:rPr>
                <w:rFonts w:ascii="Calibri" w:eastAsia="Times New Roman" w:hAnsi="Calibri" w:cs="Calibri"/>
                <w:kern w:val="0"/>
                <w:lang w:eastAsia="it-IT"/>
                <w14:ligatures w14:val="none"/>
              </w:rPr>
              <w:t>o</w:t>
            </w:r>
            <w:r w:rsidRPr="00594EFF">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594EFF" w:rsidRPr="00FF3F95" w14:paraId="2C5C3FF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FE4340"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C66BC8D" w14:textId="7FA29F54"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Permette di modificare la sezione dati </w:t>
            </w:r>
            <w:r w:rsidR="006863FC">
              <w:rPr>
                <w:rFonts w:ascii="Calibri" w:eastAsia="Times New Roman" w:hAnsi="Calibri" w:cs="Calibri"/>
                <w:kern w:val="0"/>
                <w:lang w:eastAsia="it-IT"/>
                <w14:ligatures w14:val="none"/>
              </w:rPr>
              <w:t>apparecchio di un dispositivo</w:t>
            </w:r>
            <w:r>
              <w:rPr>
                <w:rFonts w:ascii="Calibri" w:eastAsia="Times New Roman" w:hAnsi="Calibri" w:cs="Calibri"/>
                <w:kern w:val="0"/>
                <w:lang w:eastAsia="it-IT"/>
                <w14:ligatures w14:val="none"/>
              </w:rPr>
              <w:t xml:space="preserve"> punto luce, </w:t>
            </w:r>
            <w:r w:rsidR="006863FC">
              <w:rPr>
                <w:rFonts w:ascii="Calibri" w:eastAsia="Times New Roman" w:hAnsi="Calibri" w:cs="Calibri"/>
                <w:kern w:val="0"/>
                <w:lang w:eastAsia="it-IT"/>
                <w14:ligatures w14:val="none"/>
              </w:rPr>
              <w:t xml:space="preserve">relativo ad un punto luce, </w:t>
            </w:r>
            <w:r>
              <w:rPr>
                <w:rFonts w:ascii="Calibri" w:eastAsia="Times New Roman" w:hAnsi="Calibri" w:cs="Calibri"/>
                <w:kern w:val="0"/>
                <w:lang w:eastAsia="it-IT"/>
                <w14:ligatures w14:val="none"/>
              </w:rPr>
              <w:t>relativo ad un pannello elettrico, relativo ad un POD, della scheda censimento</w:t>
            </w:r>
          </w:p>
        </w:tc>
      </w:tr>
      <w:tr w:rsidR="00594EFF" w:rsidRPr="00FF3F95" w14:paraId="645D5BA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A0DEEC5"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38DDCD3" w14:textId="7362273F" w:rsidR="00594EFF"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594EFF" w:rsidRPr="00FF3F95" w14:paraId="792FAA3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C91D6B4"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1E6AAB5" w14:textId="35DC5BAC"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594EFF" w:rsidRPr="00FF3F95" w14:paraId="3FCFB64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4A1A5E5"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86618BC"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594EFF" w:rsidRPr="00FF3F95" w14:paraId="0B0D15D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E9043F8"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F8C3ED6" w14:textId="2282CC2D" w:rsidR="00594EFF" w:rsidRPr="006863FC"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L’utente seleziona il POD per la modifica tramite il menù ad albero di sinistra</w:t>
            </w:r>
          </w:p>
          <w:p w14:paraId="625364FE" w14:textId="77777777" w:rsidR="00594EFF" w:rsidRPr="00594EFF"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34564887" w14:textId="77777777" w:rsidR="00594EFF"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pannello elettrico ed espande la visione ad albero del pannello selezionato per visionare i punti luce che appartengono al pannello elettrico</w:t>
            </w:r>
          </w:p>
          <w:p w14:paraId="48284F64" w14:textId="6EA9EF5C" w:rsidR="006863FC" w:rsidRPr="006863FC" w:rsidRDefault="006863FC"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punto luce ed espande la visione ad albero del punto luce selezionato per visionare i dispositivi punti luce che appartengono al punto luce</w:t>
            </w:r>
          </w:p>
          <w:p w14:paraId="6D293E3A" w14:textId="49A003C9" w:rsidR="00594EFF"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w:t>
            </w:r>
            <w:r>
              <w:rPr>
                <w:rFonts w:ascii="Calibri" w:eastAsia="Times New Roman" w:hAnsi="Calibri" w:cs="Calibri"/>
                <w:kern w:val="0"/>
                <w:lang w:eastAsia="it-IT"/>
                <w14:ligatures w14:val="none"/>
              </w:rPr>
              <w:t xml:space="preserve">ai dati </w:t>
            </w:r>
            <w:r w:rsidR="006863FC">
              <w:rPr>
                <w:rFonts w:ascii="Calibri" w:eastAsia="Times New Roman" w:hAnsi="Calibri" w:cs="Calibri"/>
                <w:kern w:val="0"/>
                <w:lang w:eastAsia="it-IT"/>
                <w14:ligatures w14:val="none"/>
              </w:rPr>
              <w:t>apparecchio</w:t>
            </w:r>
          </w:p>
          <w:p w14:paraId="62453972" w14:textId="77777777" w:rsidR="00594EFF"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14B9A65B" w14:textId="77777777" w:rsidR="00594EFF"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312F9FAA" w14:textId="77777777" w:rsidR="00594EFF" w:rsidRPr="0058688C" w:rsidRDefault="00594EFF" w:rsidP="006863FC">
            <w:pPr>
              <w:pStyle w:val="ListParagraph"/>
              <w:numPr>
                <w:ilvl w:val="0"/>
                <w:numId w:val="67"/>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594EFF" w:rsidRPr="00FF3F95" w14:paraId="7236128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00BFE8D"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7311D19" w14:textId="7848FEA1" w:rsidR="00594EFF" w:rsidRPr="006863FC" w:rsidRDefault="00594EFF" w:rsidP="006863FC">
            <w:pPr>
              <w:pStyle w:val="ListParagraph"/>
              <w:numPr>
                <w:ilvl w:val="1"/>
                <w:numId w:val="68"/>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In caso di dati non validi viene mostrato un messaggio di errore</w:t>
            </w:r>
          </w:p>
        </w:tc>
      </w:tr>
      <w:tr w:rsidR="00594EFF" w:rsidRPr="00FF3F95" w14:paraId="3D26EB8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F72E6EC"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6119FAA" w14:textId="77777777" w:rsidR="00594EFF" w:rsidRPr="00417E63" w:rsidRDefault="00594EFF"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594EFF" w:rsidRPr="00FF3F95" w14:paraId="1CE1F46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BB1936F"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671F572" w14:textId="77777777" w:rsidR="00594EFF" w:rsidRPr="00FF3F95" w:rsidRDefault="00594EFF"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4A02F98E" w14:textId="77777777" w:rsidR="00EF4815" w:rsidRDefault="00EF4815"/>
    <w:p w14:paraId="1D685BB4" w14:textId="77777777" w:rsidR="00EF4815" w:rsidRDefault="00EF4815"/>
    <w:p w14:paraId="7FC2E310" w14:textId="507F9E30" w:rsidR="006863FC" w:rsidRPr="00F7501C" w:rsidRDefault="006863FC" w:rsidP="00F7501C">
      <w:pPr>
        <w:pStyle w:val="Heading4"/>
        <w:rPr>
          <w:rFonts w:ascii="Times New Roman" w:eastAsia="Times New Roman" w:hAnsi="Times New Roman" w:cs="Times New Roman"/>
          <w:kern w:val="0"/>
          <w:sz w:val="28"/>
          <w:szCs w:val="28"/>
          <w:lang w:eastAsia="it-IT"/>
          <w14:ligatures w14:val="none"/>
        </w:rPr>
      </w:pPr>
      <w:bookmarkStart w:id="33" w:name="_Toc179494247"/>
      <w:r w:rsidRPr="00F7501C">
        <w:rPr>
          <w:rFonts w:ascii="Calibri" w:eastAsia="Times New Roman" w:hAnsi="Calibri" w:cs="Calibri"/>
          <w:kern w:val="0"/>
          <w:sz w:val="24"/>
          <w:szCs w:val="24"/>
          <w:lang w:eastAsia="it-IT"/>
          <w14:ligatures w14:val="none"/>
        </w:rPr>
        <w:lastRenderedPageBreak/>
        <w:t>Use case 3.4.3.11: Modifica LightSource sezione Dati sorgente luminosa</w:t>
      </w:r>
      <w:bookmarkEnd w:id="33"/>
    </w:p>
    <w:p w14:paraId="728DD42C" w14:textId="77777777" w:rsidR="006863FC" w:rsidRPr="0058688C" w:rsidRDefault="006863FC" w:rsidP="006863FC">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6863FC" w:rsidRPr="00FF3F95" w14:paraId="2B05FE8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6118376"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8ED19DD" w14:textId="2A8C3B9C"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UC3.4.3.11: </w:t>
            </w:r>
            <w:r w:rsidRPr="006863FC">
              <w:rPr>
                <w:rFonts w:ascii="Calibri" w:eastAsia="Times New Roman" w:hAnsi="Calibri" w:cs="Calibri"/>
                <w:kern w:val="0"/>
                <w:lang w:eastAsia="it-IT"/>
                <w14:ligatures w14:val="none"/>
              </w:rPr>
              <w:t xml:space="preserve">Modifica LightSource sezione Dati sorgente luminosa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6863FC" w:rsidRPr="00FF3F95" w14:paraId="35CB65B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001CF85"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082D253" w14:textId="60EDB665"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la sezione dati sorgente luminosa di una sorgente di luce, relativa ad un dispositivo punto luce, relativo ad un punto luce, relativo ad un pannello elettrico, relativo ad un POD, della scheda censimento</w:t>
            </w:r>
          </w:p>
        </w:tc>
      </w:tr>
      <w:tr w:rsidR="006863FC" w:rsidRPr="00FF3F95" w14:paraId="5C9DBE7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708D8DE"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974B057" w14:textId="6D15A47B" w:rsidR="006863FC"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6863FC" w:rsidRPr="00FF3F95" w14:paraId="75F1B40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AA0B24C"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1E4E9FE" w14:textId="20C055BA"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6863FC" w:rsidRPr="00FF3F95" w14:paraId="0694030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4953D73"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C633FD0"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6863FC" w:rsidRPr="00FF3F95" w14:paraId="4D1AC20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743FB53"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60DA7AD" w14:textId="5D08B556" w:rsidR="006863FC" w:rsidRP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L’utente seleziona il POD per la modifica tramite il menù ad albero di sinistra</w:t>
            </w:r>
          </w:p>
          <w:p w14:paraId="54E64986" w14:textId="77777777" w:rsidR="006863FC" w:rsidRPr="00594EFF"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espande la visione ad albero del POD selezionato per visionare i pannelli elettrici che appartengono al POD</w:t>
            </w:r>
          </w:p>
          <w:p w14:paraId="219F83EE" w14:textId="77777777" w:rsid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pannello elettrico ed espande la visione ad albero del pannello selezionato per visionare i punti luce che appartengono al pannello elettrico</w:t>
            </w:r>
          </w:p>
          <w:p w14:paraId="7F950AAA" w14:textId="77777777" w:rsid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punto luce ed espande la visione ad albero del punto luce selezionato per visionare i dispositivi punti luce che appartengono al punto luce</w:t>
            </w:r>
          </w:p>
          <w:p w14:paraId="06FAE60D" w14:textId="30B3DB11" w:rsidR="006863FC" w:rsidRP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il dispositivo punto luce ed espande la visione ad albero del dispositivo punto luce selezionato per visionare le sorgenti di luce che appartengono al dispositivo punto luce</w:t>
            </w:r>
          </w:p>
          <w:p w14:paraId="13C7075C" w14:textId="77777777" w:rsid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 xml:space="preserve">L’utente seleziona il tab relativo </w:t>
            </w:r>
            <w:r>
              <w:rPr>
                <w:rFonts w:ascii="Calibri" w:eastAsia="Times New Roman" w:hAnsi="Calibri" w:cs="Calibri"/>
                <w:kern w:val="0"/>
                <w:lang w:eastAsia="it-IT"/>
                <w14:ligatures w14:val="none"/>
              </w:rPr>
              <w:t>ai dati apparecchio</w:t>
            </w:r>
          </w:p>
          <w:p w14:paraId="5572019A" w14:textId="77777777" w:rsid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visualizza i dati precedenti e può compilare il form con le informazioni desiderate</w:t>
            </w:r>
          </w:p>
          <w:p w14:paraId="11B45F18" w14:textId="77777777" w:rsidR="006863F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L’utente applica le modifiche con l’apposito tasto</w:t>
            </w:r>
          </w:p>
          <w:p w14:paraId="4FB0CFA5" w14:textId="77777777" w:rsidR="006863FC" w:rsidRPr="0058688C" w:rsidRDefault="006863FC" w:rsidP="006863FC">
            <w:pPr>
              <w:pStyle w:val="ListParagraph"/>
              <w:numPr>
                <w:ilvl w:val="0"/>
                <w:numId w:val="69"/>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58688C">
              <w:rPr>
                <w:rFonts w:ascii="Calibri" w:eastAsia="Times New Roman" w:hAnsi="Calibri" w:cs="Calibri"/>
                <w:kern w:val="0"/>
                <w:lang w:eastAsia="it-IT"/>
                <w14:ligatures w14:val="none"/>
              </w:rPr>
              <w:t>In caso di conferma l’utente visualizza un messaggio di conferma dell’operazione</w:t>
            </w:r>
          </w:p>
        </w:tc>
      </w:tr>
      <w:tr w:rsidR="006863FC" w:rsidRPr="00FF3F95" w14:paraId="2A0FA0B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693A07A"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88038CB" w14:textId="00C9BFC1" w:rsidR="006863FC" w:rsidRPr="006863FC" w:rsidRDefault="006863FC" w:rsidP="006863FC">
            <w:pPr>
              <w:pStyle w:val="ListParagraph"/>
              <w:numPr>
                <w:ilvl w:val="1"/>
                <w:numId w:val="7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In caso di dati non validi viene mostrato un messaggio di errore</w:t>
            </w:r>
          </w:p>
        </w:tc>
      </w:tr>
      <w:tr w:rsidR="006863FC" w:rsidRPr="00FF3F95" w14:paraId="50BFA80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4960FBC"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lastRenderedPageBreak/>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BE6650D" w14:textId="77777777" w:rsidR="006863FC" w:rsidRPr="00417E63" w:rsidRDefault="006863FC"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6863FC" w:rsidRPr="00FF3F95" w14:paraId="4C1D68B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70463E3"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E78D203"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0C09AFD" w14:textId="77777777" w:rsidR="00EF4815" w:rsidRDefault="00EF4815" w:rsidP="00EF4815">
      <w:pPr>
        <w:rPr>
          <w:lang w:eastAsia="it-IT"/>
        </w:rPr>
      </w:pPr>
    </w:p>
    <w:p w14:paraId="190C23A9" w14:textId="77777777" w:rsidR="00EF4815" w:rsidRDefault="00EF4815" w:rsidP="00EF4815">
      <w:pPr>
        <w:rPr>
          <w:lang w:eastAsia="it-IT"/>
        </w:rPr>
      </w:pPr>
    </w:p>
    <w:p w14:paraId="5B2C9B14" w14:textId="77777777" w:rsidR="00EF4815" w:rsidRDefault="00EF4815" w:rsidP="00EF4815">
      <w:pPr>
        <w:rPr>
          <w:lang w:eastAsia="it-IT"/>
        </w:rPr>
      </w:pPr>
    </w:p>
    <w:p w14:paraId="7485F095" w14:textId="77777777" w:rsidR="00EF4815" w:rsidRDefault="00EF4815" w:rsidP="00EF4815">
      <w:pPr>
        <w:rPr>
          <w:lang w:eastAsia="it-IT"/>
        </w:rPr>
      </w:pPr>
    </w:p>
    <w:p w14:paraId="23FFEB38" w14:textId="77777777" w:rsidR="00EF4815" w:rsidRDefault="00EF4815" w:rsidP="00EF4815">
      <w:pPr>
        <w:rPr>
          <w:lang w:eastAsia="it-IT"/>
        </w:rPr>
      </w:pPr>
    </w:p>
    <w:p w14:paraId="1DBF3BAD" w14:textId="77777777" w:rsidR="00EF4815" w:rsidRDefault="00EF4815" w:rsidP="00EF4815">
      <w:pPr>
        <w:rPr>
          <w:lang w:eastAsia="it-IT"/>
        </w:rPr>
      </w:pPr>
    </w:p>
    <w:p w14:paraId="471660F7" w14:textId="77777777" w:rsidR="00EF4815" w:rsidRDefault="00EF4815" w:rsidP="00EF4815">
      <w:pPr>
        <w:rPr>
          <w:lang w:eastAsia="it-IT"/>
        </w:rPr>
      </w:pPr>
    </w:p>
    <w:p w14:paraId="57FE0188" w14:textId="77777777" w:rsidR="00EF4815" w:rsidRDefault="00EF4815" w:rsidP="00EF4815">
      <w:pPr>
        <w:rPr>
          <w:lang w:eastAsia="it-IT"/>
        </w:rPr>
      </w:pPr>
    </w:p>
    <w:p w14:paraId="4010E654" w14:textId="77777777" w:rsidR="00EF4815" w:rsidRDefault="00EF4815" w:rsidP="00EF4815">
      <w:pPr>
        <w:rPr>
          <w:lang w:eastAsia="it-IT"/>
        </w:rPr>
      </w:pPr>
    </w:p>
    <w:p w14:paraId="19AEEA62" w14:textId="77777777" w:rsidR="00EF4815" w:rsidRDefault="00EF4815" w:rsidP="00EF4815">
      <w:pPr>
        <w:rPr>
          <w:lang w:eastAsia="it-IT"/>
        </w:rPr>
      </w:pPr>
    </w:p>
    <w:p w14:paraId="67B862D7" w14:textId="77777777" w:rsidR="00EF4815" w:rsidRDefault="00EF4815" w:rsidP="00EF4815">
      <w:pPr>
        <w:rPr>
          <w:lang w:eastAsia="it-IT"/>
        </w:rPr>
      </w:pPr>
    </w:p>
    <w:p w14:paraId="5D76A392" w14:textId="77777777" w:rsidR="00EF4815" w:rsidRDefault="00EF4815" w:rsidP="00EF4815">
      <w:pPr>
        <w:rPr>
          <w:lang w:eastAsia="it-IT"/>
        </w:rPr>
      </w:pPr>
    </w:p>
    <w:p w14:paraId="357A642D" w14:textId="77777777" w:rsidR="00EF4815" w:rsidRDefault="00EF4815" w:rsidP="00EF4815">
      <w:pPr>
        <w:rPr>
          <w:lang w:eastAsia="it-IT"/>
        </w:rPr>
      </w:pPr>
    </w:p>
    <w:p w14:paraId="4DC5E996" w14:textId="77777777" w:rsidR="00EF4815" w:rsidRDefault="00EF4815" w:rsidP="00EF4815">
      <w:pPr>
        <w:rPr>
          <w:lang w:eastAsia="it-IT"/>
        </w:rPr>
      </w:pPr>
    </w:p>
    <w:p w14:paraId="3806F81D" w14:textId="77777777" w:rsidR="00EF4815" w:rsidRDefault="00EF4815" w:rsidP="00EF4815">
      <w:pPr>
        <w:rPr>
          <w:lang w:eastAsia="it-IT"/>
        </w:rPr>
      </w:pPr>
    </w:p>
    <w:p w14:paraId="28BBB206" w14:textId="77777777" w:rsidR="00EF4815" w:rsidRDefault="00EF4815" w:rsidP="00EF4815">
      <w:pPr>
        <w:rPr>
          <w:lang w:eastAsia="it-IT"/>
        </w:rPr>
      </w:pPr>
    </w:p>
    <w:p w14:paraId="50E88671" w14:textId="77777777" w:rsidR="00EF4815" w:rsidRDefault="00EF4815" w:rsidP="00EF4815">
      <w:pPr>
        <w:rPr>
          <w:lang w:eastAsia="it-IT"/>
        </w:rPr>
      </w:pPr>
    </w:p>
    <w:p w14:paraId="0DFBC5D0" w14:textId="77777777" w:rsidR="00EF4815" w:rsidRDefault="00EF4815" w:rsidP="00EF4815">
      <w:pPr>
        <w:rPr>
          <w:lang w:eastAsia="it-IT"/>
        </w:rPr>
      </w:pPr>
    </w:p>
    <w:p w14:paraId="5211CE7F" w14:textId="77777777" w:rsidR="00EF4815" w:rsidRDefault="00EF4815" w:rsidP="00EF4815">
      <w:pPr>
        <w:rPr>
          <w:lang w:eastAsia="it-IT"/>
        </w:rPr>
      </w:pPr>
    </w:p>
    <w:p w14:paraId="77ED471C" w14:textId="77777777" w:rsidR="00EF4815" w:rsidRDefault="00EF4815" w:rsidP="00EF4815">
      <w:pPr>
        <w:rPr>
          <w:lang w:eastAsia="it-IT"/>
        </w:rPr>
      </w:pPr>
    </w:p>
    <w:p w14:paraId="4D785DE1" w14:textId="77777777" w:rsidR="00EF4815" w:rsidRDefault="00EF4815" w:rsidP="00EF4815">
      <w:pPr>
        <w:rPr>
          <w:lang w:eastAsia="it-IT"/>
        </w:rPr>
      </w:pPr>
    </w:p>
    <w:p w14:paraId="79F3F7F5" w14:textId="77777777" w:rsidR="00EF4815" w:rsidRDefault="00EF4815" w:rsidP="00EF4815">
      <w:pPr>
        <w:rPr>
          <w:lang w:eastAsia="it-IT"/>
        </w:rPr>
      </w:pPr>
    </w:p>
    <w:p w14:paraId="03365897" w14:textId="77777777" w:rsidR="00EF4815" w:rsidRDefault="00EF4815" w:rsidP="00EF4815">
      <w:pPr>
        <w:rPr>
          <w:lang w:eastAsia="it-IT"/>
        </w:rPr>
      </w:pPr>
    </w:p>
    <w:p w14:paraId="0188D060" w14:textId="77777777" w:rsidR="00EF4815" w:rsidRDefault="00EF4815" w:rsidP="00EF4815">
      <w:pPr>
        <w:rPr>
          <w:lang w:eastAsia="it-IT"/>
        </w:rPr>
      </w:pPr>
    </w:p>
    <w:p w14:paraId="619D806F" w14:textId="77777777" w:rsidR="00EF4815" w:rsidRDefault="00EF4815" w:rsidP="00EF4815">
      <w:pPr>
        <w:rPr>
          <w:lang w:eastAsia="it-IT"/>
        </w:rPr>
      </w:pPr>
    </w:p>
    <w:p w14:paraId="41D9233D" w14:textId="77777777" w:rsidR="00EF4815" w:rsidRDefault="00EF4815" w:rsidP="00EF4815">
      <w:pPr>
        <w:rPr>
          <w:lang w:eastAsia="it-IT"/>
        </w:rPr>
      </w:pPr>
    </w:p>
    <w:p w14:paraId="56988115" w14:textId="77777777" w:rsidR="00EF4815" w:rsidRDefault="00EF4815" w:rsidP="00EF4815">
      <w:pPr>
        <w:rPr>
          <w:lang w:eastAsia="it-IT"/>
        </w:rPr>
      </w:pPr>
    </w:p>
    <w:p w14:paraId="25F0602E" w14:textId="77777777" w:rsidR="00EF4815" w:rsidRPr="00EF4815" w:rsidRDefault="00EF4815" w:rsidP="00EF4815">
      <w:pPr>
        <w:rPr>
          <w:lang w:eastAsia="it-IT"/>
        </w:rPr>
      </w:pPr>
    </w:p>
    <w:p w14:paraId="637782BB" w14:textId="77777777" w:rsidR="00EF4815" w:rsidRPr="00EF4815" w:rsidRDefault="00EF4815" w:rsidP="00EF4815">
      <w:pPr>
        <w:rPr>
          <w:lang w:eastAsia="it-IT"/>
        </w:rPr>
      </w:pPr>
    </w:p>
    <w:p w14:paraId="2128BBAD" w14:textId="32B6B795" w:rsidR="006863FC" w:rsidRPr="00F7501C" w:rsidRDefault="006863FC" w:rsidP="00F7501C">
      <w:pPr>
        <w:pStyle w:val="Heading4"/>
        <w:rPr>
          <w:rFonts w:ascii="Times New Roman" w:eastAsia="Times New Roman" w:hAnsi="Times New Roman" w:cs="Times New Roman"/>
          <w:kern w:val="0"/>
          <w:sz w:val="28"/>
          <w:szCs w:val="28"/>
          <w:lang w:eastAsia="it-IT"/>
          <w14:ligatures w14:val="none"/>
        </w:rPr>
      </w:pPr>
      <w:bookmarkStart w:id="34" w:name="_Toc179494248"/>
      <w:r w:rsidRPr="00F7501C">
        <w:rPr>
          <w:rFonts w:ascii="Calibri" w:eastAsia="Times New Roman" w:hAnsi="Calibri" w:cs="Calibri"/>
          <w:kern w:val="0"/>
          <w:sz w:val="24"/>
          <w:szCs w:val="24"/>
          <w:lang w:eastAsia="it-IT"/>
          <w14:ligatures w14:val="none"/>
        </w:rPr>
        <w:lastRenderedPageBreak/>
        <w:t>Use case 3.4.3.12: Modifica Zona omogenea sezione Dati zona omogenea</w:t>
      </w:r>
      <w:bookmarkEnd w:id="34"/>
    </w:p>
    <w:p w14:paraId="113BDAB7" w14:textId="77777777" w:rsidR="006863FC" w:rsidRPr="0058688C" w:rsidRDefault="006863FC" w:rsidP="006863FC">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6863FC" w:rsidRPr="00FF3F95" w14:paraId="64416C7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042569A"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012DA8" w14:textId="2DB7EB73"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UC3.4.3.12: </w:t>
            </w:r>
            <w:r w:rsidRPr="006863FC">
              <w:rPr>
                <w:rFonts w:ascii="Calibri" w:eastAsia="Times New Roman" w:hAnsi="Calibri" w:cs="Calibri"/>
                <w:kern w:val="0"/>
                <w:lang w:eastAsia="it-IT"/>
                <w14:ligatures w14:val="none"/>
              </w:rPr>
              <w:t>Modifica Zona omogenea sezione Dati zona omogenea</w:t>
            </w:r>
            <w:r w:rsidRPr="0058688C">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(parte di UC3.4.3 Modifica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6863FC" w:rsidRPr="00FF3F95" w14:paraId="013BF50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CEAA9F5"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186F399" w14:textId="3EB38A45"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modificare i dati di una zona omogenea della scheda censimento</w:t>
            </w:r>
          </w:p>
        </w:tc>
      </w:tr>
      <w:tr w:rsidR="006863FC" w:rsidRPr="00FF3F95" w14:paraId="5C93BA8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433A2BF"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BF762BC" w14:textId="177EE426" w:rsidR="006863FC" w:rsidRPr="00FF3F95" w:rsidRDefault="00C114F3"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6863FC" w:rsidRPr="00FF3F95" w14:paraId="1238658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A6702F1"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E898BD" w14:textId="68F8B89A"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UC3.4.3</w:t>
            </w:r>
          </w:p>
        </w:tc>
      </w:tr>
      <w:tr w:rsidR="006863FC" w:rsidRPr="00FF3F95" w14:paraId="437794F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89C925D"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9A7BFD8"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 dell’operazione andata a buon fine</w:t>
            </w:r>
          </w:p>
        </w:tc>
      </w:tr>
      <w:tr w:rsidR="006863FC" w:rsidRPr="00FF3F95" w14:paraId="2DF8E16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D99A25D"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14E959B" w14:textId="77777777" w:rsidR="006863FC" w:rsidRDefault="006863FC" w:rsidP="006863FC">
            <w:pPr>
              <w:pStyle w:val="ListParagraph"/>
              <w:numPr>
                <w:ilvl w:val="0"/>
                <w:numId w:val="7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 xml:space="preserve">L’utente seleziona </w:t>
            </w:r>
            <w:r>
              <w:rPr>
                <w:rFonts w:ascii="Calibri" w:eastAsia="Times New Roman" w:hAnsi="Calibri" w:cs="Calibri"/>
                <w:kern w:val="0"/>
                <w:lang w:eastAsia="it-IT"/>
                <w14:ligatures w14:val="none"/>
              </w:rPr>
              <w:t xml:space="preserve">la zona omogenea </w:t>
            </w:r>
            <w:r w:rsidRPr="006863FC">
              <w:rPr>
                <w:rFonts w:ascii="Calibri" w:eastAsia="Times New Roman" w:hAnsi="Calibri" w:cs="Calibri"/>
                <w:kern w:val="0"/>
                <w:lang w:eastAsia="it-IT"/>
                <w14:ligatures w14:val="none"/>
              </w:rPr>
              <w:t>per la modifica tramite il menù ad albero di sinistra</w:t>
            </w:r>
          </w:p>
          <w:p w14:paraId="27ECF4A1" w14:textId="77777777" w:rsidR="006863FC" w:rsidRDefault="006863FC" w:rsidP="006863FC">
            <w:pPr>
              <w:pStyle w:val="ListParagraph"/>
              <w:numPr>
                <w:ilvl w:val="0"/>
                <w:numId w:val="7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 xml:space="preserve">L’utente seleziona il tab relativo ai dati </w:t>
            </w:r>
            <w:r>
              <w:rPr>
                <w:rFonts w:ascii="Calibri" w:eastAsia="Times New Roman" w:hAnsi="Calibri" w:cs="Calibri"/>
                <w:kern w:val="0"/>
                <w:lang w:eastAsia="it-IT"/>
                <w14:ligatures w14:val="none"/>
              </w:rPr>
              <w:t>zona omogenea</w:t>
            </w:r>
          </w:p>
          <w:p w14:paraId="003FCC76" w14:textId="77777777" w:rsidR="006863FC" w:rsidRDefault="006863FC" w:rsidP="006863FC">
            <w:pPr>
              <w:pStyle w:val="ListParagraph"/>
              <w:numPr>
                <w:ilvl w:val="0"/>
                <w:numId w:val="7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L’utente visualizza i dati precedenti e può compilare il form con le informazioni desiderate</w:t>
            </w:r>
          </w:p>
          <w:p w14:paraId="1E076ABE" w14:textId="77777777" w:rsidR="006863FC" w:rsidRDefault="006863FC" w:rsidP="006863FC">
            <w:pPr>
              <w:pStyle w:val="ListParagraph"/>
              <w:numPr>
                <w:ilvl w:val="0"/>
                <w:numId w:val="7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L’utente applica le modifiche con l’apposito tasto</w:t>
            </w:r>
          </w:p>
          <w:p w14:paraId="36D895D5" w14:textId="161E2894" w:rsidR="006863FC" w:rsidRPr="006863FC" w:rsidRDefault="006863FC" w:rsidP="006863FC">
            <w:pPr>
              <w:pStyle w:val="ListParagraph"/>
              <w:numPr>
                <w:ilvl w:val="0"/>
                <w:numId w:val="7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In caso di conferma l’utente visualizza un messaggio di conferma dell’operazione</w:t>
            </w:r>
          </w:p>
        </w:tc>
      </w:tr>
      <w:tr w:rsidR="006863FC" w:rsidRPr="00FF3F95" w14:paraId="3CF96DB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FECCC4B"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A662DD6" w14:textId="0F341DA9" w:rsidR="006863FC" w:rsidRPr="006863FC" w:rsidRDefault="006863FC" w:rsidP="006863FC">
            <w:pPr>
              <w:pStyle w:val="ListParagraph"/>
              <w:numPr>
                <w:ilvl w:val="1"/>
                <w:numId w:val="7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863FC">
              <w:rPr>
                <w:rFonts w:ascii="Calibri" w:eastAsia="Times New Roman" w:hAnsi="Calibri" w:cs="Calibri"/>
                <w:kern w:val="0"/>
                <w:lang w:eastAsia="it-IT"/>
                <w14:ligatures w14:val="none"/>
              </w:rPr>
              <w:t>In caso di dati non validi viene mostrato un messaggio di errore</w:t>
            </w:r>
          </w:p>
        </w:tc>
      </w:tr>
      <w:tr w:rsidR="006863FC" w:rsidRPr="00FF3F95" w14:paraId="5A16F9D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7F2F2CD"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E597CD6" w14:textId="77777777" w:rsidR="006863FC" w:rsidRPr="00417E63" w:rsidRDefault="006863FC" w:rsidP="00456A83">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6863FC" w:rsidRPr="00FF3F95" w14:paraId="6A14AA4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6AA9F69"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AB26D37" w14:textId="77777777" w:rsidR="006863FC" w:rsidRPr="00FF3F95" w:rsidRDefault="006863FC" w:rsidP="00456A83">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2D8DDD44" w14:textId="77777777" w:rsidR="006863FC" w:rsidRDefault="006863FC"/>
    <w:p w14:paraId="7820240A" w14:textId="77777777" w:rsidR="006863FC" w:rsidRDefault="006863FC"/>
    <w:p w14:paraId="793B5D39" w14:textId="77777777" w:rsidR="006863FC" w:rsidRDefault="006863FC"/>
    <w:p w14:paraId="3EF47CCD" w14:textId="77777777" w:rsidR="006863FC" w:rsidRDefault="006863FC"/>
    <w:p w14:paraId="7B4CB55D" w14:textId="77777777" w:rsidR="006863FC" w:rsidRDefault="006863FC"/>
    <w:p w14:paraId="785BBBE4" w14:textId="77777777" w:rsidR="006863FC" w:rsidRDefault="006863FC"/>
    <w:p w14:paraId="5710F571" w14:textId="77777777" w:rsidR="006863FC" w:rsidRDefault="006863FC"/>
    <w:p w14:paraId="3B381148" w14:textId="77777777" w:rsidR="00EF4815" w:rsidRDefault="00EF4815"/>
    <w:p w14:paraId="0304002C" w14:textId="77777777" w:rsidR="006863FC" w:rsidRDefault="006863FC"/>
    <w:p w14:paraId="4F28E5AA" w14:textId="1FBA7F29" w:rsidR="00604A3A" w:rsidRDefault="00604A3A" w:rsidP="00E410DF">
      <w:pPr>
        <w:pStyle w:val="Heading3"/>
        <w:rPr>
          <w:rFonts w:ascii="Calibri" w:eastAsia="Times New Roman" w:hAnsi="Calibri" w:cs="Calibri"/>
          <w:kern w:val="0"/>
          <w:lang w:eastAsia="it-IT"/>
          <w14:ligatures w14:val="none"/>
        </w:rPr>
      </w:pPr>
      <w:bookmarkStart w:id="35" w:name="_Toc179494249"/>
      <w:r w:rsidRPr="00604A3A">
        <w:rPr>
          <w:rFonts w:ascii="Calibri" w:eastAsia="Times New Roman" w:hAnsi="Calibri" w:cs="Calibri"/>
          <w:kern w:val="0"/>
          <w:lang w:eastAsia="it-IT"/>
          <w14:ligatures w14:val="none"/>
        </w:rPr>
        <w:lastRenderedPageBreak/>
        <w:t>Use case 3.4.4: Congela scheda censimento</w:t>
      </w:r>
      <w:bookmarkEnd w:id="35"/>
    </w:p>
    <w:p w14:paraId="6320B4E3" w14:textId="77777777" w:rsidR="00594EFF" w:rsidRPr="00594EFF" w:rsidRDefault="00594EFF" w:rsidP="00594EFF">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604A3A" w:rsidRPr="00FF3F95" w14:paraId="3B7B3FC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EFF8FC2"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D3AFFFC" w14:textId="482327F8"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UC3.4.4: Congela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604A3A" w:rsidRPr="00FF3F95" w14:paraId="651953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24AE8AD"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ECCE27B" w14:textId="39823CE2"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congelare dal portale una scheda censimento precedentemente caricata</w:t>
            </w:r>
          </w:p>
        </w:tc>
      </w:tr>
      <w:tr w:rsidR="00604A3A" w:rsidRPr="00FF3F95" w14:paraId="5C66BD1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7B51093"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49A5B5" w14:textId="6B31B460" w:rsidR="00604A3A"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604A3A" w:rsidRPr="00FF3F95" w14:paraId="34CC65A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C71C964"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447E295" w14:textId="15E356EE" w:rsidR="00604A3A" w:rsidRPr="00FF3F95" w:rsidRDefault="00876A4E"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w:t>
            </w:r>
            <w:r w:rsidR="00604A3A" w:rsidRPr="00FF3F95">
              <w:rPr>
                <w:rFonts w:ascii="Calibri" w:eastAsia="Times New Roman" w:hAnsi="Calibri" w:cs="Calibri"/>
                <w:kern w:val="0"/>
                <w:lang w:eastAsia="it-IT"/>
                <w14:ligatures w14:val="none"/>
              </w:rPr>
              <w:t> </w:t>
            </w:r>
          </w:p>
        </w:tc>
      </w:tr>
      <w:tr w:rsidR="00604A3A" w:rsidRPr="00FF3F95" w14:paraId="01D873B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064138E"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A4EF34C" w14:textId="736EA43C"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non può più svolgere qualsiasi azione sulla scheda. Inoltre, lo stato visualizzato della scheda è come “non attivo”</w:t>
            </w:r>
          </w:p>
        </w:tc>
      </w:tr>
      <w:tr w:rsidR="00604A3A" w:rsidRPr="00FF3F95" w14:paraId="064D2C5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7DCFE49"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8AC8BA1" w14:textId="77777777" w:rsidR="00604A3A" w:rsidRDefault="00604A3A" w:rsidP="00604A3A">
            <w:pPr>
              <w:pStyle w:val="ListParagraph"/>
              <w:numPr>
                <w:ilvl w:val="0"/>
                <w:numId w:val="4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04A3A">
              <w:rPr>
                <w:rFonts w:ascii="Calibri" w:eastAsia="Times New Roman" w:hAnsi="Calibri" w:cs="Calibri"/>
                <w:kern w:val="0"/>
                <w:lang w:eastAsia="it-IT"/>
                <w14:ligatures w14:val="none"/>
              </w:rPr>
              <w:t>L’utente seleziona l’operazione di congelamento</w:t>
            </w:r>
          </w:p>
          <w:p w14:paraId="6C76A5C5" w14:textId="77777777" w:rsidR="00604A3A" w:rsidRDefault="00604A3A" w:rsidP="00604A3A">
            <w:pPr>
              <w:pStyle w:val="ListParagraph"/>
              <w:numPr>
                <w:ilvl w:val="0"/>
                <w:numId w:val="4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04A3A">
              <w:rPr>
                <w:rFonts w:ascii="Calibri" w:eastAsia="Times New Roman" w:hAnsi="Calibri" w:cs="Calibri"/>
                <w:kern w:val="0"/>
                <w:lang w:eastAsia="it-IT"/>
                <w14:ligatures w14:val="none"/>
              </w:rPr>
              <w:t>All’utente viene richiesta la conferma del congelamento della scheda indicata</w:t>
            </w:r>
          </w:p>
          <w:p w14:paraId="76C53347" w14:textId="45912649" w:rsidR="00604A3A" w:rsidRPr="00604A3A" w:rsidRDefault="00604A3A" w:rsidP="00604A3A">
            <w:pPr>
              <w:pStyle w:val="ListParagraph"/>
              <w:numPr>
                <w:ilvl w:val="0"/>
                <w:numId w:val="4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604A3A">
              <w:rPr>
                <w:rFonts w:ascii="Calibri" w:eastAsia="Times New Roman" w:hAnsi="Calibri" w:cs="Calibri"/>
                <w:kern w:val="0"/>
                <w:lang w:eastAsia="it-IT"/>
                <w14:ligatures w14:val="none"/>
              </w:rPr>
              <w:t>In caso di conferma l’utente visualizza un messaggio di conferma dell’operazione</w:t>
            </w:r>
          </w:p>
        </w:tc>
      </w:tr>
      <w:tr w:rsidR="00604A3A" w:rsidRPr="00FF3F95" w14:paraId="4D17581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9AB080E"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160E3FF" w14:textId="459EBD93" w:rsidR="00604A3A" w:rsidRPr="00876A4E" w:rsidRDefault="00876A4E" w:rsidP="00876A4E">
            <w:pPr>
              <w:pStyle w:val="ListParagraph"/>
              <w:numPr>
                <w:ilvl w:val="1"/>
                <w:numId w:val="81"/>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I</w:t>
            </w:r>
            <w:r w:rsidR="00604A3A" w:rsidRPr="00876A4E">
              <w:rPr>
                <w:rFonts w:ascii="Calibri" w:eastAsia="Times New Roman" w:hAnsi="Calibri" w:cs="Calibri"/>
                <w:kern w:val="0"/>
                <w:lang w:eastAsia="it-IT"/>
                <w14:ligatures w14:val="none"/>
              </w:rPr>
              <w:t>n caso di annullamento il congelamento viene interrotto</w:t>
            </w:r>
          </w:p>
        </w:tc>
      </w:tr>
      <w:tr w:rsidR="00604A3A" w:rsidRPr="00FF3F95" w14:paraId="76A230D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39C76BB"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48392C3" w14:textId="77777777" w:rsidR="00604A3A" w:rsidRPr="00417E63" w:rsidRDefault="00604A3A"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604A3A" w:rsidRPr="00FF3F95" w14:paraId="62C9F62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64072E7"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184E821"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23C4253" w14:textId="77777777" w:rsidR="00604A3A" w:rsidRDefault="00604A3A"/>
    <w:p w14:paraId="2BE12B63" w14:textId="77777777" w:rsidR="00604A3A" w:rsidRDefault="00604A3A"/>
    <w:p w14:paraId="52C448C7" w14:textId="77777777" w:rsidR="00604A3A" w:rsidRDefault="00604A3A"/>
    <w:p w14:paraId="05153FCE" w14:textId="77777777" w:rsidR="00604A3A" w:rsidRDefault="00604A3A"/>
    <w:p w14:paraId="2D7FDC47" w14:textId="3A09437A" w:rsidR="00604A3A" w:rsidRDefault="00604A3A"/>
    <w:p w14:paraId="7A4D3E80" w14:textId="77777777" w:rsidR="00470083" w:rsidRDefault="00470083"/>
    <w:p w14:paraId="58079D18" w14:textId="77777777" w:rsidR="00876A4E" w:rsidRDefault="00876A4E"/>
    <w:p w14:paraId="41DC63C2" w14:textId="77777777" w:rsidR="00876A4E" w:rsidRDefault="00876A4E"/>
    <w:p w14:paraId="45812861" w14:textId="2F1F0A04" w:rsidR="50ECFA19" w:rsidRDefault="50ECFA19"/>
    <w:p w14:paraId="53B85655" w14:textId="77777777" w:rsidR="00EF4815" w:rsidRDefault="00EF4815"/>
    <w:p w14:paraId="3C562F80" w14:textId="77777777" w:rsidR="00EF4815" w:rsidRDefault="00EF4815"/>
    <w:p w14:paraId="3E6A1B62" w14:textId="77777777" w:rsidR="00604A3A" w:rsidRDefault="00604A3A"/>
    <w:p w14:paraId="711F159E" w14:textId="25DE93A3" w:rsidR="0070298B" w:rsidRDefault="0070298B" w:rsidP="00E410DF">
      <w:pPr>
        <w:pStyle w:val="Heading3"/>
        <w:rPr>
          <w:rFonts w:ascii="Calibri" w:eastAsia="Times New Roman" w:hAnsi="Calibri" w:cs="Calibri"/>
          <w:kern w:val="0"/>
          <w:lang w:eastAsia="it-IT"/>
          <w14:ligatures w14:val="none"/>
        </w:rPr>
      </w:pPr>
      <w:bookmarkStart w:id="36" w:name="_Toc179494250"/>
      <w:r w:rsidRPr="0070298B">
        <w:rPr>
          <w:rFonts w:ascii="Calibri" w:eastAsia="Times New Roman" w:hAnsi="Calibri" w:cs="Calibri"/>
          <w:kern w:val="0"/>
          <w:lang w:eastAsia="it-IT"/>
          <w14:ligatures w14:val="none"/>
        </w:rPr>
        <w:lastRenderedPageBreak/>
        <w:t>Use case 3.4.5: Dettaglio scheda censimento</w:t>
      </w:r>
      <w:bookmarkEnd w:id="36"/>
    </w:p>
    <w:p w14:paraId="1A71BD07"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70298B" w:rsidRPr="00FF3F95" w14:paraId="0798B9D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08D3054"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383EFF0" w14:textId="7593173C"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UC3.4.5: Dettaglio scheda censimento (parte di UC3.4: Azione su scheda censimento) (parte di UC3: Gestione schede censimento)</w:t>
            </w:r>
            <w:r w:rsidRPr="00FF3F95">
              <w:rPr>
                <w:rFonts w:ascii="Calibri" w:eastAsia="Times New Roman" w:hAnsi="Calibri" w:cs="Calibri"/>
                <w:kern w:val="0"/>
                <w:lang w:eastAsia="it-IT"/>
                <w14:ligatures w14:val="none"/>
              </w:rPr>
              <w:t> </w:t>
            </w:r>
          </w:p>
        </w:tc>
      </w:tr>
      <w:tr w:rsidR="0070298B" w:rsidRPr="00FF3F95" w14:paraId="01D212B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91DEC96"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09DF8D" w14:textId="28D6EA40"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visualizzare i dettaglio di una scheda censimento precedentemente caricata</w:t>
            </w:r>
          </w:p>
        </w:tc>
      </w:tr>
      <w:tr w:rsidR="0070298B" w:rsidRPr="00FF3F95" w14:paraId="233A40E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325D9CA"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E210144" w14:textId="28F0466F" w:rsidR="0070298B"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w:t>
            </w:r>
          </w:p>
        </w:tc>
      </w:tr>
      <w:tr w:rsidR="0070298B" w:rsidRPr="00FF3F95" w14:paraId="5CF530B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CD7D3E7"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EE9086E" w14:textId="41D09891" w:rsidR="0070298B" w:rsidRPr="00FF3F95" w:rsidRDefault="00876A4E"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UC3.4</w:t>
            </w:r>
          </w:p>
        </w:tc>
      </w:tr>
      <w:tr w:rsidR="0070298B" w:rsidRPr="00FF3F95" w14:paraId="0A0BC52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559A9C7"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BD308F8" w14:textId="77B12EF2"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w:t>
            </w:r>
            <w:r w:rsidR="00604A3A">
              <w:rPr>
                <w:rFonts w:ascii="Calibri" w:eastAsia="Times New Roman" w:hAnsi="Calibri" w:cs="Calibri"/>
                <w:kern w:val="0"/>
                <w:lang w:eastAsia="it-IT"/>
                <w14:ligatures w14:val="none"/>
              </w:rPr>
              <w:t xml:space="preserve"> le informazioni relative alla scheda censimento</w:t>
            </w:r>
          </w:p>
        </w:tc>
      </w:tr>
      <w:tr w:rsidR="0070298B" w:rsidRPr="00FF3F95" w14:paraId="28E6AEF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096047E"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76627FB" w14:textId="5FCE3586" w:rsidR="0070298B" w:rsidRDefault="0070298B" w:rsidP="0070298B">
            <w:pPr>
              <w:pStyle w:val="ListParagraph"/>
              <w:numPr>
                <w:ilvl w:val="0"/>
                <w:numId w:val="4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 xml:space="preserve">L’utente seleziona l’operazione di </w:t>
            </w:r>
            <w:r w:rsidR="00604A3A">
              <w:rPr>
                <w:rFonts w:ascii="Calibri" w:eastAsia="Times New Roman" w:hAnsi="Calibri" w:cs="Calibri"/>
                <w:kern w:val="0"/>
                <w:lang w:eastAsia="it-IT"/>
                <w14:ligatures w14:val="none"/>
              </w:rPr>
              <w:t>dettaglio</w:t>
            </w:r>
          </w:p>
          <w:p w14:paraId="386930D0" w14:textId="18004905" w:rsidR="00604A3A" w:rsidRDefault="00604A3A" w:rsidP="00604A3A">
            <w:pPr>
              <w:pStyle w:val="ListParagraph"/>
              <w:numPr>
                <w:ilvl w:val="0"/>
                <w:numId w:val="42"/>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visualizza una nuova pagina di dettaglio dove non è possibile modificare le informazioni visualizzate</w:t>
            </w:r>
          </w:p>
          <w:p w14:paraId="168EBFE5" w14:textId="77777777" w:rsidR="0070298B" w:rsidRDefault="00604A3A" w:rsidP="00604A3A">
            <w:pPr>
              <w:pStyle w:val="ListParagraph"/>
              <w:numPr>
                <w:ilvl w:val="0"/>
                <w:numId w:val="42"/>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Sulla sinistra e possibile navigare nella gerarchia dei POD e Aree Omogenee </w:t>
            </w:r>
          </w:p>
          <w:p w14:paraId="711760BA" w14:textId="060DCDA8" w:rsidR="00604A3A" w:rsidRPr="0070298B" w:rsidRDefault="00604A3A" w:rsidP="00604A3A">
            <w:pPr>
              <w:pStyle w:val="ListParagraph"/>
              <w:numPr>
                <w:ilvl w:val="0"/>
                <w:numId w:val="42"/>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Sulla destra è possibile visualizzare dati generali dell’area a cui si riferisce la scheda</w:t>
            </w:r>
          </w:p>
        </w:tc>
      </w:tr>
      <w:tr w:rsidR="0070298B" w:rsidRPr="00FF3F95" w14:paraId="4C33E6F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4D3FDA5"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3B685B2" w14:textId="521A3893" w:rsidR="0070298B" w:rsidRPr="0070298B" w:rsidRDefault="0070298B" w:rsidP="0070298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70298B" w:rsidRPr="00FF3F95" w14:paraId="2648C2F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E2F66E4"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B8B33A2" w14:textId="77777777" w:rsidR="0070298B" w:rsidRPr="00417E63" w:rsidRDefault="0070298B"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70298B" w:rsidRPr="00FF3F95" w14:paraId="6607B3B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3BBF7B7"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D1B292F" w14:textId="77777777" w:rsidR="0070298B" w:rsidRPr="00FF3F95" w:rsidRDefault="0070298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D0926CD" w14:textId="77777777" w:rsidR="00692EE6" w:rsidRDefault="00692EE6"/>
    <w:p w14:paraId="420A9CFA" w14:textId="77777777" w:rsidR="00692EE6" w:rsidRDefault="00692EE6"/>
    <w:p w14:paraId="1F9DC0AC" w14:textId="77777777" w:rsidR="00692EE6" w:rsidRDefault="00692EE6"/>
    <w:p w14:paraId="61599546" w14:textId="77777777" w:rsidR="00604A3A" w:rsidRDefault="00604A3A"/>
    <w:p w14:paraId="267F647E" w14:textId="77777777" w:rsidR="00604A3A" w:rsidRDefault="00604A3A"/>
    <w:p w14:paraId="091F6712" w14:textId="77777777" w:rsidR="00604A3A" w:rsidRDefault="00604A3A"/>
    <w:p w14:paraId="2F7680CE" w14:textId="77777777" w:rsidR="00876A4E" w:rsidRDefault="00876A4E"/>
    <w:p w14:paraId="5ADA6541" w14:textId="124652CB" w:rsidR="50ECFA19" w:rsidRDefault="50ECFA19"/>
    <w:p w14:paraId="4714383F" w14:textId="77777777" w:rsidR="00EF4815" w:rsidRDefault="00EF4815"/>
    <w:p w14:paraId="02F39F69" w14:textId="551FB166" w:rsidR="50ECFA19" w:rsidRDefault="50ECFA19"/>
    <w:p w14:paraId="544A672A" w14:textId="009BFA51" w:rsidR="50ECFA19" w:rsidRDefault="50ECFA19"/>
    <w:p w14:paraId="2DE53F10" w14:textId="04CB54F6" w:rsidR="3C0B7BAF" w:rsidRDefault="3C0B7BAF"/>
    <w:p w14:paraId="40F3715E" w14:textId="5D6AFEF2" w:rsidR="00604A3A" w:rsidRPr="00E410DF" w:rsidRDefault="00E410DF" w:rsidP="00E410DF">
      <w:pPr>
        <w:pStyle w:val="Heading1"/>
        <w:rPr>
          <w:lang w:val="en-GB"/>
        </w:rPr>
      </w:pPr>
      <w:bookmarkStart w:id="37" w:name="_Toc179494251"/>
      <w:r w:rsidRPr="00E410DF">
        <w:rPr>
          <w:lang w:val="en-GB"/>
        </w:rPr>
        <w:lastRenderedPageBreak/>
        <w:t>Use case 4: Gestione Modulo SAV</w:t>
      </w:r>
      <w:r>
        <w:rPr>
          <w:lang w:val="en-GB"/>
        </w:rPr>
        <w:t>E</w:t>
      </w:r>
      <w:bookmarkEnd w:id="37"/>
    </w:p>
    <w:p w14:paraId="7CC11F2C" w14:textId="77777777" w:rsidR="00604A3A" w:rsidRDefault="00604A3A">
      <w:pPr>
        <w:rPr>
          <w:lang w:val="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876A4E" w:rsidRPr="00FF3F95" w14:paraId="4E9BDE1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71E687F"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49B8DCE" w14:textId="6346F982"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 Gestione modulo SAVE</w:t>
            </w:r>
          </w:p>
        </w:tc>
      </w:tr>
      <w:tr w:rsidR="00876A4E" w:rsidRPr="00FF3F95" w14:paraId="24D1570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CA50D46"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2FB113D" w14:textId="0D1A8522"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Apertura dell’interfaccia dedicata al modulo SAVE</w:t>
            </w:r>
          </w:p>
        </w:tc>
      </w:tr>
      <w:tr w:rsidR="00876A4E" w:rsidRPr="00FF3F95" w14:paraId="6A69B3B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E05A4B5"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98C6775" w14:textId="66FC28FC" w:rsidR="00876A4E"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Progettista</w:t>
            </w:r>
          </w:p>
        </w:tc>
      </w:tr>
      <w:tr w:rsidR="00876A4E" w:rsidRPr="00FF3F95" w14:paraId="0A3FD90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42066DE"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A17485D" w14:textId="61A13F26"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UC1</w:t>
            </w:r>
          </w:p>
        </w:tc>
      </w:tr>
      <w:tr w:rsidR="00876A4E" w:rsidRPr="00FF3F95" w14:paraId="6B4B3137"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E768337"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394B75D" w14:textId="76D59B1A"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p>
        </w:tc>
      </w:tr>
      <w:tr w:rsidR="00876A4E" w:rsidRPr="00FF3F95" w14:paraId="171AE84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EAC014B"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5B40B1A" w14:textId="636998CC" w:rsidR="00876A4E" w:rsidRPr="00876A4E" w:rsidRDefault="00876A4E" w:rsidP="00876A4E">
            <w:pPr>
              <w:pStyle w:val="ListParagraph"/>
              <w:numPr>
                <w:ilvl w:val="0"/>
                <w:numId w:val="4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BB790E">
              <w:rPr>
                <w:rFonts w:ascii="Calibri" w:eastAsia="Times New Roman" w:hAnsi="Calibri" w:cs="Calibri"/>
                <w:kern w:val="0"/>
                <w:lang w:eastAsia="it-IT"/>
                <w14:ligatures w14:val="none"/>
              </w:rPr>
              <w:t xml:space="preserve">L’utente naviga nella sezione </w:t>
            </w:r>
            <w:r>
              <w:rPr>
                <w:rFonts w:ascii="Calibri" w:eastAsia="Times New Roman" w:hAnsi="Calibri" w:cs="Calibri"/>
                <w:kern w:val="0"/>
                <w:lang w:eastAsia="it-IT"/>
                <w14:ligatures w14:val="none"/>
              </w:rPr>
              <w:t>relativa al modulo SAVE</w:t>
            </w:r>
            <w:r w:rsidRPr="00BB790E">
              <w:rPr>
                <w:rFonts w:ascii="Calibri" w:eastAsia="Times New Roman" w:hAnsi="Calibri" w:cs="Calibri"/>
                <w:kern w:val="0"/>
                <w:lang w:eastAsia="it-IT"/>
                <w14:ligatures w14:val="none"/>
              </w:rPr>
              <w:t xml:space="preserve"> utilizzando il menù laterale di sinistra</w:t>
            </w:r>
          </w:p>
        </w:tc>
      </w:tr>
      <w:tr w:rsidR="00876A4E" w:rsidRPr="00FF3F95" w14:paraId="6C1889A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E4C8B61"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98C07EA" w14:textId="0A9AFA87" w:rsidR="00876A4E" w:rsidRPr="00876A4E" w:rsidRDefault="00876A4E" w:rsidP="00876A4E">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876A4E" w:rsidRPr="00FF3F95" w14:paraId="434C861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464B55E"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68E7C8A" w14:textId="77777777" w:rsidR="00876A4E" w:rsidRPr="00417E63" w:rsidRDefault="00876A4E" w:rsidP="00D563F5">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876A4E" w:rsidRPr="00FF3F95" w14:paraId="50E5EF1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AC6A8B7"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4374D5"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FBEEE69" w14:textId="7B8A63AA" w:rsidR="00876A4E" w:rsidRDefault="00876A4E">
      <w:pPr>
        <w:rPr>
          <w:lang w:val="en-GB"/>
        </w:rPr>
      </w:pPr>
    </w:p>
    <w:p w14:paraId="7A1C26F1" w14:textId="77777777" w:rsidR="00470083" w:rsidRDefault="00470083"/>
    <w:p w14:paraId="5C4BF5A6" w14:textId="77777777" w:rsidR="00876A4E" w:rsidRDefault="00876A4E"/>
    <w:p w14:paraId="684EC775" w14:textId="77777777" w:rsidR="00876A4E" w:rsidRDefault="00876A4E"/>
    <w:p w14:paraId="7CBA72CD" w14:textId="77777777" w:rsidR="00876A4E" w:rsidRDefault="00876A4E"/>
    <w:p w14:paraId="3D42EC28" w14:textId="77777777" w:rsidR="00876A4E" w:rsidRDefault="00876A4E"/>
    <w:p w14:paraId="75920AF7" w14:textId="77777777" w:rsidR="00876A4E" w:rsidRDefault="00876A4E"/>
    <w:p w14:paraId="4902F737" w14:textId="77777777" w:rsidR="00876A4E" w:rsidRDefault="00876A4E"/>
    <w:p w14:paraId="0E791306" w14:textId="77777777" w:rsidR="00876A4E" w:rsidRDefault="00876A4E"/>
    <w:p w14:paraId="2CFD7AB1" w14:textId="77777777" w:rsidR="00876A4E" w:rsidRDefault="00876A4E"/>
    <w:p w14:paraId="177114F5" w14:textId="77777777" w:rsidR="00876A4E" w:rsidRDefault="00876A4E"/>
    <w:p w14:paraId="6DE70AD0" w14:textId="79518F64" w:rsidR="3C0B7BAF" w:rsidRDefault="3C0B7BAF"/>
    <w:p w14:paraId="4319E667" w14:textId="77777777" w:rsidR="00EF4815" w:rsidRDefault="00EF4815"/>
    <w:p w14:paraId="7E9FDBD3" w14:textId="7D5739FA" w:rsidR="50ECFA19" w:rsidRDefault="50ECFA19"/>
    <w:p w14:paraId="5932F99E" w14:textId="6EF4F9A3" w:rsidR="50ECFA19" w:rsidRDefault="50ECFA19"/>
    <w:p w14:paraId="07D2C871" w14:textId="77777777" w:rsidR="00876A4E" w:rsidRDefault="00876A4E"/>
    <w:p w14:paraId="5B6E2F71" w14:textId="77777777" w:rsidR="00876A4E" w:rsidRPr="00470083" w:rsidRDefault="00876A4E"/>
    <w:p w14:paraId="6BBE1D3F" w14:textId="3AD42F9C" w:rsidR="00470083" w:rsidRPr="00FF3F95" w:rsidRDefault="00470083" w:rsidP="00470083">
      <w:pPr>
        <w:pStyle w:val="Heading2"/>
        <w:rPr>
          <w:rFonts w:ascii="Times New Roman" w:eastAsia="Times New Roman" w:hAnsi="Times New Roman" w:cs="Times New Roman"/>
          <w:kern w:val="0"/>
          <w:sz w:val="24"/>
          <w:szCs w:val="24"/>
          <w:lang w:eastAsia="it-IT"/>
          <w14:ligatures w14:val="none"/>
        </w:rPr>
      </w:pPr>
      <w:bookmarkStart w:id="38" w:name="_Toc179494252"/>
      <w:r w:rsidRPr="00FF3F95">
        <w:rPr>
          <w:rFonts w:ascii="Calibri" w:eastAsia="Times New Roman" w:hAnsi="Calibri" w:cs="Calibri"/>
          <w:kern w:val="0"/>
          <w:sz w:val="28"/>
          <w:szCs w:val="28"/>
          <w:lang w:eastAsia="it-IT"/>
          <w14:ligatures w14:val="none"/>
        </w:rPr>
        <w:lastRenderedPageBreak/>
        <w:t xml:space="preserve">Use case </w:t>
      </w:r>
      <w:r>
        <w:rPr>
          <w:rFonts w:ascii="Calibri" w:eastAsia="Times New Roman" w:hAnsi="Calibri" w:cs="Calibri"/>
          <w:kern w:val="0"/>
          <w:sz w:val="28"/>
          <w:szCs w:val="28"/>
          <w:lang w:eastAsia="it-IT"/>
          <w14:ligatures w14:val="none"/>
        </w:rPr>
        <w:t>4.</w:t>
      </w:r>
      <w:r w:rsidR="00876A4E">
        <w:rPr>
          <w:rFonts w:ascii="Calibri" w:eastAsia="Times New Roman" w:hAnsi="Calibri" w:cs="Calibri"/>
          <w:kern w:val="0"/>
          <w:sz w:val="28"/>
          <w:szCs w:val="28"/>
          <w:lang w:eastAsia="it-IT"/>
          <w14:ligatures w14:val="none"/>
        </w:rPr>
        <w:t>1</w:t>
      </w:r>
      <w:r w:rsidRPr="00FF3F95">
        <w:rPr>
          <w:rFonts w:ascii="Calibri" w:eastAsia="Times New Roman" w:hAnsi="Calibri" w:cs="Calibri"/>
          <w:kern w:val="0"/>
          <w:sz w:val="28"/>
          <w:szCs w:val="28"/>
          <w:lang w:eastAsia="it-IT"/>
          <w14:ligatures w14:val="none"/>
        </w:rPr>
        <w:t xml:space="preserve">: </w:t>
      </w:r>
      <w:r>
        <w:rPr>
          <w:rFonts w:ascii="Calibri" w:eastAsia="Times New Roman" w:hAnsi="Calibri" w:cs="Calibri"/>
          <w:kern w:val="0"/>
          <w:sz w:val="28"/>
          <w:szCs w:val="28"/>
          <w:lang w:eastAsia="it-IT"/>
          <w14:ligatures w14:val="none"/>
        </w:rPr>
        <w:t>Gestione impianto</w:t>
      </w:r>
      <w:bookmarkEnd w:id="38"/>
    </w:p>
    <w:p w14:paraId="48A51ACA" w14:textId="77777777" w:rsidR="00470083" w:rsidRDefault="00470083"/>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876A4E" w:rsidRPr="00FF3F95" w14:paraId="70C2B06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151868F"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FA3FA36" w14:textId="3CB37FF2"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UC4.1: Gestione impianto (parte di UC4: Gestione modulo SAVE)</w:t>
            </w:r>
            <w:r w:rsidRPr="00FF3F95">
              <w:rPr>
                <w:rFonts w:ascii="Calibri" w:eastAsia="Times New Roman" w:hAnsi="Calibri" w:cs="Calibri"/>
                <w:kern w:val="0"/>
                <w:lang w:eastAsia="it-IT"/>
                <w14:ligatures w14:val="none"/>
              </w:rPr>
              <w:t> </w:t>
            </w:r>
          </w:p>
        </w:tc>
      </w:tr>
      <w:tr w:rsidR="00876A4E" w:rsidRPr="00FF3F95" w14:paraId="0265E17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7F71205"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7B5482" w14:textId="2D9C63F9"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Visualizza la sezione di gestione dell’impianto del modulo SAVE</w:t>
            </w:r>
          </w:p>
        </w:tc>
      </w:tr>
      <w:tr w:rsidR="00876A4E" w:rsidRPr="00FF3F95" w14:paraId="1A25EEA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987245E"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08ADBFA" w14:textId="2FD623EB" w:rsidR="00876A4E" w:rsidRPr="00FF3F95" w:rsidRDefault="00C114F3"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Progettista</w:t>
            </w:r>
          </w:p>
        </w:tc>
      </w:tr>
      <w:tr w:rsidR="00876A4E" w:rsidRPr="00FF3F95" w14:paraId="35D6B45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C410E47"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6CD8792" w14:textId="19C559F6"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w:t>
            </w:r>
          </w:p>
        </w:tc>
      </w:tr>
      <w:tr w:rsidR="00876A4E" w:rsidRPr="00FF3F95" w14:paraId="4EA8918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8D178AD"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70F3D1E" w14:textId="2699D6E3"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p>
        </w:tc>
      </w:tr>
      <w:tr w:rsidR="00876A4E" w:rsidRPr="00FF3F95" w14:paraId="4F37ABA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3E4860C"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8FCA44B" w14:textId="69C1AF88" w:rsidR="00876A4E" w:rsidRPr="00876A4E" w:rsidRDefault="00876A4E" w:rsidP="00876A4E">
            <w:pPr>
              <w:pStyle w:val="ListParagraph"/>
              <w:numPr>
                <w:ilvl w:val="0"/>
                <w:numId w:val="8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C389B">
              <w:rPr>
                <w:rFonts w:ascii="Calibri" w:eastAsia="Times New Roman" w:hAnsi="Calibri" w:cs="Calibri"/>
                <w:kern w:val="0"/>
                <w:lang w:eastAsia="it-IT"/>
                <w14:ligatures w14:val="none"/>
              </w:rPr>
              <w:t xml:space="preserve">L’utente naviga nella </w:t>
            </w:r>
            <w:r>
              <w:rPr>
                <w:rFonts w:ascii="Calibri" w:eastAsia="Times New Roman" w:hAnsi="Calibri" w:cs="Calibri"/>
                <w:kern w:val="0"/>
                <w:lang w:eastAsia="it-IT"/>
                <w14:ligatures w14:val="none"/>
              </w:rPr>
              <w:t>prima</w:t>
            </w:r>
            <w:r w:rsidRPr="004C389B">
              <w:rPr>
                <w:rFonts w:ascii="Calibri" w:eastAsia="Times New Roman" w:hAnsi="Calibri" w:cs="Calibri"/>
                <w:kern w:val="0"/>
                <w:lang w:eastAsia="it-IT"/>
                <w14:ligatures w14:val="none"/>
              </w:rPr>
              <w:t xml:space="preserve"> sezione dedicata agli </w:t>
            </w:r>
            <w:r>
              <w:rPr>
                <w:rFonts w:ascii="Calibri" w:eastAsia="Times New Roman" w:hAnsi="Calibri" w:cs="Calibri"/>
                <w:kern w:val="0"/>
                <w:lang w:eastAsia="it-IT"/>
                <w14:ligatures w14:val="none"/>
              </w:rPr>
              <w:t>impianti</w:t>
            </w:r>
            <w:r w:rsidRPr="004C389B">
              <w:rPr>
                <w:rFonts w:ascii="Calibri" w:eastAsia="Times New Roman" w:hAnsi="Calibri" w:cs="Calibri"/>
                <w:kern w:val="0"/>
                <w:lang w:eastAsia="it-IT"/>
                <w14:ligatures w14:val="none"/>
              </w:rPr>
              <w:t xml:space="preserve">, su una barra orizzontale dedicata </w:t>
            </w:r>
          </w:p>
        </w:tc>
      </w:tr>
      <w:tr w:rsidR="00876A4E" w:rsidRPr="00FF3F95" w14:paraId="057144A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5C23BA2"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7766E46" w14:textId="4677DC42" w:rsidR="00876A4E" w:rsidRPr="00876A4E" w:rsidRDefault="00876A4E" w:rsidP="00876A4E">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876A4E" w:rsidRPr="00FF3F95" w14:paraId="66589EA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563909C"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7AF97A0" w14:textId="77777777" w:rsidR="00876A4E" w:rsidRPr="00417E63" w:rsidRDefault="00876A4E" w:rsidP="00D563F5">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876A4E" w:rsidRPr="00FF3F95" w14:paraId="26987CE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A8C00C8"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806C3F6" w14:textId="77777777" w:rsidR="00876A4E" w:rsidRPr="00FF3F95" w:rsidRDefault="00876A4E" w:rsidP="00D563F5">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2B135FDD" w14:textId="77777777" w:rsidR="00876A4E" w:rsidRDefault="00876A4E"/>
    <w:p w14:paraId="4AB4516A" w14:textId="77777777" w:rsidR="00876A4E" w:rsidRDefault="00876A4E"/>
    <w:p w14:paraId="55851CC9" w14:textId="77777777" w:rsidR="00876A4E" w:rsidRDefault="00876A4E"/>
    <w:p w14:paraId="292504F8" w14:textId="77777777" w:rsidR="00876A4E" w:rsidRDefault="00876A4E"/>
    <w:p w14:paraId="0E15874D" w14:textId="77777777" w:rsidR="00876A4E" w:rsidRDefault="00876A4E"/>
    <w:p w14:paraId="77C23C98" w14:textId="77777777" w:rsidR="00876A4E" w:rsidRDefault="00876A4E"/>
    <w:p w14:paraId="72E9DD49" w14:textId="77777777" w:rsidR="00876A4E" w:rsidRDefault="00876A4E"/>
    <w:p w14:paraId="2D57A359" w14:textId="77777777" w:rsidR="00876A4E" w:rsidRDefault="00876A4E"/>
    <w:p w14:paraId="3A0D6583" w14:textId="77777777" w:rsidR="00876A4E" w:rsidRDefault="00876A4E"/>
    <w:p w14:paraId="68EF12D4" w14:textId="77777777" w:rsidR="00876A4E" w:rsidRDefault="00876A4E"/>
    <w:p w14:paraId="4D5A36AB" w14:textId="77777777" w:rsidR="00876A4E" w:rsidRDefault="00876A4E"/>
    <w:p w14:paraId="12ED005E" w14:textId="1E49E052" w:rsidR="50ECFA19" w:rsidRDefault="50ECFA19" w:rsidP="50ECFA19"/>
    <w:p w14:paraId="66E250D8" w14:textId="77777777" w:rsidR="00EF4815" w:rsidRDefault="00EF4815" w:rsidP="50ECFA19"/>
    <w:p w14:paraId="42EF12D0" w14:textId="77777777" w:rsidR="00EF4815" w:rsidRDefault="00EF4815" w:rsidP="50ECFA19"/>
    <w:p w14:paraId="7E027DA8" w14:textId="77777777" w:rsidR="00EF4815" w:rsidRDefault="00EF4815" w:rsidP="50ECFA19"/>
    <w:p w14:paraId="10BDBD72" w14:textId="008282E5" w:rsidR="50ECFA19" w:rsidRDefault="50ECFA19" w:rsidP="50ECFA19"/>
    <w:p w14:paraId="0F12C8B1" w14:textId="77777777" w:rsidR="00876A4E" w:rsidRPr="00470083" w:rsidRDefault="00876A4E"/>
    <w:p w14:paraId="3997CE67" w14:textId="22298CD0" w:rsidR="00604A3A" w:rsidRDefault="00604A3A" w:rsidP="00E410DF">
      <w:pPr>
        <w:pStyle w:val="Heading3"/>
        <w:rPr>
          <w:rFonts w:ascii="Calibri" w:eastAsia="Times New Roman" w:hAnsi="Calibri" w:cs="Calibri"/>
          <w:kern w:val="0"/>
          <w:lang w:eastAsia="it-IT"/>
          <w14:ligatures w14:val="none"/>
        </w:rPr>
      </w:pPr>
      <w:bookmarkStart w:id="39" w:name="_Toc179494253"/>
      <w:r w:rsidRPr="00F7501C">
        <w:rPr>
          <w:rFonts w:ascii="Calibri" w:eastAsia="Times New Roman" w:hAnsi="Calibri" w:cs="Calibri"/>
          <w:kern w:val="0"/>
          <w:lang w:eastAsia="it-IT"/>
          <w14:ligatures w14:val="none"/>
        </w:rPr>
        <w:lastRenderedPageBreak/>
        <w:t xml:space="preserve">Use case </w:t>
      </w:r>
      <w:r w:rsidR="004C389B" w:rsidRPr="00F7501C">
        <w:rPr>
          <w:rFonts w:ascii="Calibri" w:eastAsia="Times New Roman" w:hAnsi="Calibri" w:cs="Calibri"/>
          <w:kern w:val="0"/>
          <w:lang w:eastAsia="it-IT"/>
          <w14:ligatures w14:val="none"/>
        </w:rPr>
        <w:t>4.</w:t>
      </w:r>
      <w:r w:rsidR="00876A4E">
        <w:rPr>
          <w:rFonts w:ascii="Calibri" w:eastAsia="Times New Roman" w:hAnsi="Calibri" w:cs="Calibri"/>
          <w:kern w:val="0"/>
          <w:lang w:eastAsia="it-IT"/>
          <w14:ligatures w14:val="none"/>
        </w:rPr>
        <w:t>1</w:t>
      </w:r>
      <w:r w:rsidRPr="00F7501C">
        <w:rPr>
          <w:rFonts w:ascii="Calibri" w:eastAsia="Times New Roman" w:hAnsi="Calibri" w:cs="Calibri"/>
          <w:kern w:val="0"/>
          <w:lang w:eastAsia="it-IT"/>
          <w14:ligatures w14:val="none"/>
        </w:rPr>
        <w:t xml:space="preserve">.1: </w:t>
      </w:r>
      <w:r w:rsidR="004C389B" w:rsidRPr="00F7501C">
        <w:rPr>
          <w:rFonts w:ascii="Calibri" w:eastAsia="Times New Roman" w:hAnsi="Calibri" w:cs="Calibri"/>
          <w:kern w:val="0"/>
          <w:lang w:eastAsia="it-IT"/>
          <w14:ligatures w14:val="none"/>
        </w:rPr>
        <w:t>Aggiunta impianto</w:t>
      </w:r>
      <w:bookmarkEnd w:id="39"/>
    </w:p>
    <w:p w14:paraId="0CBBEEA8" w14:textId="77777777" w:rsidR="00EF4815" w:rsidRPr="00EF4815" w:rsidRDefault="00EF4815" w:rsidP="00EF4815">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604A3A" w:rsidRPr="00FF3F95" w14:paraId="60FBADA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FD61033"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23832A5" w14:textId="1BCA66EA"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w:t>
            </w:r>
            <w:r w:rsidR="004C389B">
              <w:rPr>
                <w:rFonts w:ascii="Calibri" w:eastAsia="Times New Roman" w:hAnsi="Calibri" w:cs="Calibri"/>
                <w:kern w:val="0"/>
                <w:lang w:eastAsia="it-IT"/>
                <w14:ligatures w14:val="none"/>
              </w:rPr>
              <w:t>4.</w:t>
            </w:r>
            <w:r w:rsidR="00876A4E">
              <w:rPr>
                <w:rFonts w:ascii="Calibri" w:eastAsia="Times New Roman" w:hAnsi="Calibri" w:cs="Calibri"/>
                <w:kern w:val="0"/>
                <w:lang w:eastAsia="it-IT"/>
                <w14:ligatures w14:val="none"/>
              </w:rPr>
              <w:t>1</w:t>
            </w:r>
            <w:r>
              <w:rPr>
                <w:rFonts w:ascii="Calibri" w:eastAsia="Times New Roman" w:hAnsi="Calibri" w:cs="Calibri"/>
                <w:kern w:val="0"/>
                <w:lang w:eastAsia="it-IT"/>
                <w14:ligatures w14:val="none"/>
              </w:rPr>
              <w:t xml:space="preserve">.1: </w:t>
            </w:r>
            <w:r w:rsidR="004C389B">
              <w:rPr>
                <w:rFonts w:ascii="Calibri" w:eastAsia="Times New Roman" w:hAnsi="Calibri" w:cs="Calibri"/>
                <w:kern w:val="0"/>
                <w:lang w:eastAsia="it-IT"/>
                <w14:ligatures w14:val="none"/>
              </w:rPr>
              <w:t>Aggiunta impianto</w:t>
            </w:r>
            <w:r>
              <w:rPr>
                <w:rFonts w:ascii="Calibri" w:eastAsia="Times New Roman" w:hAnsi="Calibri" w:cs="Calibri"/>
                <w:kern w:val="0"/>
                <w:lang w:eastAsia="it-IT"/>
                <w14:ligatures w14:val="none"/>
              </w:rPr>
              <w:t xml:space="preserve"> (parte di UC</w:t>
            </w:r>
            <w:r w:rsidR="004C389B">
              <w:rPr>
                <w:rFonts w:ascii="Calibri" w:eastAsia="Times New Roman" w:hAnsi="Calibri" w:cs="Calibri"/>
                <w:kern w:val="0"/>
                <w:lang w:eastAsia="it-IT"/>
                <w14:ligatures w14:val="none"/>
              </w:rPr>
              <w:t>4.</w:t>
            </w:r>
            <w:r w:rsidR="00876A4E">
              <w:rPr>
                <w:rFonts w:ascii="Calibri" w:eastAsia="Times New Roman" w:hAnsi="Calibri" w:cs="Calibri"/>
                <w:kern w:val="0"/>
                <w:lang w:eastAsia="it-IT"/>
                <w14:ligatures w14:val="none"/>
              </w:rPr>
              <w:t>1</w:t>
            </w:r>
            <w:r>
              <w:rPr>
                <w:rFonts w:ascii="Calibri" w:eastAsia="Times New Roman" w:hAnsi="Calibri" w:cs="Calibri"/>
                <w:kern w:val="0"/>
                <w:lang w:eastAsia="it-IT"/>
                <w14:ligatures w14:val="none"/>
              </w:rPr>
              <w:t xml:space="preserve">: </w:t>
            </w:r>
            <w:r w:rsidR="004C389B">
              <w:rPr>
                <w:rFonts w:ascii="Calibri" w:eastAsia="Times New Roman" w:hAnsi="Calibri" w:cs="Calibri"/>
                <w:kern w:val="0"/>
                <w:lang w:eastAsia="it-IT"/>
                <w14:ligatures w14:val="none"/>
              </w:rPr>
              <w:t>Gestione impianto</w:t>
            </w:r>
            <w:r>
              <w:rPr>
                <w:rFonts w:ascii="Calibri" w:eastAsia="Times New Roman" w:hAnsi="Calibri" w:cs="Calibri"/>
                <w:kern w:val="0"/>
                <w:lang w:eastAsia="it-IT"/>
                <w14:ligatures w14:val="none"/>
              </w:rPr>
              <w:t>) (parte di UC</w:t>
            </w:r>
            <w:r w:rsidR="004C389B">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 xml:space="preserve">: Gestione </w:t>
            </w:r>
            <w:r w:rsidR="004C389B">
              <w:rPr>
                <w:rFonts w:ascii="Calibri" w:eastAsia="Times New Roman" w:hAnsi="Calibri" w:cs="Calibri"/>
                <w:kern w:val="0"/>
                <w:lang w:eastAsia="it-IT"/>
                <w14:ligatures w14:val="none"/>
              </w:rPr>
              <w:t>modulo SAVE</w:t>
            </w:r>
            <w:r>
              <w:rPr>
                <w:rFonts w:ascii="Calibri" w:eastAsia="Times New Roman" w:hAnsi="Calibri" w:cs="Calibri"/>
                <w:kern w:val="0"/>
                <w:lang w:eastAsia="it-IT"/>
                <w14:ligatures w14:val="none"/>
              </w:rPr>
              <w:t>)</w:t>
            </w:r>
            <w:r w:rsidRPr="00FF3F95">
              <w:rPr>
                <w:rFonts w:ascii="Calibri" w:eastAsia="Times New Roman" w:hAnsi="Calibri" w:cs="Calibri"/>
                <w:kern w:val="0"/>
                <w:lang w:eastAsia="it-IT"/>
                <w14:ligatures w14:val="none"/>
              </w:rPr>
              <w:t> </w:t>
            </w:r>
          </w:p>
        </w:tc>
      </w:tr>
      <w:tr w:rsidR="00604A3A" w:rsidRPr="00FF3F95" w14:paraId="6E1CD4E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2426F22"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9AE486A" w14:textId="33B4477C"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w:t>
            </w:r>
            <w:r w:rsidR="004C389B">
              <w:rPr>
                <w:rFonts w:ascii="Calibri" w:eastAsia="Times New Roman" w:hAnsi="Calibri" w:cs="Calibri"/>
                <w:kern w:val="0"/>
                <w:lang w:eastAsia="it-IT"/>
                <w14:ligatures w14:val="none"/>
              </w:rPr>
              <w:t>tte di aggiungere un nuovo impianto per il comune selezionato</w:t>
            </w:r>
          </w:p>
        </w:tc>
      </w:tr>
      <w:tr w:rsidR="00604A3A" w:rsidRPr="00FF3F95" w14:paraId="4915AF9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320D6A5"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DD75646" w14:textId="4A97FACE" w:rsidR="00604A3A"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Progettista</w:t>
            </w:r>
          </w:p>
        </w:tc>
      </w:tr>
      <w:tr w:rsidR="00604A3A" w:rsidRPr="00FF3F95" w14:paraId="4644D8E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FFD3C7E"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106A06B" w14:textId="673A73D4" w:rsidR="00604A3A" w:rsidRPr="00FF3F95" w:rsidRDefault="00876A4E"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UC4.1</w:t>
            </w:r>
          </w:p>
        </w:tc>
      </w:tr>
      <w:tr w:rsidR="00604A3A" w:rsidRPr="00FF3F95" w14:paraId="334FA80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A41D9F4"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B533CC9" w14:textId="34E0646C"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w:t>
            </w:r>
          </w:p>
        </w:tc>
      </w:tr>
      <w:tr w:rsidR="00604A3A" w:rsidRPr="00FF3F95" w14:paraId="7AA7064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1ED4F63"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41755D5" w14:textId="15B4F6A2" w:rsidR="00604A3A" w:rsidRDefault="00604A3A" w:rsidP="00876A4E">
            <w:pPr>
              <w:pStyle w:val="ListParagraph"/>
              <w:numPr>
                <w:ilvl w:val="0"/>
                <w:numId w:val="84"/>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clicca sul tasto dedicato all</w:t>
            </w:r>
            <w:r w:rsidR="004C389B">
              <w:rPr>
                <w:rFonts w:ascii="Calibri" w:eastAsia="Times New Roman" w:hAnsi="Calibri" w:cs="Calibri"/>
                <w:kern w:val="0"/>
                <w:lang w:eastAsia="it-IT"/>
                <w14:ligatures w14:val="none"/>
              </w:rPr>
              <w:t>’aggiunta di un singolo impianto</w:t>
            </w:r>
          </w:p>
          <w:p w14:paraId="4E44A53E" w14:textId="27AC7F86" w:rsidR="00604A3A" w:rsidRDefault="00604A3A" w:rsidP="00876A4E">
            <w:pPr>
              <w:pStyle w:val="ListParagraph"/>
              <w:numPr>
                <w:ilvl w:val="0"/>
                <w:numId w:val="84"/>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L’utente </w:t>
            </w:r>
            <w:r w:rsidR="004C389B">
              <w:rPr>
                <w:rFonts w:ascii="Calibri" w:eastAsia="Times New Roman" w:hAnsi="Calibri" w:cs="Calibri"/>
                <w:kern w:val="0"/>
                <w:lang w:eastAsia="it-IT"/>
                <w14:ligatures w14:val="none"/>
              </w:rPr>
              <w:t>inserisce il nome e seleziona il comune tra quelli disponibili</w:t>
            </w:r>
          </w:p>
          <w:p w14:paraId="3A8425B3" w14:textId="4E6A5F7B" w:rsidR="00604A3A" w:rsidRPr="00D63B2C" w:rsidRDefault="00604A3A" w:rsidP="00876A4E">
            <w:pPr>
              <w:pStyle w:val="ListParagraph"/>
              <w:numPr>
                <w:ilvl w:val="0"/>
                <w:numId w:val="8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 xml:space="preserve">L’utente visualizza </w:t>
            </w:r>
            <w:r w:rsidR="004C389B">
              <w:rPr>
                <w:rFonts w:ascii="Calibri" w:eastAsia="Times New Roman" w:hAnsi="Calibri" w:cs="Calibri"/>
                <w:kern w:val="0"/>
                <w:lang w:eastAsia="it-IT"/>
                <w14:ligatures w14:val="none"/>
              </w:rPr>
              <w:t>un messaggio di conferma</w:t>
            </w:r>
          </w:p>
        </w:tc>
      </w:tr>
      <w:tr w:rsidR="00604A3A" w:rsidRPr="00FF3F95" w14:paraId="41DC710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4A8280E"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2159AB1" w14:textId="5E194BBE" w:rsidR="00604A3A" w:rsidRPr="00876A4E" w:rsidRDefault="004C389B" w:rsidP="00876A4E">
            <w:pPr>
              <w:pStyle w:val="ListParagraph"/>
              <w:numPr>
                <w:ilvl w:val="1"/>
                <w:numId w:val="8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In caso di annullamento l’utente visualizza un messaggio di avvenuto annullamento</w:t>
            </w:r>
          </w:p>
        </w:tc>
      </w:tr>
      <w:tr w:rsidR="00604A3A" w:rsidRPr="00FF3F95" w14:paraId="606A73B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0E84B8B"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AA6E9F7" w14:textId="77777777" w:rsidR="00604A3A" w:rsidRPr="00417E63" w:rsidRDefault="00604A3A"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604A3A" w:rsidRPr="00FF3F95" w14:paraId="1F6A1A2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CADF2B4"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44B896" w14:textId="77777777" w:rsidR="00604A3A" w:rsidRPr="00FF3F95" w:rsidRDefault="00604A3A"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24F31E0" w14:textId="77777777" w:rsidR="00604A3A" w:rsidRDefault="00604A3A"/>
    <w:p w14:paraId="6FBBADBF" w14:textId="77777777" w:rsidR="004C389B" w:rsidRDefault="004C389B"/>
    <w:p w14:paraId="7FE7ED84" w14:textId="77777777" w:rsidR="004C389B" w:rsidRDefault="004C389B"/>
    <w:p w14:paraId="7D323E56" w14:textId="77777777" w:rsidR="00876A4E" w:rsidRDefault="00876A4E"/>
    <w:p w14:paraId="30899675" w14:textId="77777777" w:rsidR="00876A4E" w:rsidRDefault="00876A4E"/>
    <w:p w14:paraId="0D6F4FF1" w14:textId="77777777" w:rsidR="00876A4E" w:rsidRDefault="00876A4E"/>
    <w:p w14:paraId="681734BA" w14:textId="77777777" w:rsidR="00876A4E" w:rsidRDefault="00876A4E"/>
    <w:p w14:paraId="2ED3CCF9" w14:textId="77777777" w:rsidR="00876A4E" w:rsidRDefault="00876A4E"/>
    <w:p w14:paraId="4F188535" w14:textId="3D3CA70F" w:rsidR="50ECFA19" w:rsidRDefault="50ECFA19"/>
    <w:p w14:paraId="0770C01A" w14:textId="6A4547BA" w:rsidR="50ECFA19" w:rsidRDefault="50ECFA19"/>
    <w:p w14:paraId="2603A81A" w14:textId="77777777" w:rsidR="00876A4E" w:rsidRDefault="00876A4E"/>
    <w:p w14:paraId="27AF1BF4" w14:textId="77777777" w:rsidR="004C389B" w:rsidRDefault="004C389B"/>
    <w:p w14:paraId="2B8351AF" w14:textId="77777777" w:rsidR="00EF4815" w:rsidRDefault="00EF4815"/>
    <w:p w14:paraId="4EC66E2C" w14:textId="77777777" w:rsidR="00EF4815" w:rsidRDefault="00EF4815"/>
    <w:p w14:paraId="257ED966" w14:textId="715AF18F" w:rsidR="004C389B" w:rsidRDefault="004C389B" w:rsidP="00E410DF">
      <w:pPr>
        <w:pStyle w:val="Heading2"/>
        <w:rPr>
          <w:rFonts w:ascii="Calibri" w:eastAsia="Times New Roman" w:hAnsi="Calibri" w:cs="Calibri"/>
          <w:kern w:val="0"/>
          <w:sz w:val="28"/>
          <w:szCs w:val="28"/>
          <w:lang w:eastAsia="it-IT"/>
          <w14:ligatures w14:val="none"/>
        </w:rPr>
      </w:pPr>
      <w:bookmarkStart w:id="40" w:name="_Toc179494254"/>
      <w:r w:rsidRPr="004C389B">
        <w:rPr>
          <w:rFonts w:ascii="Calibri" w:eastAsia="Times New Roman" w:hAnsi="Calibri" w:cs="Calibri"/>
          <w:kern w:val="0"/>
          <w:sz w:val="28"/>
          <w:szCs w:val="28"/>
          <w:lang w:eastAsia="it-IT"/>
          <w14:ligatures w14:val="none"/>
        </w:rPr>
        <w:lastRenderedPageBreak/>
        <w:t>Use case 4.</w:t>
      </w:r>
      <w:r w:rsidR="00876A4E">
        <w:rPr>
          <w:rFonts w:ascii="Calibri" w:eastAsia="Times New Roman" w:hAnsi="Calibri" w:cs="Calibri"/>
          <w:kern w:val="0"/>
          <w:sz w:val="28"/>
          <w:szCs w:val="28"/>
          <w:lang w:eastAsia="it-IT"/>
          <w14:ligatures w14:val="none"/>
        </w:rPr>
        <w:t>2</w:t>
      </w:r>
      <w:r w:rsidRPr="004C389B">
        <w:rPr>
          <w:rFonts w:ascii="Calibri" w:eastAsia="Times New Roman" w:hAnsi="Calibri" w:cs="Calibri"/>
          <w:kern w:val="0"/>
          <w:sz w:val="28"/>
          <w:szCs w:val="28"/>
          <w:lang w:eastAsia="it-IT"/>
          <w14:ligatures w14:val="none"/>
        </w:rPr>
        <w:t>: Aggiunta nuov</w:t>
      </w:r>
      <w:r>
        <w:rPr>
          <w:rFonts w:ascii="Calibri" w:eastAsia="Times New Roman" w:hAnsi="Calibri" w:cs="Calibri"/>
          <w:kern w:val="0"/>
          <w:sz w:val="28"/>
          <w:szCs w:val="28"/>
          <w:lang w:eastAsia="it-IT"/>
          <w14:ligatures w14:val="none"/>
        </w:rPr>
        <w:t>o investimento</w:t>
      </w:r>
      <w:bookmarkEnd w:id="40"/>
    </w:p>
    <w:p w14:paraId="0CE44609"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4C389B" w:rsidRPr="00FF3F95" w14:paraId="5F97B76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E66F08E"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E272A8A" w14:textId="4FBF2CDB"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w:t>
            </w:r>
            <w:r w:rsidR="00876A4E">
              <w:rPr>
                <w:rFonts w:ascii="Calibri" w:eastAsia="Times New Roman" w:hAnsi="Calibri" w:cs="Calibri"/>
                <w:kern w:val="0"/>
                <w:lang w:eastAsia="it-IT"/>
                <w14:ligatures w14:val="none"/>
              </w:rPr>
              <w:t>2</w:t>
            </w:r>
            <w:r>
              <w:rPr>
                <w:rFonts w:ascii="Calibri" w:eastAsia="Times New Roman" w:hAnsi="Calibri" w:cs="Calibri"/>
                <w:kern w:val="0"/>
                <w:lang w:eastAsia="it-IT"/>
                <w14:ligatures w14:val="none"/>
              </w:rPr>
              <w:t>: Aggiunta nuovo investimento (parte di UC4: Gestione modulo SAVE)</w:t>
            </w:r>
            <w:r w:rsidRPr="00FF3F95">
              <w:rPr>
                <w:rFonts w:ascii="Calibri" w:eastAsia="Times New Roman" w:hAnsi="Calibri" w:cs="Calibri"/>
                <w:kern w:val="0"/>
                <w:lang w:eastAsia="it-IT"/>
                <w14:ligatures w14:val="none"/>
              </w:rPr>
              <w:t> </w:t>
            </w:r>
          </w:p>
        </w:tc>
      </w:tr>
      <w:tr w:rsidR="004C389B" w:rsidRPr="00FF3F95" w14:paraId="3C3C032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A634733"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DAF617F" w14:textId="1FF1D230"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Permette di aggiungere un nuovo investimento tra quelli disponibili per l’utenza</w:t>
            </w:r>
          </w:p>
        </w:tc>
      </w:tr>
      <w:tr w:rsidR="004C389B" w:rsidRPr="00FF3F95" w14:paraId="7402EB4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552BE78"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261FBBA" w14:textId="3292A1CE" w:rsidR="004C389B" w:rsidRPr="00FF3F95" w:rsidRDefault="00C114F3"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Progettista</w:t>
            </w:r>
            <w:r w:rsidR="004C389B">
              <w:rPr>
                <w:rFonts w:ascii="Calibri" w:eastAsia="Times New Roman" w:hAnsi="Calibri" w:cs="Calibri"/>
                <w:kern w:val="0"/>
                <w:lang w:eastAsia="it-IT"/>
                <w14:ligatures w14:val="none"/>
              </w:rPr>
              <w:t xml:space="preserve"> </w:t>
            </w:r>
          </w:p>
        </w:tc>
      </w:tr>
      <w:tr w:rsidR="004C389B" w:rsidRPr="00FF3F95" w14:paraId="57ACB55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F0810E7"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37D4429" w14:textId="28FFF575" w:rsidR="004C389B" w:rsidRPr="00FF3F95" w:rsidRDefault="00876A4E" w:rsidP="004C389B">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w:t>
            </w:r>
          </w:p>
        </w:tc>
      </w:tr>
      <w:tr w:rsidR="004C389B" w:rsidRPr="00FF3F95" w14:paraId="0C92905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7B64372"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64628A8"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visualizza un messaggio di conferma</w:t>
            </w:r>
          </w:p>
        </w:tc>
      </w:tr>
      <w:tr w:rsidR="004C389B" w:rsidRPr="00FF3F95" w14:paraId="7744E93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DB95018"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C6B8217" w14:textId="2410D21C" w:rsidR="004C389B" w:rsidRDefault="004C389B" w:rsidP="004C389B">
            <w:pPr>
              <w:pStyle w:val="ListParagraph"/>
              <w:numPr>
                <w:ilvl w:val="0"/>
                <w:numId w:val="4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C389B">
              <w:rPr>
                <w:rFonts w:ascii="Calibri" w:eastAsia="Times New Roman" w:hAnsi="Calibri" w:cs="Calibri"/>
                <w:kern w:val="0"/>
                <w:lang w:eastAsia="it-IT"/>
                <w14:ligatures w14:val="none"/>
              </w:rPr>
              <w:t xml:space="preserve">L’utente naviga nella seconda sezione dedicata agli investimenti, su una barra orizzontale dedicata </w:t>
            </w:r>
          </w:p>
          <w:p w14:paraId="3413D2E7" w14:textId="123CD543" w:rsidR="004C389B" w:rsidRPr="004C389B" w:rsidRDefault="004C389B" w:rsidP="004C389B">
            <w:pPr>
              <w:pStyle w:val="ListParagraph"/>
              <w:numPr>
                <w:ilvl w:val="0"/>
                <w:numId w:val="4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clicca sul tasto dedicato all’aggiunta di un singolo investimento</w:t>
            </w:r>
          </w:p>
          <w:p w14:paraId="53AEA68A" w14:textId="79279442" w:rsidR="004C389B" w:rsidRDefault="004C389B" w:rsidP="004C389B">
            <w:pPr>
              <w:pStyle w:val="ListParagraph"/>
              <w:numPr>
                <w:ilvl w:val="0"/>
                <w:numId w:val="45"/>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compila il form con i parametri richiesti</w:t>
            </w:r>
          </w:p>
          <w:p w14:paraId="72CE8157" w14:textId="10CE415F" w:rsidR="004C389B" w:rsidRPr="00D63B2C" w:rsidRDefault="004C389B" w:rsidP="004C389B">
            <w:pPr>
              <w:pStyle w:val="ListParagraph"/>
              <w:numPr>
                <w:ilvl w:val="0"/>
                <w:numId w:val="45"/>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 xml:space="preserve">L’utente visualizza </w:t>
            </w:r>
            <w:r>
              <w:rPr>
                <w:rFonts w:ascii="Calibri" w:eastAsia="Times New Roman" w:hAnsi="Calibri" w:cs="Calibri"/>
                <w:kern w:val="0"/>
                <w:lang w:eastAsia="it-IT"/>
                <w14:ligatures w14:val="none"/>
              </w:rPr>
              <w:t>un messaggio di conferma</w:t>
            </w:r>
          </w:p>
        </w:tc>
      </w:tr>
      <w:tr w:rsidR="004C389B" w:rsidRPr="00FF3F95" w14:paraId="4747C5E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9B360CF"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195B4D9" w14:textId="0DA144DB" w:rsidR="004C389B" w:rsidRPr="00876A4E" w:rsidRDefault="004C389B" w:rsidP="00876A4E">
            <w:pPr>
              <w:pStyle w:val="ListParagraph"/>
              <w:numPr>
                <w:ilvl w:val="1"/>
                <w:numId w:val="84"/>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In caso di annullamento l’utente visualizza un messaggio di avvenuto annullamento</w:t>
            </w:r>
          </w:p>
        </w:tc>
      </w:tr>
      <w:tr w:rsidR="004C389B" w:rsidRPr="00FF3F95" w14:paraId="5C3FE1A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77FAC99"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80D2B38" w14:textId="77777777" w:rsidR="004C389B" w:rsidRPr="00417E63" w:rsidRDefault="004C389B" w:rsidP="004C389B">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4C389B" w:rsidRPr="00FF3F95" w14:paraId="480DDB1A"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5884535"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7D3EBE7" w14:textId="77777777" w:rsidR="004C389B" w:rsidRPr="00FF3F95" w:rsidRDefault="004C389B" w:rsidP="004C389B">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6534611F" w14:textId="77777777" w:rsidR="004C389B" w:rsidRDefault="004C389B"/>
    <w:p w14:paraId="2F99C7EE" w14:textId="77777777" w:rsidR="00604A3A" w:rsidRDefault="00604A3A"/>
    <w:p w14:paraId="10416FDA" w14:textId="3822CCDC" w:rsidR="000B754B" w:rsidRDefault="000B754B"/>
    <w:p w14:paraId="774E8875" w14:textId="77777777" w:rsidR="00E410DF" w:rsidRDefault="00E410DF"/>
    <w:p w14:paraId="18BA4CF5" w14:textId="77777777" w:rsidR="00E410DF" w:rsidRDefault="00E410DF"/>
    <w:p w14:paraId="7BB47CE5" w14:textId="77777777" w:rsidR="00E410DF" w:rsidRDefault="00E410DF"/>
    <w:p w14:paraId="629FBF60" w14:textId="77777777" w:rsidR="00E410DF" w:rsidRDefault="00E410DF"/>
    <w:p w14:paraId="3D957C9A" w14:textId="77777777" w:rsidR="00E410DF" w:rsidRDefault="00E410DF"/>
    <w:p w14:paraId="3FB5E24F" w14:textId="185A8EE0" w:rsidR="50ECFA19" w:rsidRDefault="50ECFA19"/>
    <w:p w14:paraId="14F5D38E" w14:textId="77777777" w:rsidR="00EF4815" w:rsidRDefault="00EF4815"/>
    <w:p w14:paraId="1023054F" w14:textId="5CEAA4AA" w:rsidR="50ECFA19" w:rsidRDefault="50ECFA19"/>
    <w:p w14:paraId="363F6E15" w14:textId="77777777" w:rsidR="00876A4E" w:rsidRDefault="00876A4E"/>
    <w:p w14:paraId="18E630CC" w14:textId="77777777" w:rsidR="000B754B" w:rsidRDefault="000B754B"/>
    <w:p w14:paraId="1481D8EA" w14:textId="04C169FD" w:rsidR="000B754B" w:rsidRDefault="000B754B" w:rsidP="00E410DF">
      <w:pPr>
        <w:pStyle w:val="Heading2"/>
        <w:rPr>
          <w:rFonts w:ascii="Calibri" w:eastAsia="Times New Roman" w:hAnsi="Calibri" w:cs="Calibri"/>
          <w:kern w:val="0"/>
          <w:sz w:val="28"/>
          <w:szCs w:val="28"/>
          <w:lang w:eastAsia="it-IT"/>
          <w14:ligatures w14:val="none"/>
        </w:rPr>
      </w:pPr>
      <w:bookmarkStart w:id="41" w:name="_Toc179494255"/>
      <w:r w:rsidRPr="004C389B">
        <w:rPr>
          <w:rFonts w:ascii="Calibri" w:eastAsia="Times New Roman" w:hAnsi="Calibri" w:cs="Calibri"/>
          <w:kern w:val="0"/>
          <w:sz w:val="28"/>
          <w:szCs w:val="28"/>
          <w:lang w:eastAsia="it-IT"/>
          <w14:ligatures w14:val="none"/>
        </w:rPr>
        <w:lastRenderedPageBreak/>
        <w:t>Use case 4.</w:t>
      </w:r>
      <w:r w:rsidR="00876A4E">
        <w:rPr>
          <w:rFonts w:ascii="Calibri" w:eastAsia="Times New Roman" w:hAnsi="Calibri" w:cs="Calibri"/>
          <w:kern w:val="0"/>
          <w:sz w:val="28"/>
          <w:szCs w:val="28"/>
          <w:lang w:eastAsia="it-IT"/>
          <w14:ligatures w14:val="none"/>
        </w:rPr>
        <w:t>3</w:t>
      </w:r>
      <w:r w:rsidRPr="004C389B">
        <w:rPr>
          <w:rFonts w:ascii="Calibri" w:eastAsia="Times New Roman" w:hAnsi="Calibri" w:cs="Calibri"/>
          <w:kern w:val="0"/>
          <w:sz w:val="28"/>
          <w:szCs w:val="28"/>
          <w:lang w:eastAsia="it-IT"/>
          <w14:ligatures w14:val="none"/>
        </w:rPr>
        <w:t xml:space="preserve">: </w:t>
      </w:r>
      <w:r>
        <w:rPr>
          <w:rFonts w:ascii="Calibri" w:eastAsia="Times New Roman" w:hAnsi="Calibri" w:cs="Calibri"/>
          <w:kern w:val="0"/>
          <w:sz w:val="28"/>
          <w:szCs w:val="28"/>
          <w:lang w:eastAsia="it-IT"/>
          <w14:ligatures w14:val="none"/>
        </w:rPr>
        <w:t>Nuova analisi</w:t>
      </w:r>
      <w:bookmarkEnd w:id="41"/>
    </w:p>
    <w:p w14:paraId="645F83AB"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0B754B" w:rsidRPr="00FF3F95" w14:paraId="192C097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46B3BA9"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0DC9424" w14:textId="49B57D5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w:t>
            </w:r>
            <w:r w:rsidR="00876A4E">
              <w:rPr>
                <w:rFonts w:ascii="Calibri" w:eastAsia="Times New Roman" w:hAnsi="Calibri" w:cs="Calibri"/>
                <w:kern w:val="0"/>
                <w:lang w:eastAsia="it-IT"/>
                <w14:ligatures w14:val="none"/>
              </w:rPr>
              <w:t>3</w:t>
            </w:r>
            <w:r>
              <w:rPr>
                <w:rFonts w:ascii="Calibri" w:eastAsia="Times New Roman" w:hAnsi="Calibri" w:cs="Calibri"/>
                <w:kern w:val="0"/>
                <w:lang w:eastAsia="it-IT"/>
                <w14:ligatures w14:val="none"/>
              </w:rPr>
              <w:t>: Nuova simulazione (parte di UC4: Gestione modulo SAVE)</w:t>
            </w:r>
            <w:r w:rsidRPr="00FF3F95">
              <w:rPr>
                <w:rFonts w:ascii="Calibri" w:eastAsia="Times New Roman" w:hAnsi="Calibri" w:cs="Calibri"/>
                <w:kern w:val="0"/>
                <w:lang w:eastAsia="it-IT"/>
                <w14:ligatures w14:val="none"/>
              </w:rPr>
              <w:t> </w:t>
            </w:r>
          </w:p>
        </w:tc>
      </w:tr>
      <w:tr w:rsidR="000B754B" w:rsidRPr="00FF3F95" w14:paraId="40F123D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972D7CB"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5CD52DF" w14:textId="7BABC605"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 xml:space="preserve">Permette all’utente di associare un determinato impianto riqualificato con una simulazione d’investimento per visualizzarne successivamente i risultati </w:t>
            </w:r>
          </w:p>
        </w:tc>
      </w:tr>
      <w:tr w:rsidR="000B754B" w:rsidRPr="00FF3F95" w14:paraId="7FA28EB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DF86EA7"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EB9F96D" w14:textId="6A0E8E2C" w:rsidR="000B754B" w:rsidRPr="00FF3F95" w:rsidRDefault="00C114F3"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Progettista</w:t>
            </w:r>
          </w:p>
        </w:tc>
      </w:tr>
      <w:tr w:rsidR="000B754B" w:rsidRPr="00FF3F95" w14:paraId="70AF16F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A4993DE"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3BA6486" w14:textId="7CF8168A" w:rsidR="000B754B" w:rsidRPr="00FF3F95" w:rsidRDefault="00876A4E"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UC4</w:t>
            </w:r>
            <w:r w:rsidR="000B754B" w:rsidRPr="00FF3F95">
              <w:rPr>
                <w:rFonts w:ascii="Calibri" w:eastAsia="Times New Roman" w:hAnsi="Calibri" w:cs="Calibri"/>
                <w:kern w:val="0"/>
                <w:lang w:eastAsia="it-IT"/>
                <w14:ligatures w14:val="none"/>
              </w:rPr>
              <w:t> </w:t>
            </w:r>
          </w:p>
        </w:tc>
      </w:tr>
      <w:tr w:rsidR="000B754B" w:rsidRPr="00FF3F95" w14:paraId="09014A4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811A521"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7F8A5E7" w14:textId="4B402BAF"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w:t>
            </w:r>
            <w:r>
              <w:rPr>
                <w:rFonts w:ascii="Calibri" w:eastAsia="Times New Roman" w:hAnsi="Calibri" w:cs="Calibri"/>
                <w:kern w:val="0"/>
                <w:lang w:eastAsia="it-IT"/>
                <w14:ligatures w14:val="none"/>
              </w:rPr>
              <w:t>ha aggiunto l’associazione nel menu dedicato</w:t>
            </w:r>
          </w:p>
        </w:tc>
      </w:tr>
      <w:tr w:rsidR="000B754B" w:rsidRPr="00FF3F95" w14:paraId="2375B79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18AC0CA"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E9E54DD" w14:textId="11A9FF0F" w:rsidR="000B754B" w:rsidRDefault="000B754B" w:rsidP="00876A4E">
            <w:pPr>
              <w:pStyle w:val="ListParagraph"/>
              <w:numPr>
                <w:ilvl w:val="0"/>
                <w:numId w:val="8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4C389B">
              <w:rPr>
                <w:rFonts w:ascii="Calibri" w:eastAsia="Times New Roman" w:hAnsi="Calibri" w:cs="Calibri"/>
                <w:kern w:val="0"/>
                <w:lang w:eastAsia="it-IT"/>
                <w14:ligatures w14:val="none"/>
              </w:rPr>
              <w:t xml:space="preserve">L’utente naviga nella </w:t>
            </w:r>
            <w:r>
              <w:rPr>
                <w:rFonts w:ascii="Calibri" w:eastAsia="Times New Roman" w:hAnsi="Calibri" w:cs="Calibri"/>
                <w:kern w:val="0"/>
                <w:lang w:eastAsia="it-IT"/>
                <w14:ligatures w14:val="none"/>
              </w:rPr>
              <w:t>terza</w:t>
            </w:r>
            <w:r w:rsidRPr="004C389B">
              <w:rPr>
                <w:rFonts w:ascii="Calibri" w:eastAsia="Times New Roman" w:hAnsi="Calibri" w:cs="Calibri"/>
                <w:kern w:val="0"/>
                <w:lang w:eastAsia="it-IT"/>
                <w14:ligatures w14:val="none"/>
              </w:rPr>
              <w:t xml:space="preserve"> sezione dedicata a</w:t>
            </w:r>
            <w:r>
              <w:rPr>
                <w:rFonts w:ascii="Calibri" w:eastAsia="Times New Roman" w:hAnsi="Calibri" w:cs="Calibri"/>
                <w:kern w:val="0"/>
                <w:lang w:eastAsia="it-IT"/>
                <w14:ligatures w14:val="none"/>
              </w:rPr>
              <w:t>lle analisi</w:t>
            </w:r>
            <w:r w:rsidRPr="004C389B">
              <w:rPr>
                <w:rFonts w:ascii="Calibri" w:eastAsia="Times New Roman" w:hAnsi="Calibri" w:cs="Calibri"/>
                <w:kern w:val="0"/>
                <w:lang w:eastAsia="it-IT"/>
                <w14:ligatures w14:val="none"/>
              </w:rPr>
              <w:t xml:space="preserve">, su una barra orizzontale dedicata </w:t>
            </w:r>
          </w:p>
          <w:p w14:paraId="2B2A7BE7" w14:textId="04327F0E" w:rsidR="000B754B" w:rsidRPr="004C389B" w:rsidRDefault="000B754B" w:rsidP="00876A4E">
            <w:pPr>
              <w:pStyle w:val="ListParagraph"/>
              <w:numPr>
                <w:ilvl w:val="0"/>
                <w:numId w:val="8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clicca sul tasto dedicato all’aggiunta di una singola analisi</w:t>
            </w:r>
          </w:p>
          <w:p w14:paraId="17E009B0" w14:textId="6B56D44F" w:rsidR="000B754B" w:rsidRDefault="000B754B" w:rsidP="00876A4E">
            <w:pPr>
              <w:pStyle w:val="ListParagraph"/>
              <w:numPr>
                <w:ilvl w:val="0"/>
                <w:numId w:val="86"/>
              </w:numPr>
              <w:spacing w:before="100" w:beforeAutospacing="1" w:after="100" w:afterAutospacing="1" w:line="240" w:lineRule="auto"/>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L’utente seleziona l’impianto e l’investimento da associare</w:t>
            </w:r>
          </w:p>
          <w:p w14:paraId="08E06455" w14:textId="77777777" w:rsidR="000B754B" w:rsidRPr="00D63B2C" w:rsidRDefault="000B754B" w:rsidP="00876A4E">
            <w:pPr>
              <w:pStyle w:val="ListParagraph"/>
              <w:numPr>
                <w:ilvl w:val="0"/>
                <w:numId w:val="86"/>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70298B">
              <w:rPr>
                <w:rFonts w:ascii="Calibri" w:eastAsia="Times New Roman" w:hAnsi="Calibri" w:cs="Calibri"/>
                <w:kern w:val="0"/>
                <w:lang w:eastAsia="it-IT"/>
                <w14:ligatures w14:val="none"/>
              </w:rPr>
              <w:t xml:space="preserve">L’utente visualizza </w:t>
            </w:r>
            <w:r>
              <w:rPr>
                <w:rFonts w:ascii="Calibri" w:eastAsia="Times New Roman" w:hAnsi="Calibri" w:cs="Calibri"/>
                <w:kern w:val="0"/>
                <w:lang w:eastAsia="it-IT"/>
                <w14:ligatures w14:val="none"/>
              </w:rPr>
              <w:t>un messaggio di conferma</w:t>
            </w:r>
          </w:p>
        </w:tc>
      </w:tr>
      <w:tr w:rsidR="000B754B" w:rsidRPr="00FF3F95" w14:paraId="7334E6FB"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611FEB6"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B6595E9" w14:textId="02DF1343" w:rsidR="000B754B" w:rsidRPr="00876A4E" w:rsidRDefault="000B754B" w:rsidP="00876A4E">
            <w:pPr>
              <w:pStyle w:val="ListParagraph"/>
              <w:numPr>
                <w:ilvl w:val="1"/>
                <w:numId w:val="30"/>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In caso di annullamento l’utente visualizza un messaggio di avvenuto annullamento</w:t>
            </w:r>
          </w:p>
        </w:tc>
      </w:tr>
      <w:tr w:rsidR="000B754B" w:rsidRPr="00FF3F95" w14:paraId="20AE9AD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F8E1522"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CD8D33" w14:textId="77777777" w:rsidR="000B754B" w:rsidRPr="00417E63" w:rsidRDefault="000B754B" w:rsidP="00523319">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0B754B" w:rsidRPr="00FF3F95" w14:paraId="5345CDE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81E4CDB"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D7742AE" w14:textId="77777777" w:rsidR="000B754B" w:rsidRPr="00FF3F95" w:rsidRDefault="000B754B"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380AE1B6" w14:textId="77777777" w:rsidR="000B754B" w:rsidRDefault="000B754B"/>
    <w:p w14:paraId="631BA660" w14:textId="77777777" w:rsidR="00E410DF" w:rsidRDefault="00E410DF"/>
    <w:p w14:paraId="152C89A7" w14:textId="77777777" w:rsidR="00E410DF" w:rsidRDefault="00E410DF"/>
    <w:p w14:paraId="0F727417" w14:textId="77777777" w:rsidR="00E410DF" w:rsidRDefault="00E410DF"/>
    <w:p w14:paraId="0311B628" w14:textId="77777777" w:rsidR="00E410DF" w:rsidRDefault="00E410DF"/>
    <w:p w14:paraId="4150456B" w14:textId="6F656A2F" w:rsidR="50ECFA19" w:rsidRDefault="50ECFA19"/>
    <w:p w14:paraId="611F89B9" w14:textId="77777777" w:rsidR="00EF4815" w:rsidRDefault="00EF4815"/>
    <w:p w14:paraId="7DD838FE" w14:textId="085F8189" w:rsidR="50ECFA19" w:rsidRDefault="50ECFA19"/>
    <w:p w14:paraId="3DE725E0" w14:textId="7C5B95B9" w:rsidR="3C0B7BAF" w:rsidRDefault="3C0B7BAF"/>
    <w:p w14:paraId="1E5FC60F" w14:textId="1DC08887" w:rsidR="50ECFA19" w:rsidRDefault="50ECFA19"/>
    <w:p w14:paraId="49A03E25" w14:textId="77777777" w:rsidR="00E410DF" w:rsidRDefault="00E410DF"/>
    <w:p w14:paraId="3A399A56" w14:textId="77777777" w:rsidR="00E410DF" w:rsidRDefault="00E410DF" w:rsidP="00E410DF">
      <w:pPr>
        <w:pStyle w:val="Heading1"/>
        <w:rPr>
          <w:rFonts w:ascii="Calibri" w:eastAsia="Times New Roman" w:hAnsi="Calibri" w:cs="Calibri"/>
          <w:kern w:val="0"/>
          <w:sz w:val="32"/>
          <w:szCs w:val="32"/>
          <w:lang w:eastAsia="it-IT"/>
          <w14:ligatures w14:val="none"/>
        </w:rPr>
      </w:pPr>
      <w:bookmarkStart w:id="42" w:name="_Toc179494256"/>
      <w:r w:rsidRPr="00E410DF">
        <w:rPr>
          <w:rFonts w:ascii="Calibri" w:eastAsia="Times New Roman" w:hAnsi="Calibri" w:cs="Calibri"/>
          <w:kern w:val="0"/>
          <w:sz w:val="32"/>
          <w:szCs w:val="32"/>
          <w:lang w:eastAsia="it-IT"/>
          <w14:ligatures w14:val="none"/>
        </w:rPr>
        <w:lastRenderedPageBreak/>
        <w:t>Use case 5: Selezione lingua</w:t>
      </w:r>
      <w:bookmarkEnd w:id="42"/>
    </w:p>
    <w:p w14:paraId="415BA688"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E410DF" w:rsidRPr="00FF3F95" w14:paraId="4637CA01"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EE2B2C1"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9F063F6"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UC5: Selezione lingua</w:t>
            </w:r>
          </w:p>
        </w:tc>
      </w:tr>
      <w:tr w:rsidR="00E410DF" w:rsidRPr="00FF3F95" w14:paraId="0EA445D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54D68F2"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5BFEAEC"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Modifica della lingua utilizzata dal portale autenticato</w:t>
            </w:r>
          </w:p>
        </w:tc>
      </w:tr>
      <w:tr w:rsidR="00E410DF" w:rsidRPr="00FF3F95" w14:paraId="616994B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F18F8DD"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C101E5D" w14:textId="74539812" w:rsidR="00E410DF" w:rsidRPr="00FF3F95" w:rsidRDefault="00C114F3"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Progettista, Cittadino</w:t>
            </w:r>
          </w:p>
        </w:tc>
      </w:tr>
      <w:tr w:rsidR="00E410DF" w:rsidRPr="00FF3F95" w14:paraId="6F4E30EE"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A7B6D3A"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1A12C0" w14:textId="267B0F29"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UC1</w:t>
            </w:r>
          </w:p>
        </w:tc>
      </w:tr>
      <w:tr w:rsidR="00E410DF" w:rsidRPr="00FF3F95" w14:paraId="31DDB76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5B80ADB"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08538B8"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L’utente</w:t>
            </w:r>
            <w:r>
              <w:rPr>
                <w:rFonts w:ascii="Calibri" w:eastAsia="Times New Roman" w:hAnsi="Calibri" w:cs="Calibri"/>
                <w:kern w:val="0"/>
                <w:lang w:eastAsia="it-IT"/>
                <w14:ligatures w14:val="none"/>
              </w:rPr>
              <w:t xml:space="preserve"> visualizza il portale con la lingua selezionata</w:t>
            </w:r>
          </w:p>
        </w:tc>
      </w:tr>
      <w:tr w:rsidR="00E410DF" w:rsidRPr="00FF3F95" w14:paraId="73594C9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1D27624"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20AF6A2" w14:textId="77777777" w:rsidR="00E410DF" w:rsidRDefault="00E410DF" w:rsidP="004D48EA">
            <w:pPr>
              <w:pStyle w:val="ListParagraph"/>
              <w:numPr>
                <w:ilvl w:val="0"/>
                <w:numId w:val="7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FF3F95">
              <w:rPr>
                <w:rFonts w:ascii="Calibri" w:eastAsia="Times New Roman" w:hAnsi="Calibri" w:cs="Calibri"/>
                <w:kern w:val="0"/>
                <w:lang w:eastAsia="it-IT"/>
                <w14:ligatures w14:val="none"/>
              </w:rPr>
              <w:t>L’utente clicca sul proprio nome utente in alto a destra</w:t>
            </w:r>
          </w:p>
          <w:p w14:paraId="19A45722" w14:textId="77777777" w:rsidR="00E410DF" w:rsidRDefault="00E410DF" w:rsidP="004D48EA">
            <w:pPr>
              <w:pStyle w:val="ListParagraph"/>
              <w:numPr>
                <w:ilvl w:val="0"/>
                <w:numId w:val="7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FF3F95">
              <w:rPr>
                <w:rFonts w:ascii="Calibri" w:eastAsia="Times New Roman" w:hAnsi="Calibri" w:cs="Calibri"/>
                <w:kern w:val="0"/>
                <w:lang w:eastAsia="it-IT"/>
                <w14:ligatures w14:val="none"/>
              </w:rPr>
              <w:t>L’utente modifica la lingua selezionandola dal menù a tendina disponibile dal menù apparso con il punto 1</w:t>
            </w:r>
          </w:p>
          <w:p w14:paraId="50AF6242" w14:textId="77777777" w:rsidR="00E410DF" w:rsidRPr="00FF3F95" w:rsidRDefault="00E410DF" w:rsidP="004D48EA">
            <w:pPr>
              <w:pStyle w:val="ListParagraph"/>
              <w:numPr>
                <w:ilvl w:val="0"/>
                <w:numId w:val="73"/>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FF3F95">
              <w:rPr>
                <w:rFonts w:ascii="Calibri" w:eastAsia="Times New Roman" w:hAnsi="Calibri" w:cs="Calibri"/>
                <w:kern w:val="0"/>
                <w:lang w:eastAsia="it-IT"/>
                <w14:ligatures w14:val="none"/>
              </w:rPr>
              <w:t>L’utente, dopo il ricaricamento della pagina, visualizza il portale con la lingua selezionata</w:t>
            </w:r>
          </w:p>
        </w:tc>
      </w:tr>
      <w:tr w:rsidR="00E410DF" w:rsidRPr="00FF3F95" w14:paraId="22133C45"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43DB91FF"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97CC15F" w14:textId="77777777" w:rsidR="00E410DF" w:rsidRPr="00FF3F95" w:rsidRDefault="00E410DF" w:rsidP="00523319">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E410DF" w:rsidRPr="00FF3F95" w14:paraId="1452D47D"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6FBE5FA"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8B28988" w14:textId="77777777" w:rsidR="00E410DF" w:rsidRPr="00FF3F95" w:rsidRDefault="00E410DF" w:rsidP="00523319">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E410DF" w:rsidRPr="00FF3F95" w14:paraId="2585E432"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0DA58BA4"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2EAD1F8"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1C90287C"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616DDA1D"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4E5565CC"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3D2F2617"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54D5182C"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0E0D2555"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295DDD16"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10F7591B"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7C22188D"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5A531C8D" w14:textId="356B7AFA" w:rsidR="3C0B7BAF" w:rsidRDefault="3C0B7BAF" w:rsidP="3C0B7BAF">
      <w:pPr>
        <w:spacing w:line="240" w:lineRule="auto"/>
        <w:rPr>
          <w:rFonts w:ascii="Calibri" w:eastAsia="Times New Roman" w:hAnsi="Calibri" w:cs="Calibri"/>
          <w:sz w:val="28"/>
          <w:szCs w:val="28"/>
          <w:lang w:eastAsia="it-IT"/>
        </w:rPr>
      </w:pPr>
    </w:p>
    <w:p w14:paraId="42A4B214" w14:textId="77777777" w:rsidR="00EF4815" w:rsidRDefault="00EF4815" w:rsidP="3C0B7BAF">
      <w:pPr>
        <w:spacing w:line="240" w:lineRule="auto"/>
        <w:rPr>
          <w:rFonts w:ascii="Calibri" w:eastAsia="Times New Roman" w:hAnsi="Calibri" w:cs="Calibri"/>
          <w:sz w:val="28"/>
          <w:szCs w:val="28"/>
          <w:lang w:eastAsia="it-IT"/>
        </w:rPr>
      </w:pPr>
    </w:p>
    <w:p w14:paraId="12B4F309"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447D8E75" w14:textId="77777777" w:rsidR="00E410DF" w:rsidRDefault="00E410DF" w:rsidP="00E410DF">
      <w:pPr>
        <w:spacing w:line="240" w:lineRule="auto"/>
        <w:textAlignment w:val="baseline"/>
        <w:rPr>
          <w:rFonts w:ascii="Calibri" w:eastAsia="Times New Roman" w:hAnsi="Calibri" w:cs="Calibri"/>
          <w:kern w:val="0"/>
          <w:sz w:val="28"/>
          <w:szCs w:val="28"/>
          <w:lang w:eastAsia="it-IT"/>
          <w14:ligatures w14:val="none"/>
        </w:rPr>
      </w:pPr>
    </w:p>
    <w:p w14:paraId="1FCEF38D" w14:textId="77777777" w:rsidR="00E410DF" w:rsidRDefault="00E410DF" w:rsidP="00E410DF">
      <w:pPr>
        <w:pStyle w:val="Heading1"/>
        <w:rPr>
          <w:rFonts w:ascii="Calibri" w:eastAsia="Times New Roman" w:hAnsi="Calibri" w:cs="Calibri"/>
          <w:kern w:val="0"/>
          <w:sz w:val="32"/>
          <w:szCs w:val="32"/>
          <w:lang w:eastAsia="it-IT"/>
          <w14:ligatures w14:val="none"/>
        </w:rPr>
      </w:pPr>
      <w:bookmarkStart w:id="43" w:name="_Toc179494257"/>
      <w:r w:rsidRPr="00E410DF">
        <w:rPr>
          <w:rFonts w:ascii="Calibri" w:eastAsia="Times New Roman" w:hAnsi="Calibri" w:cs="Calibri"/>
          <w:kern w:val="0"/>
          <w:sz w:val="32"/>
          <w:szCs w:val="32"/>
          <w:lang w:eastAsia="it-IT"/>
          <w14:ligatures w14:val="none"/>
        </w:rPr>
        <w:lastRenderedPageBreak/>
        <w:t>Use case 6: Logout utente</w:t>
      </w:r>
      <w:bookmarkEnd w:id="43"/>
    </w:p>
    <w:p w14:paraId="3BBE2CEB" w14:textId="77777777" w:rsidR="00470083" w:rsidRPr="00470083" w:rsidRDefault="00470083" w:rsidP="00470083">
      <w:pPr>
        <w:rPr>
          <w:lang w:eastAsia="it-IT"/>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5"/>
        <w:gridCol w:w="4860"/>
      </w:tblGrid>
      <w:tr w:rsidR="00E410DF" w:rsidRPr="00FF3F95" w14:paraId="24B0C85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16221EA"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UseCase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CBC08F8"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UC6: Logout</w:t>
            </w:r>
            <w:r w:rsidRPr="00FF3F95">
              <w:rPr>
                <w:rFonts w:ascii="Calibri" w:eastAsia="Times New Roman" w:hAnsi="Calibri" w:cs="Calibri"/>
                <w:kern w:val="0"/>
                <w:lang w:eastAsia="it-IT"/>
                <w14:ligatures w14:val="none"/>
              </w:rPr>
              <w:t xml:space="preserve"> utente </w:t>
            </w:r>
          </w:p>
        </w:tc>
      </w:tr>
      <w:tr w:rsidR="00E410DF" w:rsidRPr="00FF3F95" w14:paraId="5158BEF4"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D029EED"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Summary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897C476"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De-a</w:t>
            </w:r>
            <w:r w:rsidRPr="00FF3F95">
              <w:rPr>
                <w:rFonts w:ascii="Calibri" w:eastAsia="Times New Roman" w:hAnsi="Calibri" w:cs="Calibri"/>
                <w:kern w:val="0"/>
                <w:lang w:eastAsia="it-IT"/>
                <w14:ligatures w14:val="none"/>
              </w:rPr>
              <w:t>utenticazione di un’utente registrato al sistema </w:t>
            </w:r>
          </w:p>
        </w:tc>
      </w:tr>
      <w:tr w:rsidR="00E410DF" w:rsidRPr="00FF3F95" w14:paraId="2876B938"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54A2798C"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Actor</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81DC0B4" w14:textId="0AE6367C" w:rsidR="00E410DF" w:rsidRPr="00FF3F95" w:rsidRDefault="00C114F3"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Calibri" w:hAnsi="Calibri" w:cs="Calibri"/>
              </w:rPr>
              <w:t>Regione, Sindaco, Fornitore, Progettista, Cittadino</w:t>
            </w:r>
          </w:p>
        </w:tc>
      </w:tr>
      <w:tr w:rsidR="00E410DF" w:rsidRPr="00FF3F95" w14:paraId="45D4DE7C"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6DAC6EAF"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Precondition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B1F2B82" w14:textId="006199EB"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Pr>
                <w:rFonts w:ascii="Calibri" w:eastAsia="Times New Roman" w:hAnsi="Calibri" w:cs="Calibri"/>
                <w:kern w:val="0"/>
                <w:lang w:eastAsia="it-IT"/>
                <w14:ligatures w14:val="none"/>
              </w:rPr>
              <w:t>UC1</w:t>
            </w:r>
          </w:p>
        </w:tc>
      </w:tr>
      <w:tr w:rsidR="00E410DF" w:rsidRPr="00FF3F95" w14:paraId="522C0D89"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2682719"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Postcondition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0B09AB6"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xml:space="preserve">L’utente è </w:t>
            </w:r>
            <w:r>
              <w:rPr>
                <w:rFonts w:ascii="Calibri" w:eastAsia="Times New Roman" w:hAnsi="Calibri" w:cs="Calibri"/>
                <w:kern w:val="0"/>
                <w:lang w:eastAsia="it-IT"/>
                <w14:ligatures w14:val="none"/>
              </w:rPr>
              <w:t>non è più autenticato</w:t>
            </w:r>
            <w:r w:rsidRPr="00FF3F95">
              <w:rPr>
                <w:rFonts w:ascii="Calibri" w:eastAsia="Times New Roman" w:hAnsi="Calibri" w:cs="Calibri"/>
                <w:kern w:val="0"/>
                <w:lang w:eastAsia="it-IT"/>
                <w14:ligatures w14:val="none"/>
              </w:rPr>
              <w:t xml:space="preserve"> ed è a conoscenza che l’operazione ha avuto successo </w:t>
            </w:r>
          </w:p>
        </w:tc>
      </w:tr>
      <w:tr w:rsidR="00E410DF" w:rsidRPr="00FF3F95" w14:paraId="63D9E91F"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F101D4D"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Base sequence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24DBBB6" w14:textId="77777777" w:rsidR="00876A4E" w:rsidRDefault="00E410DF" w:rsidP="00876A4E">
            <w:pPr>
              <w:pStyle w:val="ListParagraph"/>
              <w:numPr>
                <w:ilvl w:val="0"/>
                <w:numId w:val="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L’utente clicca sul proprio nome utente in alto a destra</w:t>
            </w:r>
          </w:p>
          <w:p w14:paraId="76DF4915" w14:textId="77777777" w:rsidR="00876A4E" w:rsidRDefault="00E410DF" w:rsidP="00876A4E">
            <w:pPr>
              <w:pStyle w:val="ListParagraph"/>
              <w:numPr>
                <w:ilvl w:val="0"/>
                <w:numId w:val="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L’utente inizia il processo di logout cliccando il tasto “Logout” </w:t>
            </w:r>
          </w:p>
          <w:p w14:paraId="1B9CA7B1" w14:textId="22DC4211" w:rsidR="00E410DF" w:rsidRPr="00876A4E" w:rsidRDefault="00E410DF" w:rsidP="00876A4E">
            <w:pPr>
              <w:pStyle w:val="ListParagraph"/>
              <w:numPr>
                <w:ilvl w:val="0"/>
                <w:numId w:val="2"/>
              </w:numPr>
              <w:spacing w:before="100" w:beforeAutospacing="1" w:after="100" w:afterAutospacing="1" w:line="240" w:lineRule="auto"/>
              <w:textAlignment w:val="baseline"/>
              <w:rPr>
                <w:rFonts w:ascii="Calibri" w:eastAsia="Times New Roman" w:hAnsi="Calibri" w:cs="Calibri"/>
                <w:kern w:val="0"/>
                <w:lang w:eastAsia="it-IT"/>
                <w14:ligatures w14:val="none"/>
              </w:rPr>
            </w:pPr>
            <w:r w:rsidRPr="00876A4E">
              <w:rPr>
                <w:rFonts w:ascii="Calibri" w:eastAsia="Times New Roman" w:hAnsi="Calibri" w:cs="Calibri"/>
                <w:kern w:val="0"/>
                <w:lang w:eastAsia="it-IT"/>
                <w14:ligatures w14:val="none"/>
              </w:rPr>
              <w:t>L’utente visualizza un messaggio di operazione completata con successo </w:t>
            </w:r>
          </w:p>
        </w:tc>
      </w:tr>
      <w:tr w:rsidR="00E410DF" w:rsidRPr="00FF3F95" w14:paraId="27795740"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39D13077"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Branch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93D15C8" w14:textId="77777777" w:rsidR="00E410DF" w:rsidRPr="00FF3F95" w:rsidRDefault="00E410DF" w:rsidP="00523319">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E410DF" w:rsidRPr="00FF3F95" w14:paraId="481298A3"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514F190"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Exception sequence </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F840DCF" w14:textId="77777777" w:rsidR="00E410DF" w:rsidRPr="00FF3F95" w:rsidRDefault="00E410DF" w:rsidP="00523319">
            <w:pPr>
              <w:spacing w:before="100" w:beforeAutospacing="1" w:after="100" w:afterAutospacing="1" w:line="240" w:lineRule="auto"/>
              <w:textAlignment w:val="baseline"/>
              <w:rPr>
                <w:rFonts w:ascii="Calibri" w:eastAsia="Times New Roman" w:hAnsi="Calibri" w:cs="Calibri"/>
                <w:kern w:val="0"/>
                <w:lang w:eastAsia="it-IT"/>
                <w14:ligatures w14:val="none"/>
              </w:rPr>
            </w:pPr>
          </w:p>
        </w:tc>
      </w:tr>
      <w:tr w:rsidR="00E410DF" w:rsidRPr="00FF3F95" w14:paraId="1F040276" w14:textId="77777777" w:rsidTr="3C0B7BAF">
        <w:trPr>
          <w:trHeight w:val="300"/>
        </w:trPr>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1DF52FD1"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b/>
                <w:bCs/>
                <w:kern w:val="0"/>
                <w:lang w:eastAsia="it-IT"/>
                <w14:ligatures w14:val="none"/>
              </w:rPr>
              <w:t>Note</w:t>
            </w:r>
            <w:r w:rsidRPr="00FF3F95">
              <w:rPr>
                <w:rFonts w:ascii="Calibri" w:eastAsia="Times New Roman" w:hAnsi="Calibri" w:cs="Calibri"/>
                <w:kern w:val="0"/>
                <w:lang w:eastAsia="it-IT"/>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2382583" w14:textId="77777777" w:rsidR="00E410DF" w:rsidRPr="00FF3F95" w:rsidRDefault="00E410DF" w:rsidP="00523319">
            <w:pPr>
              <w:spacing w:line="240" w:lineRule="auto"/>
              <w:textAlignment w:val="baseline"/>
              <w:rPr>
                <w:rFonts w:ascii="Times New Roman" w:eastAsia="Times New Roman" w:hAnsi="Times New Roman" w:cs="Times New Roman"/>
                <w:kern w:val="0"/>
                <w:sz w:val="24"/>
                <w:szCs w:val="24"/>
                <w:lang w:eastAsia="it-IT"/>
                <w14:ligatures w14:val="none"/>
              </w:rPr>
            </w:pPr>
            <w:r w:rsidRPr="00FF3F95">
              <w:rPr>
                <w:rFonts w:ascii="Calibri" w:eastAsia="Times New Roman" w:hAnsi="Calibri" w:cs="Calibri"/>
                <w:kern w:val="0"/>
                <w:lang w:eastAsia="it-IT"/>
                <w14:ligatures w14:val="none"/>
              </w:rPr>
              <w:t> </w:t>
            </w:r>
          </w:p>
        </w:tc>
      </w:tr>
    </w:tbl>
    <w:p w14:paraId="0883900B" w14:textId="77777777" w:rsidR="00E410DF" w:rsidRDefault="00E410DF"/>
    <w:sectPr w:rsidR="00E410D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417FB" w14:textId="77777777" w:rsidR="009628D8" w:rsidRDefault="009628D8" w:rsidP="00025235">
      <w:pPr>
        <w:spacing w:after="0" w:line="240" w:lineRule="auto"/>
      </w:pPr>
      <w:r>
        <w:separator/>
      </w:r>
    </w:p>
  </w:endnote>
  <w:endnote w:type="continuationSeparator" w:id="0">
    <w:p w14:paraId="55C71DD7" w14:textId="77777777" w:rsidR="009628D8" w:rsidRDefault="009628D8" w:rsidP="0002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B509" w14:textId="77777777" w:rsidR="009628D8" w:rsidRDefault="009628D8" w:rsidP="00025235">
      <w:pPr>
        <w:spacing w:after="0" w:line="240" w:lineRule="auto"/>
      </w:pPr>
      <w:r>
        <w:separator/>
      </w:r>
    </w:p>
  </w:footnote>
  <w:footnote w:type="continuationSeparator" w:id="0">
    <w:p w14:paraId="5DF86BAA" w14:textId="77777777" w:rsidR="009628D8" w:rsidRDefault="009628D8" w:rsidP="00025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7DBE"/>
    <w:multiLevelType w:val="multilevel"/>
    <w:tmpl w:val="5EECDF3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524368"/>
    <w:multiLevelType w:val="multilevel"/>
    <w:tmpl w:val="923A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54D29"/>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C0B60"/>
    <w:multiLevelType w:val="hybridMultilevel"/>
    <w:tmpl w:val="C0F283E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563FCE"/>
    <w:multiLevelType w:val="hybridMultilevel"/>
    <w:tmpl w:val="101437D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AE22D95"/>
    <w:multiLevelType w:val="multilevel"/>
    <w:tmpl w:val="DB90B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35F5F"/>
    <w:multiLevelType w:val="multilevel"/>
    <w:tmpl w:val="2998EF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786EA0"/>
    <w:multiLevelType w:val="multilevel"/>
    <w:tmpl w:val="8886F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C12C7E"/>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D83918"/>
    <w:multiLevelType w:val="multilevel"/>
    <w:tmpl w:val="0046CA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04796"/>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A043BB"/>
    <w:multiLevelType w:val="multilevel"/>
    <w:tmpl w:val="8C66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B58E5"/>
    <w:multiLevelType w:val="hybridMultilevel"/>
    <w:tmpl w:val="819E28D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4AA76A3"/>
    <w:multiLevelType w:val="hybridMultilevel"/>
    <w:tmpl w:val="5C6C303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557518E"/>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6EC0930"/>
    <w:multiLevelType w:val="hybridMultilevel"/>
    <w:tmpl w:val="99E2FCA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9F539C"/>
    <w:multiLevelType w:val="hybridMultilevel"/>
    <w:tmpl w:val="FD82194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7F07829"/>
    <w:multiLevelType w:val="multilevel"/>
    <w:tmpl w:val="FD7E72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18715A5C"/>
    <w:multiLevelType w:val="multilevel"/>
    <w:tmpl w:val="764CA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193889"/>
    <w:multiLevelType w:val="multilevel"/>
    <w:tmpl w:val="2BF83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2042C6"/>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09F2190"/>
    <w:multiLevelType w:val="multilevel"/>
    <w:tmpl w:val="7304E2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22A01681"/>
    <w:multiLevelType w:val="multilevel"/>
    <w:tmpl w:val="FFC24A3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2F84CA8"/>
    <w:multiLevelType w:val="multilevel"/>
    <w:tmpl w:val="2AD0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680CFD"/>
    <w:multiLevelType w:val="multilevel"/>
    <w:tmpl w:val="0E30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917748"/>
    <w:multiLevelType w:val="multilevel"/>
    <w:tmpl w:val="CB16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4650DF"/>
    <w:multiLevelType w:val="multilevel"/>
    <w:tmpl w:val="7E9236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8377478"/>
    <w:multiLevelType w:val="multilevel"/>
    <w:tmpl w:val="E856ABE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9943B20"/>
    <w:multiLevelType w:val="multilevel"/>
    <w:tmpl w:val="923A3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1C1AD7"/>
    <w:multiLevelType w:val="multilevel"/>
    <w:tmpl w:val="B658E1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2C1C7183"/>
    <w:multiLevelType w:val="hybridMultilevel"/>
    <w:tmpl w:val="13F05E82"/>
    <w:lvl w:ilvl="0" w:tplc="1054C2FA">
      <w:start w:val="1"/>
      <w:numFmt w:val="decimal"/>
      <w:lvlText w:val="%1."/>
      <w:lvlJc w:val="left"/>
      <w:pPr>
        <w:ind w:left="720" w:hanging="360"/>
      </w:pPr>
      <w:rPr>
        <w:rFonts w:ascii="Calibri" w:eastAsia="Times New Roman" w:hAnsi="Calibri" w:cs="Calibri"/>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FB56FE3"/>
    <w:multiLevelType w:val="multilevel"/>
    <w:tmpl w:val="5644F20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17A47CF"/>
    <w:multiLevelType w:val="hybridMultilevel"/>
    <w:tmpl w:val="623E725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2506CE3"/>
    <w:multiLevelType w:val="multilevel"/>
    <w:tmpl w:val="2CB227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33364EAF"/>
    <w:multiLevelType w:val="hybridMultilevel"/>
    <w:tmpl w:val="99E2FCA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53B566B"/>
    <w:multiLevelType w:val="multilevel"/>
    <w:tmpl w:val="FAA42F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7893BF5"/>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ACA1C0D"/>
    <w:multiLevelType w:val="multilevel"/>
    <w:tmpl w:val="CF5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7A7761"/>
    <w:multiLevelType w:val="multilevel"/>
    <w:tmpl w:val="1DA2376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BC24B48"/>
    <w:multiLevelType w:val="multilevel"/>
    <w:tmpl w:val="ADBC89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3DB7560A"/>
    <w:multiLevelType w:val="multilevel"/>
    <w:tmpl w:val="18107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051248"/>
    <w:multiLevelType w:val="multilevel"/>
    <w:tmpl w:val="F3FEE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2259C6"/>
    <w:multiLevelType w:val="multilevel"/>
    <w:tmpl w:val="896670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3FFF667F"/>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112165C"/>
    <w:multiLevelType w:val="multilevel"/>
    <w:tmpl w:val="BC36126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429A6153"/>
    <w:multiLevelType w:val="hybridMultilevel"/>
    <w:tmpl w:val="DF9044D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2F910B9"/>
    <w:multiLevelType w:val="multilevel"/>
    <w:tmpl w:val="9D04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1C3227"/>
    <w:multiLevelType w:val="multilevel"/>
    <w:tmpl w:val="7EA6206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45B60894"/>
    <w:multiLevelType w:val="multilevel"/>
    <w:tmpl w:val="73E4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AF4101"/>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8506A23"/>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9B851EA"/>
    <w:multiLevelType w:val="multilevel"/>
    <w:tmpl w:val="87961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220486"/>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F676F08"/>
    <w:multiLevelType w:val="hybridMultilevel"/>
    <w:tmpl w:val="222AEA6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12E1239"/>
    <w:multiLevelType w:val="hybridMultilevel"/>
    <w:tmpl w:val="CC32459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E7420C"/>
    <w:multiLevelType w:val="multilevel"/>
    <w:tmpl w:val="221030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567075"/>
    <w:multiLevelType w:val="multilevel"/>
    <w:tmpl w:val="0B3E839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540507C6"/>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4840D49"/>
    <w:multiLevelType w:val="multilevel"/>
    <w:tmpl w:val="D49850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9D5543"/>
    <w:multiLevelType w:val="multilevel"/>
    <w:tmpl w:val="6924F39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0" w15:restartNumberingAfterBreak="0">
    <w:nsid w:val="55C656B9"/>
    <w:multiLevelType w:val="hybridMultilevel"/>
    <w:tmpl w:val="E49CE85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6484D35"/>
    <w:multiLevelType w:val="multilevel"/>
    <w:tmpl w:val="431A9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2968D9"/>
    <w:multiLevelType w:val="multilevel"/>
    <w:tmpl w:val="DBDC0F88"/>
    <w:lvl w:ilvl="0">
      <w:start w:val="4"/>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586E89"/>
    <w:multiLevelType w:val="multilevel"/>
    <w:tmpl w:val="923A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FD3943"/>
    <w:multiLevelType w:val="multilevel"/>
    <w:tmpl w:val="E7240F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598F7EEF"/>
    <w:multiLevelType w:val="multilevel"/>
    <w:tmpl w:val="2460F5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00C78E1"/>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0515822"/>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1D90646"/>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79E6ACE"/>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072B1F"/>
    <w:multiLevelType w:val="multilevel"/>
    <w:tmpl w:val="FBE06CC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686A731E"/>
    <w:multiLevelType w:val="multilevel"/>
    <w:tmpl w:val="33A81BA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2" w15:restartNumberingAfterBreak="0">
    <w:nsid w:val="6926209B"/>
    <w:multiLevelType w:val="multilevel"/>
    <w:tmpl w:val="2DB2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522AF0"/>
    <w:multiLevelType w:val="multilevel"/>
    <w:tmpl w:val="FC168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014ACC"/>
    <w:multiLevelType w:val="multilevel"/>
    <w:tmpl w:val="7AE667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5" w15:restartNumberingAfterBreak="0">
    <w:nsid w:val="7038576F"/>
    <w:multiLevelType w:val="hybridMultilevel"/>
    <w:tmpl w:val="7A9068D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707474D6"/>
    <w:multiLevelType w:val="multilevel"/>
    <w:tmpl w:val="200828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728D5C97"/>
    <w:multiLevelType w:val="hybridMultilevel"/>
    <w:tmpl w:val="71A2B89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3EE43E2"/>
    <w:multiLevelType w:val="multilevel"/>
    <w:tmpl w:val="7AE667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73F25933"/>
    <w:multiLevelType w:val="hybridMultilevel"/>
    <w:tmpl w:val="821AC5F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749C52FF"/>
    <w:multiLevelType w:val="multilevel"/>
    <w:tmpl w:val="9E3CC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2F4A2A"/>
    <w:multiLevelType w:val="multilevel"/>
    <w:tmpl w:val="BF8E2A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B47693"/>
    <w:multiLevelType w:val="hybridMultilevel"/>
    <w:tmpl w:val="FAC60E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AD042DD"/>
    <w:multiLevelType w:val="hybridMultilevel"/>
    <w:tmpl w:val="FAC60EA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ADA4569"/>
    <w:multiLevelType w:val="multilevel"/>
    <w:tmpl w:val="5480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751A19"/>
    <w:multiLevelType w:val="multilevel"/>
    <w:tmpl w:val="DBE8CB8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074471002">
    <w:abstractNumId w:val="48"/>
  </w:num>
  <w:num w:numId="2" w16cid:durableId="474680954">
    <w:abstractNumId w:val="11"/>
  </w:num>
  <w:num w:numId="3" w16cid:durableId="1731617154">
    <w:abstractNumId w:val="61"/>
  </w:num>
  <w:num w:numId="4" w16cid:durableId="1410467192">
    <w:abstractNumId w:val="24"/>
  </w:num>
  <w:num w:numId="5" w16cid:durableId="1937906203">
    <w:abstractNumId w:val="19"/>
  </w:num>
  <w:num w:numId="6" w16cid:durableId="594941879">
    <w:abstractNumId w:val="7"/>
  </w:num>
  <w:num w:numId="7" w16cid:durableId="197204358">
    <w:abstractNumId w:val="58"/>
  </w:num>
  <w:num w:numId="8" w16cid:durableId="541018681">
    <w:abstractNumId w:val="59"/>
  </w:num>
  <w:num w:numId="9" w16cid:durableId="2143384009">
    <w:abstractNumId w:val="72"/>
  </w:num>
  <w:num w:numId="10" w16cid:durableId="2035836192">
    <w:abstractNumId w:val="63"/>
  </w:num>
  <w:num w:numId="11" w16cid:durableId="154541752">
    <w:abstractNumId w:val="5"/>
  </w:num>
  <w:num w:numId="12" w16cid:durableId="252401177">
    <w:abstractNumId w:val="23"/>
  </w:num>
  <w:num w:numId="13" w16cid:durableId="1001081235">
    <w:abstractNumId w:val="80"/>
  </w:num>
  <w:num w:numId="14" w16cid:durableId="1200781252">
    <w:abstractNumId w:val="51"/>
  </w:num>
  <w:num w:numId="15" w16cid:durableId="11955053">
    <w:abstractNumId w:val="81"/>
  </w:num>
  <w:num w:numId="16" w16cid:durableId="1978878850">
    <w:abstractNumId w:val="83"/>
  </w:num>
  <w:num w:numId="17" w16cid:durableId="1093208225">
    <w:abstractNumId w:val="52"/>
  </w:num>
  <w:num w:numId="18" w16cid:durableId="1685790858">
    <w:abstractNumId w:val="68"/>
  </w:num>
  <w:num w:numId="19" w16cid:durableId="1862284111">
    <w:abstractNumId w:val="25"/>
  </w:num>
  <w:num w:numId="20" w16cid:durableId="1124494427">
    <w:abstractNumId w:val="40"/>
  </w:num>
  <w:num w:numId="21" w16cid:durableId="743602448">
    <w:abstractNumId w:val="18"/>
  </w:num>
  <w:num w:numId="22" w16cid:durableId="409889294">
    <w:abstractNumId w:val="9"/>
  </w:num>
  <w:num w:numId="23" w16cid:durableId="1656446707">
    <w:abstractNumId w:val="37"/>
  </w:num>
  <w:num w:numId="24" w16cid:durableId="1591157375">
    <w:abstractNumId w:val="55"/>
  </w:num>
  <w:num w:numId="25" w16cid:durableId="1604605723">
    <w:abstractNumId w:val="46"/>
  </w:num>
  <w:num w:numId="26" w16cid:durableId="1609776933">
    <w:abstractNumId w:val="84"/>
  </w:num>
  <w:num w:numId="27" w16cid:durableId="1654675845">
    <w:abstractNumId w:val="41"/>
  </w:num>
  <w:num w:numId="28" w16cid:durableId="679355764">
    <w:abstractNumId w:val="62"/>
  </w:num>
  <w:num w:numId="29" w16cid:durableId="15204419">
    <w:abstractNumId w:val="73"/>
  </w:num>
  <w:num w:numId="30" w16cid:durableId="1275862331">
    <w:abstractNumId w:val="74"/>
  </w:num>
  <w:num w:numId="31" w16cid:durableId="136607203">
    <w:abstractNumId w:val="50"/>
  </w:num>
  <w:num w:numId="32" w16cid:durableId="197134657">
    <w:abstractNumId w:val="8"/>
  </w:num>
  <w:num w:numId="33" w16cid:durableId="1616450197">
    <w:abstractNumId w:val="43"/>
  </w:num>
  <w:num w:numId="34" w16cid:durableId="436828371">
    <w:abstractNumId w:val="66"/>
  </w:num>
  <w:num w:numId="35" w16cid:durableId="235940010">
    <w:abstractNumId w:val="49"/>
  </w:num>
  <w:num w:numId="36" w16cid:durableId="1580215660">
    <w:abstractNumId w:val="20"/>
  </w:num>
  <w:num w:numId="37" w16cid:durableId="566767738">
    <w:abstractNumId w:val="69"/>
  </w:num>
  <w:num w:numId="38" w16cid:durableId="2099203954">
    <w:abstractNumId w:val="10"/>
  </w:num>
  <w:num w:numId="39" w16cid:durableId="152528352">
    <w:abstractNumId w:val="65"/>
  </w:num>
  <w:num w:numId="40" w16cid:durableId="717051939">
    <w:abstractNumId w:val="33"/>
  </w:num>
  <w:num w:numId="41" w16cid:durableId="997539467">
    <w:abstractNumId w:val="44"/>
  </w:num>
  <w:num w:numId="42" w16cid:durableId="1555965970">
    <w:abstractNumId w:val="54"/>
  </w:num>
  <w:num w:numId="43" w16cid:durableId="592126730">
    <w:abstractNumId w:val="16"/>
  </w:num>
  <w:num w:numId="44" w16cid:durableId="197551033">
    <w:abstractNumId w:val="14"/>
  </w:num>
  <w:num w:numId="45" w16cid:durableId="1391423914">
    <w:abstractNumId w:val="34"/>
  </w:num>
  <w:num w:numId="46" w16cid:durableId="585695640">
    <w:abstractNumId w:val="21"/>
  </w:num>
  <w:num w:numId="47" w16cid:durableId="1669018260">
    <w:abstractNumId w:val="31"/>
  </w:num>
  <w:num w:numId="48" w16cid:durableId="1591036570">
    <w:abstractNumId w:val="57"/>
  </w:num>
  <w:num w:numId="49" w16cid:durableId="299581940">
    <w:abstractNumId w:val="3"/>
  </w:num>
  <w:num w:numId="50" w16cid:durableId="1130170748">
    <w:abstractNumId w:val="4"/>
  </w:num>
  <w:num w:numId="51" w16cid:durableId="858854469">
    <w:abstractNumId w:val="6"/>
  </w:num>
  <w:num w:numId="52" w16cid:durableId="29960971">
    <w:abstractNumId w:val="76"/>
  </w:num>
  <w:num w:numId="53" w16cid:durableId="633608831">
    <w:abstractNumId w:val="75"/>
  </w:num>
  <w:num w:numId="54" w16cid:durableId="1913737630">
    <w:abstractNumId w:val="45"/>
  </w:num>
  <w:num w:numId="55" w16cid:durableId="1516339013">
    <w:abstractNumId w:val="64"/>
  </w:num>
  <w:num w:numId="56" w16cid:durableId="1086613207">
    <w:abstractNumId w:val="53"/>
  </w:num>
  <w:num w:numId="57" w16cid:durableId="124200768">
    <w:abstractNumId w:val="17"/>
  </w:num>
  <w:num w:numId="58" w16cid:durableId="1573856505">
    <w:abstractNumId w:val="38"/>
  </w:num>
  <w:num w:numId="59" w16cid:durableId="206259412">
    <w:abstractNumId w:val="32"/>
  </w:num>
  <w:num w:numId="60" w16cid:durableId="2067217448">
    <w:abstractNumId w:val="56"/>
  </w:num>
  <w:num w:numId="61" w16cid:durableId="105782456">
    <w:abstractNumId w:val="60"/>
  </w:num>
  <w:num w:numId="62" w16cid:durableId="371811520">
    <w:abstractNumId w:val="70"/>
  </w:num>
  <w:num w:numId="63" w16cid:durableId="2134519341">
    <w:abstractNumId w:val="77"/>
  </w:num>
  <w:num w:numId="64" w16cid:durableId="1230070428">
    <w:abstractNumId w:val="47"/>
  </w:num>
  <w:num w:numId="65" w16cid:durableId="1647006428">
    <w:abstractNumId w:val="30"/>
  </w:num>
  <w:num w:numId="66" w16cid:durableId="412550189">
    <w:abstractNumId w:val="29"/>
  </w:num>
  <w:num w:numId="67" w16cid:durableId="2103181696">
    <w:abstractNumId w:val="13"/>
  </w:num>
  <w:num w:numId="68" w16cid:durableId="1909876241">
    <w:abstractNumId w:val="0"/>
  </w:num>
  <w:num w:numId="69" w16cid:durableId="2060784992">
    <w:abstractNumId w:val="12"/>
  </w:num>
  <w:num w:numId="70" w16cid:durableId="1534730040">
    <w:abstractNumId w:val="27"/>
  </w:num>
  <w:num w:numId="71" w16cid:durableId="2001612163">
    <w:abstractNumId w:val="79"/>
  </w:num>
  <w:num w:numId="72" w16cid:durableId="1558664535">
    <w:abstractNumId w:val="85"/>
  </w:num>
  <w:num w:numId="73" w16cid:durableId="1858806732">
    <w:abstractNumId w:val="28"/>
  </w:num>
  <w:num w:numId="74" w16cid:durableId="1837304758">
    <w:abstractNumId w:val="39"/>
  </w:num>
  <w:num w:numId="75" w16cid:durableId="933787154">
    <w:abstractNumId w:val="1"/>
  </w:num>
  <w:num w:numId="76" w16cid:durableId="1267734671">
    <w:abstractNumId w:val="67"/>
  </w:num>
  <w:num w:numId="77" w16cid:durableId="1883515188">
    <w:abstractNumId w:val="36"/>
  </w:num>
  <w:num w:numId="78" w16cid:durableId="1893728867">
    <w:abstractNumId w:val="35"/>
  </w:num>
  <w:num w:numId="79" w16cid:durableId="1148859738">
    <w:abstractNumId w:val="82"/>
  </w:num>
  <w:num w:numId="80" w16cid:durableId="34081767">
    <w:abstractNumId w:val="26"/>
  </w:num>
  <w:num w:numId="81" w16cid:durableId="1691494238">
    <w:abstractNumId w:val="22"/>
  </w:num>
  <w:num w:numId="82" w16cid:durableId="1704357429">
    <w:abstractNumId w:val="2"/>
  </w:num>
  <w:num w:numId="83" w16cid:durableId="2105490652">
    <w:abstractNumId w:val="71"/>
  </w:num>
  <w:num w:numId="84" w16cid:durableId="1816140053">
    <w:abstractNumId w:val="78"/>
  </w:num>
  <w:num w:numId="85" w16cid:durableId="1915236775">
    <w:abstractNumId w:val="42"/>
  </w:num>
  <w:num w:numId="86" w16cid:durableId="9071568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95"/>
    <w:rsid w:val="0002183B"/>
    <w:rsid w:val="00025235"/>
    <w:rsid w:val="000565CF"/>
    <w:rsid w:val="00066D17"/>
    <w:rsid w:val="000A76EE"/>
    <w:rsid w:val="000B1F9D"/>
    <w:rsid w:val="000B754B"/>
    <w:rsid w:val="001D5D59"/>
    <w:rsid w:val="002421E1"/>
    <w:rsid w:val="00293858"/>
    <w:rsid w:val="002F36D7"/>
    <w:rsid w:val="00366B8E"/>
    <w:rsid w:val="003C4487"/>
    <w:rsid w:val="003F2657"/>
    <w:rsid w:val="00401C60"/>
    <w:rsid w:val="00417E63"/>
    <w:rsid w:val="00470083"/>
    <w:rsid w:val="00494180"/>
    <w:rsid w:val="004B48F6"/>
    <w:rsid w:val="004C389B"/>
    <w:rsid w:val="004D48EA"/>
    <w:rsid w:val="004E6A00"/>
    <w:rsid w:val="004F4FEB"/>
    <w:rsid w:val="00511157"/>
    <w:rsid w:val="0058688C"/>
    <w:rsid w:val="00594EFF"/>
    <w:rsid w:val="00595B7C"/>
    <w:rsid w:val="005F5A87"/>
    <w:rsid w:val="00604A3A"/>
    <w:rsid w:val="00640D70"/>
    <w:rsid w:val="006863FC"/>
    <w:rsid w:val="00692EE6"/>
    <w:rsid w:val="006A20FC"/>
    <w:rsid w:val="006C0C9A"/>
    <w:rsid w:val="00700199"/>
    <w:rsid w:val="0070298B"/>
    <w:rsid w:val="007E786D"/>
    <w:rsid w:val="00871ED9"/>
    <w:rsid w:val="00876A4E"/>
    <w:rsid w:val="00887680"/>
    <w:rsid w:val="008B1722"/>
    <w:rsid w:val="00907B86"/>
    <w:rsid w:val="009628D8"/>
    <w:rsid w:val="009966D2"/>
    <w:rsid w:val="009B261A"/>
    <w:rsid w:val="009B4524"/>
    <w:rsid w:val="00A81404"/>
    <w:rsid w:val="00AF0B28"/>
    <w:rsid w:val="00B20F82"/>
    <w:rsid w:val="00B53495"/>
    <w:rsid w:val="00B940B7"/>
    <w:rsid w:val="00BA110A"/>
    <w:rsid w:val="00BA6892"/>
    <w:rsid w:val="00BB790E"/>
    <w:rsid w:val="00BF32FA"/>
    <w:rsid w:val="00C114F3"/>
    <w:rsid w:val="00CB40EC"/>
    <w:rsid w:val="00D32AEE"/>
    <w:rsid w:val="00D63B2C"/>
    <w:rsid w:val="00D77198"/>
    <w:rsid w:val="00DA33D6"/>
    <w:rsid w:val="00DB4015"/>
    <w:rsid w:val="00E016FD"/>
    <w:rsid w:val="00E0191F"/>
    <w:rsid w:val="00E410DF"/>
    <w:rsid w:val="00EA2604"/>
    <w:rsid w:val="00EA3D92"/>
    <w:rsid w:val="00EA4630"/>
    <w:rsid w:val="00EB094A"/>
    <w:rsid w:val="00EB1CDB"/>
    <w:rsid w:val="00EC0A0B"/>
    <w:rsid w:val="00ED6FDB"/>
    <w:rsid w:val="00EF4815"/>
    <w:rsid w:val="00F15096"/>
    <w:rsid w:val="00F20D06"/>
    <w:rsid w:val="00F705E9"/>
    <w:rsid w:val="00F7501C"/>
    <w:rsid w:val="00F770D9"/>
    <w:rsid w:val="00FF3F95"/>
    <w:rsid w:val="07600635"/>
    <w:rsid w:val="2811A5C1"/>
    <w:rsid w:val="31281E63"/>
    <w:rsid w:val="3489D92A"/>
    <w:rsid w:val="352C7497"/>
    <w:rsid w:val="372AE58E"/>
    <w:rsid w:val="3C0B7BAF"/>
    <w:rsid w:val="50ECFA19"/>
    <w:rsid w:val="5C23B82C"/>
    <w:rsid w:val="6269316E"/>
    <w:rsid w:val="6C83312B"/>
    <w:rsid w:val="77F1A2D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63CF"/>
  <w15:chartTrackingRefBased/>
  <w15:docId w15:val="{5E6F1153-D752-4198-B4D8-ED37F5DE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3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3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F95"/>
    <w:rPr>
      <w:rFonts w:eastAsiaTheme="majorEastAsia" w:cstheme="majorBidi"/>
      <w:color w:val="272727" w:themeColor="text1" w:themeTint="D8"/>
    </w:rPr>
  </w:style>
  <w:style w:type="paragraph" w:styleId="Title">
    <w:name w:val="Title"/>
    <w:basedOn w:val="Normal"/>
    <w:next w:val="Normal"/>
    <w:link w:val="TitleChar"/>
    <w:uiPriority w:val="10"/>
    <w:qFormat/>
    <w:rsid w:val="00FF3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F95"/>
    <w:pPr>
      <w:spacing w:before="160"/>
      <w:jc w:val="center"/>
    </w:pPr>
    <w:rPr>
      <w:i/>
      <w:iCs/>
      <w:color w:val="404040" w:themeColor="text1" w:themeTint="BF"/>
    </w:rPr>
  </w:style>
  <w:style w:type="character" w:customStyle="1" w:styleId="QuoteChar">
    <w:name w:val="Quote Char"/>
    <w:basedOn w:val="DefaultParagraphFont"/>
    <w:link w:val="Quote"/>
    <w:uiPriority w:val="29"/>
    <w:rsid w:val="00FF3F95"/>
    <w:rPr>
      <w:i/>
      <w:iCs/>
      <w:color w:val="404040" w:themeColor="text1" w:themeTint="BF"/>
    </w:rPr>
  </w:style>
  <w:style w:type="paragraph" w:styleId="ListParagraph">
    <w:name w:val="List Paragraph"/>
    <w:basedOn w:val="Normal"/>
    <w:uiPriority w:val="34"/>
    <w:qFormat/>
    <w:rsid w:val="00FF3F95"/>
    <w:pPr>
      <w:ind w:left="720"/>
      <w:contextualSpacing/>
    </w:pPr>
  </w:style>
  <w:style w:type="character" w:styleId="IntenseEmphasis">
    <w:name w:val="Intense Emphasis"/>
    <w:basedOn w:val="DefaultParagraphFont"/>
    <w:uiPriority w:val="21"/>
    <w:qFormat/>
    <w:rsid w:val="00FF3F95"/>
    <w:rPr>
      <w:i/>
      <w:iCs/>
      <w:color w:val="0F4761" w:themeColor="accent1" w:themeShade="BF"/>
    </w:rPr>
  </w:style>
  <w:style w:type="paragraph" w:styleId="IntenseQuote">
    <w:name w:val="Intense Quote"/>
    <w:basedOn w:val="Normal"/>
    <w:next w:val="Normal"/>
    <w:link w:val="IntenseQuoteChar"/>
    <w:uiPriority w:val="30"/>
    <w:qFormat/>
    <w:rsid w:val="00FF3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F95"/>
    <w:rPr>
      <w:i/>
      <w:iCs/>
      <w:color w:val="0F4761" w:themeColor="accent1" w:themeShade="BF"/>
    </w:rPr>
  </w:style>
  <w:style w:type="character" w:styleId="IntenseReference">
    <w:name w:val="Intense Reference"/>
    <w:basedOn w:val="DefaultParagraphFont"/>
    <w:uiPriority w:val="32"/>
    <w:qFormat/>
    <w:rsid w:val="00FF3F95"/>
    <w:rPr>
      <w:b/>
      <w:bCs/>
      <w:smallCaps/>
      <w:color w:val="0F4761" w:themeColor="accent1" w:themeShade="BF"/>
      <w:spacing w:val="5"/>
    </w:rPr>
  </w:style>
  <w:style w:type="paragraph" w:customStyle="1" w:styleId="paragraph">
    <w:name w:val="paragraph"/>
    <w:basedOn w:val="Normal"/>
    <w:rsid w:val="00FF3F9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DefaultParagraphFont"/>
    <w:rsid w:val="00FF3F95"/>
  </w:style>
  <w:style w:type="character" w:customStyle="1" w:styleId="eop">
    <w:name w:val="eop"/>
    <w:basedOn w:val="DefaultParagraphFont"/>
    <w:rsid w:val="00FF3F95"/>
  </w:style>
  <w:style w:type="table" w:styleId="TableGrid">
    <w:name w:val="Table Grid"/>
    <w:basedOn w:val="TableNormal"/>
    <w:uiPriority w:val="39"/>
    <w:rsid w:val="003F26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10DF"/>
    <w:pPr>
      <w:spacing w:before="240" w:after="0"/>
      <w:outlineLvl w:val="9"/>
    </w:pPr>
    <w:rPr>
      <w:kern w:val="0"/>
      <w:sz w:val="32"/>
      <w:szCs w:val="32"/>
      <w:lang w:eastAsia="it-IT"/>
      <w14:ligatures w14:val="none"/>
    </w:rPr>
  </w:style>
  <w:style w:type="paragraph" w:styleId="TOC1">
    <w:name w:val="toc 1"/>
    <w:basedOn w:val="Normal"/>
    <w:next w:val="Normal"/>
    <w:autoRedefine/>
    <w:uiPriority w:val="39"/>
    <w:unhideWhenUsed/>
    <w:rsid w:val="00E410DF"/>
    <w:pPr>
      <w:spacing w:after="100"/>
    </w:pPr>
  </w:style>
  <w:style w:type="paragraph" w:styleId="TOC2">
    <w:name w:val="toc 2"/>
    <w:basedOn w:val="Normal"/>
    <w:next w:val="Normal"/>
    <w:autoRedefine/>
    <w:uiPriority w:val="39"/>
    <w:unhideWhenUsed/>
    <w:rsid w:val="00E410DF"/>
    <w:pPr>
      <w:spacing w:after="100"/>
      <w:ind w:left="220"/>
    </w:pPr>
  </w:style>
  <w:style w:type="paragraph" w:styleId="TOC3">
    <w:name w:val="toc 3"/>
    <w:basedOn w:val="Normal"/>
    <w:next w:val="Normal"/>
    <w:autoRedefine/>
    <w:uiPriority w:val="39"/>
    <w:unhideWhenUsed/>
    <w:rsid w:val="00E410DF"/>
    <w:pPr>
      <w:spacing w:after="100"/>
      <w:ind w:left="440"/>
    </w:pPr>
  </w:style>
  <w:style w:type="character" w:styleId="Hyperlink">
    <w:name w:val="Hyperlink"/>
    <w:basedOn w:val="DefaultParagraphFont"/>
    <w:uiPriority w:val="99"/>
    <w:unhideWhenUsed/>
    <w:rsid w:val="00E410DF"/>
    <w:rPr>
      <w:color w:val="467886" w:themeColor="hyperlink"/>
      <w:u w:val="single"/>
    </w:rPr>
  </w:style>
  <w:style w:type="paragraph" w:styleId="Header">
    <w:name w:val="header"/>
    <w:basedOn w:val="Normal"/>
    <w:link w:val="HeaderChar"/>
    <w:uiPriority w:val="99"/>
    <w:unhideWhenUsed/>
    <w:rsid w:val="0002523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25235"/>
  </w:style>
  <w:style w:type="paragraph" w:styleId="Footer">
    <w:name w:val="footer"/>
    <w:basedOn w:val="Normal"/>
    <w:link w:val="FooterChar"/>
    <w:uiPriority w:val="99"/>
    <w:unhideWhenUsed/>
    <w:rsid w:val="0002523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25235"/>
  </w:style>
  <w:style w:type="paragraph" w:styleId="TOC4">
    <w:name w:val="toc 4"/>
    <w:basedOn w:val="Normal"/>
    <w:next w:val="Normal"/>
    <w:autoRedefine/>
    <w:uiPriority w:val="39"/>
    <w:unhideWhenUsed/>
    <w:rsid w:val="00F7501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49935">
      <w:bodyDiv w:val="1"/>
      <w:marLeft w:val="0"/>
      <w:marRight w:val="0"/>
      <w:marTop w:val="0"/>
      <w:marBottom w:val="0"/>
      <w:divBdr>
        <w:top w:val="none" w:sz="0" w:space="0" w:color="auto"/>
        <w:left w:val="none" w:sz="0" w:space="0" w:color="auto"/>
        <w:bottom w:val="none" w:sz="0" w:space="0" w:color="auto"/>
        <w:right w:val="none" w:sz="0" w:space="0" w:color="auto"/>
      </w:divBdr>
      <w:divsChild>
        <w:div w:id="586307451">
          <w:marLeft w:val="0"/>
          <w:marRight w:val="0"/>
          <w:marTop w:val="0"/>
          <w:marBottom w:val="0"/>
          <w:divBdr>
            <w:top w:val="none" w:sz="0" w:space="0" w:color="auto"/>
            <w:left w:val="none" w:sz="0" w:space="0" w:color="auto"/>
            <w:bottom w:val="none" w:sz="0" w:space="0" w:color="auto"/>
            <w:right w:val="none" w:sz="0" w:space="0" w:color="auto"/>
          </w:divBdr>
          <w:divsChild>
            <w:div w:id="270624032">
              <w:marLeft w:val="0"/>
              <w:marRight w:val="0"/>
              <w:marTop w:val="0"/>
              <w:marBottom w:val="0"/>
              <w:divBdr>
                <w:top w:val="none" w:sz="0" w:space="0" w:color="auto"/>
                <w:left w:val="none" w:sz="0" w:space="0" w:color="auto"/>
                <w:bottom w:val="none" w:sz="0" w:space="0" w:color="auto"/>
                <w:right w:val="none" w:sz="0" w:space="0" w:color="auto"/>
              </w:divBdr>
            </w:div>
            <w:div w:id="1292446047">
              <w:marLeft w:val="0"/>
              <w:marRight w:val="0"/>
              <w:marTop w:val="0"/>
              <w:marBottom w:val="0"/>
              <w:divBdr>
                <w:top w:val="none" w:sz="0" w:space="0" w:color="auto"/>
                <w:left w:val="none" w:sz="0" w:space="0" w:color="auto"/>
                <w:bottom w:val="none" w:sz="0" w:space="0" w:color="auto"/>
                <w:right w:val="none" w:sz="0" w:space="0" w:color="auto"/>
              </w:divBdr>
            </w:div>
            <w:div w:id="1400786596">
              <w:marLeft w:val="0"/>
              <w:marRight w:val="0"/>
              <w:marTop w:val="0"/>
              <w:marBottom w:val="0"/>
              <w:divBdr>
                <w:top w:val="none" w:sz="0" w:space="0" w:color="auto"/>
                <w:left w:val="none" w:sz="0" w:space="0" w:color="auto"/>
                <w:bottom w:val="none" w:sz="0" w:space="0" w:color="auto"/>
                <w:right w:val="none" w:sz="0" w:space="0" w:color="auto"/>
              </w:divBdr>
              <w:divsChild>
                <w:div w:id="960191216">
                  <w:marLeft w:val="0"/>
                  <w:marRight w:val="0"/>
                  <w:marTop w:val="0"/>
                  <w:marBottom w:val="0"/>
                  <w:divBdr>
                    <w:top w:val="none" w:sz="0" w:space="0" w:color="auto"/>
                    <w:left w:val="none" w:sz="0" w:space="0" w:color="auto"/>
                    <w:bottom w:val="none" w:sz="0" w:space="0" w:color="auto"/>
                    <w:right w:val="none" w:sz="0" w:space="0" w:color="auto"/>
                  </w:divBdr>
                  <w:divsChild>
                    <w:div w:id="10226906">
                      <w:marLeft w:val="0"/>
                      <w:marRight w:val="0"/>
                      <w:marTop w:val="0"/>
                      <w:marBottom w:val="0"/>
                      <w:divBdr>
                        <w:top w:val="none" w:sz="0" w:space="0" w:color="auto"/>
                        <w:left w:val="none" w:sz="0" w:space="0" w:color="auto"/>
                        <w:bottom w:val="none" w:sz="0" w:space="0" w:color="auto"/>
                        <w:right w:val="none" w:sz="0" w:space="0" w:color="auto"/>
                      </w:divBdr>
                      <w:divsChild>
                        <w:div w:id="510143821">
                          <w:marLeft w:val="0"/>
                          <w:marRight w:val="0"/>
                          <w:marTop w:val="0"/>
                          <w:marBottom w:val="0"/>
                          <w:divBdr>
                            <w:top w:val="none" w:sz="0" w:space="0" w:color="auto"/>
                            <w:left w:val="none" w:sz="0" w:space="0" w:color="auto"/>
                            <w:bottom w:val="none" w:sz="0" w:space="0" w:color="auto"/>
                            <w:right w:val="none" w:sz="0" w:space="0" w:color="auto"/>
                          </w:divBdr>
                        </w:div>
                      </w:divsChild>
                    </w:div>
                    <w:div w:id="66147624">
                      <w:marLeft w:val="0"/>
                      <w:marRight w:val="0"/>
                      <w:marTop w:val="0"/>
                      <w:marBottom w:val="0"/>
                      <w:divBdr>
                        <w:top w:val="none" w:sz="0" w:space="0" w:color="auto"/>
                        <w:left w:val="none" w:sz="0" w:space="0" w:color="auto"/>
                        <w:bottom w:val="none" w:sz="0" w:space="0" w:color="auto"/>
                        <w:right w:val="none" w:sz="0" w:space="0" w:color="auto"/>
                      </w:divBdr>
                      <w:divsChild>
                        <w:div w:id="1810785631">
                          <w:marLeft w:val="0"/>
                          <w:marRight w:val="0"/>
                          <w:marTop w:val="0"/>
                          <w:marBottom w:val="0"/>
                          <w:divBdr>
                            <w:top w:val="none" w:sz="0" w:space="0" w:color="auto"/>
                            <w:left w:val="none" w:sz="0" w:space="0" w:color="auto"/>
                            <w:bottom w:val="none" w:sz="0" w:space="0" w:color="auto"/>
                            <w:right w:val="none" w:sz="0" w:space="0" w:color="auto"/>
                          </w:divBdr>
                        </w:div>
                      </w:divsChild>
                    </w:div>
                    <w:div w:id="123931301">
                      <w:marLeft w:val="0"/>
                      <w:marRight w:val="0"/>
                      <w:marTop w:val="0"/>
                      <w:marBottom w:val="0"/>
                      <w:divBdr>
                        <w:top w:val="none" w:sz="0" w:space="0" w:color="auto"/>
                        <w:left w:val="none" w:sz="0" w:space="0" w:color="auto"/>
                        <w:bottom w:val="none" w:sz="0" w:space="0" w:color="auto"/>
                        <w:right w:val="none" w:sz="0" w:space="0" w:color="auto"/>
                      </w:divBdr>
                      <w:divsChild>
                        <w:div w:id="81218021">
                          <w:marLeft w:val="0"/>
                          <w:marRight w:val="0"/>
                          <w:marTop w:val="0"/>
                          <w:marBottom w:val="0"/>
                          <w:divBdr>
                            <w:top w:val="none" w:sz="0" w:space="0" w:color="auto"/>
                            <w:left w:val="none" w:sz="0" w:space="0" w:color="auto"/>
                            <w:bottom w:val="none" w:sz="0" w:space="0" w:color="auto"/>
                            <w:right w:val="none" w:sz="0" w:space="0" w:color="auto"/>
                          </w:divBdr>
                        </w:div>
                      </w:divsChild>
                    </w:div>
                    <w:div w:id="183524098">
                      <w:marLeft w:val="0"/>
                      <w:marRight w:val="0"/>
                      <w:marTop w:val="0"/>
                      <w:marBottom w:val="0"/>
                      <w:divBdr>
                        <w:top w:val="none" w:sz="0" w:space="0" w:color="auto"/>
                        <w:left w:val="none" w:sz="0" w:space="0" w:color="auto"/>
                        <w:bottom w:val="none" w:sz="0" w:space="0" w:color="auto"/>
                        <w:right w:val="none" w:sz="0" w:space="0" w:color="auto"/>
                      </w:divBdr>
                      <w:divsChild>
                        <w:div w:id="1899705595">
                          <w:marLeft w:val="0"/>
                          <w:marRight w:val="0"/>
                          <w:marTop w:val="0"/>
                          <w:marBottom w:val="0"/>
                          <w:divBdr>
                            <w:top w:val="none" w:sz="0" w:space="0" w:color="auto"/>
                            <w:left w:val="none" w:sz="0" w:space="0" w:color="auto"/>
                            <w:bottom w:val="none" w:sz="0" w:space="0" w:color="auto"/>
                            <w:right w:val="none" w:sz="0" w:space="0" w:color="auto"/>
                          </w:divBdr>
                        </w:div>
                      </w:divsChild>
                    </w:div>
                    <w:div w:id="272909443">
                      <w:marLeft w:val="0"/>
                      <w:marRight w:val="0"/>
                      <w:marTop w:val="0"/>
                      <w:marBottom w:val="0"/>
                      <w:divBdr>
                        <w:top w:val="none" w:sz="0" w:space="0" w:color="auto"/>
                        <w:left w:val="none" w:sz="0" w:space="0" w:color="auto"/>
                        <w:bottom w:val="none" w:sz="0" w:space="0" w:color="auto"/>
                        <w:right w:val="none" w:sz="0" w:space="0" w:color="auto"/>
                      </w:divBdr>
                      <w:divsChild>
                        <w:div w:id="208610720">
                          <w:marLeft w:val="0"/>
                          <w:marRight w:val="0"/>
                          <w:marTop w:val="0"/>
                          <w:marBottom w:val="0"/>
                          <w:divBdr>
                            <w:top w:val="none" w:sz="0" w:space="0" w:color="auto"/>
                            <w:left w:val="none" w:sz="0" w:space="0" w:color="auto"/>
                            <w:bottom w:val="none" w:sz="0" w:space="0" w:color="auto"/>
                            <w:right w:val="none" w:sz="0" w:space="0" w:color="auto"/>
                          </w:divBdr>
                        </w:div>
                      </w:divsChild>
                    </w:div>
                    <w:div w:id="313068156">
                      <w:marLeft w:val="0"/>
                      <w:marRight w:val="0"/>
                      <w:marTop w:val="0"/>
                      <w:marBottom w:val="0"/>
                      <w:divBdr>
                        <w:top w:val="none" w:sz="0" w:space="0" w:color="auto"/>
                        <w:left w:val="none" w:sz="0" w:space="0" w:color="auto"/>
                        <w:bottom w:val="none" w:sz="0" w:space="0" w:color="auto"/>
                        <w:right w:val="none" w:sz="0" w:space="0" w:color="auto"/>
                      </w:divBdr>
                      <w:divsChild>
                        <w:div w:id="1045837341">
                          <w:marLeft w:val="0"/>
                          <w:marRight w:val="0"/>
                          <w:marTop w:val="0"/>
                          <w:marBottom w:val="0"/>
                          <w:divBdr>
                            <w:top w:val="none" w:sz="0" w:space="0" w:color="auto"/>
                            <w:left w:val="none" w:sz="0" w:space="0" w:color="auto"/>
                            <w:bottom w:val="none" w:sz="0" w:space="0" w:color="auto"/>
                            <w:right w:val="none" w:sz="0" w:space="0" w:color="auto"/>
                          </w:divBdr>
                        </w:div>
                      </w:divsChild>
                    </w:div>
                    <w:div w:id="322466219">
                      <w:marLeft w:val="0"/>
                      <w:marRight w:val="0"/>
                      <w:marTop w:val="0"/>
                      <w:marBottom w:val="0"/>
                      <w:divBdr>
                        <w:top w:val="none" w:sz="0" w:space="0" w:color="auto"/>
                        <w:left w:val="none" w:sz="0" w:space="0" w:color="auto"/>
                        <w:bottom w:val="none" w:sz="0" w:space="0" w:color="auto"/>
                        <w:right w:val="none" w:sz="0" w:space="0" w:color="auto"/>
                      </w:divBdr>
                      <w:divsChild>
                        <w:div w:id="215822783">
                          <w:marLeft w:val="0"/>
                          <w:marRight w:val="0"/>
                          <w:marTop w:val="0"/>
                          <w:marBottom w:val="0"/>
                          <w:divBdr>
                            <w:top w:val="none" w:sz="0" w:space="0" w:color="auto"/>
                            <w:left w:val="none" w:sz="0" w:space="0" w:color="auto"/>
                            <w:bottom w:val="none" w:sz="0" w:space="0" w:color="auto"/>
                            <w:right w:val="none" w:sz="0" w:space="0" w:color="auto"/>
                          </w:divBdr>
                        </w:div>
                      </w:divsChild>
                    </w:div>
                    <w:div w:id="542596474">
                      <w:marLeft w:val="0"/>
                      <w:marRight w:val="0"/>
                      <w:marTop w:val="0"/>
                      <w:marBottom w:val="0"/>
                      <w:divBdr>
                        <w:top w:val="none" w:sz="0" w:space="0" w:color="auto"/>
                        <w:left w:val="none" w:sz="0" w:space="0" w:color="auto"/>
                        <w:bottom w:val="none" w:sz="0" w:space="0" w:color="auto"/>
                        <w:right w:val="none" w:sz="0" w:space="0" w:color="auto"/>
                      </w:divBdr>
                      <w:divsChild>
                        <w:div w:id="1870604031">
                          <w:marLeft w:val="0"/>
                          <w:marRight w:val="0"/>
                          <w:marTop w:val="0"/>
                          <w:marBottom w:val="0"/>
                          <w:divBdr>
                            <w:top w:val="none" w:sz="0" w:space="0" w:color="auto"/>
                            <w:left w:val="none" w:sz="0" w:space="0" w:color="auto"/>
                            <w:bottom w:val="none" w:sz="0" w:space="0" w:color="auto"/>
                            <w:right w:val="none" w:sz="0" w:space="0" w:color="auto"/>
                          </w:divBdr>
                        </w:div>
                      </w:divsChild>
                    </w:div>
                    <w:div w:id="543298899">
                      <w:marLeft w:val="0"/>
                      <w:marRight w:val="0"/>
                      <w:marTop w:val="0"/>
                      <w:marBottom w:val="0"/>
                      <w:divBdr>
                        <w:top w:val="none" w:sz="0" w:space="0" w:color="auto"/>
                        <w:left w:val="none" w:sz="0" w:space="0" w:color="auto"/>
                        <w:bottom w:val="none" w:sz="0" w:space="0" w:color="auto"/>
                        <w:right w:val="none" w:sz="0" w:space="0" w:color="auto"/>
                      </w:divBdr>
                      <w:divsChild>
                        <w:div w:id="436681803">
                          <w:marLeft w:val="0"/>
                          <w:marRight w:val="0"/>
                          <w:marTop w:val="0"/>
                          <w:marBottom w:val="0"/>
                          <w:divBdr>
                            <w:top w:val="none" w:sz="0" w:space="0" w:color="auto"/>
                            <w:left w:val="none" w:sz="0" w:space="0" w:color="auto"/>
                            <w:bottom w:val="none" w:sz="0" w:space="0" w:color="auto"/>
                            <w:right w:val="none" w:sz="0" w:space="0" w:color="auto"/>
                          </w:divBdr>
                        </w:div>
                      </w:divsChild>
                    </w:div>
                    <w:div w:id="623923445">
                      <w:marLeft w:val="0"/>
                      <w:marRight w:val="0"/>
                      <w:marTop w:val="0"/>
                      <w:marBottom w:val="0"/>
                      <w:divBdr>
                        <w:top w:val="none" w:sz="0" w:space="0" w:color="auto"/>
                        <w:left w:val="none" w:sz="0" w:space="0" w:color="auto"/>
                        <w:bottom w:val="none" w:sz="0" w:space="0" w:color="auto"/>
                        <w:right w:val="none" w:sz="0" w:space="0" w:color="auto"/>
                      </w:divBdr>
                      <w:divsChild>
                        <w:div w:id="852182722">
                          <w:marLeft w:val="0"/>
                          <w:marRight w:val="0"/>
                          <w:marTop w:val="0"/>
                          <w:marBottom w:val="0"/>
                          <w:divBdr>
                            <w:top w:val="none" w:sz="0" w:space="0" w:color="auto"/>
                            <w:left w:val="none" w:sz="0" w:space="0" w:color="auto"/>
                            <w:bottom w:val="none" w:sz="0" w:space="0" w:color="auto"/>
                            <w:right w:val="none" w:sz="0" w:space="0" w:color="auto"/>
                          </w:divBdr>
                        </w:div>
                        <w:div w:id="1457721085">
                          <w:marLeft w:val="0"/>
                          <w:marRight w:val="0"/>
                          <w:marTop w:val="0"/>
                          <w:marBottom w:val="0"/>
                          <w:divBdr>
                            <w:top w:val="none" w:sz="0" w:space="0" w:color="auto"/>
                            <w:left w:val="none" w:sz="0" w:space="0" w:color="auto"/>
                            <w:bottom w:val="none" w:sz="0" w:space="0" w:color="auto"/>
                            <w:right w:val="none" w:sz="0" w:space="0" w:color="auto"/>
                          </w:divBdr>
                        </w:div>
                        <w:div w:id="1789860401">
                          <w:marLeft w:val="0"/>
                          <w:marRight w:val="0"/>
                          <w:marTop w:val="0"/>
                          <w:marBottom w:val="0"/>
                          <w:divBdr>
                            <w:top w:val="none" w:sz="0" w:space="0" w:color="auto"/>
                            <w:left w:val="none" w:sz="0" w:space="0" w:color="auto"/>
                            <w:bottom w:val="none" w:sz="0" w:space="0" w:color="auto"/>
                            <w:right w:val="none" w:sz="0" w:space="0" w:color="auto"/>
                          </w:divBdr>
                        </w:div>
                      </w:divsChild>
                    </w:div>
                    <w:div w:id="655764846">
                      <w:marLeft w:val="0"/>
                      <w:marRight w:val="0"/>
                      <w:marTop w:val="0"/>
                      <w:marBottom w:val="0"/>
                      <w:divBdr>
                        <w:top w:val="none" w:sz="0" w:space="0" w:color="auto"/>
                        <w:left w:val="none" w:sz="0" w:space="0" w:color="auto"/>
                        <w:bottom w:val="none" w:sz="0" w:space="0" w:color="auto"/>
                        <w:right w:val="none" w:sz="0" w:space="0" w:color="auto"/>
                      </w:divBdr>
                      <w:divsChild>
                        <w:div w:id="121467252">
                          <w:marLeft w:val="0"/>
                          <w:marRight w:val="0"/>
                          <w:marTop w:val="0"/>
                          <w:marBottom w:val="0"/>
                          <w:divBdr>
                            <w:top w:val="none" w:sz="0" w:space="0" w:color="auto"/>
                            <w:left w:val="none" w:sz="0" w:space="0" w:color="auto"/>
                            <w:bottom w:val="none" w:sz="0" w:space="0" w:color="auto"/>
                            <w:right w:val="none" w:sz="0" w:space="0" w:color="auto"/>
                          </w:divBdr>
                        </w:div>
                        <w:div w:id="1772125556">
                          <w:marLeft w:val="0"/>
                          <w:marRight w:val="0"/>
                          <w:marTop w:val="0"/>
                          <w:marBottom w:val="0"/>
                          <w:divBdr>
                            <w:top w:val="none" w:sz="0" w:space="0" w:color="auto"/>
                            <w:left w:val="none" w:sz="0" w:space="0" w:color="auto"/>
                            <w:bottom w:val="none" w:sz="0" w:space="0" w:color="auto"/>
                            <w:right w:val="none" w:sz="0" w:space="0" w:color="auto"/>
                          </w:divBdr>
                        </w:div>
                      </w:divsChild>
                    </w:div>
                    <w:div w:id="704254813">
                      <w:marLeft w:val="0"/>
                      <w:marRight w:val="0"/>
                      <w:marTop w:val="0"/>
                      <w:marBottom w:val="0"/>
                      <w:divBdr>
                        <w:top w:val="none" w:sz="0" w:space="0" w:color="auto"/>
                        <w:left w:val="none" w:sz="0" w:space="0" w:color="auto"/>
                        <w:bottom w:val="none" w:sz="0" w:space="0" w:color="auto"/>
                        <w:right w:val="none" w:sz="0" w:space="0" w:color="auto"/>
                      </w:divBdr>
                      <w:divsChild>
                        <w:div w:id="1380397804">
                          <w:marLeft w:val="0"/>
                          <w:marRight w:val="0"/>
                          <w:marTop w:val="0"/>
                          <w:marBottom w:val="0"/>
                          <w:divBdr>
                            <w:top w:val="none" w:sz="0" w:space="0" w:color="auto"/>
                            <w:left w:val="none" w:sz="0" w:space="0" w:color="auto"/>
                            <w:bottom w:val="none" w:sz="0" w:space="0" w:color="auto"/>
                            <w:right w:val="none" w:sz="0" w:space="0" w:color="auto"/>
                          </w:divBdr>
                        </w:div>
                      </w:divsChild>
                    </w:div>
                    <w:div w:id="951398465">
                      <w:marLeft w:val="0"/>
                      <w:marRight w:val="0"/>
                      <w:marTop w:val="0"/>
                      <w:marBottom w:val="0"/>
                      <w:divBdr>
                        <w:top w:val="none" w:sz="0" w:space="0" w:color="auto"/>
                        <w:left w:val="none" w:sz="0" w:space="0" w:color="auto"/>
                        <w:bottom w:val="none" w:sz="0" w:space="0" w:color="auto"/>
                        <w:right w:val="none" w:sz="0" w:space="0" w:color="auto"/>
                      </w:divBdr>
                      <w:divsChild>
                        <w:div w:id="1071152555">
                          <w:marLeft w:val="0"/>
                          <w:marRight w:val="0"/>
                          <w:marTop w:val="0"/>
                          <w:marBottom w:val="0"/>
                          <w:divBdr>
                            <w:top w:val="none" w:sz="0" w:space="0" w:color="auto"/>
                            <w:left w:val="none" w:sz="0" w:space="0" w:color="auto"/>
                            <w:bottom w:val="none" w:sz="0" w:space="0" w:color="auto"/>
                            <w:right w:val="none" w:sz="0" w:space="0" w:color="auto"/>
                          </w:divBdr>
                        </w:div>
                      </w:divsChild>
                    </w:div>
                    <w:div w:id="966544165">
                      <w:marLeft w:val="0"/>
                      <w:marRight w:val="0"/>
                      <w:marTop w:val="0"/>
                      <w:marBottom w:val="0"/>
                      <w:divBdr>
                        <w:top w:val="none" w:sz="0" w:space="0" w:color="auto"/>
                        <w:left w:val="none" w:sz="0" w:space="0" w:color="auto"/>
                        <w:bottom w:val="none" w:sz="0" w:space="0" w:color="auto"/>
                        <w:right w:val="none" w:sz="0" w:space="0" w:color="auto"/>
                      </w:divBdr>
                      <w:divsChild>
                        <w:div w:id="1601446629">
                          <w:marLeft w:val="0"/>
                          <w:marRight w:val="0"/>
                          <w:marTop w:val="0"/>
                          <w:marBottom w:val="0"/>
                          <w:divBdr>
                            <w:top w:val="none" w:sz="0" w:space="0" w:color="auto"/>
                            <w:left w:val="none" w:sz="0" w:space="0" w:color="auto"/>
                            <w:bottom w:val="none" w:sz="0" w:space="0" w:color="auto"/>
                            <w:right w:val="none" w:sz="0" w:space="0" w:color="auto"/>
                          </w:divBdr>
                        </w:div>
                      </w:divsChild>
                    </w:div>
                    <w:div w:id="1183477834">
                      <w:marLeft w:val="0"/>
                      <w:marRight w:val="0"/>
                      <w:marTop w:val="0"/>
                      <w:marBottom w:val="0"/>
                      <w:divBdr>
                        <w:top w:val="none" w:sz="0" w:space="0" w:color="auto"/>
                        <w:left w:val="none" w:sz="0" w:space="0" w:color="auto"/>
                        <w:bottom w:val="none" w:sz="0" w:space="0" w:color="auto"/>
                        <w:right w:val="none" w:sz="0" w:space="0" w:color="auto"/>
                      </w:divBdr>
                      <w:divsChild>
                        <w:div w:id="1161239854">
                          <w:marLeft w:val="0"/>
                          <w:marRight w:val="0"/>
                          <w:marTop w:val="0"/>
                          <w:marBottom w:val="0"/>
                          <w:divBdr>
                            <w:top w:val="none" w:sz="0" w:space="0" w:color="auto"/>
                            <w:left w:val="none" w:sz="0" w:space="0" w:color="auto"/>
                            <w:bottom w:val="none" w:sz="0" w:space="0" w:color="auto"/>
                            <w:right w:val="none" w:sz="0" w:space="0" w:color="auto"/>
                          </w:divBdr>
                        </w:div>
                        <w:div w:id="1620991425">
                          <w:marLeft w:val="0"/>
                          <w:marRight w:val="0"/>
                          <w:marTop w:val="0"/>
                          <w:marBottom w:val="0"/>
                          <w:divBdr>
                            <w:top w:val="none" w:sz="0" w:space="0" w:color="auto"/>
                            <w:left w:val="none" w:sz="0" w:space="0" w:color="auto"/>
                            <w:bottom w:val="none" w:sz="0" w:space="0" w:color="auto"/>
                            <w:right w:val="none" w:sz="0" w:space="0" w:color="auto"/>
                          </w:divBdr>
                        </w:div>
                      </w:divsChild>
                    </w:div>
                    <w:div w:id="1265116081">
                      <w:marLeft w:val="0"/>
                      <w:marRight w:val="0"/>
                      <w:marTop w:val="0"/>
                      <w:marBottom w:val="0"/>
                      <w:divBdr>
                        <w:top w:val="none" w:sz="0" w:space="0" w:color="auto"/>
                        <w:left w:val="none" w:sz="0" w:space="0" w:color="auto"/>
                        <w:bottom w:val="none" w:sz="0" w:space="0" w:color="auto"/>
                        <w:right w:val="none" w:sz="0" w:space="0" w:color="auto"/>
                      </w:divBdr>
                      <w:divsChild>
                        <w:div w:id="1213233663">
                          <w:marLeft w:val="0"/>
                          <w:marRight w:val="0"/>
                          <w:marTop w:val="0"/>
                          <w:marBottom w:val="0"/>
                          <w:divBdr>
                            <w:top w:val="none" w:sz="0" w:space="0" w:color="auto"/>
                            <w:left w:val="none" w:sz="0" w:space="0" w:color="auto"/>
                            <w:bottom w:val="none" w:sz="0" w:space="0" w:color="auto"/>
                            <w:right w:val="none" w:sz="0" w:space="0" w:color="auto"/>
                          </w:divBdr>
                        </w:div>
                      </w:divsChild>
                    </w:div>
                    <w:div w:id="1475216024">
                      <w:marLeft w:val="0"/>
                      <w:marRight w:val="0"/>
                      <w:marTop w:val="0"/>
                      <w:marBottom w:val="0"/>
                      <w:divBdr>
                        <w:top w:val="none" w:sz="0" w:space="0" w:color="auto"/>
                        <w:left w:val="none" w:sz="0" w:space="0" w:color="auto"/>
                        <w:bottom w:val="none" w:sz="0" w:space="0" w:color="auto"/>
                        <w:right w:val="none" w:sz="0" w:space="0" w:color="auto"/>
                      </w:divBdr>
                      <w:divsChild>
                        <w:div w:id="1395080569">
                          <w:marLeft w:val="0"/>
                          <w:marRight w:val="0"/>
                          <w:marTop w:val="0"/>
                          <w:marBottom w:val="0"/>
                          <w:divBdr>
                            <w:top w:val="none" w:sz="0" w:space="0" w:color="auto"/>
                            <w:left w:val="none" w:sz="0" w:space="0" w:color="auto"/>
                            <w:bottom w:val="none" w:sz="0" w:space="0" w:color="auto"/>
                            <w:right w:val="none" w:sz="0" w:space="0" w:color="auto"/>
                          </w:divBdr>
                        </w:div>
                      </w:divsChild>
                    </w:div>
                    <w:div w:id="1559242403">
                      <w:marLeft w:val="0"/>
                      <w:marRight w:val="0"/>
                      <w:marTop w:val="0"/>
                      <w:marBottom w:val="0"/>
                      <w:divBdr>
                        <w:top w:val="none" w:sz="0" w:space="0" w:color="auto"/>
                        <w:left w:val="none" w:sz="0" w:space="0" w:color="auto"/>
                        <w:bottom w:val="none" w:sz="0" w:space="0" w:color="auto"/>
                        <w:right w:val="none" w:sz="0" w:space="0" w:color="auto"/>
                      </w:divBdr>
                      <w:divsChild>
                        <w:div w:id="1897861027">
                          <w:marLeft w:val="0"/>
                          <w:marRight w:val="0"/>
                          <w:marTop w:val="0"/>
                          <w:marBottom w:val="0"/>
                          <w:divBdr>
                            <w:top w:val="none" w:sz="0" w:space="0" w:color="auto"/>
                            <w:left w:val="none" w:sz="0" w:space="0" w:color="auto"/>
                            <w:bottom w:val="none" w:sz="0" w:space="0" w:color="auto"/>
                            <w:right w:val="none" w:sz="0" w:space="0" w:color="auto"/>
                          </w:divBdr>
                        </w:div>
                      </w:divsChild>
                    </w:div>
                    <w:div w:id="1567110504">
                      <w:marLeft w:val="0"/>
                      <w:marRight w:val="0"/>
                      <w:marTop w:val="0"/>
                      <w:marBottom w:val="0"/>
                      <w:divBdr>
                        <w:top w:val="none" w:sz="0" w:space="0" w:color="auto"/>
                        <w:left w:val="none" w:sz="0" w:space="0" w:color="auto"/>
                        <w:bottom w:val="none" w:sz="0" w:space="0" w:color="auto"/>
                        <w:right w:val="none" w:sz="0" w:space="0" w:color="auto"/>
                      </w:divBdr>
                      <w:divsChild>
                        <w:div w:id="2071998646">
                          <w:marLeft w:val="0"/>
                          <w:marRight w:val="0"/>
                          <w:marTop w:val="0"/>
                          <w:marBottom w:val="0"/>
                          <w:divBdr>
                            <w:top w:val="none" w:sz="0" w:space="0" w:color="auto"/>
                            <w:left w:val="none" w:sz="0" w:space="0" w:color="auto"/>
                            <w:bottom w:val="none" w:sz="0" w:space="0" w:color="auto"/>
                            <w:right w:val="none" w:sz="0" w:space="0" w:color="auto"/>
                          </w:divBdr>
                        </w:div>
                      </w:divsChild>
                    </w:div>
                    <w:div w:id="1898470302">
                      <w:marLeft w:val="0"/>
                      <w:marRight w:val="0"/>
                      <w:marTop w:val="0"/>
                      <w:marBottom w:val="0"/>
                      <w:divBdr>
                        <w:top w:val="none" w:sz="0" w:space="0" w:color="auto"/>
                        <w:left w:val="none" w:sz="0" w:space="0" w:color="auto"/>
                        <w:bottom w:val="none" w:sz="0" w:space="0" w:color="auto"/>
                        <w:right w:val="none" w:sz="0" w:space="0" w:color="auto"/>
                      </w:divBdr>
                      <w:divsChild>
                        <w:div w:id="1258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86297">
      <w:bodyDiv w:val="1"/>
      <w:marLeft w:val="0"/>
      <w:marRight w:val="0"/>
      <w:marTop w:val="0"/>
      <w:marBottom w:val="0"/>
      <w:divBdr>
        <w:top w:val="none" w:sz="0" w:space="0" w:color="auto"/>
        <w:left w:val="none" w:sz="0" w:space="0" w:color="auto"/>
        <w:bottom w:val="none" w:sz="0" w:space="0" w:color="auto"/>
        <w:right w:val="none" w:sz="0" w:space="0" w:color="auto"/>
      </w:divBdr>
      <w:divsChild>
        <w:div w:id="532427472">
          <w:marLeft w:val="0"/>
          <w:marRight w:val="0"/>
          <w:marTop w:val="0"/>
          <w:marBottom w:val="0"/>
          <w:divBdr>
            <w:top w:val="none" w:sz="0" w:space="0" w:color="auto"/>
            <w:left w:val="none" w:sz="0" w:space="0" w:color="auto"/>
            <w:bottom w:val="none" w:sz="0" w:space="0" w:color="auto"/>
            <w:right w:val="none" w:sz="0" w:space="0" w:color="auto"/>
          </w:divBdr>
          <w:divsChild>
            <w:div w:id="103312089">
              <w:marLeft w:val="0"/>
              <w:marRight w:val="0"/>
              <w:marTop w:val="0"/>
              <w:marBottom w:val="0"/>
              <w:divBdr>
                <w:top w:val="none" w:sz="0" w:space="0" w:color="auto"/>
                <w:left w:val="none" w:sz="0" w:space="0" w:color="auto"/>
                <w:bottom w:val="none" w:sz="0" w:space="0" w:color="auto"/>
                <w:right w:val="none" w:sz="0" w:space="0" w:color="auto"/>
              </w:divBdr>
            </w:div>
            <w:div w:id="145049360">
              <w:marLeft w:val="0"/>
              <w:marRight w:val="0"/>
              <w:marTop w:val="0"/>
              <w:marBottom w:val="0"/>
              <w:divBdr>
                <w:top w:val="none" w:sz="0" w:space="0" w:color="auto"/>
                <w:left w:val="none" w:sz="0" w:space="0" w:color="auto"/>
                <w:bottom w:val="none" w:sz="0" w:space="0" w:color="auto"/>
                <w:right w:val="none" w:sz="0" w:space="0" w:color="auto"/>
              </w:divBdr>
            </w:div>
            <w:div w:id="450707596">
              <w:marLeft w:val="0"/>
              <w:marRight w:val="0"/>
              <w:marTop w:val="0"/>
              <w:marBottom w:val="0"/>
              <w:divBdr>
                <w:top w:val="none" w:sz="0" w:space="0" w:color="auto"/>
                <w:left w:val="none" w:sz="0" w:space="0" w:color="auto"/>
                <w:bottom w:val="none" w:sz="0" w:space="0" w:color="auto"/>
                <w:right w:val="none" w:sz="0" w:space="0" w:color="auto"/>
              </w:divBdr>
            </w:div>
            <w:div w:id="467937184">
              <w:marLeft w:val="0"/>
              <w:marRight w:val="0"/>
              <w:marTop w:val="0"/>
              <w:marBottom w:val="0"/>
              <w:divBdr>
                <w:top w:val="none" w:sz="0" w:space="0" w:color="auto"/>
                <w:left w:val="none" w:sz="0" w:space="0" w:color="auto"/>
                <w:bottom w:val="none" w:sz="0" w:space="0" w:color="auto"/>
                <w:right w:val="none" w:sz="0" w:space="0" w:color="auto"/>
              </w:divBdr>
            </w:div>
            <w:div w:id="535508317">
              <w:marLeft w:val="0"/>
              <w:marRight w:val="0"/>
              <w:marTop w:val="0"/>
              <w:marBottom w:val="0"/>
              <w:divBdr>
                <w:top w:val="none" w:sz="0" w:space="0" w:color="auto"/>
                <w:left w:val="none" w:sz="0" w:space="0" w:color="auto"/>
                <w:bottom w:val="none" w:sz="0" w:space="0" w:color="auto"/>
                <w:right w:val="none" w:sz="0" w:space="0" w:color="auto"/>
              </w:divBdr>
            </w:div>
            <w:div w:id="547187965">
              <w:marLeft w:val="0"/>
              <w:marRight w:val="0"/>
              <w:marTop w:val="0"/>
              <w:marBottom w:val="0"/>
              <w:divBdr>
                <w:top w:val="none" w:sz="0" w:space="0" w:color="auto"/>
                <w:left w:val="none" w:sz="0" w:space="0" w:color="auto"/>
                <w:bottom w:val="none" w:sz="0" w:space="0" w:color="auto"/>
                <w:right w:val="none" w:sz="0" w:space="0" w:color="auto"/>
              </w:divBdr>
            </w:div>
            <w:div w:id="697395702">
              <w:marLeft w:val="0"/>
              <w:marRight w:val="0"/>
              <w:marTop w:val="0"/>
              <w:marBottom w:val="0"/>
              <w:divBdr>
                <w:top w:val="none" w:sz="0" w:space="0" w:color="auto"/>
                <w:left w:val="none" w:sz="0" w:space="0" w:color="auto"/>
                <w:bottom w:val="none" w:sz="0" w:space="0" w:color="auto"/>
                <w:right w:val="none" w:sz="0" w:space="0" w:color="auto"/>
              </w:divBdr>
            </w:div>
            <w:div w:id="705839557">
              <w:marLeft w:val="0"/>
              <w:marRight w:val="0"/>
              <w:marTop w:val="0"/>
              <w:marBottom w:val="0"/>
              <w:divBdr>
                <w:top w:val="none" w:sz="0" w:space="0" w:color="auto"/>
                <w:left w:val="none" w:sz="0" w:space="0" w:color="auto"/>
                <w:bottom w:val="none" w:sz="0" w:space="0" w:color="auto"/>
                <w:right w:val="none" w:sz="0" w:space="0" w:color="auto"/>
              </w:divBdr>
            </w:div>
            <w:div w:id="728462292">
              <w:marLeft w:val="0"/>
              <w:marRight w:val="0"/>
              <w:marTop w:val="0"/>
              <w:marBottom w:val="0"/>
              <w:divBdr>
                <w:top w:val="none" w:sz="0" w:space="0" w:color="auto"/>
                <w:left w:val="none" w:sz="0" w:space="0" w:color="auto"/>
                <w:bottom w:val="none" w:sz="0" w:space="0" w:color="auto"/>
                <w:right w:val="none" w:sz="0" w:space="0" w:color="auto"/>
              </w:divBdr>
              <w:divsChild>
                <w:div w:id="1253665670">
                  <w:marLeft w:val="0"/>
                  <w:marRight w:val="0"/>
                  <w:marTop w:val="0"/>
                  <w:marBottom w:val="0"/>
                  <w:divBdr>
                    <w:top w:val="none" w:sz="0" w:space="0" w:color="auto"/>
                    <w:left w:val="none" w:sz="0" w:space="0" w:color="auto"/>
                    <w:bottom w:val="none" w:sz="0" w:space="0" w:color="auto"/>
                    <w:right w:val="none" w:sz="0" w:space="0" w:color="auto"/>
                  </w:divBdr>
                  <w:divsChild>
                    <w:div w:id="72510849">
                      <w:marLeft w:val="0"/>
                      <w:marRight w:val="0"/>
                      <w:marTop w:val="0"/>
                      <w:marBottom w:val="0"/>
                      <w:divBdr>
                        <w:top w:val="none" w:sz="0" w:space="0" w:color="auto"/>
                        <w:left w:val="none" w:sz="0" w:space="0" w:color="auto"/>
                        <w:bottom w:val="none" w:sz="0" w:space="0" w:color="auto"/>
                        <w:right w:val="none" w:sz="0" w:space="0" w:color="auto"/>
                      </w:divBdr>
                      <w:divsChild>
                        <w:div w:id="1765227074">
                          <w:marLeft w:val="0"/>
                          <w:marRight w:val="0"/>
                          <w:marTop w:val="0"/>
                          <w:marBottom w:val="0"/>
                          <w:divBdr>
                            <w:top w:val="none" w:sz="0" w:space="0" w:color="auto"/>
                            <w:left w:val="none" w:sz="0" w:space="0" w:color="auto"/>
                            <w:bottom w:val="none" w:sz="0" w:space="0" w:color="auto"/>
                            <w:right w:val="none" w:sz="0" w:space="0" w:color="auto"/>
                          </w:divBdr>
                        </w:div>
                      </w:divsChild>
                    </w:div>
                    <w:div w:id="124743274">
                      <w:marLeft w:val="0"/>
                      <w:marRight w:val="0"/>
                      <w:marTop w:val="0"/>
                      <w:marBottom w:val="0"/>
                      <w:divBdr>
                        <w:top w:val="none" w:sz="0" w:space="0" w:color="auto"/>
                        <w:left w:val="none" w:sz="0" w:space="0" w:color="auto"/>
                        <w:bottom w:val="none" w:sz="0" w:space="0" w:color="auto"/>
                        <w:right w:val="none" w:sz="0" w:space="0" w:color="auto"/>
                      </w:divBdr>
                      <w:divsChild>
                        <w:div w:id="141165675">
                          <w:marLeft w:val="0"/>
                          <w:marRight w:val="0"/>
                          <w:marTop w:val="0"/>
                          <w:marBottom w:val="0"/>
                          <w:divBdr>
                            <w:top w:val="none" w:sz="0" w:space="0" w:color="auto"/>
                            <w:left w:val="none" w:sz="0" w:space="0" w:color="auto"/>
                            <w:bottom w:val="none" w:sz="0" w:space="0" w:color="auto"/>
                            <w:right w:val="none" w:sz="0" w:space="0" w:color="auto"/>
                          </w:divBdr>
                        </w:div>
                      </w:divsChild>
                    </w:div>
                    <w:div w:id="270741740">
                      <w:marLeft w:val="0"/>
                      <w:marRight w:val="0"/>
                      <w:marTop w:val="0"/>
                      <w:marBottom w:val="0"/>
                      <w:divBdr>
                        <w:top w:val="none" w:sz="0" w:space="0" w:color="auto"/>
                        <w:left w:val="none" w:sz="0" w:space="0" w:color="auto"/>
                        <w:bottom w:val="none" w:sz="0" w:space="0" w:color="auto"/>
                        <w:right w:val="none" w:sz="0" w:space="0" w:color="auto"/>
                      </w:divBdr>
                      <w:divsChild>
                        <w:div w:id="490216400">
                          <w:marLeft w:val="0"/>
                          <w:marRight w:val="0"/>
                          <w:marTop w:val="0"/>
                          <w:marBottom w:val="0"/>
                          <w:divBdr>
                            <w:top w:val="none" w:sz="0" w:space="0" w:color="auto"/>
                            <w:left w:val="none" w:sz="0" w:space="0" w:color="auto"/>
                            <w:bottom w:val="none" w:sz="0" w:space="0" w:color="auto"/>
                            <w:right w:val="none" w:sz="0" w:space="0" w:color="auto"/>
                          </w:divBdr>
                        </w:div>
                      </w:divsChild>
                    </w:div>
                    <w:div w:id="329066815">
                      <w:marLeft w:val="0"/>
                      <w:marRight w:val="0"/>
                      <w:marTop w:val="0"/>
                      <w:marBottom w:val="0"/>
                      <w:divBdr>
                        <w:top w:val="none" w:sz="0" w:space="0" w:color="auto"/>
                        <w:left w:val="none" w:sz="0" w:space="0" w:color="auto"/>
                        <w:bottom w:val="none" w:sz="0" w:space="0" w:color="auto"/>
                        <w:right w:val="none" w:sz="0" w:space="0" w:color="auto"/>
                      </w:divBdr>
                      <w:divsChild>
                        <w:div w:id="1495800714">
                          <w:marLeft w:val="0"/>
                          <w:marRight w:val="0"/>
                          <w:marTop w:val="0"/>
                          <w:marBottom w:val="0"/>
                          <w:divBdr>
                            <w:top w:val="none" w:sz="0" w:space="0" w:color="auto"/>
                            <w:left w:val="none" w:sz="0" w:space="0" w:color="auto"/>
                            <w:bottom w:val="none" w:sz="0" w:space="0" w:color="auto"/>
                            <w:right w:val="none" w:sz="0" w:space="0" w:color="auto"/>
                          </w:divBdr>
                        </w:div>
                      </w:divsChild>
                    </w:div>
                    <w:div w:id="372730978">
                      <w:marLeft w:val="0"/>
                      <w:marRight w:val="0"/>
                      <w:marTop w:val="0"/>
                      <w:marBottom w:val="0"/>
                      <w:divBdr>
                        <w:top w:val="none" w:sz="0" w:space="0" w:color="auto"/>
                        <w:left w:val="none" w:sz="0" w:space="0" w:color="auto"/>
                        <w:bottom w:val="none" w:sz="0" w:space="0" w:color="auto"/>
                        <w:right w:val="none" w:sz="0" w:space="0" w:color="auto"/>
                      </w:divBdr>
                      <w:divsChild>
                        <w:div w:id="516893839">
                          <w:marLeft w:val="0"/>
                          <w:marRight w:val="0"/>
                          <w:marTop w:val="0"/>
                          <w:marBottom w:val="0"/>
                          <w:divBdr>
                            <w:top w:val="none" w:sz="0" w:space="0" w:color="auto"/>
                            <w:left w:val="none" w:sz="0" w:space="0" w:color="auto"/>
                            <w:bottom w:val="none" w:sz="0" w:space="0" w:color="auto"/>
                            <w:right w:val="none" w:sz="0" w:space="0" w:color="auto"/>
                          </w:divBdr>
                        </w:div>
                        <w:div w:id="584462321">
                          <w:marLeft w:val="0"/>
                          <w:marRight w:val="0"/>
                          <w:marTop w:val="0"/>
                          <w:marBottom w:val="0"/>
                          <w:divBdr>
                            <w:top w:val="none" w:sz="0" w:space="0" w:color="auto"/>
                            <w:left w:val="none" w:sz="0" w:space="0" w:color="auto"/>
                            <w:bottom w:val="none" w:sz="0" w:space="0" w:color="auto"/>
                            <w:right w:val="none" w:sz="0" w:space="0" w:color="auto"/>
                          </w:divBdr>
                        </w:div>
                        <w:div w:id="597491989">
                          <w:marLeft w:val="0"/>
                          <w:marRight w:val="0"/>
                          <w:marTop w:val="0"/>
                          <w:marBottom w:val="0"/>
                          <w:divBdr>
                            <w:top w:val="none" w:sz="0" w:space="0" w:color="auto"/>
                            <w:left w:val="none" w:sz="0" w:space="0" w:color="auto"/>
                            <w:bottom w:val="none" w:sz="0" w:space="0" w:color="auto"/>
                            <w:right w:val="none" w:sz="0" w:space="0" w:color="auto"/>
                          </w:divBdr>
                        </w:div>
                        <w:div w:id="1572890381">
                          <w:marLeft w:val="0"/>
                          <w:marRight w:val="0"/>
                          <w:marTop w:val="0"/>
                          <w:marBottom w:val="0"/>
                          <w:divBdr>
                            <w:top w:val="none" w:sz="0" w:space="0" w:color="auto"/>
                            <w:left w:val="none" w:sz="0" w:space="0" w:color="auto"/>
                            <w:bottom w:val="none" w:sz="0" w:space="0" w:color="auto"/>
                            <w:right w:val="none" w:sz="0" w:space="0" w:color="auto"/>
                          </w:divBdr>
                        </w:div>
                        <w:div w:id="1890527144">
                          <w:marLeft w:val="0"/>
                          <w:marRight w:val="0"/>
                          <w:marTop w:val="0"/>
                          <w:marBottom w:val="0"/>
                          <w:divBdr>
                            <w:top w:val="none" w:sz="0" w:space="0" w:color="auto"/>
                            <w:left w:val="none" w:sz="0" w:space="0" w:color="auto"/>
                            <w:bottom w:val="none" w:sz="0" w:space="0" w:color="auto"/>
                            <w:right w:val="none" w:sz="0" w:space="0" w:color="auto"/>
                          </w:divBdr>
                        </w:div>
                      </w:divsChild>
                    </w:div>
                    <w:div w:id="577980256">
                      <w:marLeft w:val="0"/>
                      <w:marRight w:val="0"/>
                      <w:marTop w:val="0"/>
                      <w:marBottom w:val="0"/>
                      <w:divBdr>
                        <w:top w:val="none" w:sz="0" w:space="0" w:color="auto"/>
                        <w:left w:val="none" w:sz="0" w:space="0" w:color="auto"/>
                        <w:bottom w:val="none" w:sz="0" w:space="0" w:color="auto"/>
                        <w:right w:val="none" w:sz="0" w:space="0" w:color="auto"/>
                      </w:divBdr>
                      <w:divsChild>
                        <w:div w:id="1705208136">
                          <w:marLeft w:val="0"/>
                          <w:marRight w:val="0"/>
                          <w:marTop w:val="0"/>
                          <w:marBottom w:val="0"/>
                          <w:divBdr>
                            <w:top w:val="none" w:sz="0" w:space="0" w:color="auto"/>
                            <w:left w:val="none" w:sz="0" w:space="0" w:color="auto"/>
                            <w:bottom w:val="none" w:sz="0" w:space="0" w:color="auto"/>
                            <w:right w:val="none" w:sz="0" w:space="0" w:color="auto"/>
                          </w:divBdr>
                        </w:div>
                      </w:divsChild>
                    </w:div>
                    <w:div w:id="802696523">
                      <w:marLeft w:val="0"/>
                      <w:marRight w:val="0"/>
                      <w:marTop w:val="0"/>
                      <w:marBottom w:val="0"/>
                      <w:divBdr>
                        <w:top w:val="none" w:sz="0" w:space="0" w:color="auto"/>
                        <w:left w:val="none" w:sz="0" w:space="0" w:color="auto"/>
                        <w:bottom w:val="none" w:sz="0" w:space="0" w:color="auto"/>
                        <w:right w:val="none" w:sz="0" w:space="0" w:color="auto"/>
                      </w:divBdr>
                      <w:divsChild>
                        <w:div w:id="1767537974">
                          <w:marLeft w:val="0"/>
                          <w:marRight w:val="0"/>
                          <w:marTop w:val="0"/>
                          <w:marBottom w:val="0"/>
                          <w:divBdr>
                            <w:top w:val="none" w:sz="0" w:space="0" w:color="auto"/>
                            <w:left w:val="none" w:sz="0" w:space="0" w:color="auto"/>
                            <w:bottom w:val="none" w:sz="0" w:space="0" w:color="auto"/>
                            <w:right w:val="none" w:sz="0" w:space="0" w:color="auto"/>
                          </w:divBdr>
                        </w:div>
                      </w:divsChild>
                    </w:div>
                    <w:div w:id="808205007">
                      <w:marLeft w:val="0"/>
                      <w:marRight w:val="0"/>
                      <w:marTop w:val="0"/>
                      <w:marBottom w:val="0"/>
                      <w:divBdr>
                        <w:top w:val="none" w:sz="0" w:space="0" w:color="auto"/>
                        <w:left w:val="none" w:sz="0" w:space="0" w:color="auto"/>
                        <w:bottom w:val="none" w:sz="0" w:space="0" w:color="auto"/>
                        <w:right w:val="none" w:sz="0" w:space="0" w:color="auto"/>
                      </w:divBdr>
                      <w:divsChild>
                        <w:div w:id="1043292401">
                          <w:marLeft w:val="0"/>
                          <w:marRight w:val="0"/>
                          <w:marTop w:val="0"/>
                          <w:marBottom w:val="0"/>
                          <w:divBdr>
                            <w:top w:val="none" w:sz="0" w:space="0" w:color="auto"/>
                            <w:left w:val="none" w:sz="0" w:space="0" w:color="auto"/>
                            <w:bottom w:val="none" w:sz="0" w:space="0" w:color="auto"/>
                            <w:right w:val="none" w:sz="0" w:space="0" w:color="auto"/>
                          </w:divBdr>
                        </w:div>
                      </w:divsChild>
                    </w:div>
                    <w:div w:id="826746214">
                      <w:marLeft w:val="0"/>
                      <w:marRight w:val="0"/>
                      <w:marTop w:val="0"/>
                      <w:marBottom w:val="0"/>
                      <w:divBdr>
                        <w:top w:val="none" w:sz="0" w:space="0" w:color="auto"/>
                        <w:left w:val="none" w:sz="0" w:space="0" w:color="auto"/>
                        <w:bottom w:val="none" w:sz="0" w:space="0" w:color="auto"/>
                        <w:right w:val="none" w:sz="0" w:space="0" w:color="auto"/>
                      </w:divBdr>
                      <w:divsChild>
                        <w:div w:id="642850953">
                          <w:marLeft w:val="0"/>
                          <w:marRight w:val="0"/>
                          <w:marTop w:val="0"/>
                          <w:marBottom w:val="0"/>
                          <w:divBdr>
                            <w:top w:val="none" w:sz="0" w:space="0" w:color="auto"/>
                            <w:left w:val="none" w:sz="0" w:space="0" w:color="auto"/>
                            <w:bottom w:val="none" w:sz="0" w:space="0" w:color="auto"/>
                            <w:right w:val="none" w:sz="0" w:space="0" w:color="auto"/>
                          </w:divBdr>
                        </w:div>
                      </w:divsChild>
                    </w:div>
                    <w:div w:id="1055471519">
                      <w:marLeft w:val="0"/>
                      <w:marRight w:val="0"/>
                      <w:marTop w:val="0"/>
                      <w:marBottom w:val="0"/>
                      <w:divBdr>
                        <w:top w:val="none" w:sz="0" w:space="0" w:color="auto"/>
                        <w:left w:val="none" w:sz="0" w:space="0" w:color="auto"/>
                        <w:bottom w:val="none" w:sz="0" w:space="0" w:color="auto"/>
                        <w:right w:val="none" w:sz="0" w:space="0" w:color="auto"/>
                      </w:divBdr>
                      <w:divsChild>
                        <w:div w:id="626279197">
                          <w:marLeft w:val="0"/>
                          <w:marRight w:val="0"/>
                          <w:marTop w:val="0"/>
                          <w:marBottom w:val="0"/>
                          <w:divBdr>
                            <w:top w:val="none" w:sz="0" w:space="0" w:color="auto"/>
                            <w:left w:val="none" w:sz="0" w:space="0" w:color="auto"/>
                            <w:bottom w:val="none" w:sz="0" w:space="0" w:color="auto"/>
                            <w:right w:val="none" w:sz="0" w:space="0" w:color="auto"/>
                          </w:divBdr>
                        </w:div>
                        <w:div w:id="1337460415">
                          <w:marLeft w:val="0"/>
                          <w:marRight w:val="0"/>
                          <w:marTop w:val="0"/>
                          <w:marBottom w:val="0"/>
                          <w:divBdr>
                            <w:top w:val="none" w:sz="0" w:space="0" w:color="auto"/>
                            <w:left w:val="none" w:sz="0" w:space="0" w:color="auto"/>
                            <w:bottom w:val="none" w:sz="0" w:space="0" w:color="auto"/>
                            <w:right w:val="none" w:sz="0" w:space="0" w:color="auto"/>
                          </w:divBdr>
                        </w:div>
                      </w:divsChild>
                    </w:div>
                    <w:div w:id="1071729531">
                      <w:marLeft w:val="0"/>
                      <w:marRight w:val="0"/>
                      <w:marTop w:val="0"/>
                      <w:marBottom w:val="0"/>
                      <w:divBdr>
                        <w:top w:val="none" w:sz="0" w:space="0" w:color="auto"/>
                        <w:left w:val="none" w:sz="0" w:space="0" w:color="auto"/>
                        <w:bottom w:val="none" w:sz="0" w:space="0" w:color="auto"/>
                        <w:right w:val="none" w:sz="0" w:space="0" w:color="auto"/>
                      </w:divBdr>
                      <w:divsChild>
                        <w:div w:id="651637168">
                          <w:marLeft w:val="0"/>
                          <w:marRight w:val="0"/>
                          <w:marTop w:val="0"/>
                          <w:marBottom w:val="0"/>
                          <w:divBdr>
                            <w:top w:val="none" w:sz="0" w:space="0" w:color="auto"/>
                            <w:left w:val="none" w:sz="0" w:space="0" w:color="auto"/>
                            <w:bottom w:val="none" w:sz="0" w:space="0" w:color="auto"/>
                            <w:right w:val="none" w:sz="0" w:space="0" w:color="auto"/>
                          </w:divBdr>
                        </w:div>
                      </w:divsChild>
                    </w:div>
                    <w:div w:id="1102840070">
                      <w:marLeft w:val="0"/>
                      <w:marRight w:val="0"/>
                      <w:marTop w:val="0"/>
                      <w:marBottom w:val="0"/>
                      <w:divBdr>
                        <w:top w:val="none" w:sz="0" w:space="0" w:color="auto"/>
                        <w:left w:val="none" w:sz="0" w:space="0" w:color="auto"/>
                        <w:bottom w:val="none" w:sz="0" w:space="0" w:color="auto"/>
                        <w:right w:val="none" w:sz="0" w:space="0" w:color="auto"/>
                      </w:divBdr>
                      <w:divsChild>
                        <w:div w:id="1908227074">
                          <w:marLeft w:val="0"/>
                          <w:marRight w:val="0"/>
                          <w:marTop w:val="0"/>
                          <w:marBottom w:val="0"/>
                          <w:divBdr>
                            <w:top w:val="none" w:sz="0" w:space="0" w:color="auto"/>
                            <w:left w:val="none" w:sz="0" w:space="0" w:color="auto"/>
                            <w:bottom w:val="none" w:sz="0" w:space="0" w:color="auto"/>
                            <w:right w:val="none" w:sz="0" w:space="0" w:color="auto"/>
                          </w:divBdr>
                        </w:div>
                      </w:divsChild>
                    </w:div>
                    <w:div w:id="1104153114">
                      <w:marLeft w:val="0"/>
                      <w:marRight w:val="0"/>
                      <w:marTop w:val="0"/>
                      <w:marBottom w:val="0"/>
                      <w:divBdr>
                        <w:top w:val="none" w:sz="0" w:space="0" w:color="auto"/>
                        <w:left w:val="none" w:sz="0" w:space="0" w:color="auto"/>
                        <w:bottom w:val="none" w:sz="0" w:space="0" w:color="auto"/>
                        <w:right w:val="none" w:sz="0" w:space="0" w:color="auto"/>
                      </w:divBdr>
                      <w:divsChild>
                        <w:div w:id="1028146563">
                          <w:marLeft w:val="0"/>
                          <w:marRight w:val="0"/>
                          <w:marTop w:val="0"/>
                          <w:marBottom w:val="0"/>
                          <w:divBdr>
                            <w:top w:val="none" w:sz="0" w:space="0" w:color="auto"/>
                            <w:left w:val="none" w:sz="0" w:space="0" w:color="auto"/>
                            <w:bottom w:val="none" w:sz="0" w:space="0" w:color="auto"/>
                            <w:right w:val="none" w:sz="0" w:space="0" w:color="auto"/>
                          </w:divBdr>
                        </w:div>
                      </w:divsChild>
                    </w:div>
                    <w:div w:id="1253203635">
                      <w:marLeft w:val="0"/>
                      <w:marRight w:val="0"/>
                      <w:marTop w:val="0"/>
                      <w:marBottom w:val="0"/>
                      <w:divBdr>
                        <w:top w:val="none" w:sz="0" w:space="0" w:color="auto"/>
                        <w:left w:val="none" w:sz="0" w:space="0" w:color="auto"/>
                        <w:bottom w:val="none" w:sz="0" w:space="0" w:color="auto"/>
                        <w:right w:val="none" w:sz="0" w:space="0" w:color="auto"/>
                      </w:divBdr>
                      <w:divsChild>
                        <w:div w:id="404500685">
                          <w:marLeft w:val="0"/>
                          <w:marRight w:val="0"/>
                          <w:marTop w:val="0"/>
                          <w:marBottom w:val="0"/>
                          <w:divBdr>
                            <w:top w:val="none" w:sz="0" w:space="0" w:color="auto"/>
                            <w:left w:val="none" w:sz="0" w:space="0" w:color="auto"/>
                            <w:bottom w:val="none" w:sz="0" w:space="0" w:color="auto"/>
                            <w:right w:val="none" w:sz="0" w:space="0" w:color="auto"/>
                          </w:divBdr>
                        </w:div>
                      </w:divsChild>
                    </w:div>
                    <w:div w:id="1324428946">
                      <w:marLeft w:val="0"/>
                      <w:marRight w:val="0"/>
                      <w:marTop w:val="0"/>
                      <w:marBottom w:val="0"/>
                      <w:divBdr>
                        <w:top w:val="none" w:sz="0" w:space="0" w:color="auto"/>
                        <w:left w:val="none" w:sz="0" w:space="0" w:color="auto"/>
                        <w:bottom w:val="none" w:sz="0" w:space="0" w:color="auto"/>
                        <w:right w:val="none" w:sz="0" w:space="0" w:color="auto"/>
                      </w:divBdr>
                      <w:divsChild>
                        <w:div w:id="1157110137">
                          <w:marLeft w:val="0"/>
                          <w:marRight w:val="0"/>
                          <w:marTop w:val="0"/>
                          <w:marBottom w:val="0"/>
                          <w:divBdr>
                            <w:top w:val="none" w:sz="0" w:space="0" w:color="auto"/>
                            <w:left w:val="none" w:sz="0" w:space="0" w:color="auto"/>
                            <w:bottom w:val="none" w:sz="0" w:space="0" w:color="auto"/>
                            <w:right w:val="none" w:sz="0" w:space="0" w:color="auto"/>
                          </w:divBdr>
                        </w:div>
                      </w:divsChild>
                    </w:div>
                    <w:div w:id="1509372663">
                      <w:marLeft w:val="0"/>
                      <w:marRight w:val="0"/>
                      <w:marTop w:val="0"/>
                      <w:marBottom w:val="0"/>
                      <w:divBdr>
                        <w:top w:val="none" w:sz="0" w:space="0" w:color="auto"/>
                        <w:left w:val="none" w:sz="0" w:space="0" w:color="auto"/>
                        <w:bottom w:val="none" w:sz="0" w:space="0" w:color="auto"/>
                        <w:right w:val="none" w:sz="0" w:space="0" w:color="auto"/>
                      </w:divBdr>
                      <w:divsChild>
                        <w:div w:id="395474407">
                          <w:marLeft w:val="0"/>
                          <w:marRight w:val="0"/>
                          <w:marTop w:val="0"/>
                          <w:marBottom w:val="0"/>
                          <w:divBdr>
                            <w:top w:val="none" w:sz="0" w:space="0" w:color="auto"/>
                            <w:left w:val="none" w:sz="0" w:space="0" w:color="auto"/>
                            <w:bottom w:val="none" w:sz="0" w:space="0" w:color="auto"/>
                            <w:right w:val="none" w:sz="0" w:space="0" w:color="auto"/>
                          </w:divBdr>
                        </w:div>
                      </w:divsChild>
                    </w:div>
                    <w:div w:id="1544824460">
                      <w:marLeft w:val="0"/>
                      <w:marRight w:val="0"/>
                      <w:marTop w:val="0"/>
                      <w:marBottom w:val="0"/>
                      <w:divBdr>
                        <w:top w:val="none" w:sz="0" w:space="0" w:color="auto"/>
                        <w:left w:val="none" w:sz="0" w:space="0" w:color="auto"/>
                        <w:bottom w:val="none" w:sz="0" w:space="0" w:color="auto"/>
                        <w:right w:val="none" w:sz="0" w:space="0" w:color="auto"/>
                      </w:divBdr>
                      <w:divsChild>
                        <w:div w:id="1288202813">
                          <w:marLeft w:val="0"/>
                          <w:marRight w:val="0"/>
                          <w:marTop w:val="0"/>
                          <w:marBottom w:val="0"/>
                          <w:divBdr>
                            <w:top w:val="none" w:sz="0" w:space="0" w:color="auto"/>
                            <w:left w:val="none" w:sz="0" w:space="0" w:color="auto"/>
                            <w:bottom w:val="none" w:sz="0" w:space="0" w:color="auto"/>
                            <w:right w:val="none" w:sz="0" w:space="0" w:color="auto"/>
                          </w:divBdr>
                        </w:div>
                      </w:divsChild>
                    </w:div>
                    <w:div w:id="1721827435">
                      <w:marLeft w:val="0"/>
                      <w:marRight w:val="0"/>
                      <w:marTop w:val="0"/>
                      <w:marBottom w:val="0"/>
                      <w:divBdr>
                        <w:top w:val="none" w:sz="0" w:space="0" w:color="auto"/>
                        <w:left w:val="none" w:sz="0" w:space="0" w:color="auto"/>
                        <w:bottom w:val="none" w:sz="0" w:space="0" w:color="auto"/>
                        <w:right w:val="none" w:sz="0" w:space="0" w:color="auto"/>
                      </w:divBdr>
                      <w:divsChild>
                        <w:div w:id="1149252090">
                          <w:marLeft w:val="0"/>
                          <w:marRight w:val="0"/>
                          <w:marTop w:val="0"/>
                          <w:marBottom w:val="0"/>
                          <w:divBdr>
                            <w:top w:val="none" w:sz="0" w:space="0" w:color="auto"/>
                            <w:left w:val="none" w:sz="0" w:space="0" w:color="auto"/>
                            <w:bottom w:val="none" w:sz="0" w:space="0" w:color="auto"/>
                            <w:right w:val="none" w:sz="0" w:space="0" w:color="auto"/>
                          </w:divBdr>
                        </w:div>
                      </w:divsChild>
                    </w:div>
                    <w:div w:id="1962614486">
                      <w:marLeft w:val="0"/>
                      <w:marRight w:val="0"/>
                      <w:marTop w:val="0"/>
                      <w:marBottom w:val="0"/>
                      <w:divBdr>
                        <w:top w:val="none" w:sz="0" w:space="0" w:color="auto"/>
                        <w:left w:val="none" w:sz="0" w:space="0" w:color="auto"/>
                        <w:bottom w:val="none" w:sz="0" w:space="0" w:color="auto"/>
                        <w:right w:val="none" w:sz="0" w:space="0" w:color="auto"/>
                      </w:divBdr>
                      <w:divsChild>
                        <w:div w:id="1943562877">
                          <w:marLeft w:val="0"/>
                          <w:marRight w:val="0"/>
                          <w:marTop w:val="0"/>
                          <w:marBottom w:val="0"/>
                          <w:divBdr>
                            <w:top w:val="none" w:sz="0" w:space="0" w:color="auto"/>
                            <w:left w:val="none" w:sz="0" w:space="0" w:color="auto"/>
                            <w:bottom w:val="none" w:sz="0" w:space="0" w:color="auto"/>
                            <w:right w:val="none" w:sz="0" w:space="0" w:color="auto"/>
                          </w:divBdr>
                        </w:div>
                      </w:divsChild>
                    </w:div>
                    <w:div w:id="2070375850">
                      <w:marLeft w:val="0"/>
                      <w:marRight w:val="0"/>
                      <w:marTop w:val="0"/>
                      <w:marBottom w:val="0"/>
                      <w:divBdr>
                        <w:top w:val="none" w:sz="0" w:space="0" w:color="auto"/>
                        <w:left w:val="none" w:sz="0" w:space="0" w:color="auto"/>
                        <w:bottom w:val="none" w:sz="0" w:space="0" w:color="auto"/>
                        <w:right w:val="none" w:sz="0" w:space="0" w:color="auto"/>
                      </w:divBdr>
                      <w:divsChild>
                        <w:div w:id="1473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78807">
              <w:marLeft w:val="0"/>
              <w:marRight w:val="0"/>
              <w:marTop w:val="0"/>
              <w:marBottom w:val="0"/>
              <w:divBdr>
                <w:top w:val="none" w:sz="0" w:space="0" w:color="auto"/>
                <w:left w:val="none" w:sz="0" w:space="0" w:color="auto"/>
                <w:bottom w:val="none" w:sz="0" w:space="0" w:color="auto"/>
                <w:right w:val="none" w:sz="0" w:space="0" w:color="auto"/>
              </w:divBdr>
            </w:div>
            <w:div w:id="1036277820">
              <w:marLeft w:val="0"/>
              <w:marRight w:val="0"/>
              <w:marTop w:val="0"/>
              <w:marBottom w:val="0"/>
              <w:divBdr>
                <w:top w:val="none" w:sz="0" w:space="0" w:color="auto"/>
                <w:left w:val="none" w:sz="0" w:space="0" w:color="auto"/>
                <w:bottom w:val="none" w:sz="0" w:space="0" w:color="auto"/>
                <w:right w:val="none" w:sz="0" w:space="0" w:color="auto"/>
              </w:divBdr>
            </w:div>
            <w:div w:id="1343512545">
              <w:marLeft w:val="0"/>
              <w:marRight w:val="0"/>
              <w:marTop w:val="0"/>
              <w:marBottom w:val="0"/>
              <w:divBdr>
                <w:top w:val="none" w:sz="0" w:space="0" w:color="auto"/>
                <w:left w:val="none" w:sz="0" w:space="0" w:color="auto"/>
                <w:bottom w:val="none" w:sz="0" w:space="0" w:color="auto"/>
                <w:right w:val="none" w:sz="0" w:space="0" w:color="auto"/>
              </w:divBdr>
            </w:div>
            <w:div w:id="1382175283">
              <w:marLeft w:val="0"/>
              <w:marRight w:val="0"/>
              <w:marTop w:val="0"/>
              <w:marBottom w:val="0"/>
              <w:divBdr>
                <w:top w:val="none" w:sz="0" w:space="0" w:color="auto"/>
                <w:left w:val="none" w:sz="0" w:space="0" w:color="auto"/>
                <w:bottom w:val="none" w:sz="0" w:space="0" w:color="auto"/>
                <w:right w:val="none" w:sz="0" w:space="0" w:color="auto"/>
              </w:divBdr>
            </w:div>
            <w:div w:id="1391229614">
              <w:marLeft w:val="0"/>
              <w:marRight w:val="0"/>
              <w:marTop w:val="0"/>
              <w:marBottom w:val="0"/>
              <w:divBdr>
                <w:top w:val="none" w:sz="0" w:space="0" w:color="auto"/>
                <w:left w:val="none" w:sz="0" w:space="0" w:color="auto"/>
                <w:bottom w:val="none" w:sz="0" w:space="0" w:color="auto"/>
                <w:right w:val="none" w:sz="0" w:space="0" w:color="auto"/>
              </w:divBdr>
              <w:divsChild>
                <w:div w:id="1627196532">
                  <w:marLeft w:val="0"/>
                  <w:marRight w:val="0"/>
                  <w:marTop w:val="0"/>
                  <w:marBottom w:val="0"/>
                  <w:divBdr>
                    <w:top w:val="none" w:sz="0" w:space="0" w:color="auto"/>
                    <w:left w:val="none" w:sz="0" w:space="0" w:color="auto"/>
                    <w:bottom w:val="none" w:sz="0" w:space="0" w:color="auto"/>
                    <w:right w:val="none" w:sz="0" w:space="0" w:color="auto"/>
                  </w:divBdr>
                  <w:divsChild>
                    <w:div w:id="414012833">
                      <w:marLeft w:val="0"/>
                      <w:marRight w:val="0"/>
                      <w:marTop w:val="0"/>
                      <w:marBottom w:val="0"/>
                      <w:divBdr>
                        <w:top w:val="none" w:sz="0" w:space="0" w:color="auto"/>
                        <w:left w:val="none" w:sz="0" w:space="0" w:color="auto"/>
                        <w:bottom w:val="none" w:sz="0" w:space="0" w:color="auto"/>
                        <w:right w:val="none" w:sz="0" w:space="0" w:color="auto"/>
                      </w:divBdr>
                      <w:divsChild>
                        <w:div w:id="1218778621">
                          <w:marLeft w:val="0"/>
                          <w:marRight w:val="0"/>
                          <w:marTop w:val="0"/>
                          <w:marBottom w:val="0"/>
                          <w:divBdr>
                            <w:top w:val="none" w:sz="0" w:space="0" w:color="auto"/>
                            <w:left w:val="none" w:sz="0" w:space="0" w:color="auto"/>
                            <w:bottom w:val="none" w:sz="0" w:space="0" w:color="auto"/>
                            <w:right w:val="none" w:sz="0" w:space="0" w:color="auto"/>
                          </w:divBdr>
                        </w:div>
                      </w:divsChild>
                    </w:div>
                    <w:div w:id="650404940">
                      <w:marLeft w:val="0"/>
                      <w:marRight w:val="0"/>
                      <w:marTop w:val="0"/>
                      <w:marBottom w:val="0"/>
                      <w:divBdr>
                        <w:top w:val="none" w:sz="0" w:space="0" w:color="auto"/>
                        <w:left w:val="none" w:sz="0" w:space="0" w:color="auto"/>
                        <w:bottom w:val="none" w:sz="0" w:space="0" w:color="auto"/>
                        <w:right w:val="none" w:sz="0" w:space="0" w:color="auto"/>
                      </w:divBdr>
                      <w:divsChild>
                        <w:div w:id="1254702168">
                          <w:marLeft w:val="0"/>
                          <w:marRight w:val="0"/>
                          <w:marTop w:val="0"/>
                          <w:marBottom w:val="0"/>
                          <w:divBdr>
                            <w:top w:val="none" w:sz="0" w:space="0" w:color="auto"/>
                            <w:left w:val="none" w:sz="0" w:space="0" w:color="auto"/>
                            <w:bottom w:val="none" w:sz="0" w:space="0" w:color="auto"/>
                            <w:right w:val="none" w:sz="0" w:space="0" w:color="auto"/>
                          </w:divBdr>
                        </w:div>
                      </w:divsChild>
                    </w:div>
                    <w:div w:id="699890801">
                      <w:marLeft w:val="0"/>
                      <w:marRight w:val="0"/>
                      <w:marTop w:val="0"/>
                      <w:marBottom w:val="0"/>
                      <w:divBdr>
                        <w:top w:val="none" w:sz="0" w:space="0" w:color="auto"/>
                        <w:left w:val="none" w:sz="0" w:space="0" w:color="auto"/>
                        <w:bottom w:val="none" w:sz="0" w:space="0" w:color="auto"/>
                        <w:right w:val="none" w:sz="0" w:space="0" w:color="auto"/>
                      </w:divBdr>
                      <w:divsChild>
                        <w:div w:id="1233471677">
                          <w:marLeft w:val="0"/>
                          <w:marRight w:val="0"/>
                          <w:marTop w:val="0"/>
                          <w:marBottom w:val="0"/>
                          <w:divBdr>
                            <w:top w:val="none" w:sz="0" w:space="0" w:color="auto"/>
                            <w:left w:val="none" w:sz="0" w:space="0" w:color="auto"/>
                            <w:bottom w:val="none" w:sz="0" w:space="0" w:color="auto"/>
                            <w:right w:val="none" w:sz="0" w:space="0" w:color="auto"/>
                          </w:divBdr>
                        </w:div>
                      </w:divsChild>
                    </w:div>
                    <w:div w:id="708724922">
                      <w:marLeft w:val="0"/>
                      <w:marRight w:val="0"/>
                      <w:marTop w:val="0"/>
                      <w:marBottom w:val="0"/>
                      <w:divBdr>
                        <w:top w:val="none" w:sz="0" w:space="0" w:color="auto"/>
                        <w:left w:val="none" w:sz="0" w:space="0" w:color="auto"/>
                        <w:bottom w:val="none" w:sz="0" w:space="0" w:color="auto"/>
                        <w:right w:val="none" w:sz="0" w:space="0" w:color="auto"/>
                      </w:divBdr>
                      <w:divsChild>
                        <w:div w:id="978732798">
                          <w:marLeft w:val="0"/>
                          <w:marRight w:val="0"/>
                          <w:marTop w:val="0"/>
                          <w:marBottom w:val="0"/>
                          <w:divBdr>
                            <w:top w:val="none" w:sz="0" w:space="0" w:color="auto"/>
                            <w:left w:val="none" w:sz="0" w:space="0" w:color="auto"/>
                            <w:bottom w:val="none" w:sz="0" w:space="0" w:color="auto"/>
                            <w:right w:val="none" w:sz="0" w:space="0" w:color="auto"/>
                          </w:divBdr>
                        </w:div>
                      </w:divsChild>
                    </w:div>
                    <w:div w:id="732696459">
                      <w:marLeft w:val="0"/>
                      <w:marRight w:val="0"/>
                      <w:marTop w:val="0"/>
                      <w:marBottom w:val="0"/>
                      <w:divBdr>
                        <w:top w:val="none" w:sz="0" w:space="0" w:color="auto"/>
                        <w:left w:val="none" w:sz="0" w:space="0" w:color="auto"/>
                        <w:bottom w:val="none" w:sz="0" w:space="0" w:color="auto"/>
                        <w:right w:val="none" w:sz="0" w:space="0" w:color="auto"/>
                      </w:divBdr>
                      <w:divsChild>
                        <w:div w:id="280652750">
                          <w:marLeft w:val="0"/>
                          <w:marRight w:val="0"/>
                          <w:marTop w:val="0"/>
                          <w:marBottom w:val="0"/>
                          <w:divBdr>
                            <w:top w:val="none" w:sz="0" w:space="0" w:color="auto"/>
                            <w:left w:val="none" w:sz="0" w:space="0" w:color="auto"/>
                            <w:bottom w:val="none" w:sz="0" w:space="0" w:color="auto"/>
                            <w:right w:val="none" w:sz="0" w:space="0" w:color="auto"/>
                          </w:divBdr>
                        </w:div>
                        <w:div w:id="472336194">
                          <w:marLeft w:val="0"/>
                          <w:marRight w:val="0"/>
                          <w:marTop w:val="0"/>
                          <w:marBottom w:val="0"/>
                          <w:divBdr>
                            <w:top w:val="none" w:sz="0" w:space="0" w:color="auto"/>
                            <w:left w:val="none" w:sz="0" w:space="0" w:color="auto"/>
                            <w:bottom w:val="none" w:sz="0" w:space="0" w:color="auto"/>
                            <w:right w:val="none" w:sz="0" w:space="0" w:color="auto"/>
                          </w:divBdr>
                        </w:div>
                        <w:div w:id="1007975535">
                          <w:marLeft w:val="0"/>
                          <w:marRight w:val="0"/>
                          <w:marTop w:val="0"/>
                          <w:marBottom w:val="0"/>
                          <w:divBdr>
                            <w:top w:val="none" w:sz="0" w:space="0" w:color="auto"/>
                            <w:left w:val="none" w:sz="0" w:space="0" w:color="auto"/>
                            <w:bottom w:val="none" w:sz="0" w:space="0" w:color="auto"/>
                            <w:right w:val="none" w:sz="0" w:space="0" w:color="auto"/>
                          </w:divBdr>
                        </w:div>
                        <w:div w:id="1016538743">
                          <w:marLeft w:val="0"/>
                          <w:marRight w:val="0"/>
                          <w:marTop w:val="0"/>
                          <w:marBottom w:val="0"/>
                          <w:divBdr>
                            <w:top w:val="none" w:sz="0" w:space="0" w:color="auto"/>
                            <w:left w:val="none" w:sz="0" w:space="0" w:color="auto"/>
                            <w:bottom w:val="none" w:sz="0" w:space="0" w:color="auto"/>
                            <w:right w:val="none" w:sz="0" w:space="0" w:color="auto"/>
                          </w:divBdr>
                        </w:div>
                        <w:div w:id="1444575865">
                          <w:marLeft w:val="0"/>
                          <w:marRight w:val="0"/>
                          <w:marTop w:val="0"/>
                          <w:marBottom w:val="0"/>
                          <w:divBdr>
                            <w:top w:val="none" w:sz="0" w:space="0" w:color="auto"/>
                            <w:left w:val="none" w:sz="0" w:space="0" w:color="auto"/>
                            <w:bottom w:val="none" w:sz="0" w:space="0" w:color="auto"/>
                            <w:right w:val="none" w:sz="0" w:space="0" w:color="auto"/>
                          </w:divBdr>
                        </w:div>
                        <w:div w:id="1948809244">
                          <w:marLeft w:val="0"/>
                          <w:marRight w:val="0"/>
                          <w:marTop w:val="0"/>
                          <w:marBottom w:val="0"/>
                          <w:divBdr>
                            <w:top w:val="none" w:sz="0" w:space="0" w:color="auto"/>
                            <w:left w:val="none" w:sz="0" w:space="0" w:color="auto"/>
                            <w:bottom w:val="none" w:sz="0" w:space="0" w:color="auto"/>
                            <w:right w:val="none" w:sz="0" w:space="0" w:color="auto"/>
                          </w:divBdr>
                        </w:div>
                      </w:divsChild>
                    </w:div>
                    <w:div w:id="1074081898">
                      <w:marLeft w:val="0"/>
                      <w:marRight w:val="0"/>
                      <w:marTop w:val="0"/>
                      <w:marBottom w:val="0"/>
                      <w:divBdr>
                        <w:top w:val="none" w:sz="0" w:space="0" w:color="auto"/>
                        <w:left w:val="none" w:sz="0" w:space="0" w:color="auto"/>
                        <w:bottom w:val="none" w:sz="0" w:space="0" w:color="auto"/>
                        <w:right w:val="none" w:sz="0" w:space="0" w:color="auto"/>
                      </w:divBdr>
                      <w:divsChild>
                        <w:div w:id="38672541">
                          <w:marLeft w:val="0"/>
                          <w:marRight w:val="0"/>
                          <w:marTop w:val="0"/>
                          <w:marBottom w:val="0"/>
                          <w:divBdr>
                            <w:top w:val="none" w:sz="0" w:space="0" w:color="auto"/>
                            <w:left w:val="none" w:sz="0" w:space="0" w:color="auto"/>
                            <w:bottom w:val="none" w:sz="0" w:space="0" w:color="auto"/>
                            <w:right w:val="none" w:sz="0" w:space="0" w:color="auto"/>
                          </w:divBdr>
                        </w:div>
                      </w:divsChild>
                    </w:div>
                    <w:div w:id="1116145339">
                      <w:marLeft w:val="0"/>
                      <w:marRight w:val="0"/>
                      <w:marTop w:val="0"/>
                      <w:marBottom w:val="0"/>
                      <w:divBdr>
                        <w:top w:val="none" w:sz="0" w:space="0" w:color="auto"/>
                        <w:left w:val="none" w:sz="0" w:space="0" w:color="auto"/>
                        <w:bottom w:val="none" w:sz="0" w:space="0" w:color="auto"/>
                        <w:right w:val="none" w:sz="0" w:space="0" w:color="auto"/>
                      </w:divBdr>
                      <w:divsChild>
                        <w:div w:id="1646004323">
                          <w:marLeft w:val="0"/>
                          <w:marRight w:val="0"/>
                          <w:marTop w:val="0"/>
                          <w:marBottom w:val="0"/>
                          <w:divBdr>
                            <w:top w:val="none" w:sz="0" w:space="0" w:color="auto"/>
                            <w:left w:val="none" w:sz="0" w:space="0" w:color="auto"/>
                            <w:bottom w:val="none" w:sz="0" w:space="0" w:color="auto"/>
                            <w:right w:val="none" w:sz="0" w:space="0" w:color="auto"/>
                          </w:divBdr>
                        </w:div>
                      </w:divsChild>
                    </w:div>
                    <w:div w:id="1140534204">
                      <w:marLeft w:val="0"/>
                      <w:marRight w:val="0"/>
                      <w:marTop w:val="0"/>
                      <w:marBottom w:val="0"/>
                      <w:divBdr>
                        <w:top w:val="none" w:sz="0" w:space="0" w:color="auto"/>
                        <w:left w:val="none" w:sz="0" w:space="0" w:color="auto"/>
                        <w:bottom w:val="none" w:sz="0" w:space="0" w:color="auto"/>
                        <w:right w:val="none" w:sz="0" w:space="0" w:color="auto"/>
                      </w:divBdr>
                      <w:divsChild>
                        <w:div w:id="717051528">
                          <w:marLeft w:val="0"/>
                          <w:marRight w:val="0"/>
                          <w:marTop w:val="0"/>
                          <w:marBottom w:val="0"/>
                          <w:divBdr>
                            <w:top w:val="none" w:sz="0" w:space="0" w:color="auto"/>
                            <w:left w:val="none" w:sz="0" w:space="0" w:color="auto"/>
                            <w:bottom w:val="none" w:sz="0" w:space="0" w:color="auto"/>
                            <w:right w:val="none" w:sz="0" w:space="0" w:color="auto"/>
                          </w:divBdr>
                        </w:div>
                      </w:divsChild>
                    </w:div>
                    <w:div w:id="1169715269">
                      <w:marLeft w:val="0"/>
                      <w:marRight w:val="0"/>
                      <w:marTop w:val="0"/>
                      <w:marBottom w:val="0"/>
                      <w:divBdr>
                        <w:top w:val="none" w:sz="0" w:space="0" w:color="auto"/>
                        <w:left w:val="none" w:sz="0" w:space="0" w:color="auto"/>
                        <w:bottom w:val="none" w:sz="0" w:space="0" w:color="auto"/>
                        <w:right w:val="none" w:sz="0" w:space="0" w:color="auto"/>
                      </w:divBdr>
                      <w:divsChild>
                        <w:div w:id="982122838">
                          <w:marLeft w:val="0"/>
                          <w:marRight w:val="0"/>
                          <w:marTop w:val="0"/>
                          <w:marBottom w:val="0"/>
                          <w:divBdr>
                            <w:top w:val="none" w:sz="0" w:space="0" w:color="auto"/>
                            <w:left w:val="none" w:sz="0" w:space="0" w:color="auto"/>
                            <w:bottom w:val="none" w:sz="0" w:space="0" w:color="auto"/>
                            <w:right w:val="none" w:sz="0" w:space="0" w:color="auto"/>
                          </w:divBdr>
                        </w:div>
                      </w:divsChild>
                    </w:div>
                    <w:div w:id="1253009751">
                      <w:marLeft w:val="0"/>
                      <w:marRight w:val="0"/>
                      <w:marTop w:val="0"/>
                      <w:marBottom w:val="0"/>
                      <w:divBdr>
                        <w:top w:val="none" w:sz="0" w:space="0" w:color="auto"/>
                        <w:left w:val="none" w:sz="0" w:space="0" w:color="auto"/>
                        <w:bottom w:val="none" w:sz="0" w:space="0" w:color="auto"/>
                        <w:right w:val="none" w:sz="0" w:space="0" w:color="auto"/>
                      </w:divBdr>
                      <w:divsChild>
                        <w:div w:id="1381857117">
                          <w:marLeft w:val="0"/>
                          <w:marRight w:val="0"/>
                          <w:marTop w:val="0"/>
                          <w:marBottom w:val="0"/>
                          <w:divBdr>
                            <w:top w:val="none" w:sz="0" w:space="0" w:color="auto"/>
                            <w:left w:val="none" w:sz="0" w:space="0" w:color="auto"/>
                            <w:bottom w:val="none" w:sz="0" w:space="0" w:color="auto"/>
                            <w:right w:val="none" w:sz="0" w:space="0" w:color="auto"/>
                          </w:divBdr>
                        </w:div>
                      </w:divsChild>
                    </w:div>
                    <w:div w:id="1302153369">
                      <w:marLeft w:val="0"/>
                      <w:marRight w:val="0"/>
                      <w:marTop w:val="0"/>
                      <w:marBottom w:val="0"/>
                      <w:divBdr>
                        <w:top w:val="none" w:sz="0" w:space="0" w:color="auto"/>
                        <w:left w:val="none" w:sz="0" w:space="0" w:color="auto"/>
                        <w:bottom w:val="none" w:sz="0" w:space="0" w:color="auto"/>
                        <w:right w:val="none" w:sz="0" w:space="0" w:color="auto"/>
                      </w:divBdr>
                      <w:divsChild>
                        <w:div w:id="1701473249">
                          <w:marLeft w:val="0"/>
                          <w:marRight w:val="0"/>
                          <w:marTop w:val="0"/>
                          <w:marBottom w:val="0"/>
                          <w:divBdr>
                            <w:top w:val="none" w:sz="0" w:space="0" w:color="auto"/>
                            <w:left w:val="none" w:sz="0" w:space="0" w:color="auto"/>
                            <w:bottom w:val="none" w:sz="0" w:space="0" w:color="auto"/>
                            <w:right w:val="none" w:sz="0" w:space="0" w:color="auto"/>
                          </w:divBdr>
                        </w:div>
                      </w:divsChild>
                    </w:div>
                    <w:div w:id="1378552642">
                      <w:marLeft w:val="0"/>
                      <w:marRight w:val="0"/>
                      <w:marTop w:val="0"/>
                      <w:marBottom w:val="0"/>
                      <w:divBdr>
                        <w:top w:val="none" w:sz="0" w:space="0" w:color="auto"/>
                        <w:left w:val="none" w:sz="0" w:space="0" w:color="auto"/>
                        <w:bottom w:val="none" w:sz="0" w:space="0" w:color="auto"/>
                        <w:right w:val="none" w:sz="0" w:space="0" w:color="auto"/>
                      </w:divBdr>
                      <w:divsChild>
                        <w:div w:id="923420442">
                          <w:marLeft w:val="0"/>
                          <w:marRight w:val="0"/>
                          <w:marTop w:val="0"/>
                          <w:marBottom w:val="0"/>
                          <w:divBdr>
                            <w:top w:val="none" w:sz="0" w:space="0" w:color="auto"/>
                            <w:left w:val="none" w:sz="0" w:space="0" w:color="auto"/>
                            <w:bottom w:val="none" w:sz="0" w:space="0" w:color="auto"/>
                            <w:right w:val="none" w:sz="0" w:space="0" w:color="auto"/>
                          </w:divBdr>
                        </w:div>
                      </w:divsChild>
                    </w:div>
                    <w:div w:id="1478258180">
                      <w:marLeft w:val="0"/>
                      <w:marRight w:val="0"/>
                      <w:marTop w:val="0"/>
                      <w:marBottom w:val="0"/>
                      <w:divBdr>
                        <w:top w:val="none" w:sz="0" w:space="0" w:color="auto"/>
                        <w:left w:val="none" w:sz="0" w:space="0" w:color="auto"/>
                        <w:bottom w:val="none" w:sz="0" w:space="0" w:color="auto"/>
                        <w:right w:val="none" w:sz="0" w:space="0" w:color="auto"/>
                      </w:divBdr>
                      <w:divsChild>
                        <w:div w:id="1427576993">
                          <w:marLeft w:val="0"/>
                          <w:marRight w:val="0"/>
                          <w:marTop w:val="0"/>
                          <w:marBottom w:val="0"/>
                          <w:divBdr>
                            <w:top w:val="none" w:sz="0" w:space="0" w:color="auto"/>
                            <w:left w:val="none" w:sz="0" w:space="0" w:color="auto"/>
                            <w:bottom w:val="none" w:sz="0" w:space="0" w:color="auto"/>
                            <w:right w:val="none" w:sz="0" w:space="0" w:color="auto"/>
                          </w:divBdr>
                        </w:div>
                      </w:divsChild>
                    </w:div>
                    <w:div w:id="1485046249">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
                      </w:divsChild>
                    </w:div>
                    <w:div w:id="1577475442">
                      <w:marLeft w:val="0"/>
                      <w:marRight w:val="0"/>
                      <w:marTop w:val="0"/>
                      <w:marBottom w:val="0"/>
                      <w:divBdr>
                        <w:top w:val="none" w:sz="0" w:space="0" w:color="auto"/>
                        <w:left w:val="none" w:sz="0" w:space="0" w:color="auto"/>
                        <w:bottom w:val="none" w:sz="0" w:space="0" w:color="auto"/>
                        <w:right w:val="none" w:sz="0" w:space="0" w:color="auto"/>
                      </w:divBdr>
                      <w:divsChild>
                        <w:div w:id="635914584">
                          <w:marLeft w:val="0"/>
                          <w:marRight w:val="0"/>
                          <w:marTop w:val="0"/>
                          <w:marBottom w:val="0"/>
                          <w:divBdr>
                            <w:top w:val="none" w:sz="0" w:space="0" w:color="auto"/>
                            <w:left w:val="none" w:sz="0" w:space="0" w:color="auto"/>
                            <w:bottom w:val="none" w:sz="0" w:space="0" w:color="auto"/>
                            <w:right w:val="none" w:sz="0" w:space="0" w:color="auto"/>
                          </w:divBdr>
                        </w:div>
                      </w:divsChild>
                    </w:div>
                    <w:div w:id="1657344913">
                      <w:marLeft w:val="0"/>
                      <w:marRight w:val="0"/>
                      <w:marTop w:val="0"/>
                      <w:marBottom w:val="0"/>
                      <w:divBdr>
                        <w:top w:val="none" w:sz="0" w:space="0" w:color="auto"/>
                        <w:left w:val="none" w:sz="0" w:space="0" w:color="auto"/>
                        <w:bottom w:val="none" w:sz="0" w:space="0" w:color="auto"/>
                        <w:right w:val="none" w:sz="0" w:space="0" w:color="auto"/>
                      </w:divBdr>
                      <w:divsChild>
                        <w:div w:id="161819730">
                          <w:marLeft w:val="0"/>
                          <w:marRight w:val="0"/>
                          <w:marTop w:val="0"/>
                          <w:marBottom w:val="0"/>
                          <w:divBdr>
                            <w:top w:val="none" w:sz="0" w:space="0" w:color="auto"/>
                            <w:left w:val="none" w:sz="0" w:space="0" w:color="auto"/>
                            <w:bottom w:val="none" w:sz="0" w:space="0" w:color="auto"/>
                            <w:right w:val="none" w:sz="0" w:space="0" w:color="auto"/>
                          </w:divBdr>
                        </w:div>
                      </w:divsChild>
                    </w:div>
                    <w:div w:id="1759017352">
                      <w:marLeft w:val="0"/>
                      <w:marRight w:val="0"/>
                      <w:marTop w:val="0"/>
                      <w:marBottom w:val="0"/>
                      <w:divBdr>
                        <w:top w:val="none" w:sz="0" w:space="0" w:color="auto"/>
                        <w:left w:val="none" w:sz="0" w:space="0" w:color="auto"/>
                        <w:bottom w:val="none" w:sz="0" w:space="0" w:color="auto"/>
                        <w:right w:val="none" w:sz="0" w:space="0" w:color="auto"/>
                      </w:divBdr>
                      <w:divsChild>
                        <w:div w:id="1548491904">
                          <w:marLeft w:val="0"/>
                          <w:marRight w:val="0"/>
                          <w:marTop w:val="0"/>
                          <w:marBottom w:val="0"/>
                          <w:divBdr>
                            <w:top w:val="none" w:sz="0" w:space="0" w:color="auto"/>
                            <w:left w:val="none" w:sz="0" w:space="0" w:color="auto"/>
                            <w:bottom w:val="none" w:sz="0" w:space="0" w:color="auto"/>
                            <w:right w:val="none" w:sz="0" w:space="0" w:color="auto"/>
                          </w:divBdr>
                        </w:div>
                      </w:divsChild>
                    </w:div>
                    <w:div w:id="1815835028">
                      <w:marLeft w:val="0"/>
                      <w:marRight w:val="0"/>
                      <w:marTop w:val="0"/>
                      <w:marBottom w:val="0"/>
                      <w:divBdr>
                        <w:top w:val="none" w:sz="0" w:space="0" w:color="auto"/>
                        <w:left w:val="none" w:sz="0" w:space="0" w:color="auto"/>
                        <w:bottom w:val="none" w:sz="0" w:space="0" w:color="auto"/>
                        <w:right w:val="none" w:sz="0" w:space="0" w:color="auto"/>
                      </w:divBdr>
                      <w:divsChild>
                        <w:div w:id="1090126841">
                          <w:marLeft w:val="0"/>
                          <w:marRight w:val="0"/>
                          <w:marTop w:val="0"/>
                          <w:marBottom w:val="0"/>
                          <w:divBdr>
                            <w:top w:val="none" w:sz="0" w:space="0" w:color="auto"/>
                            <w:left w:val="none" w:sz="0" w:space="0" w:color="auto"/>
                            <w:bottom w:val="none" w:sz="0" w:space="0" w:color="auto"/>
                            <w:right w:val="none" w:sz="0" w:space="0" w:color="auto"/>
                          </w:divBdr>
                        </w:div>
                      </w:divsChild>
                    </w:div>
                    <w:div w:id="2061318897">
                      <w:marLeft w:val="0"/>
                      <w:marRight w:val="0"/>
                      <w:marTop w:val="0"/>
                      <w:marBottom w:val="0"/>
                      <w:divBdr>
                        <w:top w:val="none" w:sz="0" w:space="0" w:color="auto"/>
                        <w:left w:val="none" w:sz="0" w:space="0" w:color="auto"/>
                        <w:bottom w:val="none" w:sz="0" w:space="0" w:color="auto"/>
                        <w:right w:val="none" w:sz="0" w:space="0" w:color="auto"/>
                      </w:divBdr>
                      <w:divsChild>
                        <w:div w:id="591164547">
                          <w:marLeft w:val="0"/>
                          <w:marRight w:val="0"/>
                          <w:marTop w:val="0"/>
                          <w:marBottom w:val="0"/>
                          <w:divBdr>
                            <w:top w:val="none" w:sz="0" w:space="0" w:color="auto"/>
                            <w:left w:val="none" w:sz="0" w:space="0" w:color="auto"/>
                            <w:bottom w:val="none" w:sz="0" w:space="0" w:color="auto"/>
                            <w:right w:val="none" w:sz="0" w:space="0" w:color="auto"/>
                          </w:divBdr>
                        </w:div>
                      </w:divsChild>
                    </w:div>
                    <w:div w:id="2072196828">
                      <w:marLeft w:val="0"/>
                      <w:marRight w:val="0"/>
                      <w:marTop w:val="0"/>
                      <w:marBottom w:val="0"/>
                      <w:divBdr>
                        <w:top w:val="none" w:sz="0" w:space="0" w:color="auto"/>
                        <w:left w:val="none" w:sz="0" w:space="0" w:color="auto"/>
                        <w:bottom w:val="none" w:sz="0" w:space="0" w:color="auto"/>
                        <w:right w:val="none" w:sz="0" w:space="0" w:color="auto"/>
                      </w:divBdr>
                      <w:divsChild>
                        <w:div w:id="11446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19845">
              <w:marLeft w:val="0"/>
              <w:marRight w:val="0"/>
              <w:marTop w:val="0"/>
              <w:marBottom w:val="0"/>
              <w:divBdr>
                <w:top w:val="none" w:sz="0" w:space="0" w:color="auto"/>
                <w:left w:val="none" w:sz="0" w:space="0" w:color="auto"/>
                <w:bottom w:val="none" w:sz="0" w:space="0" w:color="auto"/>
                <w:right w:val="none" w:sz="0" w:space="0" w:color="auto"/>
              </w:divBdr>
            </w:div>
            <w:div w:id="17765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941">
      <w:bodyDiv w:val="1"/>
      <w:marLeft w:val="0"/>
      <w:marRight w:val="0"/>
      <w:marTop w:val="0"/>
      <w:marBottom w:val="0"/>
      <w:divBdr>
        <w:top w:val="none" w:sz="0" w:space="0" w:color="auto"/>
        <w:left w:val="none" w:sz="0" w:space="0" w:color="auto"/>
        <w:bottom w:val="none" w:sz="0" w:space="0" w:color="auto"/>
        <w:right w:val="none" w:sz="0" w:space="0" w:color="auto"/>
      </w:divBdr>
      <w:divsChild>
        <w:div w:id="1740248348">
          <w:marLeft w:val="0"/>
          <w:marRight w:val="0"/>
          <w:marTop w:val="0"/>
          <w:marBottom w:val="0"/>
          <w:divBdr>
            <w:top w:val="none" w:sz="0" w:space="0" w:color="auto"/>
            <w:left w:val="none" w:sz="0" w:space="0" w:color="auto"/>
            <w:bottom w:val="none" w:sz="0" w:space="0" w:color="auto"/>
            <w:right w:val="none" w:sz="0" w:space="0" w:color="auto"/>
          </w:divBdr>
          <w:divsChild>
            <w:div w:id="439956043">
              <w:marLeft w:val="0"/>
              <w:marRight w:val="0"/>
              <w:marTop w:val="0"/>
              <w:marBottom w:val="0"/>
              <w:divBdr>
                <w:top w:val="none" w:sz="0" w:space="0" w:color="auto"/>
                <w:left w:val="none" w:sz="0" w:space="0" w:color="auto"/>
                <w:bottom w:val="none" w:sz="0" w:space="0" w:color="auto"/>
                <w:right w:val="none" w:sz="0" w:space="0" w:color="auto"/>
              </w:divBdr>
            </w:div>
            <w:div w:id="921452621">
              <w:marLeft w:val="0"/>
              <w:marRight w:val="0"/>
              <w:marTop w:val="0"/>
              <w:marBottom w:val="0"/>
              <w:divBdr>
                <w:top w:val="none" w:sz="0" w:space="0" w:color="auto"/>
                <w:left w:val="none" w:sz="0" w:space="0" w:color="auto"/>
                <w:bottom w:val="none" w:sz="0" w:space="0" w:color="auto"/>
                <w:right w:val="none" w:sz="0" w:space="0" w:color="auto"/>
              </w:divBdr>
              <w:divsChild>
                <w:div w:id="2094206718">
                  <w:marLeft w:val="0"/>
                  <w:marRight w:val="0"/>
                  <w:marTop w:val="0"/>
                  <w:marBottom w:val="0"/>
                  <w:divBdr>
                    <w:top w:val="none" w:sz="0" w:space="0" w:color="auto"/>
                    <w:left w:val="none" w:sz="0" w:space="0" w:color="auto"/>
                    <w:bottom w:val="none" w:sz="0" w:space="0" w:color="auto"/>
                    <w:right w:val="none" w:sz="0" w:space="0" w:color="auto"/>
                  </w:divBdr>
                  <w:divsChild>
                    <w:div w:id="138157849">
                      <w:marLeft w:val="0"/>
                      <w:marRight w:val="0"/>
                      <w:marTop w:val="0"/>
                      <w:marBottom w:val="0"/>
                      <w:divBdr>
                        <w:top w:val="none" w:sz="0" w:space="0" w:color="auto"/>
                        <w:left w:val="none" w:sz="0" w:space="0" w:color="auto"/>
                        <w:bottom w:val="none" w:sz="0" w:space="0" w:color="auto"/>
                        <w:right w:val="none" w:sz="0" w:space="0" w:color="auto"/>
                      </w:divBdr>
                      <w:divsChild>
                        <w:div w:id="1086464339">
                          <w:marLeft w:val="0"/>
                          <w:marRight w:val="0"/>
                          <w:marTop w:val="0"/>
                          <w:marBottom w:val="0"/>
                          <w:divBdr>
                            <w:top w:val="none" w:sz="0" w:space="0" w:color="auto"/>
                            <w:left w:val="none" w:sz="0" w:space="0" w:color="auto"/>
                            <w:bottom w:val="none" w:sz="0" w:space="0" w:color="auto"/>
                            <w:right w:val="none" w:sz="0" w:space="0" w:color="auto"/>
                          </w:divBdr>
                        </w:div>
                      </w:divsChild>
                    </w:div>
                    <w:div w:id="341518326">
                      <w:marLeft w:val="0"/>
                      <w:marRight w:val="0"/>
                      <w:marTop w:val="0"/>
                      <w:marBottom w:val="0"/>
                      <w:divBdr>
                        <w:top w:val="none" w:sz="0" w:space="0" w:color="auto"/>
                        <w:left w:val="none" w:sz="0" w:space="0" w:color="auto"/>
                        <w:bottom w:val="none" w:sz="0" w:space="0" w:color="auto"/>
                        <w:right w:val="none" w:sz="0" w:space="0" w:color="auto"/>
                      </w:divBdr>
                      <w:divsChild>
                        <w:div w:id="870142105">
                          <w:marLeft w:val="0"/>
                          <w:marRight w:val="0"/>
                          <w:marTop w:val="0"/>
                          <w:marBottom w:val="0"/>
                          <w:divBdr>
                            <w:top w:val="none" w:sz="0" w:space="0" w:color="auto"/>
                            <w:left w:val="none" w:sz="0" w:space="0" w:color="auto"/>
                            <w:bottom w:val="none" w:sz="0" w:space="0" w:color="auto"/>
                            <w:right w:val="none" w:sz="0" w:space="0" w:color="auto"/>
                          </w:divBdr>
                        </w:div>
                      </w:divsChild>
                    </w:div>
                    <w:div w:id="358287035">
                      <w:marLeft w:val="0"/>
                      <w:marRight w:val="0"/>
                      <w:marTop w:val="0"/>
                      <w:marBottom w:val="0"/>
                      <w:divBdr>
                        <w:top w:val="none" w:sz="0" w:space="0" w:color="auto"/>
                        <w:left w:val="none" w:sz="0" w:space="0" w:color="auto"/>
                        <w:bottom w:val="none" w:sz="0" w:space="0" w:color="auto"/>
                        <w:right w:val="none" w:sz="0" w:space="0" w:color="auto"/>
                      </w:divBdr>
                      <w:divsChild>
                        <w:div w:id="125244905">
                          <w:marLeft w:val="0"/>
                          <w:marRight w:val="0"/>
                          <w:marTop w:val="0"/>
                          <w:marBottom w:val="0"/>
                          <w:divBdr>
                            <w:top w:val="none" w:sz="0" w:space="0" w:color="auto"/>
                            <w:left w:val="none" w:sz="0" w:space="0" w:color="auto"/>
                            <w:bottom w:val="none" w:sz="0" w:space="0" w:color="auto"/>
                            <w:right w:val="none" w:sz="0" w:space="0" w:color="auto"/>
                          </w:divBdr>
                        </w:div>
                      </w:divsChild>
                    </w:div>
                    <w:div w:id="367416122">
                      <w:marLeft w:val="0"/>
                      <w:marRight w:val="0"/>
                      <w:marTop w:val="0"/>
                      <w:marBottom w:val="0"/>
                      <w:divBdr>
                        <w:top w:val="none" w:sz="0" w:space="0" w:color="auto"/>
                        <w:left w:val="none" w:sz="0" w:space="0" w:color="auto"/>
                        <w:bottom w:val="none" w:sz="0" w:space="0" w:color="auto"/>
                        <w:right w:val="none" w:sz="0" w:space="0" w:color="auto"/>
                      </w:divBdr>
                      <w:divsChild>
                        <w:div w:id="485630745">
                          <w:marLeft w:val="0"/>
                          <w:marRight w:val="0"/>
                          <w:marTop w:val="0"/>
                          <w:marBottom w:val="0"/>
                          <w:divBdr>
                            <w:top w:val="none" w:sz="0" w:space="0" w:color="auto"/>
                            <w:left w:val="none" w:sz="0" w:space="0" w:color="auto"/>
                            <w:bottom w:val="none" w:sz="0" w:space="0" w:color="auto"/>
                            <w:right w:val="none" w:sz="0" w:space="0" w:color="auto"/>
                          </w:divBdr>
                        </w:div>
                      </w:divsChild>
                    </w:div>
                    <w:div w:id="435710619">
                      <w:marLeft w:val="0"/>
                      <w:marRight w:val="0"/>
                      <w:marTop w:val="0"/>
                      <w:marBottom w:val="0"/>
                      <w:divBdr>
                        <w:top w:val="none" w:sz="0" w:space="0" w:color="auto"/>
                        <w:left w:val="none" w:sz="0" w:space="0" w:color="auto"/>
                        <w:bottom w:val="none" w:sz="0" w:space="0" w:color="auto"/>
                        <w:right w:val="none" w:sz="0" w:space="0" w:color="auto"/>
                      </w:divBdr>
                      <w:divsChild>
                        <w:div w:id="1837301917">
                          <w:marLeft w:val="0"/>
                          <w:marRight w:val="0"/>
                          <w:marTop w:val="0"/>
                          <w:marBottom w:val="0"/>
                          <w:divBdr>
                            <w:top w:val="none" w:sz="0" w:space="0" w:color="auto"/>
                            <w:left w:val="none" w:sz="0" w:space="0" w:color="auto"/>
                            <w:bottom w:val="none" w:sz="0" w:space="0" w:color="auto"/>
                            <w:right w:val="none" w:sz="0" w:space="0" w:color="auto"/>
                          </w:divBdr>
                        </w:div>
                        <w:div w:id="2034843911">
                          <w:marLeft w:val="0"/>
                          <w:marRight w:val="0"/>
                          <w:marTop w:val="0"/>
                          <w:marBottom w:val="0"/>
                          <w:divBdr>
                            <w:top w:val="none" w:sz="0" w:space="0" w:color="auto"/>
                            <w:left w:val="none" w:sz="0" w:space="0" w:color="auto"/>
                            <w:bottom w:val="none" w:sz="0" w:space="0" w:color="auto"/>
                            <w:right w:val="none" w:sz="0" w:space="0" w:color="auto"/>
                          </w:divBdr>
                        </w:div>
                      </w:divsChild>
                    </w:div>
                    <w:div w:id="520558166">
                      <w:marLeft w:val="0"/>
                      <w:marRight w:val="0"/>
                      <w:marTop w:val="0"/>
                      <w:marBottom w:val="0"/>
                      <w:divBdr>
                        <w:top w:val="none" w:sz="0" w:space="0" w:color="auto"/>
                        <w:left w:val="none" w:sz="0" w:space="0" w:color="auto"/>
                        <w:bottom w:val="none" w:sz="0" w:space="0" w:color="auto"/>
                        <w:right w:val="none" w:sz="0" w:space="0" w:color="auto"/>
                      </w:divBdr>
                      <w:divsChild>
                        <w:div w:id="130943061">
                          <w:marLeft w:val="0"/>
                          <w:marRight w:val="0"/>
                          <w:marTop w:val="0"/>
                          <w:marBottom w:val="0"/>
                          <w:divBdr>
                            <w:top w:val="none" w:sz="0" w:space="0" w:color="auto"/>
                            <w:left w:val="none" w:sz="0" w:space="0" w:color="auto"/>
                            <w:bottom w:val="none" w:sz="0" w:space="0" w:color="auto"/>
                            <w:right w:val="none" w:sz="0" w:space="0" w:color="auto"/>
                          </w:divBdr>
                        </w:div>
                      </w:divsChild>
                    </w:div>
                    <w:div w:id="605188676">
                      <w:marLeft w:val="0"/>
                      <w:marRight w:val="0"/>
                      <w:marTop w:val="0"/>
                      <w:marBottom w:val="0"/>
                      <w:divBdr>
                        <w:top w:val="none" w:sz="0" w:space="0" w:color="auto"/>
                        <w:left w:val="none" w:sz="0" w:space="0" w:color="auto"/>
                        <w:bottom w:val="none" w:sz="0" w:space="0" w:color="auto"/>
                        <w:right w:val="none" w:sz="0" w:space="0" w:color="auto"/>
                      </w:divBdr>
                      <w:divsChild>
                        <w:div w:id="149714838">
                          <w:marLeft w:val="0"/>
                          <w:marRight w:val="0"/>
                          <w:marTop w:val="0"/>
                          <w:marBottom w:val="0"/>
                          <w:divBdr>
                            <w:top w:val="none" w:sz="0" w:space="0" w:color="auto"/>
                            <w:left w:val="none" w:sz="0" w:space="0" w:color="auto"/>
                            <w:bottom w:val="none" w:sz="0" w:space="0" w:color="auto"/>
                            <w:right w:val="none" w:sz="0" w:space="0" w:color="auto"/>
                          </w:divBdr>
                        </w:div>
                        <w:div w:id="270749866">
                          <w:marLeft w:val="0"/>
                          <w:marRight w:val="0"/>
                          <w:marTop w:val="0"/>
                          <w:marBottom w:val="0"/>
                          <w:divBdr>
                            <w:top w:val="none" w:sz="0" w:space="0" w:color="auto"/>
                            <w:left w:val="none" w:sz="0" w:space="0" w:color="auto"/>
                            <w:bottom w:val="none" w:sz="0" w:space="0" w:color="auto"/>
                            <w:right w:val="none" w:sz="0" w:space="0" w:color="auto"/>
                          </w:divBdr>
                        </w:div>
                        <w:div w:id="1565605372">
                          <w:marLeft w:val="0"/>
                          <w:marRight w:val="0"/>
                          <w:marTop w:val="0"/>
                          <w:marBottom w:val="0"/>
                          <w:divBdr>
                            <w:top w:val="none" w:sz="0" w:space="0" w:color="auto"/>
                            <w:left w:val="none" w:sz="0" w:space="0" w:color="auto"/>
                            <w:bottom w:val="none" w:sz="0" w:space="0" w:color="auto"/>
                            <w:right w:val="none" w:sz="0" w:space="0" w:color="auto"/>
                          </w:divBdr>
                        </w:div>
                      </w:divsChild>
                    </w:div>
                    <w:div w:id="759908674">
                      <w:marLeft w:val="0"/>
                      <w:marRight w:val="0"/>
                      <w:marTop w:val="0"/>
                      <w:marBottom w:val="0"/>
                      <w:divBdr>
                        <w:top w:val="none" w:sz="0" w:space="0" w:color="auto"/>
                        <w:left w:val="none" w:sz="0" w:space="0" w:color="auto"/>
                        <w:bottom w:val="none" w:sz="0" w:space="0" w:color="auto"/>
                        <w:right w:val="none" w:sz="0" w:space="0" w:color="auto"/>
                      </w:divBdr>
                      <w:divsChild>
                        <w:div w:id="788084818">
                          <w:marLeft w:val="0"/>
                          <w:marRight w:val="0"/>
                          <w:marTop w:val="0"/>
                          <w:marBottom w:val="0"/>
                          <w:divBdr>
                            <w:top w:val="none" w:sz="0" w:space="0" w:color="auto"/>
                            <w:left w:val="none" w:sz="0" w:space="0" w:color="auto"/>
                            <w:bottom w:val="none" w:sz="0" w:space="0" w:color="auto"/>
                            <w:right w:val="none" w:sz="0" w:space="0" w:color="auto"/>
                          </w:divBdr>
                        </w:div>
                      </w:divsChild>
                    </w:div>
                    <w:div w:id="883177774">
                      <w:marLeft w:val="0"/>
                      <w:marRight w:val="0"/>
                      <w:marTop w:val="0"/>
                      <w:marBottom w:val="0"/>
                      <w:divBdr>
                        <w:top w:val="none" w:sz="0" w:space="0" w:color="auto"/>
                        <w:left w:val="none" w:sz="0" w:space="0" w:color="auto"/>
                        <w:bottom w:val="none" w:sz="0" w:space="0" w:color="auto"/>
                        <w:right w:val="none" w:sz="0" w:space="0" w:color="auto"/>
                      </w:divBdr>
                      <w:divsChild>
                        <w:div w:id="2089308424">
                          <w:marLeft w:val="0"/>
                          <w:marRight w:val="0"/>
                          <w:marTop w:val="0"/>
                          <w:marBottom w:val="0"/>
                          <w:divBdr>
                            <w:top w:val="none" w:sz="0" w:space="0" w:color="auto"/>
                            <w:left w:val="none" w:sz="0" w:space="0" w:color="auto"/>
                            <w:bottom w:val="none" w:sz="0" w:space="0" w:color="auto"/>
                            <w:right w:val="none" w:sz="0" w:space="0" w:color="auto"/>
                          </w:divBdr>
                        </w:div>
                      </w:divsChild>
                    </w:div>
                    <w:div w:id="1101222591">
                      <w:marLeft w:val="0"/>
                      <w:marRight w:val="0"/>
                      <w:marTop w:val="0"/>
                      <w:marBottom w:val="0"/>
                      <w:divBdr>
                        <w:top w:val="none" w:sz="0" w:space="0" w:color="auto"/>
                        <w:left w:val="none" w:sz="0" w:space="0" w:color="auto"/>
                        <w:bottom w:val="none" w:sz="0" w:space="0" w:color="auto"/>
                        <w:right w:val="none" w:sz="0" w:space="0" w:color="auto"/>
                      </w:divBdr>
                      <w:divsChild>
                        <w:div w:id="242183107">
                          <w:marLeft w:val="0"/>
                          <w:marRight w:val="0"/>
                          <w:marTop w:val="0"/>
                          <w:marBottom w:val="0"/>
                          <w:divBdr>
                            <w:top w:val="none" w:sz="0" w:space="0" w:color="auto"/>
                            <w:left w:val="none" w:sz="0" w:space="0" w:color="auto"/>
                            <w:bottom w:val="none" w:sz="0" w:space="0" w:color="auto"/>
                            <w:right w:val="none" w:sz="0" w:space="0" w:color="auto"/>
                          </w:divBdr>
                        </w:div>
                      </w:divsChild>
                    </w:div>
                    <w:div w:id="1243445951">
                      <w:marLeft w:val="0"/>
                      <w:marRight w:val="0"/>
                      <w:marTop w:val="0"/>
                      <w:marBottom w:val="0"/>
                      <w:divBdr>
                        <w:top w:val="none" w:sz="0" w:space="0" w:color="auto"/>
                        <w:left w:val="none" w:sz="0" w:space="0" w:color="auto"/>
                        <w:bottom w:val="none" w:sz="0" w:space="0" w:color="auto"/>
                        <w:right w:val="none" w:sz="0" w:space="0" w:color="auto"/>
                      </w:divBdr>
                      <w:divsChild>
                        <w:div w:id="2018923865">
                          <w:marLeft w:val="0"/>
                          <w:marRight w:val="0"/>
                          <w:marTop w:val="0"/>
                          <w:marBottom w:val="0"/>
                          <w:divBdr>
                            <w:top w:val="none" w:sz="0" w:space="0" w:color="auto"/>
                            <w:left w:val="none" w:sz="0" w:space="0" w:color="auto"/>
                            <w:bottom w:val="none" w:sz="0" w:space="0" w:color="auto"/>
                            <w:right w:val="none" w:sz="0" w:space="0" w:color="auto"/>
                          </w:divBdr>
                        </w:div>
                      </w:divsChild>
                    </w:div>
                    <w:div w:id="1415783460">
                      <w:marLeft w:val="0"/>
                      <w:marRight w:val="0"/>
                      <w:marTop w:val="0"/>
                      <w:marBottom w:val="0"/>
                      <w:divBdr>
                        <w:top w:val="none" w:sz="0" w:space="0" w:color="auto"/>
                        <w:left w:val="none" w:sz="0" w:space="0" w:color="auto"/>
                        <w:bottom w:val="none" w:sz="0" w:space="0" w:color="auto"/>
                        <w:right w:val="none" w:sz="0" w:space="0" w:color="auto"/>
                      </w:divBdr>
                      <w:divsChild>
                        <w:div w:id="1781292781">
                          <w:marLeft w:val="0"/>
                          <w:marRight w:val="0"/>
                          <w:marTop w:val="0"/>
                          <w:marBottom w:val="0"/>
                          <w:divBdr>
                            <w:top w:val="none" w:sz="0" w:space="0" w:color="auto"/>
                            <w:left w:val="none" w:sz="0" w:space="0" w:color="auto"/>
                            <w:bottom w:val="none" w:sz="0" w:space="0" w:color="auto"/>
                            <w:right w:val="none" w:sz="0" w:space="0" w:color="auto"/>
                          </w:divBdr>
                        </w:div>
                      </w:divsChild>
                    </w:div>
                    <w:div w:id="1716739072">
                      <w:marLeft w:val="0"/>
                      <w:marRight w:val="0"/>
                      <w:marTop w:val="0"/>
                      <w:marBottom w:val="0"/>
                      <w:divBdr>
                        <w:top w:val="none" w:sz="0" w:space="0" w:color="auto"/>
                        <w:left w:val="none" w:sz="0" w:space="0" w:color="auto"/>
                        <w:bottom w:val="none" w:sz="0" w:space="0" w:color="auto"/>
                        <w:right w:val="none" w:sz="0" w:space="0" w:color="auto"/>
                      </w:divBdr>
                      <w:divsChild>
                        <w:div w:id="867841854">
                          <w:marLeft w:val="0"/>
                          <w:marRight w:val="0"/>
                          <w:marTop w:val="0"/>
                          <w:marBottom w:val="0"/>
                          <w:divBdr>
                            <w:top w:val="none" w:sz="0" w:space="0" w:color="auto"/>
                            <w:left w:val="none" w:sz="0" w:space="0" w:color="auto"/>
                            <w:bottom w:val="none" w:sz="0" w:space="0" w:color="auto"/>
                            <w:right w:val="none" w:sz="0" w:space="0" w:color="auto"/>
                          </w:divBdr>
                        </w:div>
                      </w:divsChild>
                    </w:div>
                    <w:div w:id="1799958590">
                      <w:marLeft w:val="0"/>
                      <w:marRight w:val="0"/>
                      <w:marTop w:val="0"/>
                      <w:marBottom w:val="0"/>
                      <w:divBdr>
                        <w:top w:val="none" w:sz="0" w:space="0" w:color="auto"/>
                        <w:left w:val="none" w:sz="0" w:space="0" w:color="auto"/>
                        <w:bottom w:val="none" w:sz="0" w:space="0" w:color="auto"/>
                        <w:right w:val="none" w:sz="0" w:space="0" w:color="auto"/>
                      </w:divBdr>
                      <w:divsChild>
                        <w:div w:id="1554081291">
                          <w:marLeft w:val="0"/>
                          <w:marRight w:val="0"/>
                          <w:marTop w:val="0"/>
                          <w:marBottom w:val="0"/>
                          <w:divBdr>
                            <w:top w:val="none" w:sz="0" w:space="0" w:color="auto"/>
                            <w:left w:val="none" w:sz="0" w:space="0" w:color="auto"/>
                            <w:bottom w:val="none" w:sz="0" w:space="0" w:color="auto"/>
                            <w:right w:val="none" w:sz="0" w:space="0" w:color="auto"/>
                          </w:divBdr>
                        </w:div>
                      </w:divsChild>
                    </w:div>
                    <w:div w:id="1863392827">
                      <w:marLeft w:val="0"/>
                      <w:marRight w:val="0"/>
                      <w:marTop w:val="0"/>
                      <w:marBottom w:val="0"/>
                      <w:divBdr>
                        <w:top w:val="none" w:sz="0" w:space="0" w:color="auto"/>
                        <w:left w:val="none" w:sz="0" w:space="0" w:color="auto"/>
                        <w:bottom w:val="none" w:sz="0" w:space="0" w:color="auto"/>
                        <w:right w:val="none" w:sz="0" w:space="0" w:color="auto"/>
                      </w:divBdr>
                      <w:divsChild>
                        <w:div w:id="1814520321">
                          <w:marLeft w:val="0"/>
                          <w:marRight w:val="0"/>
                          <w:marTop w:val="0"/>
                          <w:marBottom w:val="0"/>
                          <w:divBdr>
                            <w:top w:val="none" w:sz="0" w:space="0" w:color="auto"/>
                            <w:left w:val="none" w:sz="0" w:space="0" w:color="auto"/>
                            <w:bottom w:val="none" w:sz="0" w:space="0" w:color="auto"/>
                            <w:right w:val="none" w:sz="0" w:space="0" w:color="auto"/>
                          </w:divBdr>
                        </w:div>
                      </w:divsChild>
                    </w:div>
                    <w:div w:id="1877228786">
                      <w:marLeft w:val="0"/>
                      <w:marRight w:val="0"/>
                      <w:marTop w:val="0"/>
                      <w:marBottom w:val="0"/>
                      <w:divBdr>
                        <w:top w:val="none" w:sz="0" w:space="0" w:color="auto"/>
                        <w:left w:val="none" w:sz="0" w:space="0" w:color="auto"/>
                        <w:bottom w:val="none" w:sz="0" w:space="0" w:color="auto"/>
                        <w:right w:val="none" w:sz="0" w:space="0" w:color="auto"/>
                      </w:divBdr>
                      <w:divsChild>
                        <w:div w:id="448743248">
                          <w:marLeft w:val="0"/>
                          <w:marRight w:val="0"/>
                          <w:marTop w:val="0"/>
                          <w:marBottom w:val="0"/>
                          <w:divBdr>
                            <w:top w:val="none" w:sz="0" w:space="0" w:color="auto"/>
                            <w:left w:val="none" w:sz="0" w:space="0" w:color="auto"/>
                            <w:bottom w:val="none" w:sz="0" w:space="0" w:color="auto"/>
                            <w:right w:val="none" w:sz="0" w:space="0" w:color="auto"/>
                          </w:divBdr>
                        </w:div>
                      </w:divsChild>
                    </w:div>
                    <w:div w:id="1964847252">
                      <w:marLeft w:val="0"/>
                      <w:marRight w:val="0"/>
                      <w:marTop w:val="0"/>
                      <w:marBottom w:val="0"/>
                      <w:divBdr>
                        <w:top w:val="none" w:sz="0" w:space="0" w:color="auto"/>
                        <w:left w:val="none" w:sz="0" w:space="0" w:color="auto"/>
                        <w:bottom w:val="none" w:sz="0" w:space="0" w:color="auto"/>
                        <w:right w:val="none" w:sz="0" w:space="0" w:color="auto"/>
                      </w:divBdr>
                      <w:divsChild>
                        <w:div w:id="78411428">
                          <w:marLeft w:val="0"/>
                          <w:marRight w:val="0"/>
                          <w:marTop w:val="0"/>
                          <w:marBottom w:val="0"/>
                          <w:divBdr>
                            <w:top w:val="none" w:sz="0" w:space="0" w:color="auto"/>
                            <w:left w:val="none" w:sz="0" w:space="0" w:color="auto"/>
                            <w:bottom w:val="none" w:sz="0" w:space="0" w:color="auto"/>
                            <w:right w:val="none" w:sz="0" w:space="0" w:color="auto"/>
                          </w:divBdr>
                        </w:div>
                        <w:div w:id="1018702794">
                          <w:marLeft w:val="0"/>
                          <w:marRight w:val="0"/>
                          <w:marTop w:val="0"/>
                          <w:marBottom w:val="0"/>
                          <w:divBdr>
                            <w:top w:val="none" w:sz="0" w:space="0" w:color="auto"/>
                            <w:left w:val="none" w:sz="0" w:space="0" w:color="auto"/>
                            <w:bottom w:val="none" w:sz="0" w:space="0" w:color="auto"/>
                            <w:right w:val="none" w:sz="0" w:space="0" w:color="auto"/>
                          </w:divBdr>
                        </w:div>
                      </w:divsChild>
                    </w:div>
                    <w:div w:id="1999261888">
                      <w:marLeft w:val="0"/>
                      <w:marRight w:val="0"/>
                      <w:marTop w:val="0"/>
                      <w:marBottom w:val="0"/>
                      <w:divBdr>
                        <w:top w:val="none" w:sz="0" w:space="0" w:color="auto"/>
                        <w:left w:val="none" w:sz="0" w:space="0" w:color="auto"/>
                        <w:bottom w:val="none" w:sz="0" w:space="0" w:color="auto"/>
                        <w:right w:val="none" w:sz="0" w:space="0" w:color="auto"/>
                      </w:divBdr>
                      <w:divsChild>
                        <w:div w:id="2076705438">
                          <w:marLeft w:val="0"/>
                          <w:marRight w:val="0"/>
                          <w:marTop w:val="0"/>
                          <w:marBottom w:val="0"/>
                          <w:divBdr>
                            <w:top w:val="none" w:sz="0" w:space="0" w:color="auto"/>
                            <w:left w:val="none" w:sz="0" w:space="0" w:color="auto"/>
                            <w:bottom w:val="none" w:sz="0" w:space="0" w:color="auto"/>
                            <w:right w:val="none" w:sz="0" w:space="0" w:color="auto"/>
                          </w:divBdr>
                        </w:div>
                      </w:divsChild>
                    </w:div>
                    <w:div w:id="2020305516">
                      <w:marLeft w:val="0"/>
                      <w:marRight w:val="0"/>
                      <w:marTop w:val="0"/>
                      <w:marBottom w:val="0"/>
                      <w:divBdr>
                        <w:top w:val="none" w:sz="0" w:space="0" w:color="auto"/>
                        <w:left w:val="none" w:sz="0" w:space="0" w:color="auto"/>
                        <w:bottom w:val="none" w:sz="0" w:space="0" w:color="auto"/>
                        <w:right w:val="none" w:sz="0" w:space="0" w:color="auto"/>
                      </w:divBdr>
                      <w:divsChild>
                        <w:div w:id="1259757634">
                          <w:marLeft w:val="0"/>
                          <w:marRight w:val="0"/>
                          <w:marTop w:val="0"/>
                          <w:marBottom w:val="0"/>
                          <w:divBdr>
                            <w:top w:val="none" w:sz="0" w:space="0" w:color="auto"/>
                            <w:left w:val="none" w:sz="0" w:space="0" w:color="auto"/>
                            <w:bottom w:val="none" w:sz="0" w:space="0" w:color="auto"/>
                            <w:right w:val="none" w:sz="0" w:space="0" w:color="auto"/>
                          </w:divBdr>
                        </w:div>
                      </w:divsChild>
                    </w:div>
                    <w:div w:id="2082365828">
                      <w:marLeft w:val="0"/>
                      <w:marRight w:val="0"/>
                      <w:marTop w:val="0"/>
                      <w:marBottom w:val="0"/>
                      <w:divBdr>
                        <w:top w:val="none" w:sz="0" w:space="0" w:color="auto"/>
                        <w:left w:val="none" w:sz="0" w:space="0" w:color="auto"/>
                        <w:bottom w:val="none" w:sz="0" w:space="0" w:color="auto"/>
                        <w:right w:val="none" w:sz="0" w:space="0" w:color="auto"/>
                      </w:divBdr>
                      <w:divsChild>
                        <w:div w:id="1119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FC75-1F2D-4E67-B56A-91606A3A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46</Pages>
  <Words>5848</Words>
  <Characters>33339</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Greco</dc:creator>
  <cp:keywords/>
  <dc:description/>
  <cp:lastModifiedBy>Raphael Mazzoleni</cp:lastModifiedBy>
  <cp:revision>18</cp:revision>
  <cp:lastPrinted>2024-10-10T21:27:00Z</cp:lastPrinted>
  <dcterms:created xsi:type="dcterms:W3CDTF">2024-09-10T19:53:00Z</dcterms:created>
  <dcterms:modified xsi:type="dcterms:W3CDTF">2025-04-29T12:30:00Z</dcterms:modified>
</cp:coreProperties>
</file>