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100C" w14:textId="77777777" w:rsidR="00BA79D5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Research Questions &amp; Search Strings &amp; Inclusion Exclusion Criteria</w:t>
      </w:r>
    </w:p>
    <w:p w14:paraId="24DE650B" w14:textId="77777777" w:rsidR="00BA79D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Research questions and respective search string</w:t>
      </w:r>
    </w:p>
    <w:p w14:paraId="02D711D2" w14:textId="77777777" w:rsidR="00BA79D5" w:rsidRDefault="00BA79D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b/>
          <w:color w:val="000000"/>
        </w:rPr>
      </w:pPr>
    </w:p>
    <w:p w14:paraId="0FD348F5" w14:textId="77777777" w:rsidR="00BA79D5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RQ-1:</w:t>
      </w:r>
      <w:r>
        <w:rPr>
          <w:sz w:val="24"/>
          <w:szCs w:val="24"/>
        </w:rPr>
        <w:t xml:space="preserve">  Is self-adaptation realized in software platforms for smart cities? </w:t>
      </w:r>
    </w:p>
    <w:p w14:paraId="37A2A42A" w14:textId="77777777" w:rsidR="00BA79D5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RQ-2:  </w:t>
      </w:r>
      <w:r>
        <w:rPr>
          <w:sz w:val="24"/>
          <w:szCs w:val="24"/>
        </w:rPr>
        <w:t>Which concerns (goals) of adaptation are handled in software platforms for smart cities?</w:t>
      </w:r>
    </w:p>
    <w:p w14:paraId="7580C2D6" w14:textId="77777777" w:rsidR="00BA79D5" w:rsidRDefault="00000000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Keywords:</w:t>
      </w:r>
      <w:r>
        <w:rPr>
          <w:sz w:val="24"/>
          <w:szCs w:val="24"/>
        </w:rPr>
        <w:t xml:space="preserve"> Smart city platforms, smart city software architecture, self-adaptation, MAPE-K, adaptation goals</w:t>
      </w:r>
    </w:p>
    <w:p w14:paraId="67BF74F0" w14:textId="77777777" w:rsidR="00BA79D5" w:rsidRDefault="00BA79D5">
      <w:pPr>
        <w:spacing w:after="0"/>
        <w:jc w:val="both"/>
        <w:rPr>
          <w:sz w:val="24"/>
          <w:szCs w:val="24"/>
        </w:rPr>
      </w:pPr>
    </w:p>
    <w:p w14:paraId="36F61C4A" w14:textId="77777777" w:rsidR="00BA79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Search string for RQ-1 and RQ-2</w:t>
      </w:r>
    </w:p>
    <w:p w14:paraId="1AA81B73" w14:textId="77777777" w:rsidR="00BA79D5" w:rsidRDefault="0000000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smart</w:t>
      </w:r>
      <w:proofErr w:type="gramEnd"/>
      <w:r>
        <w:rPr>
          <w:sz w:val="24"/>
          <w:szCs w:val="24"/>
        </w:rPr>
        <w:t xml:space="preserve"> city" AND (platform OR software OR system OR framework) AND (adaptation OR adaptive OR "self-adaptation" OR "self-adaptive" OR "MAPE-K")</w:t>
      </w:r>
    </w:p>
    <w:p w14:paraId="3E31D914" w14:textId="77777777" w:rsidR="00BA79D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RQ-3:   </w:t>
      </w:r>
      <w:r>
        <w:rPr>
          <w:sz w:val="24"/>
          <w:szCs w:val="24"/>
        </w:rPr>
        <w:t xml:space="preserve">Which kinds of services are developed for smart cities using </w:t>
      </w:r>
      <w:proofErr w:type="gramStart"/>
      <w:r>
        <w:rPr>
          <w:sz w:val="24"/>
          <w:szCs w:val="24"/>
        </w:rPr>
        <w:t>Big</w:t>
      </w:r>
      <w:proofErr w:type="gramEnd"/>
      <w:r>
        <w:rPr>
          <w:sz w:val="24"/>
          <w:szCs w:val="24"/>
        </w:rPr>
        <w:t xml:space="preserve"> data analytics?</w:t>
      </w:r>
    </w:p>
    <w:p w14:paraId="1961A6FD" w14:textId="77777777" w:rsidR="00BA79D5" w:rsidRDefault="00000000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RQ-4:</w:t>
      </w:r>
      <w:r>
        <w:rPr>
          <w:sz w:val="24"/>
          <w:szCs w:val="24"/>
        </w:rPr>
        <w:t xml:space="preserve">   Which Big Data technologies are used in software platforms for Smart Cities?</w:t>
      </w:r>
    </w:p>
    <w:p w14:paraId="524FFFC4" w14:textId="77777777" w:rsidR="00BA79D5" w:rsidRDefault="00000000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Keywords: </w:t>
      </w:r>
      <w:r>
        <w:rPr>
          <w:sz w:val="24"/>
          <w:szCs w:val="24"/>
        </w:rPr>
        <w:t>smart city, machine learning, data analytics, big data platform, urban data</w:t>
      </w:r>
    </w:p>
    <w:p w14:paraId="6213E375" w14:textId="77777777" w:rsidR="00BA79D5" w:rsidRDefault="00BA79D5">
      <w:pPr>
        <w:spacing w:after="0"/>
        <w:rPr>
          <w:color w:val="FF0000"/>
          <w:sz w:val="24"/>
          <w:szCs w:val="24"/>
        </w:rPr>
      </w:pPr>
    </w:p>
    <w:p w14:paraId="3009F6DE" w14:textId="77777777" w:rsidR="00BA79D5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Search String for RQ-3 and RQ-4</w:t>
      </w:r>
    </w:p>
    <w:p w14:paraId="095063B1" w14:textId="77777777" w:rsidR="00BA79D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("smart city") AND (platform OR software OR system OR framework) AND ("urban data analytics" OR "big data analytics" OR "machine learning")</w:t>
      </w:r>
    </w:p>
    <w:p w14:paraId="6C0D23E3" w14:textId="77777777" w:rsidR="00BA79D5" w:rsidRDefault="0000000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Inclusion and Exclusion Criteria</w:t>
      </w:r>
    </w:p>
    <w:p w14:paraId="4F26AA35" w14:textId="77777777" w:rsidR="00BA79D5" w:rsidRDefault="00000000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Inclusion criteria: </w:t>
      </w:r>
    </w:p>
    <w:p w14:paraId="195C9F14" w14:textId="77777777" w:rsidR="00BA7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Studies focuses on the development of smart city software </w:t>
      </w:r>
      <w:proofErr w:type="gramStart"/>
      <w:r>
        <w:rPr>
          <w:color w:val="000000"/>
          <w:sz w:val="24"/>
          <w:szCs w:val="24"/>
        </w:rPr>
        <w:t>platforms</w:t>
      </w:r>
      <w:proofErr w:type="gramEnd"/>
    </w:p>
    <w:p w14:paraId="114F845B" w14:textId="77777777" w:rsidR="00BA7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Studies in which self-adaption is explicitly used for the development of smart city </w:t>
      </w:r>
      <w:proofErr w:type="gramStart"/>
      <w:r>
        <w:rPr>
          <w:color w:val="000000"/>
          <w:sz w:val="24"/>
          <w:szCs w:val="24"/>
        </w:rPr>
        <w:t>platform</w:t>
      </w:r>
      <w:proofErr w:type="gramEnd"/>
    </w:p>
    <w:p w14:paraId="3295527A" w14:textId="77777777" w:rsidR="00BA7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Studies in which smart applications are developed for smart cities by using self-</w:t>
      </w:r>
      <w:proofErr w:type="gramStart"/>
      <w:r>
        <w:rPr>
          <w:color w:val="000000"/>
          <w:sz w:val="24"/>
          <w:szCs w:val="24"/>
        </w:rPr>
        <w:t>adaptation</w:t>
      </w:r>
      <w:proofErr w:type="gramEnd"/>
    </w:p>
    <w:p w14:paraId="2589EDBC" w14:textId="77777777" w:rsidR="00BA7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Studies in which machine learning and data mining techniques are used for the development of smart city </w:t>
      </w:r>
      <w:proofErr w:type="gramStart"/>
      <w:r>
        <w:rPr>
          <w:color w:val="000000"/>
          <w:sz w:val="24"/>
          <w:szCs w:val="24"/>
        </w:rPr>
        <w:t>applications</w:t>
      </w:r>
      <w:proofErr w:type="gramEnd"/>
    </w:p>
    <w:p w14:paraId="37720FDA" w14:textId="77777777" w:rsidR="00BA7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Studies subject to peer review (e.g., journal articles, conference papers) </w:t>
      </w:r>
    </w:p>
    <w:p w14:paraId="2DD6EDC5" w14:textId="77777777" w:rsidR="00BA7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Studies published after Jan 2010</w:t>
      </w:r>
    </w:p>
    <w:p w14:paraId="296C74A9" w14:textId="77777777" w:rsidR="00BA79D5" w:rsidRDefault="00000000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Exclusion Criteria:</w:t>
      </w:r>
    </w:p>
    <w:p w14:paraId="40C445EB" w14:textId="77777777" w:rsidR="00BA79D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Secondary or tertiary studies (e.g., systematic literature reviews, surveys, etc). </w:t>
      </w:r>
    </w:p>
    <w:p w14:paraId="44BB2FFF" w14:textId="77777777" w:rsidR="00BA79D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Studies in the form of editorials, tutorial, poster papers because they do not provide enough information. </w:t>
      </w:r>
    </w:p>
    <w:p w14:paraId="5C2D2B7E" w14:textId="77777777" w:rsidR="00BA79D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Studies that are not written in English. </w:t>
      </w:r>
    </w:p>
    <w:p w14:paraId="4BEA6327" w14:textId="77777777" w:rsidR="00BA79D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Studies which are not available in full text.</w:t>
      </w:r>
    </w:p>
    <w:p w14:paraId="79EABBF6" w14:textId="77777777" w:rsidR="00BA79D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Duplicate papers.</w:t>
      </w:r>
    </w:p>
    <w:p w14:paraId="3D39C2AE" w14:textId="77777777" w:rsidR="00BA79D5" w:rsidRDefault="00BA79D5">
      <w:pPr>
        <w:jc w:val="both"/>
        <w:rPr>
          <w:b/>
          <w:sz w:val="28"/>
          <w:szCs w:val="28"/>
          <w:u w:val="single"/>
        </w:rPr>
      </w:pPr>
    </w:p>
    <w:p w14:paraId="6BEE5FDB" w14:textId="77777777" w:rsidR="00BA79D5" w:rsidRDefault="0000000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Search String Execution for RQ-1 and RQ-2</w:t>
      </w:r>
    </w:p>
    <w:p w14:paraId="32E03BD0" w14:textId="77777777" w:rsidR="00BA79D5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Black</w:t>
      </w:r>
      <w:r>
        <w:rPr>
          <w:sz w:val="24"/>
          <w:szCs w:val="24"/>
        </w:rPr>
        <w:t xml:space="preserve"> values denote the initial search period (a decade) 2010-2020, while </w:t>
      </w:r>
      <w:r>
        <w:rPr>
          <w:b/>
          <w:color w:val="0000FF"/>
          <w:sz w:val="24"/>
          <w:szCs w:val="24"/>
        </w:rPr>
        <w:t>blue</w:t>
      </w:r>
      <w:r>
        <w:rPr>
          <w:sz w:val="24"/>
          <w:szCs w:val="24"/>
        </w:rPr>
        <w:t xml:space="preserve"> values are the additional number of studies in the period 2021-2023. For this last triennium papers, we did not use Scopus to accelerate the upgrade of the review and avoid dealing with many duplicate papers that may result from Scopus.  </w:t>
      </w:r>
    </w:p>
    <w:p w14:paraId="01761322" w14:textId="77777777" w:rsidR="00BA79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Stats of papers collected after search string execution:</w:t>
      </w:r>
    </w:p>
    <w:tbl>
      <w:tblPr>
        <w:tblStyle w:val="af1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BA79D5" w14:paraId="4EFD5D89" w14:textId="77777777">
        <w:tc>
          <w:tcPr>
            <w:tcW w:w="2394" w:type="dxa"/>
          </w:tcPr>
          <w:p w14:paraId="29C8BBAC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Search Engine</w:t>
            </w:r>
          </w:p>
        </w:tc>
        <w:tc>
          <w:tcPr>
            <w:tcW w:w="2394" w:type="dxa"/>
          </w:tcPr>
          <w:p w14:paraId="14D4716E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Conference Papers</w:t>
            </w:r>
          </w:p>
        </w:tc>
        <w:tc>
          <w:tcPr>
            <w:tcW w:w="2394" w:type="dxa"/>
          </w:tcPr>
          <w:p w14:paraId="351053ED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Journal Papers</w:t>
            </w:r>
          </w:p>
        </w:tc>
        <w:tc>
          <w:tcPr>
            <w:tcW w:w="2394" w:type="dxa"/>
          </w:tcPr>
          <w:p w14:paraId="4E708DD1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BA79D5" w14:paraId="0DEE61AD" w14:textId="77777777">
        <w:tc>
          <w:tcPr>
            <w:tcW w:w="2394" w:type="dxa"/>
          </w:tcPr>
          <w:p w14:paraId="68FA2164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IEEE Explore</w:t>
            </w:r>
          </w:p>
        </w:tc>
        <w:tc>
          <w:tcPr>
            <w:tcW w:w="2394" w:type="dxa"/>
          </w:tcPr>
          <w:p w14:paraId="5EDFE440" w14:textId="2AC80632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  <w:r w:rsidR="009C10D8">
              <w:rPr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 xml:space="preserve">+162  </w:t>
            </w:r>
          </w:p>
        </w:tc>
        <w:tc>
          <w:tcPr>
            <w:tcW w:w="2394" w:type="dxa"/>
          </w:tcPr>
          <w:p w14:paraId="4E444CCE" w14:textId="7F74717D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52 </w:t>
            </w:r>
            <w:r>
              <w:rPr>
                <w:color w:val="0000FF"/>
                <w:sz w:val="24"/>
                <w:szCs w:val="24"/>
              </w:rPr>
              <w:t xml:space="preserve">+96  </w:t>
            </w:r>
          </w:p>
        </w:tc>
        <w:tc>
          <w:tcPr>
            <w:tcW w:w="2394" w:type="dxa"/>
          </w:tcPr>
          <w:p w14:paraId="2D4367B5" w14:textId="53D91B6F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351 </w:t>
            </w:r>
            <w:r>
              <w:rPr>
                <w:color w:val="0000FF"/>
                <w:sz w:val="24"/>
                <w:szCs w:val="24"/>
              </w:rPr>
              <w:t>+ 258</w:t>
            </w:r>
          </w:p>
        </w:tc>
      </w:tr>
      <w:tr w:rsidR="00BA79D5" w14:paraId="44AD643E" w14:textId="77777777">
        <w:tc>
          <w:tcPr>
            <w:tcW w:w="2394" w:type="dxa"/>
          </w:tcPr>
          <w:p w14:paraId="0D25D1F0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ACM</w:t>
            </w:r>
          </w:p>
        </w:tc>
        <w:tc>
          <w:tcPr>
            <w:tcW w:w="2394" w:type="dxa"/>
          </w:tcPr>
          <w:p w14:paraId="7EF39E7A" w14:textId="4D531F3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628 </w:t>
            </w:r>
            <w:r>
              <w:rPr>
                <w:color w:val="0000FF"/>
                <w:sz w:val="24"/>
                <w:szCs w:val="24"/>
              </w:rPr>
              <w:t xml:space="preserve">+367  </w:t>
            </w:r>
          </w:p>
        </w:tc>
        <w:tc>
          <w:tcPr>
            <w:tcW w:w="2394" w:type="dxa"/>
          </w:tcPr>
          <w:p w14:paraId="6313BAA9" w14:textId="0CDFC425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  <w:r w:rsidR="009C10D8">
              <w:rPr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 xml:space="preserve">+136  </w:t>
            </w:r>
          </w:p>
        </w:tc>
        <w:tc>
          <w:tcPr>
            <w:tcW w:w="2394" w:type="dxa"/>
          </w:tcPr>
          <w:p w14:paraId="06ECC77B" w14:textId="6C200436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675 </w:t>
            </w:r>
            <w:r>
              <w:rPr>
                <w:color w:val="0000FF"/>
                <w:sz w:val="24"/>
                <w:szCs w:val="24"/>
              </w:rPr>
              <w:t>+ 503</w:t>
            </w:r>
          </w:p>
        </w:tc>
      </w:tr>
      <w:tr w:rsidR="00BA79D5" w14:paraId="41690618" w14:textId="77777777">
        <w:tc>
          <w:tcPr>
            <w:tcW w:w="2394" w:type="dxa"/>
          </w:tcPr>
          <w:p w14:paraId="4AEB7EF5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Springer</w:t>
            </w:r>
          </w:p>
        </w:tc>
        <w:tc>
          <w:tcPr>
            <w:tcW w:w="2394" w:type="dxa"/>
          </w:tcPr>
          <w:p w14:paraId="47724E14" w14:textId="5F975D88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169 </w:t>
            </w:r>
            <w:r>
              <w:rPr>
                <w:color w:val="0000FF"/>
                <w:sz w:val="24"/>
                <w:szCs w:val="24"/>
              </w:rPr>
              <w:t xml:space="preserve">+14  </w:t>
            </w:r>
          </w:p>
        </w:tc>
        <w:tc>
          <w:tcPr>
            <w:tcW w:w="2394" w:type="dxa"/>
          </w:tcPr>
          <w:p w14:paraId="072A1D47" w14:textId="6A75403A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37 </w:t>
            </w:r>
            <w:r>
              <w:rPr>
                <w:color w:val="0000FF"/>
                <w:sz w:val="24"/>
                <w:szCs w:val="24"/>
              </w:rPr>
              <w:t xml:space="preserve">+54  </w:t>
            </w:r>
          </w:p>
        </w:tc>
        <w:tc>
          <w:tcPr>
            <w:tcW w:w="2394" w:type="dxa"/>
          </w:tcPr>
          <w:p w14:paraId="75B1CF42" w14:textId="77777777" w:rsidR="00BA79D5" w:rsidRDefault="0000000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206  </w:t>
            </w:r>
            <w:r>
              <w:rPr>
                <w:color w:val="0000FF"/>
                <w:sz w:val="24"/>
                <w:szCs w:val="24"/>
              </w:rPr>
              <w:t>+</w:t>
            </w:r>
            <w:proofErr w:type="gramEnd"/>
            <w:r>
              <w:rPr>
                <w:color w:val="0000FF"/>
                <w:sz w:val="24"/>
                <w:szCs w:val="24"/>
              </w:rPr>
              <w:t xml:space="preserve"> 68</w:t>
            </w:r>
          </w:p>
        </w:tc>
      </w:tr>
      <w:tr w:rsidR="00BA79D5" w14:paraId="700A4738" w14:textId="77777777">
        <w:tc>
          <w:tcPr>
            <w:tcW w:w="2394" w:type="dxa"/>
            <w:shd w:val="clear" w:color="auto" w:fill="auto"/>
          </w:tcPr>
          <w:p w14:paraId="751BAEF1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Scopus</w:t>
            </w:r>
          </w:p>
        </w:tc>
        <w:tc>
          <w:tcPr>
            <w:tcW w:w="2394" w:type="dxa"/>
            <w:shd w:val="clear" w:color="auto" w:fill="auto"/>
          </w:tcPr>
          <w:p w14:paraId="421346CA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</w:t>
            </w:r>
          </w:p>
        </w:tc>
        <w:tc>
          <w:tcPr>
            <w:tcW w:w="2394" w:type="dxa"/>
            <w:shd w:val="clear" w:color="auto" w:fill="auto"/>
          </w:tcPr>
          <w:p w14:paraId="788F9B4E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2394" w:type="dxa"/>
            <w:shd w:val="clear" w:color="auto" w:fill="auto"/>
          </w:tcPr>
          <w:p w14:paraId="3845FD11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</w:tr>
      <w:tr w:rsidR="00BA79D5" w14:paraId="2C3EC25F" w14:textId="77777777">
        <w:tc>
          <w:tcPr>
            <w:tcW w:w="2394" w:type="dxa"/>
          </w:tcPr>
          <w:p w14:paraId="555B2B93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ScienceDirect</w:t>
            </w:r>
          </w:p>
        </w:tc>
        <w:tc>
          <w:tcPr>
            <w:tcW w:w="4788" w:type="dxa"/>
            <w:gridSpan w:val="2"/>
          </w:tcPr>
          <w:p w14:paraId="25A3868A" w14:textId="70CA2B6E" w:rsidR="00BA79D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r>
              <w:rPr>
                <w:color w:val="0000FF"/>
                <w:sz w:val="24"/>
                <w:szCs w:val="24"/>
              </w:rPr>
              <w:t>+5</w:t>
            </w:r>
          </w:p>
        </w:tc>
        <w:tc>
          <w:tcPr>
            <w:tcW w:w="2394" w:type="dxa"/>
          </w:tcPr>
          <w:p w14:paraId="0D6D1156" w14:textId="117833C4" w:rsidR="00BA79D5" w:rsidRDefault="0000000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10  </w:t>
            </w:r>
            <w:r>
              <w:rPr>
                <w:color w:val="0000FF"/>
                <w:sz w:val="24"/>
                <w:szCs w:val="24"/>
              </w:rPr>
              <w:t>+</w:t>
            </w:r>
            <w:proofErr w:type="gramEnd"/>
            <w:r>
              <w:rPr>
                <w:color w:val="0000FF"/>
                <w:sz w:val="24"/>
                <w:szCs w:val="24"/>
              </w:rPr>
              <w:t xml:space="preserve"> 5</w:t>
            </w:r>
          </w:p>
        </w:tc>
      </w:tr>
      <w:tr w:rsidR="00BA79D5" w14:paraId="46EF9E50" w14:textId="77777777">
        <w:tc>
          <w:tcPr>
            <w:tcW w:w="9576" w:type="dxa"/>
            <w:gridSpan w:val="4"/>
          </w:tcPr>
          <w:p w14:paraId="7EB37DD7" w14:textId="2D7D904E" w:rsidR="00BA79D5" w:rsidRDefault="00000000">
            <w:pPr>
              <w:jc w:val="center"/>
              <w:rPr>
                <w:b/>
                <w:strike/>
                <w:sz w:val="24"/>
                <w:szCs w:val="24"/>
              </w:rPr>
            </w:pPr>
            <w:r>
              <w:rPr>
                <w:sz w:val="24"/>
                <w:szCs w:val="24"/>
              </w:rPr>
              <w:t>1482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+ 834   = 2316</w:t>
            </w:r>
          </w:p>
        </w:tc>
      </w:tr>
    </w:tbl>
    <w:p w14:paraId="71992A9E" w14:textId="77777777" w:rsidR="00BA79D5" w:rsidRDefault="00BA79D5">
      <w:pPr>
        <w:jc w:val="both"/>
      </w:pPr>
    </w:p>
    <w:p w14:paraId="1C04DB26" w14:textId="77777777" w:rsidR="00BA79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Stats of papers achieved after title and abstract based screening:</w:t>
      </w:r>
    </w:p>
    <w:tbl>
      <w:tblPr>
        <w:tblStyle w:val="af2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BA79D5" w14:paraId="3C7C6FF7" w14:textId="77777777">
        <w:tc>
          <w:tcPr>
            <w:tcW w:w="2394" w:type="dxa"/>
          </w:tcPr>
          <w:p w14:paraId="0157FC14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Search Engine</w:t>
            </w:r>
          </w:p>
        </w:tc>
        <w:tc>
          <w:tcPr>
            <w:tcW w:w="2394" w:type="dxa"/>
          </w:tcPr>
          <w:p w14:paraId="276E3261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Conference Papers</w:t>
            </w:r>
          </w:p>
        </w:tc>
        <w:tc>
          <w:tcPr>
            <w:tcW w:w="2394" w:type="dxa"/>
          </w:tcPr>
          <w:p w14:paraId="498F8609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Journal Papers</w:t>
            </w:r>
          </w:p>
        </w:tc>
        <w:tc>
          <w:tcPr>
            <w:tcW w:w="2394" w:type="dxa"/>
          </w:tcPr>
          <w:p w14:paraId="2215E199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BA79D5" w14:paraId="063C83AF" w14:textId="77777777">
        <w:tc>
          <w:tcPr>
            <w:tcW w:w="2394" w:type="dxa"/>
          </w:tcPr>
          <w:p w14:paraId="0CE03837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IEEE Explore</w:t>
            </w:r>
          </w:p>
        </w:tc>
        <w:tc>
          <w:tcPr>
            <w:tcW w:w="2394" w:type="dxa"/>
          </w:tcPr>
          <w:p w14:paraId="10D95586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>
              <w:rPr>
                <w:color w:val="0000FF"/>
                <w:sz w:val="24"/>
                <w:szCs w:val="24"/>
              </w:rPr>
              <w:t>+ 46</w:t>
            </w:r>
          </w:p>
        </w:tc>
        <w:tc>
          <w:tcPr>
            <w:tcW w:w="2394" w:type="dxa"/>
          </w:tcPr>
          <w:p w14:paraId="7CB2AA5A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 </w:t>
            </w:r>
            <w:r>
              <w:rPr>
                <w:color w:val="0000FF"/>
                <w:sz w:val="24"/>
                <w:szCs w:val="24"/>
              </w:rPr>
              <w:t>+ 32</w:t>
            </w:r>
          </w:p>
        </w:tc>
        <w:tc>
          <w:tcPr>
            <w:tcW w:w="2394" w:type="dxa"/>
          </w:tcPr>
          <w:p w14:paraId="6D3E3322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42 </w:t>
            </w:r>
            <w:r>
              <w:rPr>
                <w:color w:val="0000FF"/>
                <w:sz w:val="24"/>
                <w:szCs w:val="24"/>
              </w:rPr>
              <w:t>+ 78</w:t>
            </w:r>
          </w:p>
        </w:tc>
      </w:tr>
      <w:tr w:rsidR="00BA79D5" w14:paraId="7B3391A3" w14:textId="77777777">
        <w:tc>
          <w:tcPr>
            <w:tcW w:w="2394" w:type="dxa"/>
          </w:tcPr>
          <w:p w14:paraId="5A948C71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ACM</w:t>
            </w:r>
          </w:p>
        </w:tc>
        <w:tc>
          <w:tcPr>
            <w:tcW w:w="2394" w:type="dxa"/>
          </w:tcPr>
          <w:p w14:paraId="0FDCA9EA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  <w:r>
              <w:rPr>
                <w:color w:val="0000FF"/>
                <w:sz w:val="24"/>
                <w:szCs w:val="24"/>
              </w:rPr>
              <w:t>+ 5</w:t>
            </w:r>
          </w:p>
        </w:tc>
        <w:tc>
          <w:tcPr>
            <w:tcW w:w="2394" w:type="dxa"/>
          </w:tcPr>
          <w:p w14:paraId="1F6F27D6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color w:val="0000FF"/>
                <w:sz w:val="24"/>
                <w:szCs w:val="24"/>
              </w:rPr>
              <w:t>+ 9</w:t>
            </w:r>
          </w:p>
        </w:tc>
        <w:tc>
          <w:tcPr>
            <w:tcW w:w="2394" w:type="dxa"/>
          </w:tcPr>
          <w:p w14:paraId="06580E91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 </w:t>
            </w:r>
            <w:r>
              <w:rPr>
                <w:color w:val="0000FF"/>
                <w:sz w:val="24"/>
                <w:szCs w:val="24"/>
              </w:rPr>
              <w:t>+ 14</w:t>
            </w:r>
          </w:p>
        </w:tc>
      </w:tr>
      <w:tr w:rsidR="00BA79D5" w14:paraId="69215C6A" w14:textId="77777777">
        <w:tc>
          <w:tcPr>
            <w:tcW w:w="2394" w:type="dxa"/>
          </w:tcPr>
          <w:p w14:paraId="04670691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Springer</w:t>
            </w:r>
          </w:p>
        </w:tc>
        <w:tc>
          <w:tcPr>
            <w:tcW w:w="2394" w:type="dxa"/>
          </w:tcPr>
          <w:p w14:paraId="7F738EF6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>
              <w:rPr>
                <w:color w:val="0000FF"/>
                <w:sz w:val="24"/>
                <w:szCs w:val="24"/>
              </w:rPr>
              <w:t>+1</w:t>
            </w:r>
          </w:p>
        </w:tc>
        <w:tc>
          <w:tcPr>
            <w:tcW w:w="2394" w:type="dxa"/>
          </w:tcPr>
          <w:p w14:paraId="0F406C9B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color w:val="0000FF"/>
                <w:sz w:val="24"/>
                <w:szCs w:val="24"/>
              </w:rPr>
              <w:t>+ 8</w:t>
            </w:r>
          </w:p>
        </w:tc>
        <w:tc>
          <w:tcPr>
            <w:tcW w:w="2394" w:type="dxa"/>
          </w:tcPr>
          <w:p w14:paraId="359325E4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>
              <w:rPr>
                <w:color w:val="0000FF"/>
                <w:sz w:val="24"/>
                <w:szCs w:val="24"/>
              </w:rPr>
              <w:t>+ 9</w:t>
            </w:r>
          </w:p>
        </w:tc>
      </w:tr>
      <w:tr w:rsidR="00BA79D5" w14:paraId="5A5B64D7" w14:textId="77777777">
        <w:tc>
          <w:tcPr>
            <w:tcW w:w="2394" w:type="dxa"/>
          </w:tcPr>
          <w:p w14:paraId="3FE33E60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Scopus</w:t>
            </w:r>
          </w:p>
        </w:tc>
        <w:tc>
          <w:tcPr>
            <w:tcW w:w="2394" w:type="dxa"/>
          </w:tcPr>
          <w:p w14:paraId="0BDCC9FC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394" w:type="dxa"/>
          </w:tcPr>
          <w:p w14:paraId="303D8B9C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394" w:type="dxa"/>
          </w:tcPr>
          <w:p w14:paraId="4421A8F4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BA79D5" w14:paraId="0E9604D5" w14:textId="77777777">
        <w:tc>
          <w:tcPr>
            <w:tcW w:w="2394" w:type="dxa"/>
          </w:tcPr>
          <w:p w14:paraId="7F3881E4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ScienceDirect</w:t>
            </w:r>
          </w:p>
        </w:tc>
        <w:tc>
          <w:tcPr>
            <w:tcW w:w="4788" w:type="dxa"/>
            <w:gridSpan w:val="2"/>
          </w:tcPr>
          <w:p w14:paraId="35DBF659" w14:textId="77777777" w:rsidR="00BA79D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</w:t>
            </w:r>
            <w:r>
              <w:rPr>
                <w:color w:val="0000FF"/>
                <w:sz w:val="24"/>
                <w:szCs w:val="24"/>
              </w:rPr>
              <w:t>+ 1</w:t>
            </w:r>
          </w:p>
        </w:tc>
        <w:tc>
          <w:tcPr>
            <w:tcW w:w="2394" w:type="dxa"/>
          </w:tcPr>
          <w:p w14:paraId="52868B2C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color w:val="0000FF"/>
                <w:sz w:val="24"/>
                <w:szCs w:val="24"/>
              </w:rPr>
              <w:t>+1</w:t>
            </w:r>
          </w:p>
        </w:tc>
      </w:tr>
      <w:tr w:rsidR="00BA79D5" w14:paraId="4C37DA59" w14:textId="77777777">
        <w:tc>
          <w:tcPr>
            <w:tcW w:w="9576" w:type="dxa"/>
            <w:gridSpan w:val="4"/>
          </w:tcPr>
          <w:p w14:paraId="2C441DCC" w14:textId="77777777" w:rsidR="00BA79D5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159 </w:t>
            </w:r>
            <w:r>
              <w:rPr>
                <w:color w:val="0000FF"/>
                <w:sz w:val="24"/>
                <w:szCs w:val="24"/>
              </w:rPr>
              <w:t>+ 102 = 261</w:t>
            </w:r>
          </w:p>
        </w:tc>
      </w:tr>
    </w:tbl>
    <w:p w14:paraId="15C06DDD" w14:textId="77777777" w:rsidR="00BA79D5" w:rsidRDefault="00BA79D5">
      <w:pPr>
        <w:jc w:val="both"/>
        <w:rPr>
          <w:sz w:val="28"/>
          <w:szCs w:val="28"/>
        </w:rPr>
      </w:pPr>
    </w:p>
    <w:p w14:paraId="12436F7C" w14:textId="77777777" w:rsidR="00BA79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Inclusion/exclusion criteria screening: </w:t>
      </w:r>
    </w:p>
    <w:tbl>
      <w:tblPr>
        <w:tblStyle w:val="af3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BA79D5" w14:paraId="2CE176A4" w14:textId="77777777">
        <w:tc>
          <w:tcPr>
            <w:tcW w:w="2394" w:type="dxa"/>
          </w:tcPr>
          <w:p w14:paraId="4018A45D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Search Engine</w:t>
            </w:r>
          </w:p>
        </w:tc>
        <w:tc>
          <w:tcPr>
            <w:tcW w:w="2394" w:type="dxa"/>
          </w:tcPr>
          <w:p w14:paraId="0C666618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Conference Papers</w:t>
            </w:r>
          </w:p>
        </w:tc>
        <w:tc>
          <w:tcPr>
            <w:tcW w:w="2394" w:type="dxa"/>
          </w:tcPr>
          <w:p w14:paraId="4F67662F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Journal Papers</w:t>
            </w:r>
          </w:p>
        </w:tc>
        <w:tc>
          <w:tcPr>
            <w:tcW w:w="2394" w:type="dxa"/>
          </w:tcPr>
          <w:p w14:paraId="4CC7ED25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BA79D5" w14:paraId="470C1534" w14:textId="77777777">
        <w:tc>
          <w:tcPr>
            <w:tcW w:w="2394" w:type="dxa"/>
          </w:tcPr>
          <w:p w14:paraId="60912F05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IEEE Explore</w:t>
            </w:r>
          </w:p>
        </w:tc>
        <w:tc>
          <w:tcPr>
            <w:tcW w:w="2394" w:type="dxa"/>
          </w:tcPr>
          <w:p w14:paraId="3CC5AA8F" w14:textId="768260D1" w:rsidR="00BA79D5" w:rsidRDefault="00903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0000">
              <w:rPr>
                <w:sz w:val="24"/>
                <w:szCs w:val="24"/>
              </w:rPr>
              <w:t xml:space="preserve"> </w:t>
            </w:r>
            <w:r w:rsidR="00000000">
              <w:rPr>
                <w:color w:val="0000FF"/>
                <w:sz w:val="24"/>
                <w:szCs w:val="24"/>
              </w:rPr>
              <w:t>+ 6</w:t>
            </w:r>
          </w:p>
        </w:tc>
        <w:tc>
          <w:tcPr>
            <w:tcW w:w="2394" w:type="dxa"/>
          </w:tcPr>
          <w:p w14:paraId="062CFE54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>
              <w:rPr>
                <w:color w:val="0000FF"/>
                <w:sz w:val="24"/>
                <w:szCs w:val="24"/>
              </w:rPr>
              <w:t>+ 2</w:t>
            </w:r>
          </w:p>
        </w:tc>
        <w:tc>
          <w:tcPr>
            <w:tcW w:w="2394" w:type="dxa"/>
          </w:tcPr>
          <w:p w14:paraId="07258FD8" w14:textId="5A99F0DC" w:rsidR="00BA79D5" w:rsidRDefault="00903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00000">
              <w:rPr>
                <w:sz w:val="24"/>
                <w:szCs w:val="24"/>
              </w:rPr>
              <w:t xml:space="preserve"> </w:t>
            </w:r>
            <w:r w:rsidR="00000000">
              <w:rPr>
                <w:color w:val="0000FF"/>
                <w:sz w:val="24"/>
                <w:szCs w:val="24"/>
              </w:rPr>
              <w:t>+ 8</w:t>
            </w:r>
          </w:p>
        </w:tc>
      </w:tr>
      <w:tr w:rsidR="00BA79D5" w14:paraId="2448F7BE" w14:textId="77777777">
        <w:tc>
          <w:tcPr>
            <w:tcW w:w="2394" w:type="dxa"/>
          </w:tcPr>
          <w:p w14:paraId="35964D86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ACM</w:t>
            </w:r>
          </w:p>
        </w:tc>
        <w:tc>
          <w:tcPr>
            <w:tcW w:w="2394" w:type="dxa"/>
          </w:tcPr>
          <w:p w14:paraId="6228DB27" w14:textId="5ECA5D0F" w:rsidR="00BA79D5" w:rsidRDefault="00A019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000000">
              <w:rPr>
                <w:sz w:val="24"/>
                <w:szCs w:val="24"/>
              </w:rPr>
              <w:t xml:space="preserve"> </w:t>
            </w:r>
            <w:r w:rsidR="00000000">
              <w:rPr>
                <w:color w:val="0000FF"/>
                <w:sz w:val="24"/>
                <w:szCs w:val="24"/>
              </w:rPr>
              <w:t>+ 2</w:t>
            </w:r>
          </w:p>
        </w:tc>
        <w:tc>
          <w:tcPr>
            <w:tcW w:w="2394" w:type="dxa"/>
          </w:tcPr>
          <w:p w14:paraId="546C6053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>
              <w:rPr>
                <w:color w:val="0000FF"/>
                <w:sz w:val="24"/>
                <w:szCs w:val="24"/>
              </w:rPr>
              <w:t>+ 2</w:t>
            </w:r>
          </w:p>
        </w:tc>
        <w:tc>
          <w:tcPr>
            <w:tcW w:w="2394" w:type="dxa"/>
          </w:tcPr>
          <w:p w14:paraId="5CB84557" w14:textId="6393E58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01935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+ 4</w:t>
            </w:r>
          </w:p>
        </w:tc>
      </w:tr>
      <w:tr w:rsidR="00BA79D5" w14:paraId="11797A81" w14:textId="77777777">
        <w:tc>
          <w:tcPr>
            <w:tcW w:w="2394" w:type="dxa"/>
          </w:tcPr>
          <w:p w14:paraId="1E550566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Springer</w:t>
            </w:r>
          </w:p>
        </w:tc>
        <w:tc>
          <w:tcPr>
            <w:tcW w:w="2394" w:type="dxa"/>
          </w:tcPr>
          <w:p w14:paraId="3EBCD792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  <w:r>
              <w:rPr>
                <w:color w:val="0000FF"/>
                <w:sz w:val="24"/>
                <w:szCs w:val="24"/>
              </w:rPr>
              <w:t>+ 0</w:t>
            </w:r>
          </w:p>
        </w:tc>
        <w:tc>
          <w:tcPr>
            <w:tcW w:w="2394" w:type="dxa"/>
          </w:tcPr>
          <w:p w14:paraId="6DA6DABF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color w:val="0000FF"/>
                <w:sz w:val="24"/>
                <w:szCs w:val="24"/>
              </w:rPr>
              <w:t>+ 2</w:t>
            </w:r>
          </w:p>
        </w:tc>
        <w:tc>
          <w:tcPr>
            <w:tcW w:w="2394" w:type="dxa"/>
          </w:tcPr>
          <w:p w14:paraId="3522C201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 </w:t>
            </w:r>
            <w:r>
              <w:rPr>
                <w:color w:val="0000FF"/>
                <w:sz w:val="24"/>
                <w:szCs w:val="24"/>
              </w:rPr>
              <w:t>+ 2</w:t>
            </w:r>
          </w:p>
        </w:tc>
      </w:tr>
      <w:tr w:rsidR="00BA79D5" w14:paraId="13C7BCAA" w14:textId="77777777">
        <w:tc>
          <w:tcPr>
            <w:tcW w:w="2394" w:type="dxa"/>
          </w:tcPr>
          <w:p w14:paraId="7C5D6E0B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Scopus</w:t>
            </w:r>
          </w:p>
        </w:tc>
        <w:tc>
          <w:tcPr>
            <w:tcW w:w="2394" w:type="dxa"/>
          </w:tcPr>
          <w:p w14:paraId="27538B44" w14:textId="6099D7E2" w:rsidR="00BA79D5" w:rsidRDefault="00B17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14:paraId="4B127F80" w14:textId="6DB745CF" w:rsidR="00BA79D5" w:rsidRDefault="00335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1FB23C80" w14:textId="44AF217C" w:rsidR="00BA79D5" w:rsidRDefault="00B17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A79D5" w14:paraId="5CC0B1FE" w14:textId="77777777">
        <w:tc>
          <w:tcPr>
            <w:tcW w:w="2394" w:type="dxa"/>
          </w:tcPr>
          <w:p w14:paraId="709D8824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ScienceDirect</w:t>
            </w:r>
          </w:p>
        </w:tc>
        <w:tc>
          <w:tcPr>
            <w:tcW w:w="4788" w:type="dxa"/>
            <w:gridSpan w:val="2"/>
          </w:tcPr>
          <w:p w14:paraId="667CCABB" w14:textId="77777777" w:rsidR="00BA79D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color w:val="0000FF"/>
                <w:sz w:val="24"/>
                <w:szCs w:val="24"/>
              </w:rPr>
              <w:t>+ 1</w:t>
            </w:r>
          </w:p>
        </w:tc>
        <w:tc>
          <w:tcPr>
            <w:tcW w:w="2394" w:type="dxa"/>
          </w:tcPr>
          <w:p w14:paraId="5C7A594C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color w:val="0000FF"/>
                <w:sz w:val="24"/>
                <w:szCs w:val="24"/>
              </w:rPr>
              <w:t>+ 1</w:t>
            </w:r>
          </w:p>
        </w:tc>
      </w:tr>
      <w:tr w:rsidR="00BA79D5" w14:paraId="31BF9423" w14:textId="77777777">
        <w:tc>
          <w:tcPr>
            <w:tcW w:w="9576" w:type="dxa"/>
            <w:gridSpan w:val="4"/>
          </w:tcPr>
          <w:p w14:paraId="67794100" w14:textId="2E6E5A04" w:rsidR="00BA79D5" w:rsidRPr="0080743C" w:rsidRDefault="003358BD">
            <w:pPr>
              <w:jc w:val="center"/>
              <w:rPr>
                <w:b/>
                <w:bCs/>
                <w:sz w:val="28"/>
                <w:szCs w:val="28"/>
              </w:rPr>
            </w:pPr>
            <w:r w:rsidRPr="0080743C">
              <w:rPr>
                <w:b/>
                <w:bCs/>
                <w:sz w:val="28"/>
                <w:szCs w:val="28"/>
              </w:rPr>
              <w:lastRenderedPageBreak/>
              <w:t>36</w:t>
            </w:r>
            <w:r w:rsidR="00000000" w:rsidRPr="0080743C">
              <w:rPr>
                <w:b/>
                <w:bCs/>
                <w:color w:val="0000FF"/>
                <w:sz w:val="28"/>
                <w:szCs w:val="28"/>
              </w:rPr>
              <w:t xml:space="preserve">+ 15 = </w:t>
            </w:r>
            <w:r w:rsidR="0080743C">
              <w:rPr>
                <w:b/>
                <w:bCs/>
                <w:color w:val="0000FF"/>
                <w:sz w:val="28"/>
                <w:szCs w:val="28"/>
              </w:rPr>
              <w:t>51</w:t>
            </w:r>
          </w:p>
        </w:tc>
      </w:tr>
    </w:tbl>
    <w:p w14:paraId="1DA2D537" w14:textId="77777777" w:rsidR="00BA79D5" w:rsidRDefault="00BA79D5">
      <w:pPr>
        <w:jc w:val="both"/>
        <w:rPr>
          <w:sz w:val="28"/>
          <w:szCs w:val="28"/>
        </w:rPr>
      </w:pPr>
    </w:p>
    <w:p w14:paraId="0ADA51EF" w14:textId="77777777" w:rsidR="00BA79D5" w:rsidRDefault="0000000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Search String Execution for RQ-3 and RQ-4</w:t>
      </w:r>
    </w:p>
    <w:p w14:paraId="74860514" w14:textId="77777777" w:rsidR="00BA79D5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Black</w:t>
      </w:r>
      <w:r>
        <w:rPr>
          <w:sz w:val="24"/>
          <w:szCs w:val="24"/>
        </w:rPr>
        <w:t xml:space="preserve"> values denote the initial search period (a decade) 2010-2020, while </w:t>
      </w:r>
      <w:r>
        <w:rPr>
          <w:b/>
          <w:color w:val="0000FF"/>
          <w:sz w:val="24"/>
          <w:szCs w:val="24"/>
        </w:rPr>
        <w:t>blue</w:t>
      </w:r>
      <w:r>
        <w:rPr>
          <w:sz w:val="24"/>
          <w:szCs w:val="24"/>
        </w:rPr>
        <w:t xml:space="preserve"> values are the additional number of studies in the period 2021-2023. For this last triennium papers, we did not use Scopus to accelerate the upgrade of the review and avoid dealing with many duplicate papers that may result from Scopus.  </w:t>
      </w:r>
    </w:p>
    <w:p w14:paraId="78350E9D" w14:textId="77777777" w:rsidR="00BA79D5" w:rsidRDefault="00BA79D5">
      <w:pPr>
        <w:spacing w:after="0" w:line="240" w:lineRule="auto"/>
      </w:pPr>
    </w:p>
    <w:p w14:paraId="267E8F61" w14:textId="77777777" w:rsidR="00BA79D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Stats of papers collected after search string execution:  </w:t>
      </w:r>
    </w:p>
    <w:tbl>
      <w:tblPr>
        <w:tblStyle w:val="af4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BA79D5" w14:paraId="13DDA787" w14:textId="77777777">
        <w:tc>
          <w:tcPr>
            <w:tcW w:w="2394" w:type="dxa"/>
          </w:tcPr>
          <w:p w14:paraId="604F36E8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Search Engine</w:t>
            </w:r>
          </w:p>
        </w:tc>
        <w:tc>
          <w:tcPr>
            <w:tcW w:w="2394" w:type="dxa"/>
          </w:tcPr>
          <w:p w14:paraId="59FA44BC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Conference Papers</w:t>
            </w:r>
          </w:p>
        </w:tc>
        <w:tc>
          <w:tcPr>
            <w:tcW w:w="2394" w:type="dxa"/>
          </w:tcPr>
          <w:p w14:paraId="712BD40F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Journal Papers</w:t>
            </w:r>
          </w:p>
        </w:tc>
        <w:tc>
          <w:tcPr>
            <w:tcW w:w="2394" w:type="dxa"/>
          </w:tcPr>
          <w:p w14:paraId="397335A4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BA79D5" w14:paraId="40A6F6AC" w14:textId="77777777">
        <w:tc>
          <w:tcPr>
            <w:tcW w:w="2394" w:type="dxa"/>
          </w:tcPr>
          <w:p w14:paraId="39709C71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IEEE Explore</w:t>
            </w:r>
          </w:p>
        </w:tc>
        <w:tc>
          <w:tcPr>
            <w:tcW w:w="2394" w:type="dxa"/>
          </w:tcPr>
          <w:p w14:paraId="302E6FF2" w14:textId="51278F55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190 </w:t>
            </w:r>
            <w:r>
              <w:rPr>
                <w:color w:val="0000FF"/>
                <w:sz w:val="24"/>
                <w:szCs w:val="24"/>
              </w:rPr>
              <w:t xml:space="preserve">+222  </w:t>
            </w:r>
          </w:p>
        </w:tc>
        <w:tc>
          <w:tcPr>
            <w:tcW w:w="2394" w:type="dxa"/>
          </w:tcPr>
          <w:p w14:paraId="0089690A" w14:textId="03A77063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 </w:t>
            </w:r>
            <w:r>
              <w:rPr>
                <w:color w:val="0000FF"/>
                <w:sz w:val="24"/>
                <w:szCs w:val="24"/>
              </w:rPr>
              <w:t xml:space="preserve">+55  </w:t>
            </w:r>
          </w:p>
        </w:tc>
        <w:tc>
          <w:tcPr>
            <w:tcW w:w="2394" w:type="dxa"/>
          </w:tcPr>
          <w:p w14:paraId="328F5B1B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trike/>
                <w:sz w:val="24"/>
                <w:szCs w:val="24"/>
              </w:rPr>
              <w:t xml:space="preserve"> 216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215  </w:t>
            </w:r>
            <w:r>
              <w:rPr>
                <w:color w:val="0000FF"/>
                <w:sz w:val="24"/>
                <w:szCs w:val="24"/>
              </w:rPr>
              <w:t>+</w:t>
            </w:r>
            <w:proofErr w:type="gramEnd"/>
            <w:r>
              <w:rPr>
                <w:color w:val="0000FF"/>
                <w:sz w:val="24"/>
                <w:szCs w:val="24"/>
              </w:rPr>
              <w:t xml:space="preserve"> 277</w:t>
            </w:r>
          </w:p>
        </w:tc>
      </w:tr>
      <w:tr w:rsidR="00BA79D5" w14:paraId="204AB48D" w14:textId="77777777">
        <w:tc>
          <w:tcPr>
            <w:tcW w:w="2394" w:type="dxa"/>
          </w:tcPr>
          <w:p w14:paraId="6051FDFC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ACM</w:t>
            </w:r>
          </w:p>
        </w:tc>
        <w:tc>
          <w:tcPr>
            <w:tcW w:w="2394" w:type="dxa"/>
          </w:tcPr>
          <w:p w14:paraId="44899872" w14:textId="5112D0EF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394 </w:t>
            </w:r>
            <w:r>
              <w:rPr>
                <w:color w:val="0000FF"/>
                <w:sz w:val="24"/>
                <w:szCs w:val="24"/>
              </w:rPr>
              <w:t xml:space="preserve">+346  </w:t>
            </w:r>
          </w:p>
        </w:tc>
        <w:tc>
          <w:tcPr>
            <w:tcW w:w="2394" w:type="dxa"/>
          </w:tcPr>
          <w:p w14:paraId="6DAA1677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56 31</w:t>
            </w:r>
            <w:r>
              <w:rPr>
                <w:color w:val="0000FF"/>
                <w:sz w:val="24"/>
                <w:szCs w:val="24"/>
              </w:rPr>
              <w:t xml:space="preserve">+125 </w:t>
            </w:r>
          </w:p>
        </w:tc>
        <w:tc>
          <w:tcPr>
            <w:tcW w:w="2394" w:type="dxa"/>
          </w:tcPr>
          <w:p w14:paraId="312CD741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450 </w:t>
            </w:r>
            <w:r>
              <w:rPr>
                <w:color w:val="0000FF"/>
                <w:sz w:val="24"/>
                <w:szCs w:val="24"/>
              </w:rPr>
              <w:t>+ 471</w:t>
            </w:r>
          </w:p>
        </w:tc>
      </w:tr>
      <w:tr w:rsidR="00BA79D5" w14:paraId="35DE15AB" w14:textId="77777777">
        <w:tc>
          <w:tcPr>
            <w:tcW w:w="2394" w:type="dxa"/>
          </w:tcPr>
          <w:p w14:paraId="6CFD5A30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Springer</w:t>
            </w:r>
          </w:p>
        </w:tc>
        <w:tc>
          <w:tcPr>
            <w:tcW w:w="2394" w:type="dxa"/>
          </w:tcPr>
          <w:p w14:paraId="4E79E2E4" w14:textId="0D12A640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61 </w:t>
            </w:r>
            <w:r>
              <w:rPr>
                <w:color w:val="0000FF"/>
                <w:sz w:val="24"/>
                <w:szCs w:val="24"/>
              </w:rPr>
              <w:t xml:space="preserve">+176  </w:t>
            </w:r>
          </w:p>
        </w:tc>
        <w:tc>
          <w:tcPr>
            <w:tcW w:w="2394" w:type="dxa"/>
          </w:tcPr>
          <w:p w14:paraId="35021D9F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27 25</w:t>
            </w:r>
            <w:r>
              <w:rPr>
                <w:color w:val="0000FF"/>
                <w:sz w:val="24"/>
                <w:szCs w:val="24"/>
              </w:rPr>
              <w:t xml:space="preserve">+61  </w:t>
            </w:r>
          </w:p>
        </w:tc>
        <w:tc>
          <w:tcPr>
            <w:tcW w:w="2394" w:type="dxa"/>
          </w:tcPr>
          <w:p w14:paraId="2D37199B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88 </w:t>
            </w:r>
            <w:r>
              <w:rPr>
                <w:color w:val="0000FF"/>
                <w:sz w:val="24"/>
                <w:szCs w:val="24"/>
              </w:rPr>
              <w:t>+ 237</w:t>
            </w:r>
          </w:p>
        </w:tc>
      </w:tr>
      <w:tr w:rsidR="00BA79D5" w14:paraId="78380182" w14:textId="77777777">
        <w:tc>
          <w:tcPr>
            <w:tcW w:w="2394" w:type="dxa"/>
          </w:tcPr>
          <w:p w14:paraId="23F20A1A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Scopus</w:t>
            </w:r>
          </w:p>
        </w:tc>
        <w:tc>
          <w:tcPr>
            <w:tcW w:w="2394" w:type="dxa"/>
          </w:tcPr>
          <w:p w14:paraId="177A5E24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</w:t>
            </w:r>
          </w:p>
        </w:tc>
        <w:tc>
          <w:tcPr>
            <w:tcW w:w="2394" w:type="dxa"/>
          </w:tcPr>
          <w:p w14:paraId="4C7A449F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2394" w:type="dxa"/>
          </w:tcPr>
          <w:p w14:paraId="09A774C9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</w:tr>
      <w:tr w:rsidR="00BA79D5" w14:paraId="7E33BA83" w14:textId="77777777">
        <w:tc>
          <w:tcPr>
            <w:tcW w:w="2394" w:type="dxa"/>
          </w:tcPr>
          <w:p w14:paraId="179EC4CD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ScienceDirect</w:t>
            </w:r>
          </w:p>
        </w:tc>
        <w:tc>
          <w:tcPr>
            <w:tcW w:w="4788" w:type="dxa"/>
            <w:gridSpan w:val="2"/>
          </w:tcPr>
          <w:p w14:paraId="40F0A797" w14:textId="6EDFDF3C" w:rsidR="00BA79D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46 </w:t>
            </w:r>
            <w:r>
              <w:rPr>
                <w:color w:val="0000FF"/>
                <w:sz w:val="24"/>
                <w:szCs w:val="24"/>
              </w:rPr>
              <w:t>+36</w:t>
            </w:r>
          </w:p>
        </w:tc>
        <w:tc>
          <w:tcPr>
            <w:tcW w:w="2394" w:type="dxa"/>
          </w:tcPr>
          <w:p w14:paraId="6B5A31C1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46 </w:t>
            </w:r>
            <w:r>
              <w:rPr>
                <w:color w:val="0000FF"/>
                <w:sz w:val="24"/>
                <w:szCs w:val="24"/>
              </w:rPr>
              <w:t>+ 36</w:t>
            </w:r>
          </w:p>
        </w:tc>
      </w:tr>
      <w:tr w:rsidR="00BA79D5" w14:paraId="591A58AB" w14:textId="77777777">
        <w:tc>
          <w:tcPr>
            <w:tcW w:w="9576" w:type="dxa"/>
            <w:gridSpan w:val="4"/>
          </w:tcPr>
          <w:p w14:paraId="2187281B" w14:textId="044AF109" w:rsidR="00BA79D5" w:rsidRDefault="00000000">
            <w:pPr>
              <w:jc w:val="center"/>
              <w:rPr>
                <w:b/>
                <w:strike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1019 </w:t>
            </w:r>
            <w:r>
              <w:rPr>
                <w:color w:val="0000FF"/>
                <w:sz w:val="24"/>
                <w:szCs w:val="24"/>
              </w:rPr>
              <w:t>+ 1021 = 2040</w:t>
            </w:r>
          </w:p>
        </w:tc>
      </w:tr>
    </w:tbl>
    <w:p w14:paraId="62C86F30" w14:textId="77777777" w:rsidR="00BA79D5" w:rsidRDefault="00BA79D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jc w:val="both"/>
        <w:rPr>
          <w:color w:val="000000"/>
          <w:sz w:val="28"/>
          <w:szCs w:val="28"/>
        </w:rPr>
      </w:pPr>
    </w:p>
    <w:p w14:paraId="3E5E60D3" w14:textId="77777777" w:rsidR="00BA79D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Stats of papers achieved after title and abstract based screening</w:t>
      </w:r>
      <w:r>
        <w:rPr>
          <w:sz w:val="28"/>
          <w:szCs w:val="28"/>
        </w:rPr>
        <w:t>:</w:t>
      </w:r>
    </w:p>
    <w:tbl>
      <w:tblPr>
        <w:tblStyle w:val="af5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BA79D5" w14:paraId="20CC438E" w14:textId="77777777">
        <w:tc>
          <w:tcPr>
            <w:tcW w:w="2394" w:type="dxa"/>
          </w:tcPr>
          <w:p w14:paraId="45B55711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Search Engine</w:t>
            </w:r>
          </w:p>
        </w:tc>
        <w:tc>
          <w:tcPr>
            <w:tcW w:w="2394" w:type="dxa"/>
          </w:tcPr>
          <w:p w14:paraId="58DA0DE7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Conference Papers</w:t>
            </w:r>
          </w:p>
        </w:tc>
        <w:tc>
          <w:tcPr>
            <w:tcW w:w="2394" w:type="dxa"/>
          </w:tcPr>
          <w:p w14:paraId="405431E2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Journal Papers</w:t>
            </w:r>
          </w:p>
        </w:tc>
        <w:tc>
          <w:tcPr>
            <w:tcW w:w="2394" w:type="dxa"/>
          </w:tcPr>
          <w:p w14:paraId="790A7235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BA79D5" w14:paraId="74CF2D2A" w14:textId="77777777">
        <w:tc>
          <w:tcPr>
            <w:tcW w:w="2394" w:type="dxa"/>
          </w:tcPr>
          <w:p w14:paraId="5748726E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IEEE Explore</w:t>
            </w:r>
          </w:p>
        </w:tc>
        <w:tc>
          <w:tcPr>
            <w:tcW w:w="2394" w:type="dxa"/>
          </w:tcPr>
          <w:p w14:paraId="115AC99E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95 </w:t>
            </w:r>
            <w:r>
              <w:rPr>
                <w:color w:val="0000FF"/>
                <w:sz w:val="24"/>
                <w:szCs w:val="24"/>
              </w:rPr>
              <w:t>+ 64</w:t>
            </w:r>
          </w:p>
        </w:tc>
        <w:tc>
          <w:tcPr>
            <w:tcW w:w="2394" w:type="dxa"/>
          </w:tcPr>
          <w:p w14:paraId="62F57C33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</w:t>
            </w:r>
            <w:r>
              <w:rPr>
                <w:color w:val="0000FF"/>
                <w:sz w:val="24"/>
                <w:szCs w:val="24"/>
              </w:rPr>
              <w:t>+ 16</w:t>
            </w:r>
          </w:p>
        </w:tc>
        <w:tc>
          <w:tcPr>
            <w:tcW w:w="2394" w:type="dxa"/>
          </w:tcPr>
          <w:p w14:paraId="7EAAAD81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110 </w:t>
            </w:r>
            <w:r>
              <w:rPr>
                <w:color w:val="0000FF"/>
                <w:sz w:val="24"/>
                <w:szCs w:val="24"/>
              </w:rPr>
              <w:t>+ 80</w:t>
            </w:r>
          </w:p>
        </w:tc>
      </w:tr>
      <w:tr w:rsidR="00BA79D5" w14:paraId="6CAE1B6F" w14:textId="77777777">
        <w:tc>
          <w:tcPr>
            <w:tcW w:w="2394" w:type="dxa"/>
          </w:tcPr>
          <w:p w14:paraId="4B049579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ACM</w:t>
            </w:r>
          </w:p>
        </w:tc>
        <w:tc>
          <w:tcPr>
            <w:tcW w:w="2394" w:type="dxa"/>
          </w:tcPr>
          <w:p w14:paraId="09E72E7C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38 </w:t>
            </w:r>
            <w:r>
              <w:rPr>
                <w:color w:val="0000FF"/>
                <w:sz w:val="24"/>
                <w:szCs w:val="24"/>
              </w:rPr>
              <w:t>+ 60</w:t>
            </w:r>
          </w:p>
        </w:tc>
        <w:tc>
          <w:tcPr>
            <w:tcW w:w="2394" w:type="dxa"/>
          </w:tcPr>
          <w:p w14:paraId="04EEF144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 </w:t>
            </w:r>
            <w:r>
              <w:rPr>
                <w:color w:val="0000FF"/>
                <w:sz w:val="24"/>
                <w:szCs w:val="24"/>
              </w:rPr>
              <w:t>+ 10</w:t>
            </w:r>
          </w:p>
        </w:tc>
        <w:tc>
          <w:tcPr>
            <w:tcW w:w="2394" w:type="dxa"/>
          </w:tcPr>
          <w:p w14:paraId="5DAA633E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61 </w:t>
            </w:r>
            <w:r>
              <w:rPr>
                <w:color w:val="0000FF"/>
                <w:sz w:val="24"/>
                <w:szCs w:val="24"/>
              </w:rPr>
              <w:t>+ 70</w:t>
            </w:r>
          </w:p>
        </w:tc>
      </w:tr>
      <w:tr w:rsidR="00BA79D5" w14:paraId="46D2931A" w14:textId="77777777">
        <w:tc>
          <w:tcPr>
            <w:tcW w:w="2394" w:type="dxa"/>
          </w:tcPr>
          <w:p w14:paraId="6E5F7053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Springer</w:t>
            </w:r>
          </w:p>
        </w:tc>
        <w:tc>
          <w:tcPr>
            <w:tcW w:w="2394" w:type="dxa"/>
          </w:tcPr>
          <w:p w14:paraId="5E651BDC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 </w:t>
            </w:r>
            <w:r>
              <w:rPr>
                <w:color w:val="0000FF"/>
                <w:sz w:val="24"/>
                <w:szCs w:val="24"/>
              </w:rPr>
              <w:t>+ 33</w:t>
            </w:r>
          </w:p>
        </w:tc>
        <w:tc>
          <w:tcPr>
            <w:tcW w:w="2394" w:type="dxa"/>
          </w:tcPr>
          <w:p w14:paraId="67EA9C90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r>
              <w:rPr>
                <w:color w:val="0000FF"/>
                <w:sz w:val="24"/>
                <w:szCs w:val="24"/>
              </w:rPr>
              <w:t>+ 18</w:t>
            </w:r>
          </w:p>
        </w:tc>
        <w:tc>
          <w:tcPr>
            <w:tcW w:w="2394" w:type="dxa"/>
          </w:tcPr>
          <w:p w14:paraId="2E8531C1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39 </w:t>
            </w:r>
            <w:r>
              <w:rPr>
                <w:color w:val="0000FF"/>
                <w:sz w:val="24"/>
                <w:szCs w:val="24"/>
              </w:rPr>
              <w:t>+ 51</w:t>
            </w:r>
          </w:p>
        </w:tc>
      </w:tr>
      <w:tr w:rsidR="00BA79D5" w14:paraId="78DDB6B4" w14:textId="77777777">
        <w:tc>
          <w:tcPr>
            <w:tcW w:w="2394" w:type="dxa"/>
          </w:tcPr>
          <w:p w14:paraId="17622C0E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Scopus</w:t>
            </w:r>
          </w:p>
        </w:tc>
        <w:tc>
          <w:tcPr>
            <w:tcW w:w="2394" w:type="dxa"/>
          </w:tcPr>
          <w:p w14:paraId="2C40E63C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48 </w:t>
            </w:r>
          </w:p>
        </w:tc>
        <w:tc>
          <w:tcPr>
            <w:tcW w:w="2394" w:type="dxa"/>
          </w:tcPr>
          <w:p w14:paraId="50CD5AC5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</w:p>
        </w:tc>
        <w:tc>
          <w:tcPr>
            <w:tcW w:w="2394" w:type="dxa"/>
          </w:tcPr>
          <w:p w14:paraId="712022A3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56 </w:t>
            </w:r>
          </w:p>
        </w:tc>
      </w:tr>
      <w:tr w:rsidR="00BA79D5" w14:paraId="5BADD887" w14:textId="77777777">
        <w:tc>
          <w:tcPr>
            <w:tcW w:w="2394" w:type="dxa"/>
          </w:tcPr>
          <w:p w14:paraId="6CB72261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ScienceDirect</w:t>
            </w:r>
          </w:p>
        </w:tc>
        <w:tc>
          <w:tcPr>
            <w:tcW w:w="4788" w:type="dxa"/>
            <w:gridSpan w:val="2"/>
          </w:tcPr>
          <w:p w14:paraId="48AEE158" w14:textId="77777777" w:rsidR="00BA79D5" w:rsidRDefault="00000000">
            <w:pPr>
              <w:jc w:val="center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r>
              <w:rPr>
                <w:color w:val="0000FF"/>
                <w:sz w:val="24"/>
                <w:szCs w:val="24"/>
              </w:rPr>
              <w:t>+ 9</w:t>
            </w:r>
          </w:p>
        </w:tc>
        <w:tc>
          <w:tcPr>
            <w:tcW w:w="2394" w:type="dxa"/>
          </w:tcPr>
          <w:p w14:paraId="7807BB6A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r>
              <w:rPr>
                <w:color w:val="0000FF"/>
                <w:sz w:val="24"/>
                <w:szCs w:val="24"/>
              </w:rPr>
              <w:t>+ 9</w:t>
            </w:r>
          </w:p>
        </w:tc>
      </w:tr>
      <w:tr w:rsidR="00BA79D5" w14:paraId="5CF8F690" w14:textId="77777777">
        <w:tc>
          <w:tcPr>
            <w:tcW w:w="9576" w:type="dxa"/>
            <w:gridSpan w:val="4"/>
          </w:tcPr>
          <w:p w14:paraId="3758992C" w14:textId="77777777" w:rsidR="00BA79D5" w:rsidRPr="0080743C" w:rsidRDefault="00000000">
            <w:pPr>
              <w:jc w:val="center"/>
              <w:rPr>
                <w:bCs/>
                <w:color w:val="0000FF"/>
                <w:sz w:val="28"/>
                <w:szCs w:val="28"/>
              </w:rPr>
            </w:pPr>
            <w:r w:rsidRPr="0080743C">
              <w:rPr>
                <w:bCs/>
                <w:sz w:val="28"/>
                <w:szCs w:val="28"/>
              </w:rPr>
              <w:t xml:space="preserve">286 </w:t>
            </w:r>
            <w:r w:rsidRPr="0080743C">
              <w:rPr>
                <w:bCs/>
                <w:color w:val="0000FF"/>
                <w:sz w:val="28"/>
                <w:szCs w:val="28"/>
              </w:rPr>
              <w:t>+ 210 = 496</w:t>
            </w:r>
          </w:p>
        </w:tc>
      </w:tr>
    </w:tbl>
    <w:p w14:paraId="5617DA63" w14:textId="77777777" w:rsidR="00BA79D5" w:rsidRDefault="00BA79D5">
      <w:pPr>
        <w:jc w:val="both"/>
        <w:rPr>
          <w:sz w:val="28"/>
          <w:szCs w:val="28"/>
        </w:rPr>
      </w:pPr>
    </w:p>
    <w:p w14:paraId="6C21ED44" w14:textId="22DBEC19" w:rsidR="00BA79D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Inclusion/exclusion criteria screening: </w:t>
      </w:r>
    </w:p>
    <w:tbl>
      <w:tblPr>
        <w:tblStyle w:val="af6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BA79D5" w14:paraId="5941FF7E" w14:textId="77777777">
        <w:tc>
          <w:tcPr>
            <w:tcW w:w="2394" w:type="dxa"/>
          </w:tcPr>
          <w:p w14:paraId="6C9839B8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Search Engine</w:t>
            </w:r>
          </w:p>
        </w:tc>
        <w:tc>
          <w:tcPr>
            <w:tcW w:w="2394" w:type="dxa"/>
          </w:tcPr>
          <w:p w14:paraId="26EB36F7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Conference Papers</w:t>
            </w:r>
          </w:p>
        </w:tc>
        <w:tc>
          <w:tcPr>
            <w:tcW w:w="2394" w:type="dxa"/>
          </w:tcPr>
          <w:p w14:paraId="28A86398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Journal Papers</w:t>
            </w:r>
          </w:p>
        </w:tc>
        <w:tc>
          <w:tcPr>
            <w:tcW w:w="2394" w:type="dxa"/>
          </w:tcPr>
          <w:p w14:paraId="5F018B18" w14:textId="77777777" w:rsidR="00BA79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BA79D5" w14:paraId="054C36FE" w14:textId="77777777">
        <w:tc>
          <w:tcPr>
            <w:tcW w:w="2394" w:type="dxa"/>
          </w:tcPr>
          <w:p w14:paraId="53F37491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IEEE Explore</w:t>
            </w:r>
          </w:p>
        </w:tc>
        <w:tc>
          <w:tcPr>
            <w:tcW w:w="2394" w:type="dxa"/>
          </w:tcPr>
          <w:p w14:paraId="3DCBB8D1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 </w:t>
            </w:r>
            <w:r>
              <w:rPr>
                <w:color w:val="0000FF"/>
                <w:sz w:val="24"/>
                <w:szCs w:val="24"/>
              </w:rPr>
              <w:t>+ 21</w:t>
            </w:r>
          </w:p>
        </w:tc>
        <w:tc>
          <w:tcPr>
            <w:tcW w:w="2394" w:type="dxa"/>
          </w:tcPr>
          <w:p w14:paraId="4B7DF11B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</w:t>
            </w:r>
            <w:r>
              <w:rPr>
                <w:color w:val="0000FF"/>
                <w:sz w:val="24"/>
                <w:szCs w:val="24"/>
              </w:rPr>
              <w:t>+ 7</w:t>
            </w:r>
          </w:p>
        </w:tc>
        <w:tc>
          <w:tcPr>
            <w:tcW w:w="2394" w:type="dxa"/>
          </w:tcPr>
          <w:p w14:paraId="39978814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41 </w:t>
            </w:r>
            <w:r>
              <w:rPr>
                <w:color w:val="0000FF"/>
                <w:sz w:val="24"/>
                <w:szCs w:val="24"/>
              </w:rPr>
              <w:t>+ 28</w:t>
            </w:r>
          </w:p>
        </w:tc>
      </w:tr>
      <w:tr w:rsidR="00BA79D5" w14:paraId="3230C6A2" w14:textId="77777777">
        <w:tc>
          <w:tcPr>
            <w:tcW w:w="2394" w:type="dxa"/>
          </w:tcPr>
          <w:p w14:paraId="57E66BF0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ACM</w:t>
            </w:r>
          </w:p>
        </w:tc>
        <w:tc>
          <w:tcPr>
            <w:tcW w:w="2394" w:type="dxa"/>
          </w:tcPr>
          <w:p w14:paraId="3DC7C2D5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</w:t>
            </w:r>
            <w:r>
              <w:rPr>
                <w:color w:val="0000FF"/>
                <w:sz w:val="24"/>
                <w:szCs w:val="24"/>
              </w:rPr>
              <w:t>+ 26</w:t>
            </w:r>
          </w:p>
        </w:tc>
        <w:tc>
          <w:tcPr>
            <w:tcW w:w="2394" w:type="dxa"/>
          </w:tcPr>
          <w:p w14:paraId="338A4DC1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  <w:r>
              <w:rPr>
                <w:color w:val="0000FF"/>
                <w:sz w:val="24"/>
                <w:szCs w:val="24"/>
              </w:rPr>
              <w:t>+ 5</w:t>
            </w:r>
          </w:p>
        </w:tc>
        <w:tc>
          <w:tcPr>
            <w:tcW w:w="2394" w:type="dxa"/>
          </w:tcPr>
          <w:p w14:paraId="5BD5BFED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 </w:t>
            </w:r>
            <w:r>
              <w:rPr>
                <w:color w:val="0000FF"/>
                <w:sz w:val="24"/>
                <w:szCs w:val="24"/>
              </w:rPr>
              <w:t>+ 31</w:t>
            </w:r>
          </w:p>
        </w:tc>
      </w:tr>
      <w:tr w:rsidR="00BA79D5" w14:paraId="33AAB015" w14:textId="77777777">
        <w:tc>
          <w:tcPr>
            <w:tcW w:w="2394" w:type="dxa"/>
          </w:tcPr>
          <w:p w14:paraId="1440FF09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Springer</w:t>
            </w:r>
          </w:p>
        </w:tc>
        <w:tc>
          <w:tcPr>
            <w:tcW w:w="2394" w:type="dxa"/>
          </w:tcPr>
          <w:p w14:paraId="1C84A901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 </w:t>
            </w:r>
            <w:r>
              <w:rPr>
                <w:color w:val="0000FF"/>
                <w:sz w:val="24"/>
                <w:szCs w:val="24"/>
              </w:rPr>
              <w:t>+ 14</w:t>
            </w:r>
          </w:p>
        </w:tc>
        <w:tc>
          <w:tcPr>
            <w:tcW w:w="2394" w:type="dxa"/>
          </w:tcPr>
          <w:p w14:paraId="28544FB3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>
              <w:rPr>
                <w:color w:val="0000FF"/>
                <w:sz w:val="24"/>
                <w:szCs w:val="24"/>
              </w:rPr>
              <w:t>+ 8</w:t>
            </w:r>
          </w:p>
        </w:tc>
        <w:tc>
          <w:tcPr>
            <w:tcW w:w="2394" w:type="dxa"/>
          </w:tcPr>
          <w:p w14:paraId="458252AE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 </w:t>
            </w:r>
            <w:r>
              <w:rPr>
                <w:color w:val="0000FF"/>
                <w:sz w:val="24"/>
                <w:szCs w:val="24"/>
              </w:rPr>
              <w:t>+ 22</w:t>
            </w:r>
          </w:p>
        </w:tc>
      </w:tr>
      <w:tr w:rsidR="00BA79D5" w14:paraId="7B84A9BD" w14:textId="77777777">
        <w:tc>
          <w:tcPr>
            <w:tcW w:w="2394" w:type="dxa"/>
          </w:tcPr>
          <w:p w14:paraId="3631EB6C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Scopus</w:t>
            </w:r>
          </w:p>
        </w:tc>
        <w:tc>
          <w:tcPr>
            <w:tcW w:w="2394" w:type="dxa"/>
          </w:tcPr>
          <w:p w14:paraId="34216740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14:paraId="0082D400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  <w:tc>
          <w:tcPr>
            <w:tcW w:w="2394" w:type="dxa"/>
          </w:tcPr>
          <w:p w14:paraId="360BBDFF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A79D5" w14:paraId="31817EBA" w14:textId="77777777">
        <w:tc>
          <w:tcPr>
            <w:tcW w:w="2394" w:type="dxa"/>
          </w:tcPr>
          <w:p w14:paraId="2B70B59E" w14:textId="77777777" w:rsidR="00BA79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ScienceDirect</w:t>
            </w:r>
          </w:p>
        </w:tc>
        <w:tc>
          <w:tcPr>
            <w:tcW w:w="4788" w:type="dxa"/>
            <w:gridSpan w:val="2"/>
          </w:tcPr>
          <w:p w14:paraId="1DF42EEA" w14:textId="77777777" w:rsidR="00BA79D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</w:t>
            </w:r>
            <w:r>
              <w:rPr>
                <w:color w:val="0000FF"/>
                <w:sz w:val="24"/>
                <w:szCs w:val="24"/>
              </w:rPr>
              <w:t>+ 3</w:t>
            </w:r>
          </w:p>
        </w:tc>
        <w:tc>
          <w:tcPr>
            <w:tcW w:w="2394" w:type="dxa"/>
          </w:tcPr>
          <w:p w14:paraId="3BB8898B" w14:textId="77777777" w:rsidR="00BA79D5" w:rsidRDefault="00000000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</w:t>
            </w:r>
            <w:r>
              <w:rPr>
                <w:color w:val="0000FF"/>
                <w:sz w:val="24"/>
                <w:szCs w:val="24"/>
              </w:rPr>
              <w:t>+ 3</w:t>
            </w:r>
          </w:p>
        </w:tc>
      </w:tr>
      <w:tr w:rsidR="00BA79D5" w14:paraId="7B9778C6" w14:textId="77777777">
        <w:tc>
          <w:tcPr>
            <w:tcW w:w="9576" w:type="dxa"/>
            <w:gridSpan w:val="4"/>
          </w:tcPr>
          <w:p w14:paraId="4FE76841" w14:textId="77777777" w:rsidR="00BA79D5" w:rsidRPr="0080743C" w:rsidRDefault="00000000">
            <w:pPr>
              <w:jc w:val="center"/>
              <w:rPr>
                <w:b/>
                <w:sz w:val="28"/>
                <w:szCs w:val="28"/>
              </w:rPr>
            </w:pPr>
            <w:r w:rsidRPr="0080743C">
              <w:rPr>
                <w:b/>
                <w:sz w:val="28"/>
                <w:szCs w:val="28"/>
              </w:rPr>
              <w:t xml:space="preserve">103 </w:t>
            </w:r>
            <w:r w:rsidRPr="0080743C">
              <w:rPr>
                <w:b/>
                <w:color w:val="0000FF"/>
                <w:sz w:val="28"/>
                <w:szCs w:val="28"/>
              </w:rPr>
              <w:t>+ 84 = 187</w:t>
            </w:r>
          </w:p>
        </w:tc>
      </w:tr>
    </w:tbl>
    <w:p w14:paraId="7D014B19" w14:textId="77777777" w:rsidR="00BA79D5" w:rsidRDefault="00BA79D5">
      <w:pPr>
        <w:jc w:val="both"/>
      </w:pPr>
    </w:p>
    <w:sectPr w:rsidR="00BA79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1FB"/>
    <w:multiLevelType w:val="multilevel"/>
    <w:tmpl w:val="5B66D0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2D2AA6"/>
    <w:multiLevelType w:val="multilevel"/>
    <w:tmpl w:val="C862E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77686"/>
    <w:multiLevelType w:val="multilevel"/>
    <w:tmpl w:val="7B2E24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813FC"/>
    <w:multiLevelType w:val="multilevel"/>
    <w:tmpl w:val="E0165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13001419">
    <w:abstractNumId w:val="0"/>
  </w:num>
  <w:num w:numId="2" w16cid:durableId="510879512">
    <w:abstractNumId w:val="2"/>
  </w:num>
  <w:num w:numId="3" w16cid:durableId="1543707736">
    <w:abstractNumId w:val="1"/>
  </w:num>
  <w:num w:numId="4" w16cid:durableId="795952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9D5"/>
    <w:rsid w:val="00157D01"/>
    <w:rsid w:val="003358BD"/>
    <w:rsid w:val="0080743C"/>
    <w:rsid w:val="008D009A"/>
    <w:rsid w:val="0090321F"/>
    <w:rsid w:val="009C10D8"/>
    <w:rsid w:val="00A01935"/>
    <w:rsid w:val="00B1787B"/>
    <w:rsid w:val="00BA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22FE"/>
  <w15:docId w15:val="{AAC7A588-52C8-456D-B902-4419F6C3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A6"/>
  </w:style>
  <w:style w:type="paragraph" w:styleId="Heading1">
    <w:name w:val="heading 1"/>
    <w:basedOn w:val="Normal1"/>
    <w:next w:val="Normal1"/>
    <w:uiPriority w:val="9"/>
    <w:qFormat/>
    <w:rsid w:val="000150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0150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0150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0150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0150F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0150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0150F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0150F2"/>
  </w:style>
  <w:style w:type="paragraph" w:styleId="ListParagraph">
    <w:name w:val="List Paragraph"/>
    <w:basedOn w:val="Normal"/>
    <w:uiPriority w:val="34"/>
    <w:qFormat/>
    <w:rsid w:val="00A01FF6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525582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readcrumb-title">
    <w:name w:val="breadcrumb-title"/>
    <w:basedOn w:val="DefaultParagraphFont"/>
    <w:rsid w:val="00F13B9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150F2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150F2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150F2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150F2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150F2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0150F2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CY190iMn1JlM+fdBgBHZUdyckg==">CgMxLjA4AHIhMTlacXdyQ0RhSUNzYVE0YkFlVGVqN2FsQi1pMEVTQTE5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Mubashir Ali</dc:creator>
  <cp:lastModifiedBy>Patrizia Scandurra</cp:lastModifiedBy>
  <cp:revision>9</cp:revision>
  <dcterms:created xsi:type="dcterms:W3CDTF">2020-03-05T10:08:00Z</dcterms:created>
  <dcterms:modified xsi:type="dcterms:W3CDTF">2023-09-04T17:01:00Z</dcterms:modified>
</cp:coreProperties>
</file>