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5A" w:rsidRDefault="00CE2F5A" w:rsidP="00CE2F5A">
      <w:pPr>
        <w:jc w:val="center"/>
        <w:rPr>
          <w:rFonts w:ascii="Arial" w:hAnsi="Arial" w:cs="Arial"/>
          <w:sz w:val="72"/>
          <w:szCs w:val="72"/>
        </w:rPr>
      </w:pPr>
    </w:p>
    <w:p w:rsidR="00CE2F5A" w:rsidRDefault="00CE2F5A" w:rsidP="00CE2F5A">
      <w:pPr>
        <w:jc w:val="center"/>
        <w:rPr>
          <w:rFonts w:ascii="Arial" w:hAnsi="Arial" w:cs="Arial"/>
          <w:sz w:val="72"/>
          <w:szCs w:val="72"/>
        </w:rPr>
      </w:pPr>
    </w:p>
    <w:p w:rsidR="00CE2F5A" w:rsidRDefault="00CE2F5A" w:rsidP="00CE2F5A">
      <w:pPr>
        <w:jc w:val="center"/>
        <w:rPr>
          <w:rFonts w:ascii="Arial" w:hAnsi="Arial" w:cs="Arial"/>
          <w:sz w:val="72"/>
          <w:szCs w:val="72"/>
        </w:rPr>
      </w:pPr>
    </w:p>
    <w:p w:rsidR="00CE2F5A" w:rsidRDefault="00CE2F5A" w:rsidP="00CE2F5A">
      <w:pPr>
        <w:jc w:val="center"/>
        <w:rPr>
          <w:rFonts w:ascii="Arial" w:hAnsi="Arial" w:cs="Arial"/>
          <w:sz w:val="72"/>
          <w:szCs w:val="72"/>
        </w:rPr>
      </w:pPr>
    </w:p>
    <w:p w:rsidR="00CE2F5A" w:rsidRDefault="00CE2F5A" w:rsidP="00CE2F5A">
      <w:pPr>
        <w:jc w:val="center"/>
        <w:rPr>
          <w:rFonts w:ascii="Arial" w:hAnsi="Arial" w:cs="Arial"/>
          <w:sz w:val="72"/>
          <w:szCs w:val="72"/>
        </w:rPr>
      </w:pPr>
    </w:p>
    <w:p w:rsidR="00687C03" w:rsidRPr="00CE2F5A" w:rsidRDefault="00CE2F5A" w:rsidP="00CE2F5A">
      <w:pPr>
        <w:jc w:val="center"/>
        <w:rPr>
          <w:rFonts w:ascii="Arial" w:hAnsi="Arial" w:cs="Arial"/>
          <w:sz w:val="72"/>
          <w:szCs w:val="72"/>
        </w:rPr>
      </w:pPr>
      <w:r w:rsidRPr="00CE2F5A">
        <w:rPr>
          <w:rFonts w:ascii="Arial" w:hAnsi="Arial" w:cs="Arial"/>
          <w:sz w:val="72"/>
          <w:szCs w:val="72"/>
        </w:rPr>
        <w:t>Manual de instruções</w:t>
      </w:r>
    </w:p>
    <w:p w:rsidR="00CE2F5A" w:rsidRDefault="00CE2F5A" w:rsidP="00CE2F5A">
      <w:pPr>
        <w:jc w:val="center"/>
        <w:rPr>
          <w:rFonts w:ascii="Arial" w:hAnsi="Arial" w:cs="Arial"/>
          <w:sz w:val="56"/>
          <w:szCs w:val="56"/>
        </w:rPr>
      </w:pPr>
      <w:r w:rsidRPr="00CE2F5A">
        <w:rPr>
          <w:rFonts w:ascii="Arial" w:hAnsi="Arial" w:cs="Arial"/>
          <w:sz w:val="56"/>
          <w:szCs w:val="56"/>
        </w:rPr>
        <w:t>Scanner de melanoma</w:t>
      </w:r>
    </w:p>
    <w:p w:rsidR="00CE2F5A" w:rsidRDefault="00CE2F5A" w:rsidP="00CE2F5A">
      <w:pPr>
        <w:jc w:val="center"/>
        <w:rPr>
          <w:rFonts w:ascii="Arial" w:hAnsi="Arial" w:cs="Arial"/>
          <w:sz w:val="56"/>
          <w:szCs w:val="56"/>
        </w:rPr>
      </w:pPr>
    </w:p>
    <w:p w:rsidR="00CE2F5A" w:rsidRDefault="00CE2F5A" w:rsidP="00CE2F5A">
      <w:pPr>
        <w:jc w:val="center"/>
        <w:rPr>
          <w:rFonts w:ascii="Arial" w:hAnsi="Arial" w:cs="Arial"/>
          <w:sz w:val="56"/>
          <w:szCs w:val="56"/>
        </w:rPr>
      </w:pPr>
    </w:p>
    <w:p w:rsidR="00CE2F5A" w:rsidRDefault="00CE2F5A" w:rsidP="00CE2F5A">
      <w:pPr>
        <w:jc w:val="center"/>
        <w:rPr>
          <w:rFonts w:ascii="Arial" w:hAnsi="Arial" w:cs="Arial"/>
          <w:sz w:val="56"/>
          <w:szCs w:val="56"/>
        </w:rPr>
      </w:pPr>
    </w:p>
    <w:p w:rsidR="00CE2F5A" w:rsidRDefault="00CE2F5A" w:rsidP="00CE2F5A">
      <w:pPr>
        <w:jc w:val="center"/>
        <w:rPr>
          <w:rFonts w:ascii="Arial" w:hAnsi="Arial" w:cs="Arial"/>
          <w:sz w:val="56"/>
          <w:szCs w:val="56"/>
        </w:rPr>
      </w:pPr>
    </w:p>
    <w:p w:rsidR="00CE2F5A" w:rsidRDefault="00CE2F5A" w:rsidP="00CE2F5A">
      <w:pPr>
        <w:jc w:val="center"/>
        <w:rPr>
          <w:rFonts w:ascii="Arial" w:hAnsi="Arial" w:cs="Arial"/>
          <w:sz w:val="56"/>
          <w:szCs w:val="56"/>
        </w:rPr>
      </w:pPr>
    </w:p>
    <w:p w:rsidR="00CE2F5A" w:rsidRDefault="00CE2F5A" w:rsidP="00CE2F5A">
      <w:pPr>
        <w:jc w:val="center"/>
        <w:rPr>
          <w:rFonts w:ascii="Arial" w:hAnsi="Arial" w:cs="Arial"/>
          <w:sz w:val="56"/>
          <w:szCs w:val="56"/>
        </w:rPr>
      </w:pPr>
    </w:p>
    <w:p w:rsidR="00CE2F5A" w:rsidRDefault="00CE2F5A" w:rsidP="00CE2F5A">
      <w:pPr>
        <w:rPr>
          <w:rFonts w:ascii="Arial" w:hAnsi="Arial" w:cs="Arial"/>
          <w:sz w:val="28"/>
          <w:szCs w:val="28"/>
        </w:rPr>
      </w:pPr>
    </w:p>
    <w:p w:rsidR="00CE2F5A" w:rsidRPr="00C30D9E" w:rsidRDefault="00CE2F5A" w:rsidP="00CE2F5A">
      <w:pPr>
        <w:jc w:val="center"/>
        <w:rPr>
          <w:rFonts w:ascii="Arial" w:hAnsi="Arial" w:cs="Arial"/>
          <w:b/>
          <w:sz w:val="28"/>
          <w:szCs w:val="28"/>
        </w:rPr>
      </w:pPr>
      <w:r w:rsidRPr="00C30D9E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CE2F5A" w:rsidRDefault="00CE2F5A" w:rsidP="00CE2F5A">
      <w:pPr>
        <w:jc w:val="center"/>
        <w:rPr>
          <w:rFonts w:ascii="Arial" w:hAnsi="Arial" w:cs="Arial"/>
          <w:sz w:val="28"/>
          <w:szCs w:val="28"/>
        </w:rPr>
      </w:pPr>
    </w:p>
    <w:p w:rsidR="00390709" w:rsidRDefault="00390709" w:rsidP="00CE2F5A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eastAsiaTheme="minorHAnsi" w:cs="Arial"/>
          <w:b w:val="0"/>
          <w:bCs w:val="0"/>
        </w:rPr>
        <w:id w:val="2763060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6335A7" w:rsidRPr="00C66859" w:rsidRDefault="006335A7" w:rsidP="00C66859">
          <w:pPr>
            <w:pStyle w:val="CabealhodoSumrio"/>
            <w:rPr>
              <w:rFonts w:cs="Arial"/>
            </w:rPr>
          </w:pPr>
        </w:p>
        <w:p w:rsidR="00C66859" w:rsidRPr="00C66859" w:rsidRDefault="00245B24" w:rsidP="00C66859">
          <w:pPr>
            <w:pStyle w:val="Sumrio1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C66859">
            <w:rPr>
              <w:rFonts w:ascii="Arial" w:hAnsi="Arial" w:cs="Arial"/>
              <w:sz w:val="28"/>
              <w:szCs w:val="28"/>
            </w:rPr>
            <w:fldChar w:fldCharType="begin"/>
          </w:r>
          <w:r w:rsidR="006335A7" w:rsidRPr="00C6685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6685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26385730" w:history="1">
            <w:r w:rsidR="00C66859"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1.Especificações</w:t>
            </w:r>
            <w:r w:rsidR="00C66859"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C66859"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C66859"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_Toc26385730 \h </w:instrText>
            </w:r>
            <w:r w:rsidR="00C66859"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C66859"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66859"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C66859"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1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1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2.Uso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_Toc26385731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1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2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3.Montagem e inicialização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_Toc26385732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2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3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3.1.Alimentação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_Toc26385733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3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4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3.1.1.Bateria 9V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_Toc26385734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3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5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3.1.2.USB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_Toc26385735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3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6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3.1.3.Outras formas (fontes externas)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_Toc26385736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2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7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3.2.Ligação dos sensores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_Toc26385737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1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8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4.Diagnóstico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_Toc26385738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1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39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5.Problemas comuns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_Toc26385739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2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40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5.1.Sensor de temperatura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_Toc26385740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3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41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5.1.1.Temperatura mostrando -127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_Toc26385741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2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42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5.2.Display LCD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_Toc26385742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3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43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5.2.1.O display desliga depois de alguns segundos de uso, ou não liga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_Toc26385743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3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44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5.2.2.O display está com múltiplas informações na mesma linha (screen tearing)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_Toc26385744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1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45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6.Interação Bluetooth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_Toc26385745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859" w:rsidRPr="00C66859" w:rsidRDefault="00C66859" w:rsidP="00C66859">
          <w:pPr>
            <w:pStyle w:val="Sumrio1"/>
            <w:tabs>
              <w:tab w:val="right" w:leader="dot" w:pos="8494"/>
            </w:tabs>
            <w:jc w:val="both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26385746" w:history="1">
            <w:r w:rsidRPr="00C66859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7.Referências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_Toc26385746 \h </w:instrTex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C6685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5A7" w:rsidRDefault="00245B24" w:rsidP="00C66859">
          <w:pPr>
            <w:jc w:val="both"/>
          </w:pPr>
          <w:r w:rsidRPr="00C66859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:rsidR="00CE2F5A" w:rsidRDefault="00CE2F5A" w:rsidP="00CE2F5A">
      <w:pPr>
        <w:rPr>
          <w:rFonts w:ascii="Arial" w:hAnsi="Arial" w:cs="Arial"/>
          <w:sz w:val="28"/>
          <w:szCs w:val="28"/>
        </w:rPr>
      </w:pPr>
    </w:p>
    <w:p w:rsidR="006335A7" w:rsidRDefault="00633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267B" w:rsidRDefault="006335A7" w:rsidP="00D0267B">
      <w:pPr>
        <w:pStyle w:val="Ttulo1"/>
        <w:spacing w:line="240" w:lineRule="auto"/>
      </w:pPr>
      <w:bookmarkStart w:id="0" w:name="_Toc26385730"/>
      <w:proofErr w:type="gramStart"/>
      <w:r w:rsidRPr="006335A7">
        <w:lastRenderedPageBreak/>
        <w:t>1.</w:t>
      </w:r>
      <w:proofErr w:type="gramEnd"/>
      <w:r w:rsidRPr="006335A7">
        <w:t>Especificações</w:t>
      </w:r>
      <w:bookmarkEnd w:id="0"/>
    </w:p>
    <w:p w:rsidR="006335A7" w:rsidRPr="00D0267B" w:rsidRDefault="006335A7" w:rsidP="00D0267B">
      <w:pPr>
        <w:jc w:val="both"/>
        <w:rPr>
          <w:rFonts w:ascii="Arial" w:hAnsi="Arial" w:cs="Arial"/>
          <w:sz w:val="24"/>
          <w:szCs w:val="24"/>
        </w:rPr>
      </w:pPr>
      <w:r w:rsidRPr="00D0267B">
        <w:rPr>
          <w:rFonts w:ascii="Arial" w:hAnsi="Arial" w:cs="Arial"/>
          <w:sz w:val="24"/>
          <w:szCs w:val="24"/>
        </w:rPr>
        <w:t xml:space="preserve">O kit contem x itens: uma chave, uma fita médica, um cabo USB-C, um conector para bateria, dois sensores de temperatura e o aparelho. 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>Observação: é necessária uma bolsa térmica apropriada pa</w:t>
      </w:r>
      <w:r>
        <w:rPr>
          <w:rFonts w:ascii="Arial" w:hAnsi="Arial" w:cs="Arial"/>
          <w:sz w:val="24"/>
          <w:szCs w:val="24"/>
        </w:rPr>
        <w:t>ra uso, não incluída nesse kit.</w:t>
      </w:r>
    </w:p>
    <w:p w:rsidR="006335A7" w:rsidRPr="006335A7" w:rsidRDefault="006335A7" w:rsidP="00D0267B">
      <w:pPr>
        <w:pStyle w:val="Ttulo1"/>
        <w:spacing w:line="240" w:lineRule="auto"/>
      </w:pPr>
      <w:bookmarkStart w:id="1" w:name="_Toc26385731"/>
      <w:proofErr w:type="gramStart"/>
      <w:r w:rsidRPr="006335A7">
        <w:t>2.</w:t>
      </w:r>
      <w:proofErr w:type="gramEnd"/>
      <w:r w:rsidRPr="006335A7">
        <w:t>Uso</w:t>
      </w:r>
      <w:bookmarkEnd w:id="1"/>
    </w:p>
    <w:p w:rsidR="00D0267B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>Para executar um rápido exame, siga as instruções: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1.</w:t>
      </w:r>
      <w:proofErr w:type="gramEnd"/>
      <w:r w:rsidRPr="006335A7">
        <w:rPr>
          <w:rFonts w:ascii="Arial" w:hAnsi="Arial" w:cs="Arial"/>
          <w:sz w:val="24"/>
          <w:szCs w:val="24"/>
        </w:rPr>
        <w:t>Identifique a mancha onde será aplicado o exame;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2.</w:t>
      </w:r>
      <w:proofErr w:type="gramEnd"/>
      <w:r w:rsidRPr="006335A7">
        <w:rPr>
          <w:rFonts w:ascii="Arial" w:hAnsi="Arial" w:cs="Arial"/>
          <w:sz w:val="24"/>
          <w:szCs w:val="24"/>
        </w:rPr>
        <w:t>Monte o aparelho devidamente, ligando os dois sensores de temperatura (veja instruções X);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3.</w:t>
      </w:r>
      <w:proofErr w:type="gramEnd"/>
      <w:r w:rsidRPr="006335A7">
        <w:rPr>
          <w:rFonts w:ascii="Arial" w:hAnsi="Arial" w:cs="Arial"/>
          <w:sz w:val="24"/>
          <w:szCs w:val="24"/>
        </w:rPr>
        <w:t>Ligue o aparelho. Caso tudo esteja correto, ele deve exibir uma mensagem de introdução;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4.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Coloque o sensor 1 (SM) na mancha que deseja verificar, e o sensor 2 (SP) a cerca de 3cm de distância da mancha. Ambos os sensores estão indicados na frente do aparelho; 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5.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Com a fita médica, fixe os sensores na pele devidamente, de forma que ambos estejam em contato com a pele; 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6.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Aperte o botão para iniciar o exame. O exame é dividido em </w:t>
      </w:r>
      <w:proofErr w:type="gramStart"/>
      <w:r w:rsidRPr="006335A7">
        <w:rPr>
          <w:rFonts w:ascii="Arial" w:hAnsi="Arial" w:cs="Arial"/>
          <w:sz w:val="24"/>
          <w:szCs w:val="24"/>
        </w:rPr>
        <w:t>4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 etapas, sendo elas:</w:t>
      </w:r>
    </w:p>
    <w:p w:rsidR="006335A7" w:rsidRPr="006335A7" w:rsidRDefault="006335A7" w:rsidP="00D0267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A.</w:t>
      </w:r>
      <w:proofErr w:type="gramEnd"/>
      <w:r w:rsidRPr="006335A7">
        <w:rPr>
          <w:rFonts w:ascii="Arial" w:hAnsi="Arial" w:cs="Arial"/>
          <w:sz w:val="24"/>
          <w:szCs w:val="24"/>
        </w:rPr>
        <w:t>Medição da temperatura inicial;</w:t>
      </w:r>
    </w:p>
    <w:p w:rsidR="006335A7" w:rsidRPr="006335A7" w:rsidRDefault="006335A7" w:rsidP="00D0267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B.</w:t>
      </w:r>
      <w:proofErr w:type="gramEnd"/>
      <w:r w:rsidRPr="006335A7">
        <w:rPr>
          <w:rFonts w:ascii="Arial" w:hAnsi="Arial" w:cs="Arial"/>
          <w:sz w:val="24"/>
          <w:szCs w:val="24"/>
        </w:rPr>
        <w:t>Esfriamento da pele;</w:t>
      </w:r>
    </w:p>
    <w:p w:rsidR="006335A7" w:rsidRPr="006335A7" w:rsidRDefault="006335A7" w:rsidP="00D0267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C.</w:t>
      </w:r>
      <w:proofErr w:type="gramEnd"/>
      <w:r w:rsidRPr="006335A7">
        <w:rPr>
          <w:rFonts w:ascii="Arial" w:hAnsi="Arial" w:cs="Arial"/>
          <w:sz w:val="24"/>
          <w:szCs w:val="24"/>
        </w:rPr>
        <w:t>Cálculo;</w:t>
      </w:r>
    </w:p>
    <w:p w:rsidR="006335A7" w:rsidRPr="006335A7" w:rsidRDefault="006335A7" w:rsidP="00D0267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D.</w:t>
      </w:r>
      <w:proofErr w:type="gramEnd"/>
      <w:r w:rsidRPr="006335A7">
        <w:rPr>
          <w:rFonts w:ascii="Arial" w:hAnsi="Arial" w:cs="Arial"/>
          <w:sz w:val="24"/>
          <w:szCs w:val="24"/>
        </w:rPr>
        <w:t>Diagnóstico.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 xml:space="preserve">    Todas as etapas estão dev</w:t>
      </w:r>
      <w:r>
        <w:rPr>
          <w:rFonts w:ascii="Arial" w:hAnsi="Arial" w:cs="Arial"/>
          <w:sz w:val="24"/>
          <w:szCs w:val="24"/>
        </w:rPr>
        <w:t>idamente explicadas no display.</w:t>
      </w:r>
    </w:p>
    <w:p w:rsidR="006335A7" w:rsidRPr="006335A7" w:rsidRDefault="006335A7" w:rsidP="00D0267B">
      <w:pPr>
        <w:pStyle w:val="Ttulo1"/>
        <w:spacing w:line="240" w:lineRule="auto"/>
      </w:pPr>
      <w:bookmarkStart w:id="2" w:name="_Toc26385732"/>
      <w:proofErr w:type="gramStart"/>
      <w:r w:rsidRPr="006335A7">
        <w:t>3.</w:t>
      </w:r>
      <w:proofErr w:type="gramEnd"/>
      <w:r w:rsidRPr="006335A7">
        <w:t>Montagem e inicialização</w:t>
      </w:r>
      <w:bookmarkEnd w:id="2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>A montagem é simples. Qualquer problema veja X.</w:t>
      </w:r>
    </w:p>
    <w:p w:rsidR="006335A7" w:rsidRPr="006335A7" w:rsidRDefault="00D0267B" w:rsidP="00D0267B">
      <w:pPr>
        <w:pStyle w:val="Ttulo2"/>
      </w:pPr>
      <w:bookmarkStart w:id="3" w:name="_Toc26385733"/>
      <w:proofErr w:type="gramStart"/>
      <w:r>
        <w:t>3.1.</w:t>
      </w:r>
      <w:proofErr w:type="gramEnd"/>
      <w:r w:rsidR="006335A7" w:rsidRPr="006335A7">
        <w:t>Alimentação</w:t>
      </w:r>
      <w:bookmarkEnd w:id="3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 xml:space="preserve">Há três formas de alimentar o scanner: </w:t>
      </w:r>
    </w:p>
    <w:p w:rsidR="006335A7" w:rsidRPr="006335A7" w:rsidRDefault="00C30D9E" w:rsidP="00C30D9E">
      <w:pPr>
        <w:pStyle w:val="Ttulo3"/>
        <w:ind w:firstLine="708"/>
      </w:pPr>
      <w:bookmarkStart w:id="4" w:name="_Toc26385734"/>
      <w:proofErr w:type="gramStart"/>
      <w:r>
        <w:t>3.1.1</w:t>
      </w:r>
      <w:r w:rsidR="006335A7" w:rsidRPr="006335A7">
        <w:t>.</w:t>
      </w:r>
      <w:proofErr w:type="gramEnd"/>
      <w:r w:rsidR="006335A7" w:rsidRPr="006335A7">
        <w:t>Bateria 9V</w:t>
      </w:r>
      <w:bookmarkEnd w:id="4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 xml:space="preserve">Permitindo maior mobilidade, a bateria </w:t>
      </w:r>
      <w:proofErr w:type="gramStart"/>
      <w:r w:rsidRPr="006335A7">
        <w:rPr>
          <w:rFonts w:ascii="Arial" w:hAnsi="Arial" w:cs="Arial"/>
          <w:sz w:val="24"/>
          <w:szCs w:val="24"/>
        </w:rPr>
        <w:t>9V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 é a opção mais prática para alimentar o circuito. Dentro da caixa do aparelho existe um suporte com tamanho exato para uma bateria </w:t>
      </w:r>
      <w:proofErr w:type="gramStart"/>
      <w:r w:rsidRPr="006335A7">
        <w:rPr>
          <w:rFonts w:ascii="Arial" w:hAnsi="Arial" w:cs="Arial"/>
          <w:sz w:val="24"/>
          <w:szCs w:val="24"/>
        </w:rPr>
        <w:t>9V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 tradicional. Adicione o conector de bateria que vem no kit e faça a ligação no </w:t>
      </w:r>
      <w:proofErr w:type="spellStart"/>
      <w:r w:rsidRPr="006335A7">
        <w:rPr>
          <w:rFonts w:ascii="Arial" w:hAnsi="Arial" w:cs="Arial"/>
          <w:sz w:val="24"/>
          <w:szCs w:val="24"/>
        </w:rPr>
        <w:t>Arduino</w:t>
      </w:r>
      <w:proofErr w:type="spellEnd"/>
      <w:r w:rsidRPr="006335A7">
        <w:rPr>
          <w:rFonts w:ascii="Arial" w:hAnsi="Arial" w:cs="Arial"/>
          <w:sz w:val="24"/>
          <w:szCs w:val="24"/>
        </w:rPr>
        <w:t>.</w:t>
      </w:r>
      <w:r w:rsidR="00C51E6D">
        <w:rPr>
          <w:rFonts w:ascii="Arial" w:hAnsi="Arial" w:cs="Arial"/>
          <w:sz w:val="24"/>
          <w:szCs w:val="24"/>
        </w:rPr>
        <w:t xml:space="preserve"> Em média, essa bateria tem </w:t>
      </w:r>
      <w:r w:rsidR="006840C4">
        <w:rPr>
          <w:rFonts w:ascii="Arial" w:hAnsi="Arial" w:cs="Arial"/>
          <w:sz w:val="24"/>
          <w:szCs w:val="24"/>
        </w:rPr>
        <w:t>7,5</w:t>
      </w:r>
      <w:r w:rsidR="00C51E6D">
        <w:rPr>
          <w:rFonts w:ascii="Arial" w:hAnsi="Arial" w:cs="Arial"/>
          <w:sz w:val="24"/>
          <w:szCs w:val="24"/>
        </w:rPr>
        <w:t xml:space="preserve"> horas de uso. Após o esgotamento de sua carga, a troca pode ser facilmente efetuada com a abertura do suporte de acrílico parafusado.</w:t>
      </w:r>
    </w:p>
    <w:p w:rsidR="006335A7" w:rsidRPr="006335A7" w:rsidRDefault="00C30D9E" w:rsidP="00C30D9E">
      <w:pPr>
        <w:pStyle w:val="Ttulo3"/>
        <w:ind w:firstLine="708"/>
      </w:pPr>
      <w:bookmarkStart w:id="5" w:name="_Toc26385735"/>
      <w:proofErr w:type="gramStart"/>
      <w:r>
        <w:lastRenderedPageBreak/>
        <w:t>3.1.2</w:t>
      </w:r>
      <w:r w:rsidR="006335A7" w:rsidRPr="006335A7">
        <w:t>.</w:t>
      </w:r>
      <w:proofErr w:type="gramEnd"/>
      <w:r w:rsidR="006335A7" w:rsidRPr="006335A7">
        <w:t>USB</w:t>
      </w:r>
      <w:bookmarkEnd w:id="5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 xml:space="preserve">Usando o cabo USB-C que vem no kit, conecte uma ponta no aparelho e outra em uma entrada USB. </w:t>
      </w:r>
      <w:proofErr w:type="gramStart"/>
      <w:r w:rsidRPr="006335A7">
        <w:rPr>
          <w:rFonts w:ascii="Arial" w:hAnsi="Arial" w:cs="Arial"/>
          <w:sz w:val="24"/>
          <w:szCs w:val="24"/>
        </w:rPr>
        <w:t>é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 recomendado que se alimente em uma porta USB de um computador, pois dessa forma a placa é alimentada diretamente pelo USB pois não necessita ser estabilizada pelo regulador de tensão, proporcionando maior segurança ao circuito elétrico.</w:t>
      </w:r>
    </w:p>
    <w:p w:rsidR="006335A7" w:rsidRPr="006335A7" w:rsidRDefault="00C30D9E" w:rsidP="00C30D9E">
      <w:pPr>
        <w:pStyle w:val="Ttulo3"/>
        <w:ind w:firstLine="708"/>
      </w:pPr>
      <w:bookmarkStart w:id="6" w:name="_Toc26385736"/>
      <w:proofErr w:type="gramStart"/>
      <w:r>
        <w:t>3.1.3</w:t>
      </w:r>
      <w:r w:rsidR="006335A7" w:rsidRPr="006335A7">
        <w:t>.</w:t>
      </w:r>
      <w:proofErr w:type="gramEnd"/>
      <w:r w:rsidR="006335A7" w:rsidRPr="006335A7">
        <w:t>Outras formas</w:t>
      </w:r>
      <w:r w:rsidR="00D0267B">
        <w:t xml:space="preserve"> (fontes externas)</w:t>
      </w:r>
      <w:bookmarkEnd w:id="6"/>
    </w:p>
    <w:p w:rsidR="006335A7" w:rsidRPr="006335A7" w:rsidRDefault="00D0267B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335A7" w:rsidRPr="006335A7">
        <w:rPr>
          <w:rFonts w:ascii="Arial" w:hAnsi="Arial" w:cs="Arial"/>
          <w:sz w:val="24"/>
          <w:szCs w:val="24"/>
        </w:rPr>
        <w:t xml:space="preserve">eve-se respeitar o limite de tensão (entre </w:t>
      </w:r>
      <w:proofErr w:type="gramStart"/>
      <w:r w:rsidR="006335A7" w:rsidRPr="006335A7">
        <w:rPr>
          <w:rFonts w:ascii="Arial" w:hAnsi="Arial" w:cs="Arial"/>
          <w:sz w:val="24"/>
          <w:szCs w:val="24"/>
        </w:rPr>
        <w:t>6V</w:t>
      </w:r>
      <w:proofErr w:type="gramEnd"/>
      <w:r w:rsidR="006335A7" w:rsidRPr="006335A7">
        <w:rPr>
          <w:rFonts w:ascii="Arial" w:hAnsi="Arial" w:cs="Arial"/>
          <w:sz w:val="24"/>
          <w:szCs w:val="24"/>
        </w:rPr>
        <w:t xml:space="preserve"> a 20V). Porém cuidado, pois se abaixo de </w:t>
      </w:r>
      <w:proofErr w:type="gramStart"/>
      <w:r w:rsidR="006335A7" w:rsidRPr="006335A7">
        <w:rPr>
          <w:rFonts w:ascii="Arial" w:hAnsi="Arial" w:cs="Arial"/>
          <w:sz w:val="24"/>
          <w:szCs w:val="24"/>
        </w:rPr>
        <w:t>7V</w:t>
      </w:r>
      <w:proofErr w:type="gramEnd"/>
      <w:r w:rsidR="006335A7" w:rsidRPr="006335A7">
        <w:rPr>
          <w:rFonts w:ascii="Arial" w:hAnsi="Arial" w:cs="Arial"/>
          <w:sz w:val="24"/>
          <w:szCs w:val="24"/>
        </w:rPr>
        <w:t xml:space="preserve">, a tensão pode ficar instável e se maior que 12V o regulador de tensão da placa pode sobreaquecer. Dessa forma, recomenda-se que tensões de fontes externas sejam de </w:t>
      </w:r>
      <w:proofErr w:type="gramStart"/>
      <w:r w:rsidR="006335A7" w:rsidRPr="006335A7">
        <w:rPr>
          <w:rFonts w:ascii="Arial" w:hAnsi="Arial" w:cs="Arial"/>
          <w:sz w:val="24"/>
          <w:szCs w:val="24"/>
        </w:rPr>
        <w:t>7V</w:t>
      </w:r>
      <w:proofErr w:type="gramEnd"/>
      <w:r w:rsidR="006335A7" w:rsidRPr="006335A7">
        <w:rPr>
          <w:rFonts w:ascii="Arial" w:hAnsi="Arial" w:cs="Arial"/>
          <w:sz w:val="24"/>
          <w:szCs w:val="24"/>
        </w:rPr>
        <w:t xml:space="preserve"> até no máximo 12V.</w:t>
      </w:r>
    </w:p>
    <w:p w:rsidR="006335A7" w:rsidRPr="006335A7" w:rsidRDefault="00D0267B" w:rsidP="00D0267B">
      <w:pPr>
        <w:pStyle w:val="Ttulo2"/>
      </w:pPr>
      <w:bookmarkStart w:id="7" w:name="_Toc26385737"/>
      <w:proofErr w:type="gramStart"/>
      <w:r>
        <w:t>3.2</w:t>
      </w:r>
      <w:r w:rsidR="006335A7" w:rsidRPr="006335A7">
        <w:t>.</w:t>
      </w:r>
      <w:proofErr w:type="gramEnd"/>
      <w:r w:rsidR="006335A7" w:rsidRPr="006335A7">
        <w:t>Ligação dos sensores</w:t>
      </w:r>
      <w:bookmarkEnd w:id="7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 xml:space="preserve">        Usando a chave de fenda que esta incluída no kit, abra os bornes (girando p/ esquerda). Insira então os fios de cada sensor, levando em conta a cor dos fios (indicada na caixa). Após a inserção, feche os bornes com a chave (girando p/ direita).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>Para ligar o aparelho, conecte o cabo de alimentação. Uma tela de inicialização deve aparecer,</w:t>
      </w:r>
      <w:r>
        <w:rPr>
          <w:rFonts w:ascii="Arial" w:hAnsi="Arial" w:cs="Arial"/>
          <w:sz w:val="24"/>
          <w:szCs w:val="24"/>
        </w:rPr>
        <w:t xml:space="preserve"> aperte o botão para continuar.</w:t>
      </w:r>
    </w:p>
    <w:p w:rsidR="006335A7" w:rsidRPr="006335A7" w:rsidRDefault="006335A7" w:rsidP="00D0267B">
      <w:pPr>
        <w:pStyle w:val="Ttulo1"/>
        <w:spacing w:line="240" w:lineRule="auto"/>
      </w:pPr>
      <w:bookmarkStart w:id="8" w:name="_Toc26385738"/>
      <w:proofErr w:type="gramStart"/>
      <w:r w:rsidRPr="006335A7">
        <w:t>4.</w:t>
      </w:r>
      <w:proofErr w:type="gramEnd"/>
      <w:r w:rsidRPr="006335A7">
        <w:t>Diagnóstico</w:t>
      </w:r>
      <w:bookmarkEnd w:id="8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 xml:space="preserve">    O diagnóstico é baseado em uma característica do melanoma que faz com que suas manchas esquentem mais rápido devido à aceleração do metabolismo característica da célula cancerígena. Após resfriá-la, mede-se a variação de temperatura e a partir disso pode se dar o diagnóstico do câncer. </w:t>
      </w:r>
    </w:p>
    <w:p w:rsidR="006335A7" w:rsidRPr="006335A7" w:rsidRDefault="006335A7" w:rsidP="00D0267B">
      <w:pPr>
        <w:pStyle w:val="Ttulo1"/>
        <w:spacing w:line="240" w:lineRule="auto"/>
      </w:pPr>
      <w:bookmarkStart w:id="9" w:name="_Toc26385739"/>
      <w:proofErr w:type="gramStart"/>
      <w:r w:rsidRPr="006335A7">
        <w:t>5.</w:t>
      </w:r>
      <w:proofErr w:type="gramEnd"/>
      <w:r w:rsidRPr="006335A7">
        <w:t>Problemas comuns</w:t>
      </w:r>
      <w:bookmarkEnd w:id="9"/>
    </w:p>
    <w:p w:rsidR="006335A7" w:rsidRPr="006335A7" w:rsidRDefault="006335A7" w:rsidP="00D0267B">
      <w:pPr>
        <w:pStyle w:val="Ttulo2"/>
      </w:pPr>
      <w:bookmarkStart w:id="10" w:name="_Toc26385740"/>
      <w:proofErr w:type="gramStart"/>
      <w:r w:rsidRPr="006335A7">
        <w:t>5.1.</w:t>
      </w:r>
      <w:proofErr w:type="gramEnd"/>
      <w:r w:rsidRPr="006335A7">
        <w:t>Sensor de temperatura</w:t>
      </w:r>
      <w:bookmarkEnd w:id="10"/>
    </w:p>
    <w:p w:rsidR="006335A7" w:rsidRPr="006335A7" w:rsidRDefault="006335A7" w:rsidP="00C30D9E">
      <w:pPr>
        <w:pStyle w:val="Ttulo3"/>
        <w:ind w:firstLine="708"/>
      </w:pPr>
      <w:bookmarkStart w:id="11" w:name="_Toc26385741"/>
      <w:proofErr w:type="gramStart"/>
      <w:r w:rsidRPr="006335A7">
        <w:t>5.1.1.</w:t>
      </w:r>
      <w:proofErr w:type="gramEnd"/>
      <w:r w:rsidRPr="006335A7">
        <w:t>Temperatura mostrando -127</w:t>
      </w:r>
      <w:bookmarkEnd w:id="11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 xml:space="preserve">            Significa que os sensores de temperatura estão com </w:t>
      </w:r>
      <w:proofErr w:type="spellStart"/>
      <w:r w:rsidRPr="006335A7">
        <w:rPr>
          <w:rFonts w:ascii="Arial" w:hAnsi="Arial" w:cs="Arial"/>
          <w:sz w:val="24"/>
          <w:szCs w:val="24"/>
        </w:rPr>
        <w:t>mal-contato</w:t>
      </w:r>
      <w:proofErr w:type="spellEnd"/>
      <w:r w:rsidRPr="006335A7">
        <w:rPr>
          <w:rFonts w:ascii="Arial" w:hAnsi="Arial" w:cs="Arial"/>
          <w:sz w:val="24"/>
          <w:szCs w:val="24"/>
        </w:rPr>
        <w:t>. Identifique o sensor que está com problema (o da pele tem uma coloração azul perto da entrada, enquanto o da mancha uma coloração vermelha).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1.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Verifique se o cabo está encaixado no borne corretamente; 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2.</w:t>
      </w:r>
      <w:proofErr w:type="gramEnd"/>
      <w:r w:rsidRPr="006335A7">
        <w:rPr>
          <w:rFonts w:ascii="Arial" w:hAnsi="Arial" w:cs="Arial"/>
          <w:sz w:val="24"/>
          <w:szCs w:val="24"/>
        </w:rPr>
        <w:t>Verifique se os cabos estão conectados corretamente na placa; sendo eles vermelhos, ligado no VCC/5V; preto, ligado no GND; e o amarelo à informação dos sensores, ligado no pino digital 19;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3.</w:t>
      </w:r>
      <w:proofErr w:type="gramEnd"/>
      <w:r w:rsidRPr="006335A7">
        <w:rPr>
          <w:rFonts w:ascii="Arial" w:hAnsi="Arial" w:cs="Arial"/>
          <w:sz w:val="24"/>
          <w:szCs w:val="24"/>
        </w:rPr>
        <w:t>Verifique se os resistores estão devidamente conectados na placa, sendo dois de 4,7k(ohm). Caso não estejam, faca a substituição;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4.</w:t>
      </w:r>
      <w:proofErr w:type="gramEnd"/>
      <w:r w:rsidRPr="006335A7">
        <w:rPr>
          <w:rFonts w:ascii="Arial" w:hAnsi="Arial" w:cs="Arial"/>
          <w:sz w:val="24"/>
          <w:szCs w:val="24"/>
        </w:rPr>
        <w:t>Verifique se os bornes estão devidamente conectados na placa e se não tem nenhum tipo de obstrução na entrada;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lastRenderedPageBreak/>
        <w:t>5.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Verifique se o cobre da placa não possui nenhum obstáculo, impedindo a passagem de corrente elétrica. </w:t>
      </w:r>
    </w:p>
    <w:p w:rsidR="006335A7" w:rsidRPr="006335A7" w:rsidRDefault="00D0267B" w:rsidP="00D0267B">
      <w:pPr>
        <w:pStyle w:val="Ttulo2"/>
      </w:pPr>
      <w:bookmarkStart w:id="12" w:name="_Toc26385742"/>
      <w:proofErr w:type="gramStart"/>
      <w:r>
        <w:t>5</w:t>
      </w:r>
      <w:r w:rsidR="006335A7" w:rsidRPr="006335A7">
        <w:t>.2.</w:t>
      </w:r>
      <w:proofErr w:type="gramEnd"/>
      <w:r w:rsidR="006335A7" w:rsidRPr="006335A7">
        <w:t>Display LCD</w:t>
      </w:r>
      <w:bookmarkEnd w:id="12"/>
    </w:p>
    <w:p w:rsidR="006335A7" w:rsidRPr="006335A7" w:rsidRDefault="00D0267B" w:rsidP="00C30D9E">
      <w:pPr>
        <w:pStyle w:val="Ttulo3"/>
        <w:ind w:firstLine="708"/>
      </w:pPr>
      <w:bookmarkStart w:id="13" w:name="_Toc26385743"/>
      <w:proofErr w:type="gramStart"/>
      <w:r>
        <w:t>5.2</w:t>
      </w:r>
      <w:r w:rsidR="006335A7" w:rsidRPr="006335A7">
        <w:t>.1.</w:t>
      </w:r>
      <w:proofErr w:type="gramEnd"/>
      <w:r w:rsidR="006335A7" w:rsidRPr="006335A7">
        <w:t>O display desliga depois de alguns segundos de uso, ou não liga</w:t>
      </w:r>
      <w:bookmarkEnd w:id="13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1.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A causa mais comum desse erro é falta de corrente elétrica necessária. Troque a bateria de </w:t>
      </w:r>
      <w:proofErr w:type="gramStart"/>
      <w:r w:rsidRPr="006335A7">
        <w:rPr>
          <w:rFonts w:ascii="Arial" w:hAnsi="Arial" w:cs="Arial"/>
          <w:sz w:val="24"/>
          <w:szCs w:val="24"/>
        </w:rPr>
        <w:t>9V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 ou a fonte de alimentação USB; 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2.</w:t>
      </w:r>
      <w:proofErr w:type="gramEnd"/>
      <w:r w:rsidRPr="006335A7">
        <w:rPr>
          <w:rFonts w:ascii="Arial" w:hAnsi="Arial" w:cs="Arial"/>
          <w:sz w:val="24"/>
          <w:szCs w:val="24"/>
        </w:rPr>
        <w:t>Pode muitas vezes indicar um curto-circuito. Verifique se a placa está sendo alimentada corretamente, seguindo os pinos de conexão. Verifique também se o TFT está encostando em algum material que conduza corrente elétrica (cobre, metal).</w:t>
      </w:r>
    </w:p>
    <w:p w:rsidR="006335A7" w:rsidRPr="006335A7" w:rsidRDefault="00D0267B" w:rsidP="00C30D9E">
      <w:pPr>
        <w:pStyle w:val="Ttulo3"/>
        <w:ind w:firstLine="708"/>
      </w:pPr>
      <w:bookmarkStart w:id="14" w:name="_Toc26385744"/>
      <w:proofErr w:type="gramStart"/>
      <w:r>
        <w:t>5.2</w:t>
      </w:r>
      <w:r w:rsidR="006335A7" w:rsidRPr="006335A7">
        <w:t>.2.</w:t>
      </w:r>
      <w:proofErr w:type="gramEnd"/>
      <w:r w:rsidR="006335A7" w:rsidRPr="006335A7">
        <w:t xml:space="preserve">O display está com múltiplas informações na mesma linha (screen </w:t>
      </w:r>
      <w:proofErr w:type="spellStart"/>
      <w:r w:rsidR="006335A7" w:rsidRPr="006335A7">
        <w:t>tearing</w:t>
      </w:r>
      <w:proofErr w:type="spellEnd"/>
      <w:r w:rsidR="006335A7" w:rsidRPr="006335A7">
        <w:t>)</w:t>
      </w:r>
      <w:bookmarkEnd w:id="14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1.</w:t>
      </w:r>
      <w:proofErr w:type="gramEnd"/>
      <w:r w:rsidRPr="006335A7">
        <w:rPr>
          <w:rFonts w:ascii="Arial" w:hAnsi="Arial" w:cs="Arial"/>
          <w:sz w:val="24"/>
          <w:szCs w:val="24"/>
        </w:rPr>
        <w:t>Verifique se a conexão do TFT está correta;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335A7">
        <w:rPr>
          <w:rFonts w:ascii="Arial" w:hAnsi="Arial" w:cs="Arial"/>
          <w:sz w:val="24"/>
          <w:szCs w:val="24"/>
        </w:rPr>
        <w:t>2.</w:t>
      </w:r>
      <w:proofErr w:type="gramEnd"/>
      <w:r w:rsidRPr="006335A7">
        <w:rPr>
          <w:rFonts w:ascii="Arial" w:hAnsi="Arial" w:cs="Arial"/>
          <w:sz w:val="24"/>
          <w:szCs w:val="24"/>
        </w:rPr>
        <w:t>Carregue a programação mais atual (dispo</w:t>
      </w:r>
      <w:r>
        <w:rPr>
          <w:rFonts w:ascii="Arial" w:hAnsi="Arial" w:cs="Arial"/>
          <w:sz w:val="24"/>
          <w:szCs w:val="24"/>
        </w:rPr>
        <w:t xml:space="preserve">nível no </w:t>
      </w:r>
      <w:proofErr w:type="spellStart"/>
      <w:r>
        <w:rPr>
          <w:rFonts w:ascii="Arial" w:hAnsi="Arial" w:cs="Arial"/>
          <w:sz w:val="24"/>
          <w:szCs w:val="24"/>
        </w:rPr>
        <w:t>website</w:t>
      </w:r>
      <w:proofErr w:type="spellEnd"/>
      <w:r>
        <w:rPr>
          <w:rFonts w:ascii="Arial" w:hAnsi="Arial" w:cs="Arial"/>
          <w:sz w:val="24"/>
          <w:szCs w:val="24"/>
        </w:rPr>
        <w:t xml:space="preserve">, ver item 6). </w:t>
      </w:r>
    </w:p>
    <w:p w:rsidR="000E44CE" w:rsidRDefault="000E44CE" w:rsidP="00D0267B">
      <w:pPr>
        <w:pStyle w:val="Ttulo1"/>
        <w:spacing w:line="240" w:lineRule="auto"/>
      </w:pPr>
      <w:bookmarkStart w:id="15" w:name="_Toc26385745"/>
      <w:proofErr w:type="gramStart"/>
      <w:r>
        <w:t>6.</w:t>
      </w:r>
      <w:proofErr w:type="gramEnd"/>
      <w:r>
        <w:t>Interação Bluetooth</w:t>
      </w:r>
      <w:bookmarkEnd w:id="15"/>
    </w:p>
    <w:p w:rsidR="000E44CE" w:rsidRDefault="000E44CE" w:rsidP="000E44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a interação do aparelho com o celular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>, deve-se:</w:t>
      </w:r>
    </w:p>
    <w:p w:rsidR="000E44CE" w:rsidRDefault="000E44CE" w:rsidP="000E44C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proofErr w:type="gramEnd"/>
      <w:r>
        <w:rPr>
          <w:rFonts w:ascii="Arial" w:hAnsi="Arial" w:cs="Arial"/>
          <w:sz w:val="24"/>
          <w:szCs w:val="24"/>
        </w:rPr>
        <w:t xml:space="preserve">Baixar 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no site: &lt;</w:t>
      </w:r>
      <w:r w:rsidRPr="006335A7">
        <w:rPr>
          <w:rFonts w:ascii="Arial" w:hAnsi="Arial" w:cs="Arial"/>
          <w:sz w:val="24"/>
          <w:szCs w:val="24"/>
        </w:rPr>
        <w:t>https:</w:t>
      </w:r>
      <w:r>
        <w:rPr>
          <w:rFonts w:ascii="Arial" w:hAnsi="Arial" w:cs="Arial"/>
          <w:sz w:val="24"/>
          <w:szCs w:val="24"/>
        </w:rPr>
        <w:t>//scannerdemelanoma.github.io/&gt;;</w:t>
      </w:r>
    </w:p>
    <w:p w:rsidR="00C66859" w:rsidRDefault="000E44CE" w:rsidP="000E44C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proofErr w:type="gramEnd"/>
      <w:r w:rsidR="00C66859">
        <w:rPr>
          <w:rFonts w:ascii="Arial" w:hAnsi="Arial" w:cs="Arial"/>
          <w:sz w:val="24"/>
          <w:szCs w:val="24"/>
        </w:rPr>
        <w:t>Parear o dispositivo com o scanner de melanoma.</w:t>
      </w:r>
    </w:p>
    <w:p w:rsidR="00C66859" w:rsidRPr="000E44CE" w:rsidRDefault="00C66859" w:rsidP="000E44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isso, o aplicativo apresentará ao usuário o diagnóstico feito pelo scanner que, juntamente com o nome do paciente, poderá ser salvo através de uma captura de tela.</w:t>
      </w:r>
    </w:p>
    <w:p w:rsidR="006335A7" w:rsidRPr="006335A7" w:rsidRDefault="000E44CE" w:rsidP="00D0267B">
      <w:pPr>
        <w:pStyle w:val="Ttulo1"/>
        <w:spacing w:line="240" w:lineRule="auto"/>
      </w:pPr>
      <w:bookmarkStart w:id="16" w:name="_Toc26385746"/>
      <w:proofErr w:type="gramStart"/>
      <w:r>
        <w:t>7</w:t>
      </w:r>
      <w:r w:rsidR="006335A7" w:rsidRPr="006335A7">
        <w:t>.</w:t>
      </w:r>
      <w:proofErr w:type="gramEnd"/>
      <w:r w:rsidR="006335A7" w:rsidRPr="006335A7">
        <w:t>Referências</w:t>
      </w:r>
      <w:bookmarkEnd w:id="16"/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 xml:space="preserve"> Esse projeto foi apresentado como Trabalho de Conclusão de Curso pelos alunos Fabio Henrique Araujo, Jorge </w:t>
      </w:r>
      <w:proofErr w:type="spellStart"/>
      <w:r w:rsidRPr="006335A7">
        <w:rPr>
          <w:rFonts w:ascii="Arial" w:hAnsi="Arial" w:cs="Arial"/>
          <w:sz w:val="24"/>
          <w:szCs w:val="24"/>
        </w:rPr>
        <w:t>Camasmie</w:t>
      </w:r>
      <w:proofErr w:type="spellEnd"/>
      <w:r w:rsidRPr="006335A7">
        <w:rPr>
          <w:rFonts w:ascii="Arial" w:hAnsi="Arial" w:cs="Arial"/>
          <w:sz w:val="24"/>
          <w:szCs w:val="24"/>
        </w:rPr>
        <w:t xml:space="preserve"> Nunes, Matheus Soares do </w:t>
      </w:r>
      <w:proofErr w:type="spellStart"/>
      <w:r w:rsidRPr="006335A7">
        <w:rPr>
          <w:rFonts w:ascii="Arial" w:hAnsi="Arial" w:cs="Arial"/>
          <w:sz w:val="24"/>
          <w:szCs w:val="24"/>
        </w:rPr>
        <w:t>Espirito</w:t>
      </w:r>
      <w:proofErr w:type="spellEnd"/>
      <w:r w:rsidRPr="006335A7">
        <w:rPr>
          <w:rFonts w:ascii="Arial" w:hAnsi="Arial" w:cs="Arial"/>
          <w:sz w:val="24"/>
          <w:szCs w:val="24"/>
        </w:rPr>
        <w:t xml:space="preserve"> Santo e Matheus Santos da Silva; orientados por Prof. </w:t>
      </w:r>
      <w:proofErr w:type="spellStart"/>
      <w:r w:rsidRPr="006335A7">
        <w:rPr>
          <w:rFonts w:ascii="Arial" w:hAnsi="Arial" w:cs="Arial"/>
          <w:sz w:val="24"/>
          <w:szCs w:val="24"/>
        </w:rPr>
        <w:t>Msc</w:t>
      </w:r>
      <w:proofErr w:type="spellEnd"/>
      <w:r w:rsidRPr="006335A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335A7">
        <w:rPr>
          <w:rFonts w:ascii="Arial" w:hAnsi="Arial" w:cs="Arial"/>
          <w:sz w:val="24"/>
          <w:szCs w:val="24"/>
        </w:rPr>
        <w:t>Helton</w:t>
      </w:r>
      <w:proofErr w:type="spellEnd"/>
      <w:r w:rsidRPr="006335A7">
        <w:rPr>
          <w:rFonts w:ascii="Arial" w:hAnsi="Arial" w:cs="Arial"/>
          <w:sz w:val="24"/>
          <w:szCs w:val="24"/>
        </w:rPr>
        <w:t xml:space="preserve"> Almeida dos Santos e Prof. Emerson da Silva Santana.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>Para mais informações, download da versão mais recente ou contato; acesse &lt;</w:t>
      </w:r>
      <w:proofErr w:type="gramStart"/>
      <w:r w:rsidRPr="006335A7">
        <w:rPr>
          <w:rFonts w:ascii="Arial" w:hAnsi="Arial" w:cs="Arial"/>
          <w:sz w:val="24"/>
          <w:szCs w:val="24"/>
        </w:rPr>
        <w:t>https</w:t>
      </w:r>
      <w:proofErr w:type="gramEnd"/>
      <w:r w:rsidRPr="006335A7">
        <w:rPr>
          <w:rFonts w:ascii="Arial" w:hAnsi="Arial" w:cs="Arial"/>
          <w:sz w:val="24"/>
          <w:szCs w:val="24"/>
        </w:rPr>
        <w:t xml:space="preserve">://scannerdemelanoma.github.io/&gt;. </w:t>
      </w:r>
    </w:p>
    <w:p w:rsidR="006335A7" w:rsidRPr="006335A7" w:rsidRDefault="006335A7" w:rsidP="00D0267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335A7">
        <w:rPr>
          <w:rFonts w:ascii="Arial" w:hAnsi="Arial" w:cs="Arial"/>
          <w:sz w:val="24"/>
          <w:szCs w:val="24"/>
        </w:rPr>
        <w:t>Você também pode enviar um email para &lt;scannerdemelanoma@gmail.com&gt;</w:t>
      </w:r>
      <w:r>
        <w:rPr>
          <w:rFonts w:ascii="Arial" w:hAnsi="Arial" w:cs="Arial"/>
          <w:sz w:val="24"/>
          <w:szCs w:val="24"/>
        </w:rPr>
        <w:t>.</w:t>
      </w:r>
    </w:p>
    <w:sectPr w:rsidR="006335A7" w:rsidRPr="006335A7" w:rsidSect="00687C0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888" w:rsidRDefault="00295888" w:rsidP="006335A7">
      <w:pPr>
        <w:spacing w:after="0" w:line="240" w:lineRule="auto"/>
      </w:pPr>
      <w:r>
        <w:separator/>
      </w:r>
    </w:p>
  </w:endnote>
  <w:endnote w:type="continuationSeparator" w:id="0">
    <w:p w:rsidR="00295888" w:rsidRDefault="00295888" w:rsidP="0063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3059"/>
      <w:docPartObj>
        <w:docPartGallery w:val="Page Numbers (Bottom of Page)"/>
        <w:docPartUnique/>
      </w:docPartObj>
    </w:sdtPr>
    <w:sdtContent>
      <w:p w:rsidR="006335A7" w:rsidRDefault="00245B24">
        <w:pPr>
          <w:pStyle w:val="Rodap"/>
          <w:jc w:val="right"/>
        </w:pPr>
        <w:fldSimple w:instr=" PAGE   \* MERGEFORMAT ">
          <w:r w:rsidR="006840C4">
            <w:rPr>
              <w:noProof/>
            </w:rPr>
            <w:t>3</w:t>
          </w:r>
        </w:fldSimple>
      </w:p>
    </w:sdtContent>
  </w:sdt>
  <w:p w:rsidR="006335A7" w:rsidRDefault="006335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888" w:rsidRDefault="00295888" w:rsidP="006335A7">
      <w:pPr>
        <w:spacing w:after="0" w:line="240" w:lineRule="auto"/>
      </w:pPr>
      <w:r>
        <w:separator/>
      </w:r>
    </w:p>
  </w:footnote>
  <w:footnote w:type="continuationSeparator" w:id="0">
    <w:p w:rsidR="00295888" w:rsidRDefault="00295888" w:rsidP="00633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2F5A"/>
    <w:rsid w:val="000E44CE"/>
    <w:rsid w:val="001B5D6B"/>
    <w:rsid w:val="00245B24"/>
    <w:rsid w:val="00295888"/>
    <w:rsid w:val="00390709"/>
    <w:rsid w:val="006335A7"/>
    <w:rsid w:val="006840C4"/>
    <w:rsid w:val="00687C03"/>
    <w:rsid w:val="00922699"/>
    <w:rsid w:val="00C30D9E"/>
    <w:rsid w:val="00C51E6D"/>
    <w:rsid w:val="00C66859"/>
    <w:rsid w:val="00CE2F5A"/>
    <w:rsid w:val="00D0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03"/>
  </w:style>
  <w:style w:type="paragraph" w:styleId="Ttulo1">
    <w:name w:val="heading 1"/>
    <w:basedOn w:val="Normal"/>
    <w:next w:val="Normal"/>
    <w:link w:val="Ttulo1Char"/>
    <w:uiPriority w:val="9"/>
    <w:qFormat/>
    <w:rsid w:val="006335A7"/>
    <w:pPr>
      <w:keepNext/>
      <w:keepLines/>
      <w:spacing w:before="480" w:after="0"/>
      <w:jc w:val="both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67B"/>
    <w:pPr>
      <w:keepNext/>
      <w:keepLines/>
      <w:spacing w:before="200" w:after="0"/>
      <w:jc w:val="both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0D9E"/>
    <w:pPr>
      <w:keepNext/>
      <w:keepLines/>
      <w:spacing w:before="200" w:after="0"/>
      <w:jc w:val="both"/>
      <w:outlineLvl w:val="2"/>
    </w:pPr>
    <w:rPr>
      <w:rFonts w:ascii="Arial" w:eastAsiaTheme="majorEastAsia" w:hAnsi="Arial" w:cstheme="majorBidi"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35A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33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35A7"/>
  </w:style>
  <w:style w:type="paragraph" w:styleId="Rodap">
    <w:name w:val="footer"/>
    <w:basedOn w:val="Normal"/>
    <w:link w:val="RodapChar"/>
    <w:uiPriority w:val="99"/>
    <w:unhideWhenUsed/>
    <w:rsid w:val="00633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5A7"/>
  </w:style>
  <w:style w:type="character" w:customStyle="1" w:styleId="Ttulo1Char">
    <w:name w:val="Título 1 Char"/>
    <w:basedOn w:val="Fontepargpadro"/>
    <w:link w:val="Ttulo1"/>
    <w:uiPriority w:val="9"/>
    <w:rsid w:val="006335A7"/>
    <w:rPr>
      <w:rFonts w:ascii="Arial" w:eastAsiaTheme="majorEastAsia" w:hAnsi="Arial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35A7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5A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35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335A7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D0267B"/>
    <w:rPr>
      <w:rFonts w:ascii="Arial" w:eastAsiaTheme="majorEastAsia" w:hAnsi="Arial" w:cstheme="majorBidi"/>
      <w:bCs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30D9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0D9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30D9E"/>
    <w:rPr>
      <w:rFonts w:ascii="Arial" w:eastAsiaTheme="majorEastAsia" w:hAnsi="Arial" w:cstheme="majorBidi"/>
      <w:bCs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C30D9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C721D-60B0-4391-931E-79C3BD93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5</cp:revision>
  <dcterms:created xsi:type="dcterms:W3CDTF">2019-12-02T17:23:00Z</dcterms:created>
  <dcterms:modified xsi:type="dcterms:W3CDTF">2019-12-05T00:28:00Z</dcterms:modified>
</cp:coreProperties>
</file>