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0"/>
        <w:ind w:firstLine="270"/>
        <w:rPr>
          <w:b/>
          <w:b/>
          <w:bCs/>
          <w:i/>
          <w:i/>
          <w:iCs/>
        </w:rPr>
      </w:pPr>
      <w:r>
        <w:rPr>
          <w:b/>
          <w:bCs/>
          <w:i/>
          <w:iCs/>
        </w:rPr>
        <w:t>Organization and Interviewee Name:</w:t>
      </w:r>
    </w:p>
    <w:sdt>
      <w:sdtPr>
        <w:text/>
        <w:id w:val="2069679537"/>
      </w:sdtPr>
      <w:sdtContent>
        <w:p>
          <w:pPr>
            <w:pStyle w:val="Normal"/>
            <w:pBdr>
              <w:top w:val="single" w:sz="4" w:space="1" w:color="000000"/>
              <w:left w:val="single" w:sz="4" w:space="4" w:color="000000"/>
              <w:bottom w:val="single" w:sz="4" w:space="1" w:color="000000"/>
              <w:right w:val="single" w:sz="4" w:space="4" w:color="000000"/>
            </w:pBdr>
            <w:spacing w:lineRule="auto" w:line="240" w:before="0" w:afterAutospacing="1"/>
            <w:ind w:left="360" w:hanging="0"/>
            <w:rPr>
              <w:color w:val="808080"/>
            </w:rPr>
          </w:pPr>
          <w:r>
            <w:rPr>
              <w:rStyle w:val="PlaceholderText"/>
              <w:color w:val="000000"/>
            </w:rPr>
            <w:t>Gabriel Alford, Red Hat Inc.</w:t>
          </w:r>
        </w:p>
      </w:sdtContent>
    </w:sdt>
    <w:p>
      <w:pPr>
        <w:pStyle w:val="ListParagraph"/>
        <w:numPr>
          <w:ilvl w:val="0"/>
          <w:numId w:val="3"/>
        </w:numPr>
        <w:spacing w:lineRule="auto" w:line="240" w:beforeAutospacing="1" w:afterAutospacing="1"/>
        <w:ind w:left="27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What type of SCAP content (vulnerability, specific compliance programs, OVAL, XCCDF, etc.) are you authoring and for what operating systems or applications?</w:t>
      </w:r>
    </w:p>
    <w:tbl>
      <w:tblPr>
        <w:tblStyle w:val="TableGrid"/>
        <w:tblW w:w="9180" w:type="dxa"/>
        <w:jc w:val="left"/>
        <w:tblInd w:w="265" w:type="dxa"/>
        <w:tblCellMar>
          <w:top w:w="0" w:type="dxa"/>
          <w:left w:w="108" w:type="dxa"/>
          <w:bottom w:w="0" w:type="dxa"/>
          <w:right w:w="108" w:type="dxa"/>
        </w:tblCellMar>
        <w:tblLook w:val="04a0" w:noHBand="0" w:noVBand="1" w:firstColumn="1" w:lastRow="0" w:lastColumn="0" w:firstRow="1"/>
      </w:tblPr>
      <w:tblGrid>
        <w:gridCol w:w="456"/>
        <w:gridCol w:w="8723"/>
      </w:tblGrid>
      <w:tr>
        <w:trPr/>
        <w:tc>
          <w:tcPr>
            <w:tcW w:w="456" w:type="dxa"/>
            <w:tcBorders/>
          </w:tcPr>
          <w:sdt>
            <w:sdtPr>
              <w14:checkbox>
                <w14:checked w:val="0"/>
                <w14:checkedState w:val="2612"/>
                <w14:uncheckedState w:val="2610"/>
              </w14:checkbox>
              <w:id w:val="197823069"/>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OVAL</w:t>
            </w:r>
          </w:p>
        </w:tc>
      </w:tr>
      <w:tr>
        <w:trPr/>
        <w:tc>
          <w:tcPr>
            <w:tcW w:w="456" w:type="dxa"/>
            <w:tcBorders/>
          </w:tcPr>
          <w:sdt>
            <w:sdtPr>
              <w14:checkbox>
                <w14:checked w:val="0"/>
                <w14:checkedState w:val="2612"/>
                <w14:uncheckedState w:val="2610"/>
              </w14:checkbox>
              <w:id w:val="242495528"/>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XCCDF</w:t>
            </w:r>
          </w:p>
        </w:tc>
      </w:tr>
      <w:tr>
        <w:trPr/>
        <w:tc>
          <w:tcPr>
            <w:tcW w:w="456" w:type="dxa"/>
            <w:tcBorders/>
          </w:tcPr>
          <w:sdt>
            <w:sdtPr>
              <w14:checkbox>
                <w14:checked w:val="0"/>
                <w14:checkedState w:val="2612"/>
                <w14:uncheckedState w:val="2610"/>
              </w14:checkbox>
              <w:id w:val="1739681090"/>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Vulnerability Content (Specify Below)</w:t>
            </w:r>
          </w:p>
        </w:tc>
      </w:tr>
      <w:tr>
        <w:trPr/>
        <w:tc>
          <w:tcPr>
            <w:tcW w:w="456" w:type="dxa"/>
            <w:tcBorders/>
          </w:tcPr>
          <w:sdt>
            <w:sdtPr>
              <w14:checkbox>
                <w14:checked w:val="0"/>
                <w14:checkedState w:val="2612"/>
                <w14:uncheckedState w:val="2610"/>
              </w14:checkbox>
              <w:id w:val="526631531"/>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Compliance Program Content (Specify Below)</w:t>
            </w:r>
          </w:p>
        </w:tc>
      </w:tr>
      <w:tr>
        <w:trPr/>
        <w:tc>
          <w:tcPr>
            <w:tcW w:w="456" w:type="dxa"/>
            <w:tcBorders/>
          </w:tcPr>
          <w:sdt>
            <w:sdtPr>
              <w14:checkbox>
                <w14:checked w:val="0"/>
                <w14:checkedState w:val="2612"/>
                <w14:uncheckedState w:val="2610"/>
              </w14:checkbox>
              <w:id w:val="82126862"/>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Other (Specify Below)</w:t>
            </w:r>
          </w:p>
        </w:tc>
      </w:tr>
    </w:tbl>
    <w:sdt>
      <w:sdtPr>
        <w:text/>
        <w:id w:val="1563652868"/>
      </w:sdtPr>
      <w:sdtContent>
        <w:p>
          <w:pPr>
            <w:pStyle w:val="Normal"/>
            <w:pBdr>
              <w:top w:val="single" w:sz="4" w:space="1" w:color="000000"/>
              <w:left w:val="single" w:sz="4" w:space="4" w:color="000000"/>
              <w:bottom w:val="single" w:sz="4" w:space="1" w:color="000000"/>
              <w:right w:val="single" w:sz="4" w:space="4" w:color="000000"/>
            </w:pBdr>
            <w:spacing w:lineRule="auto" w:line="240" w:beforeAutospacing="1" w:afterAutospacing="1"/>
            <w:ind w:left="360" w:hanging="0"/>
            <w:rPr>
              <w:color w:val="808080"/>
            </w:rPr>
          </w:pPr>
          <w:r>
            <w:rPr>
              <w:rStyle w:val="PlaceholderText"/>
              <w:color w:val="000000"/>
            </w:rPr>
            <w:t>CVE Feeds, STIGS, NCP, NIAP, CIS, C2S, CJIS, HIPAA, Australian ISM, French ANSSI, etc.</w:t>
          </w:r>
        </w:p>
      </w:sdtContent>
    </w:sdt>
    <w:p>
      <w:pPr>
        <w:pStyle w:val="ListParagraph"/>
        <w:numPr>
          <w:ilvl w:val="0"/>
          <w:numId w:val="3"/>
        </w:numPr>
        <w:spacing w:lineRule="auto" w:line="240" w:beforeAutospacing="1" w:afterAutospacing="1"/>
        <w:ind w:left="27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Approximately how many SCAP Content authors are there in your organization?</w:t>
      </w:r>
    </w:p>
    <w:tbl>
      <w:tblPr>
        <w:tblStyle w:val="TableGrid"/>
        <w:tblW w:w="4900" w:type="pct"/>
        <w:jc w:val="left"/>
        <w:tblInd w:w="265" w:type="dxa"/>
        <w:tblCellMar>
          <w:top w:w="0" w:type="dxa"/>
          <w:left w:w="108" w:type="dxa"/>
          <w:bottom w:w="0" w:type="dxa"/>
          <w:right w:w="108" w:type="dxa"/>
        </w:tblCellMar>
        <w:tblLook w:val="04a0" w:noHBand="0" w:noVBand="1" w:firstColumn="1" w:lastRow="0" w:lastColumn="0" w:firstRow="1"/>
      </w:tblPr>
      <w:tblGrid>
        <w:gridCol w:w="808"/>
        <w:gridCol w:w="8363"/>
      </w:tblGrid>
      <w:tr>
        <w:trPr/>
        <w:tc>
          <w:tcPr>
            <w:tcW w:w="808" w:type="dxa"/>
            <w:tcBorders/>
          </w:tcPr>
          <w:p>
            <w:pPr>
              <w:pStyle w:val="Normal"/>
              <w:spacing w:lineRule="auto" w:line="240" w:beforeAutospacing="1" w:after="0"/>
              <w:jc w:val="center"/>
              <w:rPr/>
            </w:pPr>
            <w:r>
              <w:rPr>
                <w:rFonts w:eastAsia="Times New Roman" w:cs="Calibri" w:cstheme="minorHAnsi"/>
              </w:rPr>
              <w:t>#</w:t>
            </w:r>
          </w:p>
        </w:tc>
        <w:tc>
          <w:tcPr>
            <w:tcW w:w="836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OVAL</w:t>
            </w:r>
          </w:p>
        </w:tc>
      </w:tr>
      <w:tr>
        <w:trPr/>
        <w:tc>
          <w:tcPr>
            <w:tcW w:w="808" w:type="dxa"/>
            <w:tcBorders/>
          </w:tcPr>
          <w:p>
            <w:pPr>
              <w:pStyle w:val="Normal"/>
              <w:spacing w:lineRule="auto" w:line="240" w:beforeAutospacing="1" w:after="0"/>
              <w:jc w:val="center"/>
              <w:rPr>
                <w:rFonts w:eastAsia="Times New Roman" w:cs="Calibri" w:cstheme="minorHAnsi"/>
              </w:rPr>
            </w:pPr>
            <w:r>
              <w:rPr>
                <w:rFonts w:eastAsia="Times New Roman" w:cs="Calibri" w:cstheme="minorHAnsi"/>
              </w:rPr>
              <w:t>#</w:t>
            </w:r>
          </w:p>
        </w:tc>
        <w:tc>
          <w:tcPr>
            <w:tcW w:w="836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XCCDF</w:t>
            </w:r>
          </w:p>
        </w:tc>
      </w:tr>
      <w:tr>
        <w:trPr/>
        <w:tc>
          <w:tcPr>
            <w:tcW w:w="808" w:type="dxa"/>
            <w:tcBorders/>
          </w:tcPr>
          <w:p>
            <w:pPr>
              <w:pStyle w:val="Normal"/>
              <w:spacing w:lineRule="auto" w:line="240" w:beforeAutospacing="1" w:after="0"/>
              <w:jc w:val="center"/>
              <w:rPr>
                <w:rFonts w:eastAsia="Times New Roman" w:cs="Calibri" w:cstheme="minorHAnsi"/>
              </w:rPr>
            </w:pPr>
            <w:r>
              <w:rPr>
                <w:rFonts w:eastAsia="Times New Roman" w:cs="Calibri" w:cstheme="minorHAnsi"/>
              </w:rPr>
              <w:t>15</w:t>
            </w:r>
          </w:p>
        </w:tc>
        <w:tc>
          <w:tcPr>
            <w:tcW w:w="836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Authors create all types of SCAP content</w:t>
            </w:r>
          </w:p>
        </w:tc>
      </w:tr>
      <w:tr>
        <w:trPr/>
        <w:tc>
          <w:tcPr>
            <w:tcW w:w="808" w:type="dxa"/>
            <w:tcBorders/>
          </w:tcPr>
          <w:p>
            <w:pPr>
              <w:pStyle w:val="Normal"/>
              <w:spacing w:lineRule="auto" w:line="240" w:beforeAutospacing="1" w:after="0"/>
              <w:jc w:val="center"/>
              <w:rPr>
                <w:rFonts w:eastAsia="Times New Roman" w:cs="Calibri" w:cstheme="minorHAnsi"/>
              </w:rPr>
            </w:pPr>
            <w:r>
              <w:rPr>
                <w:rFonts w:eastAsia="Times New Roman" w:cs="Calibri" w:cstheme="minorHAnsi"/>
              </w:rPr>
              <w:t>#</w:t>
            </w:r>
          </w:p>
        </w:tc>
        <w:tc>
          <w:tcPr>
            <w:tcW w:w="836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Other (Specify Content Type Below)</w:t>
            </w:r>
          </w:p>
        </w:tc>
      </w:tr>
    </w:tbl>
    <w:sdt>
      <w:sdtPr>
        <w:text/>
        <w:id w:val="2053896867"/>
      </w:sdtPr>
      <w:sdtContent>
        <w:p>
          <w:pPr>
            <w:pStyle w:val="Normal"/>
            <w:pBdr>
              <w:top w:val="single" w:sz="4" w:space="1" w:color="000000"/>
              <w:left w:val="single" w:sz="4" w:space="4" w:color="000000"/>
              <w:bottom w:val="single" w:sz="4" w:space="1" w:color="000000"/>
              <w:right w:val="single" w:sz="4" w:space="4" w:color="000000"/>
            </w:pBdr>
            <w:spacing w:lineRule="auto" w:line="240" w:beforeAutospacing="1" w:afterAutospacing="1"/>
            <w:ind w:left="360" w:hanging="0"/>
            <w:rPr>
              <w:rFonts w:ascii="Times New Roman" w:hAnsi="Times New Roman" w:eastAsia="Times New Roman" w:cs="Times New Roman"/>
              <w:sz w:val="24"/>
              <w:szCs w:val="24"/>
            </w:rPr>
          </w:pPr>
          <w:r>
            <w:rPr>
              <w:rStyle w:val="PlaceholderText"/>
            </w:rPr>
            <w:t>Click or tap here to enter text.</w:t>
          </w:r>
        </w:p>
      </w:sdtContent>
    </w:sdt>
    <w:p>
      <w:pPr>
        <w:pStyle w:val="ListParagraph"/>
        <w:numPr>
          <w:ilvl w:val="0"/>
          <w:numId w:val="3"/>
        </w:numPr>
        <w:spacing w:lineRule="auto" w:line="240" w:beforeAutospacing="1" w:after="160"/>
        <w:ind w:left="27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What specific areas of content authoring are the most difficult for your authors?</w:t>
      </w:r>
    </w:p>
    <w:tbl>
      <w:tblPr>
        <w:tblStyle w:val="TableGrid"/>
        <w:tblW w:w="9180" w:type="dxa"/>
        <w:jc w:val="left"/>
        <w:tblInd w:w="265" w:type="dxa"/>
        <w:tblCellMar>
          <w:top w:w="0" w:type="dxa"/>
          <w:left w:w="108" w:type="dxa"/>
          <w:bottom w:w="0" w:type="dxa"/>
          <w:right w:w="108" w:type="dxa"/>
        </w:tblCellMar>
        <w:tblLook w:val="04a0" w:noHBand="0" w:noVBand="1" w:firstColumn="1" w:lastRow="0" w:lastColumn="0" w:firstRow="1"/>
      </w:tblPr>
      <w:tblGrid>
        <w:gridCol w:w="456"/>
        <w:gridCol w:w="8723"/>
      </w:tblGrid>
      <w:tr>
        <w:trPr/>
        <w:tc>
          <w:tcPr>
            <w:tcW w:w="456" w:type="dxa"/>
            <w:tcBorders/>
          </w:tcPr>
          <w:sdt>
            <w:sdtPr>
              <w14:checkbox>
                <w14:checked w:val="0"/>
                <w14:checkedState w:val="2612"/>
                <w14:uncheckedState w:val="2610"/>
              </w14:checkbox>
              <w:id w:val="1983570763"/>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Getting content to run on multiple OVAL engines</w:t>
            </w:r>
          </w:p>
        </w:tc>
      </w:tr>
      <w:tr>
        <w:trPr/>
        <w:tc>
          <w:tcPr>
            <w:tcW w:w="456" w:type="dxa"/>
            <w:tcBorders/>
          </w:tcPr>
          <w:sdt>
            <w:sdtPr>
              <w14:checkbox>
                <w14:checked w:val="0"/>
                <w14:checkedState w:val="2612"/>
                <w14:uncheckedState w:val="2610"/>
              </w14:checkbox>
              <w:id w:val="1858918833"/>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Writing XML that validates</w:t>
            </w:r>
          </w:p>
        </w:tc>
      </w:tr>
      <w:tr>
        <w:trPr/>
        <w:tc>
          <w:tcPr>
            <w:tcW w:w="456" w:type="dxa"/>
            <w:tcBorders/>
          </w:tcPr>
          <w:sdt>
            <w:sdtPr>
              <w14:checkbox>
                <w14:checked w:val="0"/>
                <w14:checkedState w:val="2612"/>
                <w14:uncheckedState w:val="2610"/>
              </w14:checkbox>
              <w:id w:val="1094379014"/>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Learning what XML elements to populate</w:t>
            </w:r>
          </w:p>
        </w:tc>
      </w:tr>
      <w:tr>
        <w:trPr/>
        <w:tc>
          <w:tcPr>
            <w:tcW w:w="456" w:type="dxa"/>
            <w:tcBorders/>
          </w:tcPr>
          <w:sdt>
            <w:sdtPr>
              <w14:checkbox>
                <w14:checked w:val="0"/>
                <w14:checkedState w:val="2612"/>
                <w14:uncheckedState w:val="2610"/>
              </w14:checkbox>
              <w:id w:val="22883593"/>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It is difficult to know what OVAL schemas to use</w:t>
            </w:r>
          </w:p>
        </w:tc>
      </w:tr>
      <w:tr>
        <w:trPr/>
        <w:tc>
          <w:tcPr>
            <w:tcW w:w="456" w:type="dxa"/>
            <w:tcBorders/>
          </w:tcPr>
          <w:sdt>
            <w:sdtPr>
              <w14:checkbox>
                <w14:checked w:val="0"/>
                <w14:checkedState w:val="2612"/>
                <w14:uncheckedState w:val="2610"/>
              </w14:checkbox>
              <w:id w:val="710238736"/>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Other (Specify Below)</w:t>
            </w:r>
          </w:p>
        </w:tc>
      </w:tr>
    </w:tbl>
    <w:sdt>
      <w:sdtPr>
        <w:text/>
        <w:id w:val="1043735593"/>
      </w:sdtPr>
      <w:sdtContent>
        <w:p>
          <w:pPr>
            <w:pStyle w:val="Normal"/>
            <w:pBdr>
              <w:top w:val="single" w:sz="4" w:space="1" w:color="000000"/>
              <w:left w:val="single" w:sz="4" w:space="4" w:color="000000"/>
              <w:bottom w:val="single" w:sz="4" w:space="1" w:color="000000"/>
              <w:right w:val="single" w:sz="4" w:space="4" w:color="000000"/>
            </w:pBdr>
            <w:spacing w:lineRule="auto" w:line="240" w:beforeAutospacing="1" w:afterAutospacing="1"/>
            <w:ind w:left="360" w:hanging="0"/>
            <w:rPr>
              <w:color w:val="808080"/>
            </w:rPr>
          </w:pPr>
          <w:r>
            <w:rPr>
              <w:rStyle w:val="PlaceholderText"/>
              <w:color w:val="000000"/>
            </w:rPr>
            <w:t xml:space="preserve">OVAL is just too incredibly complex and doesn’t scale well. Case in point our cloud engineers are saying oval and SCAP in general is not designed well for handling cloud compliance and vulnerability handling. </w:t>
          </w:r>
          <w:r>
            <w:rPr>
              <w:rStyle w:val="PlaceholderText"/>
              <w:color w:val="000000"/>
            </w:rPr>
            <w:t>Trying to expand the standard or cloud is incredibly painful. Teaching people to use it even more so. Many of our data experts recommend moving it to json and abandoning xml. OSCAL will need a JSON component.</w:t>
          </w:r>
        </w:p>
      </w:sdtContent>
    </w:sdt>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ListParagraph"/>
        <w:numPr>
          <w:ilvl w:val="0"/>
          <w:numId w:val="3"/>
        </w:numPr>
        <w:spacing w:lineRule="auto" w:line="240" w:beforeAutospacing="1" w:afterAutospacing="1"/>
        <w:ind w:left="27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What automation would assist you in the authoring of the content that you are developing?</w:t>
      </w:r>
    </w:p>
    <w:tbl>
      <w:tblPr>
        <w:tblStyle w:val="TableGrid"/>
        <w:tblW w:w="9180" w:type="dxa"/>
        <w:jc w:val="left"/>
        <w:tblInd w:w="265" w:type="dxa"/>
        <w:tblCellMar>
          <w:top w:w="0" w:type="dxa"/>
          <w:left w:w="108" w:type="dxa"/>
          <w:bottom w:w="0" w:type="dxa"/>
          <w:right w:w="108" w:type="dxa"/>
        </w:tblCellMar>
        <w:tblLook w:val="04a0" w:noHBand="0" w:noVBand="1" w:firstColumn="1" w:lastRow="0" w:lastColumn="0" w:firstRow="1"/>
      </w:tblPr>
      <w:tblGrid>
        <w:gridCol w:w="456"/>
        <w:gridCol w:w="8723"/>
      </w:tblGrid>
      <w:tr>
        <w:trPr/>
        <w:tc>
          <w:tcPr>
            <w:tcW w:w="456" w:type="dxa"/>
            <w:tcBorders/>
          </w:tcPr>
          <w:sdt>
            <w:sdtPr>
              <w14:checkbox>
                <w14:checked w:val="0"/>
                <w14:checkedState w:val="2612"/>
                <w14:uncheckedState w:val="2610"/>
              </w14:checkbox>
              <w:id w:val="717031949"/>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0" w:after="0"/>
              <w:rPr>
                <w:rFonts w:ascii="Times New Roman" w:hAnsi="Times New Roman" w:eastAsia="Times New Roman" w:cs="Times New Roman"/>
                <w:sz w:val="24"/>
                <w:szCs w:val="24"/>
              </w:rPr>
            </w:pPr>
            <w:r>
              <w:rPr>
                <w:rFonts w:cs="Times New Roman" w:ascii="Times New Roman" w:hAnsi="Times New Roman"/>
                <w:sz w:val="24"/>
                <w:szCs w:val="24"/>
              </w:rPr>
              <w:t>Automate creation of simple, common elements (registry key checks, etc.)</w:t>
            </w:r>
          </w:p>
        </w:tc>
      </w:tr>
      <w:tr>
        <w:trPr/>
        <w:tc>
          <w:tcPr>
            <w:tcW w:w="456" w:type="dxa"/>
            <w:tcBorders/>
          </w:tcPr>
          <w:sdt>
            <w:sdtPr>
              <w14:checkbox>
                <w14:checked w:val="0"/>
                <w14:checkedState w:val="2612"/>
                <w14:uncheckedState w:val="2610"/>
              </w14:checkbox>
              <w:id w:val="586838891"/>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0" w:after="0"/>
              <w:rPr>
                <w:rFonts w:ascii="Times New Roman" w:hAnsi="Times New Roman" w:eastAsia="Times New Roman" w:cs="Times New Roman"/>
                <w:sz w:val="24"/>
                <w:szCs w:val="24"/>
              </w:rPr>
            </w:pPr>
            <w:r>
              <w:rPr>
                <w:rFonts w:cs="Times New Roman" w:ascii="Times New Roman" w:hAnsi="Times New Roman"/>
                <w:sz w:val="24"/>
                <w:szCs w:val="24"/>
              </w:rPr>
              <w:t>Support for macros that can be defined for common actions</w:t>
            </w:r>
          </w:p>
        </w:tc>
      </w:tr>
      <w:tr>
        <w:trPr/>
        <w:tc>
          <w:tcPr>
            <w:tcW w:w="456" w:type="dxa"/>
            <w:tcBorders/>
          </w:tcPr>
          <w:sdt>
            <w:sdtPr>
              <w14:checkbox>
                <w14:checked w:val="0"/>
                <w14:checkedState w:val="2612"/>
                <w14:uncheckedState w:val="2610"/>
              </w14:checkbox>
              <w:id w:val="1487449955"/>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cs="Times New Roman" w:ascii="Times New Roman" w:hAnsi="Times New Roman"/>
                <w:sz w:val="24"/>
                <w:szCs w:val="24"/>
              </w:rPr>
              <w:t>Support for automated filing and tracking of versions to simplify reuse</w:t>
            </w:r>
          </w:p>
        </w:tc>
      </w:tr>
      <w:tr>
        <w:trPr/>
        <w:tc>
          <w:tcPr>
            <w:tcW w:w="456" w:type="dxa"/>
            <w:tcBorders/>
          </w:tcPr>
          <w:sdt>
            <w:sdtPr>
              <w14:checkbox>
                <w14:checked w:val="0"/>
                <w14:checkedState w:val="2612"/>
                <w14:uncheckedState w:val="2610"/>
              </w14:checkbox>
              <w:id w:val="863271121"/>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cs="Times New Roman"/>
                <w:sz w:val="24"/>
                <w:szCs w:val="24"/>
              </w:rPr>
            </w:pPr>
            <w:r>
              <w:rPr>
                <w:rFonts w:cs="Times New Roman" w:ascii="Times New Roman" w:hAnsi="Times New Roman"/>
                <w:sz w:val="24"/>
                <w:szCs w:val="24"/>
              </w:rPr>
              <w:t>Example templates</w:t>
            </w:r>
          </w:p>
        </w:tc>
      </w:tr>
      <w:tr>
        <w:trPr/>
        <w:tc>
          <w:tcPr>
            <w:tcW w:w="456" w:type="dxa"/>
            <w:tcBorders/>
          </w:tcPr>
          <w:sdt>
            <w:sdtPr>
              <w14:checkbox>
                <w14:checked w:val="0"/>
                <w14:checkedState w:val="2612"/>
                <w14:uncheckedState w:val="2610"/>
              </w14:checkbox>
              <w:id w:val="1193549246"/>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cs="Times New Roman"/>
                <w:sz w:val="24"/>
                <w:szCs w:val="24"/>
              </w:rPr>
            </w:pPr>
            <w:r>
              <w:rPr>
                <w:rFonts w:cs="Times New Roman" w:ascii="Times New Roman" w:hAnsi="Times New Roman"/>
                <w:sz w:val="24"/>
                <w:szCs w:val="24"/>
              </w:rPr>
              <w:t>Support for managing complex structures</w:t>
            </w:r>
          </w:p>
        </w:tc>
      </w:tr>
      <w:tr>
        <w:trPr/>
        <w:tc>
          <w:tcPr>
            <w:tcW w:w="456" w:type="dxa"/>
            <w:tcBorders/>
          </w:tcPr>
          <w:sdt>
            <w:sdtPr>
              <w14:checkbox>
                <w14:checked w:val="0"/>
                <w14:checkedState w:val="2612"/>
                <w14:uncheckedState w:val="2610"/>
              </w14:checkbox>
              <w:id w:val="916933058"/>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cs="Times New Roman"/>
                <w:sz w:val="24"/>
                <w:szCs w:val="24"/>
              </w:rPr>
            </w:pPr>
            <w:r>
              <w:rPr>
                <w:rFonts w:cs="Times New Roman" w:ascii="Times New Roman" w:hAnsi="Times New Roman"/>
                <w:sz w:val="24"/>
                <w:szCs w:val="24"/>
              </w:rPr>
              <w:t>The ability to compose and split source data stream collections</w:t>
            </w:r>
          </w:p>
        </w:tc>
      </w:tr>
      <w:tr>
        <w:trPr/>
        <w:tc>
          <w:tcPr>
            <w:tcW w:w="456" w:type="dxa"/>
            <w:tcBorders/>
          </w:tcPr>
          <w:sdt>
            <w:sdtPr>
              <w14:checkbox>
                <w14:checked w:val="0"/>
                <w14:checkedState w:val="2612"/>
                <w14:uncheckedState w:val="2610"/>
              </w14:checkbox>
              <w:id w:val="96673302"/>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Other (Specify Below)</w:t>
            </w:r>
          </w:p>
        </w:tc>
      </w:tr>
    </w:tbl>
    <w:sdt>
      <w:sdtPr>
        <w:text/>
        <w:id w:val="1221259719"/>
      </w:sdtPr>
      <w:sdtContent>
        <w:p>
          <w:pPr>
            <w:pStyle w:val="Normal"/>
            <w:pBdr>
              <w:top w:val="single" w:sz="4" w:space="1" w:color="000000"/>
              <w:left w:val="single" w:sz="4" w:space="4" w:color="000000"/>
              <w:bottom w:val="single" w:sz="4" w:space="1" w:color="000000"/>
              <w:right w:val="single" w:sz="4" w:space="4" w:color="000000"/>
            </w:pBdr>
            <w:spacing w:lineRule="auto" w:line="240" w:beforeAutospacing="1" w:afterAutospacing="1"/>
            <w:ind w:left="360" w:hanging="0"/>
            <w:rPr>
              <w:color w:val="808080"/>
            </w:rPr>
          </w:pPr>
          <w:r>
            <w:rPr>
              <w:rStyle w:val="PlaceholderText"/>
              <w:color w:val="000000"/>
            </w:rPr>
            <w:t>A standard that is easier for people to pick up and use which has been consistent feedback from people in the government and internal red hatters.</w:t>
          </w:r>
        </w:p>
      </w:sdtContent>
    </w:sdt>
    <w:p>
      <w:pPr>
        <w:pStyle w:val="ListParagraph"/>
        <w:numPr>
          <w:ilvl w:val="0"/>
          <w:numId w:val="3"/>
        </w:numPr>
        <w:spacing w:lineRule="auto" w:line="240" w:beforeAutospacing="1" w:afterAutospacing="1"/>
        <w:ind w:left="27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What customizations to existing SCAP content or 3</w:t>
      </w:r>
      <w:r>
        <w:rPr>
          <w:rFonts w:eastAsia="Times New Roman" w:cs="Times New Roman" w:ascii="Times New Roman" w:hAnsi="Times New Roman"/>
          <w:sz w:val="24"/>
          <w:szCs w:val="24"/>
          <w:vertAlign w:val="superscript"/>
        </w:rPr>
        <w:t>rd</w:t>
      </w:r>
      <w:r>
        <w:rPr>
          <w:rFonts w:eastAsia="Times New Roman" w:cs="Times New Roman" w:ascii="Times New Roman" w:hAnsi="Times New Roman"/>
          <w:sz w:val="24"/>
          <w:szCs w:val="24"/>
        </w:rPr>
        <w:t xml:space="preserve"> party SCAP content do you perform?</w:t>
      </w:r>
    </w:p>
    <w:sdt>
      <w:sdtPr>
        <w:text/>
        <w:id w:val="1767109985"/>
      </w:sdtPr>
      <w:sdtContent>
        <w:p>
          <w:pPr>
            <w:pStyle w:val="Normal"/>
            <w:pBdr>
              <w:top w:val="single" w:sz="4" w:space="1" w:color="000000"/>
              <w:left w:val="single" w:sz="4" w:space="4" w:color="000000"/>
              <w:bottom w:val="single" w:sz="4" w:space="1" w:color="000000"/>
              <w:right w:val="single" w:sz="4" w:space="4" w:color="000000"/>
            </w:pBdr>
            <w:spacing w:lineRule="auto" w:line="240" w:beforeAutospacing="1" w:afterAutospacing="1"/>
            <w:ind w:left="360" w:hanging="0"/>
            <w:rPr>
              <w:rFonts w:ascii="Times New Roman" w:hAnsi="Times New Roman" w:eastAsia="Times New Roman" w:cs="Times New Roman"/>
              <w:sz w:val="24"/>
              <w:szCs w:val="24"/>
            </w:rPr>
          </w:pPr>
          <w:r>
            <w:rPr>
              <w:rStyle w:val="PlaceholderText"/>
            </w:rPr>
            <w:t>Click or tap here to enter text.</w:t>
          </w:r>
        </w:p>
      </w:sdtContent>
    </w:sdt>
    <w:p>
      <w:pPr>
        <w:pStyle w:val="ListParagraph"/>
        <w:numPr>
          <w:ilvl w:val="0"/>
          <w:numId w:val="3"/>
        </w:numPr>
        <w:spacing w:lineRule="auto" w:line="240" w:beforeAutospacing="1" w:after="160"/>
        <w:ind w:left="27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How do you store the content you create? </w:t>
      </w:r>
    </w:p>
    <w:tbl>
      <w:tblPr>
        <w:tblStyle w:val="TableGrid"/>
        <w:tblW w:w="9180" w:type="dxa"/>
        <w:jc w:val="left"/>
        <w:tblInd w:w="265" w:type="dxa"/>
        <w:tblCellMar>
          <w:top w:w="0" w:type="dxa"/>
          <w:left w:w="108" w:type="dxa"/>
          <w:bottom w:w="0" w:type="dxa"/>
          <w:right w:w="108" w:type="dxa"/>
        </w:tblCellMar>
        <w:tblLook w:val="04a0" w:noHBand="0" w:noVBand="1" w:firstColumn="1" w:lastRow="0" w:lastColumn="0" w:firstRow="1"/>
      </w:tblPr>
      <w:tblGrid>
        <w:gridCol w:w="456"/>
        <w:gridCol w:w="8723"/>
      </w:tblGrid>
      <w:tr>
        <w:trPr/>
        <w:tc>
          <w:tcPr>
            <w:tcW w:w="456" w:type="dxa"/>
            <w:tcBorders/>
          </w:tcPr>
          <w:sdt>
            <w:sdtPr>
              <w14:checkbox>
                <w14:checked w:val="0"/>
                <w14:checkedState w:val="2612"/>
                <w14:uncheckedState w:val="2610"/>
              </w14:checkbox>
              <w:id w:val="1258839804"/>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Directories in a file system</w:t>
            </w:r>
          </w:p>
        </w:tc>
      </w:tr>
      <w:tr>
        <w:trPr/>
        <w:tc>
          <w:tcPr>
            <w:tcW w:w="456" w:type="dxa"/>
            <w:tcBorders/>
          </w:tcPr>
          <w:sdt>
            <w:sdtPr>
              <w14:checkbox>
                <w14:checked w:val="0"/>
                <w14:checkedState w:val="2612"/>
                <w14:uncheckedState w:val="2610"/>
              </w14:checkbox>
              <w:id w:val="1145837149"/>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w:t>
            </w:r>
          </w:p>
        </w:tc>
      </w:tr>
      <w:tr>
        <w:trPr/>
        <w:tc>
          <w:tcPr>
            <w:tcW w:w="456" w:type="dxa"/>
            <w:tcBorders/>
          </w:tcPr>
          <w:sdt>
            <w:sdtPr>
              <w14:checkbox>
                <w14:checked w:val="0"/>
                <w14:checkedState w:val="2612"/>
                <w14:uncheckedState w:val="2610"/>
              </w14:checkbox>
              <w:id w:val="1755236534"/>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Content is loaded into scanning tools</w:t>
            </w:r>
          </w:p>
        </w:tc>
      </w:tr>
      <w:tr>
        <w:trPr/>
        <w:tc>
          <w:tcPr>
            <w:tcW w:w="456" w:type="dxa"/>
            <w:tcBorders/>
          </w:tcPr>
          <w:sdt>
            <w:sdtPr>
              <w14:checkbox>
                <w14:checked w:val="0"/>
                <w14:checkedState w:val="2612"/>
                <w14:uncheckedState w:val="2610"/>
              </w14:checkbox>
              <w:id w:val="935558908"/>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GitHub/Other Source Control Mechanism (Specify Below)</w:t>
            </w:r>
          </w:p>
        </w:tc>
      </w:tr>
      <w:tr>
        <w:trPr/>
        <w:tc>
          <w:tcPr>
            <w:tcW w:w="456" w:type="dxa"/>
            <w:tcBorders/>
          </w:tcPr>
          <w:sdt>
            <w:sdtPr>
              <w14:checkbox>
                <w14:checked w:val="0"/>
                <w14:checkedState w:val="2612"/>
                <w14:uncheckedState w:val="2610"/>
              </w14:checkbox>
              <w:id w:val="145600623"/>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Excel</w:t>
            </w:r>
          </w:p>
        </w:tc>
      </w:tr>
      <w:tr>
        <w:trPr/>
        <w:tc>
          <w:tcPr>
            <w:tcW w:w="456" w:type="dxa"/>
            <w:tcBorders/>
          </w:tcPr>
          <w:sdt>
            <w:sdtPr>
              <w14:checkbox>
                <w14:checked w:val="0"/>
                <w14:checkedState w:val="2612"/>
                <w14:uncheckedState w:val="2610"/>
              </w14:checkbox>
              <w:id w:val="1348764474"/>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Other (Specify Below)</w:t>
            </w:r>
          </w:p>
        </w:tc>
      </w:tr>
    </w:tbl>
    <w:sdt>
      <w:sdtPr>
        <w:text/>
        <w:id w:val="1674315416"/>
      </w:sdtPr>
      <w:sdtContent>
        <w:p>
          <w:pPr>
            <w:pStyle w:val="Normal"/>
            <w:pBdr>
              <w:top w:val="single" w:sz="4" w:space="1" w:color="000000"/>
              <w:left w:val="single" w:sz="4" w:space="4" w:color="000000"/>
              <w:bottom w:val="single" w:sz="4" w:space="1" w:color="000000"/>
              <w:right w:val="single" w:sz="4" w:space="4" w:color="000000"/>
            </w:pBdr>
            <w:spacing w:lineRule="auto" w:line="240" w:beforeAutospacing="1" w:afterAutospacing="1"/>
            <w:ind w:left="360" w:hanging="0"/>
            <w:rPr>
              <w:rFonts w:ascii="Times New Roman" w:hAnsi="Times New Roman" w:eastAsia="Times New Roman" w:cs="Times New Roman"/>
              <w:sz w:val="24"/>
              <w:szCs w:val="24"/>
            </w:rPr>
          </w:pPr>
          <w:r>
            <w:rPr>
              <w:rStyle w:val="PlaceholderText"/>
            </w:rPr>
            <w:t>Click or tap here to enter text.</w:t>
          </w:r>
        </w:p>
      </w:sdtContent>
    </w:sdt>
    <w:p>
      <w:pPr>
        <w:pStyle w:val="ListParagraph"/>
        <w:numPr>
          <w:ilvl w:val="0"/>
          <w:numId w:val="3"/>
        </w:numPr>
        <w:spacing w:lineRule="auto" w:line="240" w:before="0" w:afterAutospacing="1"/>
        <w:ind w:left="27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From which external SCAP sources do you collect content?</w:t>
      </w:r>
    </w:p>
    <w:sdt>
      <w:sdtPr>
        <w:text/>
        <w:id w:val="1267663421"/>
      </w:sdtPr>
      <w:sdtContent>
        <w:p>
          <w:pPr>
            <w:pStyle w:val="Normal"/>
            <w:pBdr>
              <w:top w:val="single" w:sz="4" w:space="1" w:color="000000"/>
              <w:left w:val="single" w:sz="4" w:space="4" w:color="000000"/>
              <w:bottom w:val="single" w:sz="4" w:space="1" w:color="000000"/>
              <w:right w:val="single" w:sz="4" w:space="4" w:color="000000"/>
            </w:pBdr>
            <w:spacing w:lineRule="auto" w:line="240" w:beforeAutospacing="1" w:afterAutospacing="1"/>
            <w:ind w:left="360" w:hanging="0"/>
            <w:rPr>
              <w:color w:val="808080"/>
            </w:rPr>
          </w:pPr>
          <w:r>
            <w:rPr>
              <w:rStyle w:val="PlaceholderText"/>
            </w:rPr>
            <w:t>None</w:t>
          </w:r>
        </w:p>
      </w:sdtContent>
    </w:sdt>
    <w:p>
      <w:pPr>
        <w:pStyle w:val="ListParagraph"/>
        <w:numPr>
          <w:ilvl w:val="0"/>
          <w:numId w:val="3"/>
        </w:numPr>
        <w:spacing w:lineRule="auto" w:line="240" w:beforeAutospacing="1" w:afterAutospacing="1"/>
        <w:ind w:left="27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What tools do you use to create SCAP content? What enhancements, if any, would you like to see with your current tools?</w:t>
      </w:r>
    </w:p>
    <w:sdt>
      <w:sdtPr>
        <w:text/>
        <w:id w:val="1330026428"/>
      </w:sdtPr>
      <w:sdtContent>
        <w:p>
          <w:pPr>
            <w:pStyle w:val="Normal"/>
            <w:pBdr>
              <w:top w:val="single" w:sz="4" w:space="1" w:color="000000"/>
              <w:left w:val="single" w:sz="4" w:space="4" w:color="000000"/>
              <w:bottom w:val="single" w:sz="4" w:space="1" w:color="000000"/>
              <w:right w:val="single" w:sz="4" w:space="4" w:color="000000"/>
            </w:pBdr>
            <w:spacing w:lineRule="auto" w:line="240" w:beforeAutospacing="1" w:afterAutospacing="1"/>
            <w:ind w:left="360" w:hanging="0"/>
            <w:rPr>
              <w:rFonts w:ascii="Times New Roman" w:hAnsi="Times New Roman" w:eastAsia="Times New Roman" w:cs="Times New Roman"/>
              <w:sz w:val="24"/>
              <w:szCs w:val="24"/>
            </w:rPr>
          </w:pPr>
          <w:r>
            <w:rPr>
              <w:rStyle w:val="PlaceholderText"/>
            </w:rPr>
            <w:t>Click or tap here to enter text.</w:t>
          </w:r>
        </w:p>
      </w:sdtContent>
    </w:sdt>
    <w:p>
      <w:pPr>
        <w:pStyle w:val="ListParagraph"/>
        <w:numPr>
          <w:ilvl w:val="0"/>
          <w:numId w:val="3"/>
        </w:numPr>
        <w:spacing w:lineRule="auto" w:line="240" w:beforeAutospacing="1" w:afterAutospacing="1"/>
        <w:ind w:left="27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How willing would you be to change the tools that you are currently using if a general-purpose SCAP authoring solution was to be developed?</w:t>
      </w:r>
    </w:p>
    <w:sdt>
      <w:sdtPr>
        <w:text/>
        <w:id w:val="1676077781"/>
      </w:sdtPr>
      <w:sdtContent>
        <w:p>
          <w:pPr>
            <w:pStyle w:val="Normal"/>
            <w:pBdr>
              <w:top w:val="single" w:sz="4" w:space="1" w:color="000000"/>
              <w:left w:val="single" w:sz="4" w:space="4" w:color="000000"/>
              <w:bottom w:val="single" w:sz="4" w:space="1" w:color="000000"/>
              <w:right w:val="single" w:sz="4" w:space="4" w:color="000000"/>
            </w:pBdr>
            <w:spacing w:lineRule="auto" w:line="240" w:beforeAutospacing="1" w:afterAutospacing="1"/>
            <w:ind w:left="360" w:hanging="0"/>
            <w:rPr>
              <w:color w:val="808080"/>
            </w:rPr>
          </w:pPr>
          <w:r>
            <w:rPr>
              <w:rStyle w:val="PlaceholderText"/>
              <w:color w:val="000000"/>
            </w:rPr>
            <w:t xml:space="preserve">Depends on how the authoring solution is developed. We need solutions that use modern concepts (such as using JSON for APIs) and is simpler and easier to understand and use including easy to extend the language. </w:t>
          </w:r>
        </w:p>
      </w:sdtContent>
    </w:sdt>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ListParagraph"/>
        <w:numPr>
          <w:ilvl w:val="0"/>
          <w:numId w:val="3"/>
        </w:numPr>
        <w:spacing w:lineRule="auto" w:line="240" w:beforeAutospacing="1" w:after="160"/>
        <w:ind w:left="27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Are there any challenges your organization would face when adopting a new SCAP authoring solution?</w:t>
      </w:r>
    </w:p>
    <w:tbl>
      <w:tblPr>
        <w:tblStyle w:val="TableGrid"/>
        <w:tblW w:w="9180" w:type="dxa"/>
        <w:jc w:val="left"/>
        <w:tblInd w:w="265" w:type="dxa"/>
        <w:tblCellMar>
          <w:top w:w="0" w:type="dxa"/>
          <w:left w:w="108" w:type="dxa"/>
          <w:bottom w:w="0" w:type="dxa"/>
          <w:right w:w="108" w:type="dxa"/>
        </w:tblCellMar>
        <w:tblLook w:val="04a0" w:noHBand="0" w:noVBand="1" w:firstColumn="1" w:lastRow="0" w:lastColumn="0" w:firstRow="1"/>
      </w:tblPr>
      <w:tblGrid>
        <w:gridCol w:w="456"/>
        <w:gridCol w:w="8723"/>
      </w:tblGrid>
      <w:tr>
        <w:trPr/>
        <w:tc>
          <w:tcPr>
            <w:tcW w:w="456" w:type="dxa"/>
            <w:tcBorders/>
          </w:tcPr>
          <w:sdt>
            <w:sdtPr>
              <w14:checkbox>
                <w14:checked w:val="0"/>
                <w14:checkedState w:val="2612"/>
                <w14:uncheckedState w:val="2610"/>
              </w14:checkbox>
              <w:id w:val="1148550236"/>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 lock-in</w:t>
            </w:r>
          </w:p>
        </w:tc>
      </w:tr>
      <w:tr>
        <w:trPr/>
        <w:tc>
          <w:tcPr>
            <w:tcW w:w="456" w:type="dxa"/>
            <w:tcBorders/>
          </w:tcPr>
          <w:sdt>
            <w:sdtPr>
              <w14:checkbox>
                <w14:checked w:val="0"/>
                <w14:checkedState w:val="2612"/>
                <w14:uncheckedState w:val="2610"/>
              </w14:checkbox>
              <w:id w:val="1597188085"/>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Operating System Lock-in</w:t>
            </w:r>
          </w:p>
        </w:tc>
      </w:tr>
      <w:tr>
        <w:trPr/>
        <w:tc>
          <w:tcPr>
            <w:tcW w:w="456" w:type="dxa"/>
            <w:tcBorders/>
          </w:tcPr>
          <w:sdt>
            <w:sdtPr>
              <w14:checkbox>
                <w14:checked w:val="0"/>
                <w14:checkedState w:val="2612"/>
                <w14:uncheckedState w:val="2610"/>
              </w14:checkbox>
              <w:id w:val="1246403905"/>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Ongoing internal tool development</w:t>
            </w:r>
          </w:p>
        </w:tc>
      </w:tr>
      <w:tr>
        <w:trPr/>
        <w:tc>
          <w:tcPr>
            <w:tcW w:w="456" w:type="dxa"/>
            <w:tcBorders/>
          </w:tcPr>
          <w:sdt>
            <w:sdtPr>
              <w14:checkbox>
                <w14:checked w:val="0"/>
                <w14:checkedState w:val="2612"/>
                <w14:uncheckedState w:val="2610"/>
              </w14:checkbox>
              <w:id w:val="1705199648"/>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Browser-based versus compiled code</w:t>
            </w:r>
          </w:p>
        </w:tc>
      </w:tr>
      <w:tr>
        <w:trPr/>
        <w:tc>
          <w:tcPr>
            <w:tcW w:w="456" w:type="dxa"/>
            <w:tcBorders/>
          </w:tcPr>
          <w:sdt>
            <w:sdtPr>
              <w14:checkbox>
                <w14:checked w:val="0"/>
                <w14:checkedState w:val="2612"/>
                <w14:uncheckedState w:val="2610"/>
              </w14:checkbox>
              <w:id w:val="34597941"/>
            </w:sdtPr>
            <w:sdtContent>
              <w:p>
                <w:pPr>
                  <w:pStyle w:val="Normal"/>
                  <w:spacing w:lineRule="auto" w:line="240" w:beforeAutospacing="1" w:after="0"/>
                  <w:rPr>
                    <w:rFonts w:ascii="Times New Roman" w:hAnsi="Times New Roman" w:eastAsia="Times New Roman" w:cs="Times New Roman"/>
                    <w:sz w:val="24"/>
                    <w:szCs w:val="24"/>
                  </w:rPr>
                </w:pPr>
                <w:r>
                  <w:rPr>
                    <w:rFonts w:eastAsia="MS Gothic" w:cs="Times New Roman" w:ascii="MS Gothic" w:hAnsi="MS Gothic"/>
                    <w:sz w:val="24"/>
                    <w:szCs w:val="24"/>
                  </w:rPr>
                  <w:t>☐</w:t>
                </w:r>
              </w:p>
            </w:sdtContent>
          </w:sdt>
        </w:tc>
        <w:tc>
          <w:tcPr>
            <w:tcW w:w="8723" w:type="dxa"/>
            <w:tcBorders/>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Other (Specify Below)</w:t>
            </w:r>
          </w:p>
        </w:tc>
      </w:tr>
    </w:tbl>
    <w:sdt>
      <w:sdtPr>
        <w:text/>
        <w:id w:val="303805828"/>
      </w:sdtPr>
      <w:sdtContent>
        <w:p>
          <w:pPr>
            <w:pStyle w:val="Normal"/>
            <w:pBdr>
              <w:top w:val="single" w:sz="4" w:space="1" w:color="000000"/>
              <w:left w:val="single" w:sz="4" w:space="4" w:color="000000"/>
              <w:bottom w:val="single" w:sz="4" w:space="1" w:color="000000"/>
              <w:right w:val="single" w:sz="4" w:space="4" w:color="000000"/>
            </w:pBdr>
            <w:spacing w:lineRule="auto" w:line="240" w:beforeAutospacing="1" w:afterAutospacing="1"/>
            <w:ind w:left="360" w:hanging="0"/>
            <w:rPr>
              <w:rFonts w:ascii="Times New Roman" w:hAnsi="Times New Roman" w:eastAsia="Times New Roman" w:cs="Times New Roman"/>
              <w:sz w:val="24"/>
              <w:szCs w:val="24"/>
            </w:rPr>
          </w:pPr>
          <w:r>
            <w:rPr>
              <w:rStyle w:val="PlaceholderText"/>
            </w:rPr>
            <w:t>Click or tap here to enter text.</w:t>
          </w:r>
        </w:p>
      </w:sdtContent>
    </w:sdt>
    <w:p>
      <w:pPr>
        <w:pStyle w:val="ListParagraph"/>
        <w:numPr>
          <w:ilvl w:val="0"/>
          <w:numId w:val="3"/>
        </w:numPr>
        <w:spacing w:lineRule="auto" w:line="240" w:beforeAutospacing="1" w:afterAutospacing="1"/>
        <w:ind w:left="27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Would your organization be willing to provide occasional feedback during the development of an authoring solution?</w:t>
      </w:r>
    </w:p>
    <w:sdt>
      <w:sdtPr>
        <w:text/>
        <w:id w:val="1111164628"/>
      </w:sdtPr>
      <w:sdtContent>
        <w:p>
          <w:pPr>
            <w:pStyle w:val="Normal"/>
            <w:pBdr>
              <w:top w:val="single" w:sz="4" w:space="1" w:color="000000"/>
              <w:left w:val="single" w:sz="4" w:space="4" w:color="000000"/>
              <w:bottom w:val="single" w:sz="4" w:space="1" w:color="000000"/>
              <w:right w:val="single" w:sz="4" w:space="4" w:color="000000"/>
            </w:pBdr>
            <w:spacing w:lineRule="auto" w:line="240" w:beforeAutospacing="1" w:afterAutospacing="1"/>
            <w:ind w:left="360" w:hanging="0"/>
            <w:rPr>
              <w:color w:val="808080"/>
            </w:rPr>
          </w:pPr>
          <w:r>
            <w:rPr>
              <w:rStyle w:val="PlaceholderText"/>
            </w:rPr>
            <w:t>Yes</w:t>
          </w:r>
        </w:p>
      </w:sdtContent>
    </w:sdt>
    <w:p>
      <w:pPr>
        <w:pStyle w:val="ListParagraph"/>
        <w:numPr>
          <w:ilvl w:val="0"/>
          <w:numId w:val="3"/>
        </w:numPr>
        <w:spacing w:lineRule="auto" w:line="240" w:beforeAutospacing="1" w:afterAutospacing="1"/>
        <w:ind w:left="27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Would your organization consider contributing software development resources toward the development of an SCAP authoring solution (architects, developers, beta testers)?</w:t>
      </w:r>
    </w:p>
    <w:sdt>
      <w:sdtPr>
        <w:text/>
        <w:id w:val="612013650"/>
      </w:sdtPr>
      <w:sdtContent>
        <w:p>
          <w:pPr>
            <w:pStyle w:val="Normal"/>
            <w:pBdr>
              <w:top w:val="single" w:sz="4" w:space="1" w:color="000000"/>
              <w:left w:val="single" w:sz="4" w:space="4" w:color="000000"/>
              <w:bottom w:val="single" w:sz="4" w:space="1" w:color="000000"/>
              <w:right w:val="single" w:sz="4" w:space="4" w:color="000000"/>
            </w:pBdr>
            <w:spacing w:lineRule="auto" w:line="240" w:beforeAutospacing="1" w:afterAutospacing="1"/>
            <w:ind w:left="360" w:hanging="0"/>
            <w:rPr>
              <w:color w:val="808080"/>
            </w:rPr>
          </w:pPr>
          <w:r>
            <w:rPr>
              <w:rStyle w:val="PlaceholderText"/>
              <w:color w:val="000000"/>
            </w:rPr>
            <w:t xml:space="preserve">Possibly. It depends on the direction of the group </w:t>
          </w:r>
          <w:r>
            <w:rPr>
              <w:rStyle w:val="PlaceholderText"/>
              <w:color w:val="000000"/>
            </w:rPr>
            <w:t>for the solution</w:t>
          </w:r>
        </w:p>
      </w:sdtContent>
    </w:sdt>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Requirements</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Please specify importance of the following high-level features and capabilities to your organization: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Simplified SCAP content creation for authors with little-to-no SCAP knowledge.</w:t>
      </w:r>
    </w:p>
    <w:p>
      <w:pPr>
        <w:pStyle w:val="Normal"/>
        <w:spacing w:lineRule="auto" w:line="240" w:before="240" w:after="0"/>
        <w:jc w:val="center"/>
        <w:rPr>
          <w:rFonts w:ascii="Times New Roman" w:hAnsi="Times New Roman" w:eastAsia="Times New Roman" w:cs="Times New Roman"/>
          <w:b/>
          <w:b/>
          <w:bCs/>
          <w:sz w:val="24"/>
          <w:szCs w:val="24"/>
        </w:rPr>
      </w:pP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xml:space="preserve">Very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xml:space="preserve">Somewhat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Not important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Comments:</w:t>
      </w:r>
    </w:p>
    <w:sdt>
      <w:sdtPr>
        <w:text/>
        <w:id w:val="1170677659"/>
      </w:sdtPr>
      <w:sdtContent>
        <w:p>
          <w:pPr>
            <w:pStyle w:val="Normal"/>
            <w:pBdr>
              <w:top w:val="single" w:sz="4" w:space="1" w:color="000000"/>
              <w:left w:val="single" w:sz="4" w:space="0" w:color="000000"/>
              <w:bottom w:val="single" w:sz="4" w:space="1" w:color="000000"/>
              <w:right w:val="single" w:sz="4" w:space="4" w:color="000000"/>
            </w:pBdr>
            <w:spacing w:lineRule="auto" w:line="240" w:before="0" w:afterAutospacing="1"/>
            <w:ind w:left="360" w:hanging="0"/>
            <w:rPr>
              <w:rFonts w:ascii="Times New Roman" w:hAnsi="Times New Roman" w:eastAsia="Times New Roman" w:cs="Times New Roman"/>
              <w:sz w:val="24"/>
              <w:szCs w:val="24"/>
            </w:rPr>
          </w:pPr>
          <w:r>
            <w:rPr>
              <w:rStyle w:val="PlaceholderText"/>
            </w:rPr>
            <w:t>Click or tap here to enter text.</w:t>
          </w:r>
        </w:p>
      </w:sdtContent>
    </w:sdt>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Tooling that makes SCAP experts more efficient (facilitating content re-use, ID management, change tracking, etc.).</w:t>
      </w:r>
    </w:p>
    <w:p>
      <w:pPr>
        <w:pStyle w:val="Normal"/>
        <w:spacing w:lineRule="auto" w:line="240" w:before="240" w:after="0"/>
        <w:jc w:val="center"/>
        <w:rPr>
          <w:rFonts w:ascii="Times New Roman" w:hAnsi="Times New Roman" w:eastAsia="Times New Roman" w:cs="Times New Roman"/>
          <w:b/>
          <w:b/>
          <w:bCs/>
          <w:sz w:val="24"/>
          <w:szCs w:val="24"/>
        </w:rPr>
      </w:pP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xml:space="preserve">Very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xml:space="preserve">Somewhat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Not important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Comments:</w:t>
      </w:r>
    </w:p>
    <w:sdt>
      <w:sdtPr>
        <w:text/>
        <w:id w:val="1105488066"/>
      </w:sdtPr>
      <w:sdtContent>
        <w:p>
          <w:pPr>
            <w:pStyle w:val="Normal"/>
            <w:pBdr>
              <w:top w:val="single" w:sz="4" w:space="1" w:color="000000"/>
              <w:left w:val="single" w:sz="4" w:space="0" w:color="000000"/>
              <w:bottom w:val="single" w:sz="4" w:space="1" w:color="000000"/>
              <w:right w:val="single" w:sz="4" w:space="4" w:color="000000"/>
            </w:pBdr>
            <w:spacing w:lineRule="auto" w:line="240" w:before="0" w:afterAutospacing="1"/>
            <w:ind w:left="360" w:hanging="0"/>
            <w:rPr>
              <w:rFonts w:ascii="Times New Roman" w:hAnsi="Times New Roman" w:eastAsia="Times New Roman" w:cs="Times New Roman"/>
              <w:sz w:val="24"/>
              <w:szCs w:val="24"/>
            </w:rPr>
          </w:pPr>
          <w:r>
            <w:rPr>
              <w:rStyle w:val="PlaceholderText"/>
            </w:rPr>
            <w:t>Click or tap here to enter text.</w:t>
          </w:r>
        </w:p>
      </w:sdtContent>
    </w:sdt>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Automation-friendly tooling (APIs, code libraries, etc.) that provides a simple, stable mechanism for generating SCAP component elements (OVAL elements, XCCDF Benchmarks, etc.).</w:t>
      </w:r>
    </w:p>
    <w:p>
      <w:pPr>
        <w:pStyle w:val="ListParagraph"/>
        <w:spacing w:lineRule="auto" w:line="240" w:before="240" w:after="0"/>
        <w:ind w:left="1800" w:hanging="0"/>
        <w:contextualSpacing/>
        <w:rPr>
          <w:rFonts w:ascii="Times New Roman" w:hAnsi="Times New Roman" w:eastAsia="Times New Roman" w:cs="Times New Roman"/>
          <w:b/>
          <w:b/>
          <w:bCs/>
          <w:sz w:val="24"/>
          <w:szCs w:val="24"/>
        </w:rPr>
      </w:pP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xml:space="preserve">Very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Somewhat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Not important</w:t>
      </w:r>
    </w:p>
    <w:p>
      <w:pPr>
        <w:pStyle w:val="Normal"/>
        <w:spacing w:lineRule="auto" w:line="240" w:before="0" w:after="0"/>
        <w:ind w:firstLine="360"/>
        <w:rPr>
          <w:rFonts w:ascii="Times New Roman" w:hAnsi="Times New Roman" w:eastAsia="Times New Roman" w:cs="Times New Roman"/>
          <w:sz w:val="24"/>
          <w:szCs w:val="24"/>
        </w:rPr>
      </w:pPr>
      <w:r>
        <w:rPr>
          <w:rFonts w:eastAsia="Times New Roman" w:cs="Times New Roman" w:ascii="Times New Roman" w:hAnsi="Times New Roman"/>
          <w:sz w:val="24"/>
          <w:szCs w:val="24"/>
        </w:rPr>
        <w:t>Comments:</w:t>
      </w:r>
    </w:p>
    <w:sdt>
      <w:sdtPr>
        <w:text/>
        <w:id w:val="426159074"/>
      </w:sdtPr>
      <w:sdtContent>
        <w:p>
          <w:pPr>
            <w:pStyle w:val="Normal"/>
            <w:pBdr>
              <w:top w:val="single" w:sz="4" w:space="1" w:color="000000"/>
              <w:left w:val="single" w:sz="4" w:space="0" w:color="000000"/>
              <w:bottom w:val="single" w:sz="4" w:space="1" w:color="000000"/>
              <w:right w:val="single" w:sz="4" w:space="4" w:color="000000"/>
            </w:pBdr>
            <w:spacing w:lineRule="auto" w:line="240" w:before="0" w:afterAutospacing="1"/>
            <w:ind w:left="360" w:hanging="0"/>
            <w:rPr>
              <w:rFonts w:ascii="Times New Roman" w:hAnsi="Times New Roman" w:eastAsia="Times New Roman" w:cs="Times New Roman"/>
              <w:sz w:val="24"/>
              <w:szCs w:val="24"/>
            </w:rPr>
          </w:pPr>
          <w:r>
            <w:rPr>
              <w:rStyle w:val="PlaceholderText"/>
            </w:rPr>
            <w:t>Click or tap here to enter text.</w:t>
          </w:r>
        </w:p>
      </w:sdtContent>
    </w:sdt>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Support for the latest SCAP component specification versions (OVAL, XCCDF, etc.).</w:t>
      </w:r>
    </w:p>
    <w:p>
      <w:pPr>
        <w:pStyle w:val="Normal"/>
        <w:spacing w:lineRule="auto" w:line="240" w:before="240" w:after="0"/>
        <w:jc w:val="center"/>
        <w:rPr>
          <w:rFonts w:ascii="Times New Roman" w:hAnsi="Times New Roman" w:eastAsia="Times New Roman" w:cs="Times New Roman"/>
          <w:b/>
          <w:b/>
          <w:bCs/>
          <w:sz w:val="24"/>
          <w:szCs w:val="24"/>
        </w:rPr>
      </w:pP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xml:space="preserve">Very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xml:space="preserve">Somewhat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Not important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Comments:</w:t>
      </w:r>
    </w:p>
    <w:sdt>
      <w:sdtPr>
        <w:text/>
        <w:id w:val="93916715"/>
      </w:sdtPr>
      <w:sdtContent>
        <w:p>
          <w:pPr>
            <w:pStyle w:val="Normal"/>
            <w:pBdr>
              <w:top w:val="single" w:sz="4" w:space="1" w:color="000000"/>
              <w:left w:val="single" w:sz="4" w:space="0" w:color="000000"/>
              <w:bottom w:val="single" w:sz="4" w:space="1" w:color="000000"/>
              <w:right w:val="single" w:sz="4" w:space="4" w:color="000000"/>
            </w:pBdr>
            <w:spacing w:lineRule="auto" w:line="240" w:before="0" w:afterAutospacing="1"/>
            <w:ind w:left="360" w:hanging="0"/>
            <w:rPr>
              <w:rFonts w:ascii="Times New Roman" w:hAnsi="Times New Roman" w:eastAsia="Times New Roman" w:cs="Times New Roman"/>
              <w:sz w:val="24"/>
              <w:szCs w:val="24"/>
            </w:rPr>
          </w:pPr>
          <w:r>
            <w:rPr>
              <w:rStyle w:val="PlaceholderText"/>
            </w:rPr>
            <w:t>Click or tap here to enter text.</w:t>
          </w:r>
        </w:p>
      </w:sdtContent>
    </w:sdt>
    <w:p>
      <w:pPr>
        <w:pStyle w:val="Normal"/>
        <w:numPr>
          <w:ilvl w:val="0"/>
          <w:numId w:val="1"/>
        </w:numPr>
        <w:spacing w:lineRule="auto" w:line="240" w:beforeAutospacing="1"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Support for legacy SCAP component specification versions more than a few years old.</w:t>
      </w:r>
    </w:p>
    <w:p>
      <w:pPr>
        <w:pStyle w:val="ListParagraph"/>
        <w:spacing w:lineRule="auto" w:line="240" w:before="240" w:after="0"/>
        <w:ind w:left="1080" w:firstLine="360"/>
        <w:contextualSpacing/>
        <w:rPr>
          <w:rFonts w:ascii="Times New Roman" w:hAnsi="Times New Roman" w:eastAsia="Times New Roman" w:cs="Times New Roman"/>
          <w:b/>
          <w:b/>
          <w:bCs/>
          <w:sz w:val="24"/>
          <w:szCs w:val="24"/>
        </w:rPr>
      </w:pP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xml:space="preserve">Very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Somewhat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Not important</w:t>
      </w:r>
    </w:p>
    <w:p>
      <w:pPr>
        <w:pStyle w:val="ListParagraph"/>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Comments:</w:t>
      </w:r>
    </w:p>
    <w:sdt>
      <w:sdtPr>
        <w:text/>
        <w:id w:val="421769876"/>
      </w:sdtPr>
      <w:sdtContent>
        <w:p>
          <w:pPr>
            <w:pStyle w:val="Normal"/>
            <w:pBdr>
              <w:top w:val="single" w:sz="4" w:space="1" w:color="000000"/>
              <w:left w:val="single" w:sz="4" w:space="0" w:color="000000"/>
              <w:bottom w:val="single" w:sz="4" w:space="1" w:color="000000"/>
              <w:right w:val="single" w:sz="4" w:space="4" w:color="000000"/>
            </w:pBdr>
            <w:spacing w:lineRule="auto" w:line="240" w:before="0" w:afterAutospacing="1"/>
            <w:ind w:left="360" w:hanging="0"/>
            <w:rPr>
              <w:rFonts w:ascii="Times New Roman" w:hAnsi="Times New Roman" w:eastAsia="Times New Roman" w:cs="Times New Roman"/>
              <w:sz w:val="24"/>
              <w:szCs w:val="24"/>
            </w:rPr>
          </w:pPr>
          <w:r>
            <w:rPr>
              <w:rStyle w:val="PlaceholderText"/>
            </w:rPr>
            <w:t>Click or tap here to enter text.</w:t>
          </w:r>
        </w:p>
      </w:sdtContent>
    </w:sdt>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individual OVAL Definitions and OVAL Definitions Files (no XCCDF Benchmark).</w:t>
      </w:r>
    </w:p>
    <w:p>
      <w:pPr>
        <w:pStyle w:val="ListParagraph"/>
        <w:spacing w:lineRule="auto" w:line="240" w:before="0" w:after="0"/>
        <w:ind w:left="1080" w:firstLine="360"/>
        <w:contextualSpacing/>
        <w:rPr>
          <w:rFonts w:ascii="Times New Roman" w:hAnsi="Times New Roman" w:eastAsia="Times New Roman" w:cs="Times New Roman"/>
          <w:b/>
          <w:b/>
          <w:bCs/>
          <w:sz w:val="24"/>
          <w:szCs w:val="24"/>
        </w:rPr>
      </w:pP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xml:space="preserve">Very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Somewhat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Not important</w:t>
      </w:r>
    </w:p>
    <w:p>
      <w:pPr>
        <w:pStyle w:val="ListParagraph"/>
        <w:spacing w:lineRule="auto" w:line="240" w:before="240" w:after="0"/>
        <w:ind w:left="1080" w:firstLine="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Comments:</w:t>
      </w:r>
    </w:p>
    <w:sdt>
      <w:sdtPr>
        <w:text/>
        <w:id w:val="838709961"/>
      </w:sdtPr>
      <w:sdtContent>
        <w:p>
          <w:pPr>
            <w:pStyle w:val="Normal"/>
            <w:pBdr>
              <w:top w:val="single" w:sz="4" w:space="1" w:color="000000"/>
              <w:left w:val="single" w:sz="4" w:space="0" w:color="000000"/>
              <w:bottom w:val="single" w:sz="4" w:space="1" w:color="000000"/>
              <w:right w:val="single" w:sz="4" w:space="4" w:color="000000"/>
            </w:pBdr>
            <w:spacing w:lineRule="auto" w:line="240" w:before="0" w:afterAutospacing="1"/>
            <w:ind w:left="360" w:hanging="0"/>
            <w:rPr>
              <w:rFonts w:ascii="Times New Roman" w:hAnsi="Times New Roman" w:eastAsia="Times New Roman" w:cs="Times New Roman"/>
              <w:sz w:val="24"/>
              <w:szCs w:val="24"/>
            </w:rPr>
          </w:pPr>
          <w:r>
            <w:rPr>
              <w:rStyle w:val="PlaceholderText"/>
            </w:rPr>
            <w:t>Click or tap here to enter text.</w:t>
          </w:r>
        </w:p>
      </w:sdtContent>
    </w:sdt>
    <w:p>
      <w:pPr>
        <w:pStyle w:val="Normal"/>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XCCDF Benchmarks using existing OVAL checks (no OVAL creation).</w:t>
      </w:r>
    </w:p>
    <w:p>
      <w:pPr>
        <w:pStyle w:val="ListParagraph"/>
        <w:spacing w:lineRule="auto" w:line="240" w:before="0" w:after="0"/>
        <w:ind w:left="1080" w:firstLine="360"/>
        <w:contextualSpacing/>
        <w:rPr>
          <w:rFonts w:ascii="Times New Roman" w:hAnsi="Times New Roman" w:eastAsia="Times New Roman" w:cs="Times New Roman"/>
          <w:b/>
          <w:b/>
          <w:bCs/>
          <w:sz w:val="24"/>
          <w:szCs w:val="24"/>
        </w:rPr>
      </w:pP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Very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Somewhat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Not important</w:t>
      </w:r>
    </w:p>
    <w:p>
      <w:pPr>
        <w:pStyle w:val="ListParagraph"/>
        <w:spacing w:lineRule="auto" w:line="240" w:before="240" w:after="0"/>
        <w:ind w:left="1080" w:firstLine="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Comments:</w:t>
      </w:r>
    </w:p>
    <w:sdt>
      <w:sdtPr>
        <w:text/>
        <w:id w:val="284178532"/>
      </w:sdtPr>
      <w:sdtContent>
        <w:p>
          <w:pPr>
            <w:pStyle w:val="Normal"/>
            <w:pBdr>
              <w:top w:val="single" w:sz="4" w:space="1" w:color="000000"/>
              <w:left w:val="single" w:sz="4" w:space="0" w:color="000000"/>
              <w:bottom w:val="single" w:sz="4" w:space="1" w:color="000000"/>
              <w:right w:val="single" w:sz="4" w:space="4" w:color="000000"/>
            </w:pBdr>
            <w:spacing w:lineRule="auto" w:line="240" w:before="0" w:afterAutospacing="1"/>
            <w:ind w:left="360" w:hanging="0"/>
            <w:rPr>
              <w:rFonts w:ascii="Times New Roman" w:hAnsi="Times New Roman" w:eastAsia="Times New Roman" w:cs="Times New Roman"/>
              <w:sz w:val="24"/>
              <w:szCs w:val="24"/>
            </w:rPr>
          </w:pPr>
          <w:r>
            <w:rPr>
              <w:rStyle w:val="PlaceholderText"/>
            </w:rPr>
            <w:t>Click or tap here to enter text.</w:t>
          </w:r>
        </w:p>
      </w:sdtContent>
    </w:sdt>
    <w:p>
      <w:pPr>
        <w:pStyle w:val="Normal"/>
        <w:numPr>
          <w:ilvl w:val="0"/>
          <w:numId w:val="1"/>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Creating XCCDF Benchmarks and corresponding OVAL checks.</w:t>
      </w:r>
    </w:p>
    <w:p>
      <w:pPr>
        <w:pStyle w:val="ListParagraph"/>
        <w:spacing w:lineRule="auto" w:line="240" w:before="0" w:after="0"/>
        <w:ind w:left="1080" w:firstLine="360"/>
        <w:contextualSpacing/>
        <w:rPr>
          <w:rFonts w:ascii="Times New Roman" w:hAnsi="Times New Roman" w:eastAsia="Times New Roman" w:cs="Times New Roman"/>
          <w:b/>
          <w:b/>
          <w:bCs/>
          <w:sz w:val="24"/>
          <w:szCs w:val="24"/>
        </w:rPr>
      </w:pP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xml:space="preserve">Very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Somewhat important    </w:t>
      </w:r>
      <w:sdt>
        <w:sdtPr>
          <w14:checkbox>
            <w14:checked w:val="0"/>
            <w14:checkedState w:val="2612"/>
            <w14:uncheckedState w:val="2610"/>
          </w14:checkbox>
        </w:sdtPr>
        <w:sdtContent>
          <w:r>
            <w:rPr>
              <w:rFonts w:eastAsia="MS Gothic" w:cs="Times New Roman" w:ascii="MS Gothic" w:hAnsi="MS Gothic"/>
              <w:b/>
              <w:bCs/>
              <w:sz w:val="24"/>
              <w:szCs w:val="24"/>
            </w:rPr>
            <w:t>☐</w:t>
          </w:r>
        </w:sdtContent>
      </w:sdt>
      <w:r>
        <w:rPr>
          <w:rFonts w:eastAsia="Times New Roman" w:cs="Times New Roman" w:ascii="Times New Roman" w:hAnsi="Times New Roman"/>
          <w:b/>
          <w:bCs/>
          <w:sz w:val="24"/>
          <w:szCs w:val="24"/>
        </w:rPr>
        <w:t xml:space="preserve"> Not important</w:t>
      </w:r>
    </w:p>
    <w:p>
      <w:pPr>
        <w:pStyle w:val="ListParagraph"/>
        <w:spacing w:lineRule="auto" w:line="240" w:before="24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240"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Comments:</w:t>
      </w:r>
    </w:p>
    <w:sdt>
      <w:sdtPr>
        <w:text/>
        <w:id w:val="1312953973"/>
      </w:sdtPr>
      <w:sdtContent>
        <w:p>
          <w:pPr>
            <w:pStyle w:val="Normal"/>
            <w:pBdr>
              <w:top w:val="single" w:sz="4" w:space="1" w:color="000000"/>
              <w:left w:val="single" w:sz="4" w:space="0" w:color="000000"/>
              <w:bottom w:val="single" w:sz="4" w:space="1" w:color="000000"/>
              <w:right w:val="single" w:sz="4" w:space="4" w:color="000000"/>
            </w:pBdr>
            <w:spacing w:lineRule="auto" w:line="240" w:before="0" w:afterAutospacing="1"/>
            <w:ind w:left="360" w:hanging="0"/>
            <w:rPr>
              <w:rFonts w:ascii="Times New Roman" w:hAnsi="Times New Roman" w:eastAsia="Times New Roman" w:cs="Times New Roman"/>
              <w:sz w:val="24"/>
              <w:szCs w:val="24"/>
            </w:rPr>
          </w:pPr>
          <w:r>
            <w:rPr>
              <w:rStyle w:val="PlaceholderText"/>
            </w:rPr>
            <w:t>Click or tap here to enter text.</w:t>
          </w:r>
        </w:p>
      </w:sdtContent>
    </w:sdt>
    <w:p>
      <w:pPr>
        <w:pStyle w:val="Normal"/>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r>
      <w:r>
        <w:br w:type="page"/>
      </w:r>
    </w:p>
    <w:p>
      <w:pPr>
        <w:pStyle w:val="Normal"/>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Additional Capabilities</w:t>
      </w:r>
    </w:p>
    <w:p>
      <w:pPr>
        <w:pStyle w:val="Normal"/>
        <w:numPr>
          <w:ilvl w:val="0"/>
          <w:numId w:val="0"/>
        </w:numPr>
        <w:spacing w:lineRule="auto" w:line="240" w:beforeAutospacing="1" w:afterAutospacing="1"/>
        <w:outlineLvl w:val="2"/>
        <w:rPr>
          <w:rFonts w:ascii="Times New Roman" w:hAnsi="Times New Roman" w:eastAsia="Times New Roman" w:cs="Times New Roman"/>
          <w:sz w:val="24"/>
          <w:szCs w:val="24"/>
        </w:rPr>
      </w:pPr>
      <w:r>
        <w:rPr>
          <w:rFonts w:eastAsia="Times New Roman" w:cs="Times New Roman" w:ascii="Times New Roman" w:hAnsi="Times New Roman"/>
          <w:sz w:val="24"/>
          <w:szCs w:val="24"/>
        </w:rPr>
        <w:t>Which of the following capabilities would you be interested in seeing in a general-purpose SCAP authoring tool?</w:t>
      </w:r>
    </w:p>
    <w:tbl>
      <w:tblPr>
        <w:tblStyle w:val="TableGrid"/>
        <w:tblW w:w="9450" w:type="dxa"/>
        <w:jc w:val="left"/>
        <w:tblInd w:w="-5" w:type="dxa"/>
        <w:tblCellMar>
          <w:top w:w="0" w:type="dxa"/>
          <w:left w:w="108" w:type="dxa"/>
          <w:bottom w:w="0" w:type="dxa"/>
          <w:right w:w="108" w:type="dxa"/>
        </w:tblCellMar>
        <w:tblLook w:val="04a0" w:noHBand="0" w:noVBand="1" w:firstColumn="1" w:lastRow="0" w:lastColumn="0" w:firstRow="1"/>
      </w:tblPr>
      <w:tblGrid>
        <w:gridCol w:w="455"/>
        <w:gridCol w:w="8994"/>
      </w:tblGrid>
      <w:tr>
        <w:trPr/>
        <w:tc>
          <w:tcPr>
            <w:tcW w:w="455" w:type="dxa"/>
            <w:tcBorders/>
          </w:tcPr>
          <w:sdt>
            <w:sdtPr>
              <w14:checkbox>
                <w14:checked w:val="0"/>
                <w14:checkedState w:val="2612"/>
                <w14:uncheckedState w:val="2610"/>
              </w14:checkbox>
              <w:id w:val="755773221"/>
            </w:sdtPr>
            <w:sdtContent>
              <w:p>
                <w:pPr>
                  <w:pStyle w:val="Normal"/>
                  <w:spacing w:lineRule="auto" w:line="240" w:before="0" w:after="0"/>
                  <w:rPr>
                    <w:rFonts w:ascii="Times New Roman" w:hAnsi="Times New Roman" w:cs="Times New Roman"/>
                    <w:sz w:val="24"/>
                    <w:szCs w:val="24"/>
                  </w:rPr>
                </w:pPr>
                <w:r>
                  <w:rPr>
                    <w:rFonts w:eastAsia="MS Gothic" w:cs="Times New Roman" w:ascii="MS Gothic" w:hAnsi="MS Gothic"/>
                    <w:sz w:val="24"/>
                    <w:szCs w:val="24"/>
                  </w:rPr>
                  <w:t>☐</w:t>
                </w:r>
              </w:p>
            </w:sdtContent>
          </w:sdt>
        </w:tc>
        <w:tc>
          <w:tcPr>
            <w:tcW w:w="899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ability to specify common actions (e.g., "check registry key," "check file presence") and have the tool generate content without forcing the author to understand the underlying OVAL/XCCDF language structures. </w:t>
            </w:r>
          </w:p>
        </w:tc>
      </w:tr>
      <w:tr>
        <w:trPr/>
        <w:tc>
          <w:tcPr>
            <w:tcW w:w="455" w:type="dxa"/>
            <w:tcBorders/>
          </w:tcPr>
          <w:sdt>
            <w:sdtPr>
              <w14:checkbox>
                <w14:checked w:val="0"/>
                <w14:checkedState w:val="2612"/>
                <w14:uncheckedState w:val="2610"/>
              </w14:checkbox>
              <w:id w:val="1240184581"/>
            </w:sdtPr>
            <w:sdtContent>
              <w:p>
                <w:pPr>
                  <w:pStyle w:val="Normal"/>
                  <w:spacing w:lineRule="auto" w:line="240" w:before="0" w:after="0"/>
                  <w:rPr>
                    <w:rFonts w:ascii="Times New Roman" w:hAnsi="Times New Roman" w:cs="Times New Roman"/>
                    <w:sz w:val="24"/>
                    <w:szCs w:val="24"/>
                  </w:rPr>
                </w:pPr>
                <w:r>
                  <w:rPr>
                    <w:rFonts w:eastAsia="MS Gothic" w:cs="Times New Roman" w:ascii="MS Gothic" w:hAnsi="MS Gothic"/>
                    <w:sz w:val="24"/>
                    <w:szCs w:val="24"/>
                  </w:rPr>
                  <w:t>☐</w:t>
                </w:r>
              </w:p>
            </w:sdtContent>
          </w:sdt>
        </w:tc>
        <w:tc>
          <w:tcPr>
            <w:tcW w:w="899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Support for version/revision control in your tools for content.</w:t>
            </w:r>
          </w:p>
        </w:tc>
      </w:tr>
      <w:tr>
        <w:trPr/>
        <w:tc>
          <w:tcPr>
            <w:tcW w:w="455" w:type="dxa"/>
            <w:tcBorders/>
          </w:tcPr>
          <w:sdt>
            <w:sdtPr>
              <w14:checkbox>
                <w14:checked w:val="0"/>
                <w14:checkedState w:val="2612"/>
                <w14:uncheckedState w:val="2610"/>
              </w14:checkbox>
              <w:id w:val="606425288"/>
            </w:sdtPr>
            <w:sdtContent>
              <w:p>
                <w:pPr>
                  <w:pStyle w:val="Normal"/>
                  <w:spacing w:lineRule="auto" w:line="240" w:before="0" w:after="0"/>
                  <w:rPr>
                    <w:rFonts w:ascii="Times New Roman" w:hAnsi="Times New Roman" w:cs="Times New Roman"/>
                    <w:sz w:val="24"/>
                    <w:szCs w:val="24"/>
                  </w:rPr>
                </w:pPr>
                <w:r>
                  <w:rPr>
                    <w:rFonts w:eastAsia="MS Gothic" w:cs="Times New Roman" w:ascii="MS Gothic" w:hAnsi="MS Gothic"/>
                    <w:sz w:val="24"/>
                    <w:szCs w:val="24"/>
                  </w:rPr>
                  <w:t>☐</w:t>
                </w:r>
              </w:p>
            </w:sdtContent>
          </w:sdt>
        </w:tc>
        <w:tc>
          <w:tcPr>
            <w:tcW w:w="899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ability to define "macros" and "libraries" that can be saved to be used in future content.</w:t>
            </w:r>
          </w:p>
        </w:tc>
      </w:tr>
      <w:tr>
        <w:trPr/>
        <w:tc>
          <w:tcPr>
            <w:tcW w:w="455" w:type="dxa"/>
            <w:tcBorders/>
          </w:tcPr>
          <w:sdt>
            <w:sdtPr>
              <w14:checkbox>
                <w14:checked w:val="0"/>
                <w14:checkedState w:val="2612"/>
                <w14:uncheckedState w:val="2610"/>
              </w14:checkbox>
              <w:id w:val="370747809"/>
            </w:sdtPr>
            <w:sdtContent>
              <w:p>
                <w:pPr>
                  <w:pStyle w:val="Normal"/>
                  <w:spacing w:lineRule="auto" w:line="240" w:before="0" w:after="0"/>
                  <w:rPr>
                    <w:rFonts w:ascii="Times New Roman" w:hAnsi="Times New Roman" w:cs="Times New Roman"/>
                    <w:sz w:val="24"/>
                    <w:szCs w:val="24"/>
                  </w:rPr>
                </w:pPr>
                <w:r>
                  <w:rPr>
                    <w:rFonts w:eastAsia="MS Gothic" w:cs="Times New Roman" w:ascii="MS Gothic" w:hAnsi="MS Gothic"/>
                    <w:sz w:val="24"/>
                    <w:szCs w:val="24"/>
                  </w:rPr>
                  <w:t>☐</w:t>
                </w:r>
              </w:p>
            </w:sdtContent>
          </w:sdt>
        </w:tc>
        <w:tc>
          <w:tcPr>
            <w:tcW w:w="899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ability to compose and split source data stream collections</w:t>
            </w:r>
          </w:p>
        </w:tc>
      </w:tr>
      <w:tr>
        <w:trPr/>
        <w:tc>
          <w:tcPr>
            <w:tcW w:w="455" w:type="dxa"/>
            <w:tcBorders/>
          </w:tcPr>
          <w:sdt>
            <w:sdtPr>
              <w14:checkbox>
                <w14:checked w:val="0"/>
                <w14:checkedState w:val="2612"/>
                <w14:uncheckedState w:val="2610"/>
              </w14:checkbox>
              <w:id w:val="1332273790"/>
            </w:sdtPr>
            <w:sdtContent>
              <w:p>
                <w:pPr>
                  <w:pStyle w:val="Normal"/>
                  <w:spacing w:lineRule="auto" w:line="240" w:before="0" w:after="0"/>
                  <w:rPr>
                    <w:rFonts w:ascii="Times New Roman" w:hAnsi="Times New Roman" w:cs="Times New Roman"/>
                    <w:sz w:val="24"/>
                    <w:szCs w:val="24"/>
                  </w:rPr>
                </w:pPr>
                <w:r>
                  <w:rPr>
                    <w:rFonts w:eastAsia="MS Gothic" w:cs="Times New Roman" w:ascii="MS Gothic" w:hAnsi="MS Gothic"/>
                    <w:sz w:val="24"/>
                    <w:szCs w:val="24"/>
                  </w:rPr>
                  <w:t>☐</w:t>
                </w:r>
              </w:p>
            </w:sdtContent>
          </w:sdt>
        </w:tc>
        <w:tc>
          <w:tcPr>
            <w:tcW w:w="899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Difference tracking between content sources.</w:t>
            </w:r>
          </w:p>
        </w:tc>
      </w:tr>
      <w:tr>
        <w:trPr/>
        <w:tc>
          <w:tcPr>
            <w:tcW w:w="455" w:type="dxa"/>
            <w:tcBorders/>
          </w:tcPr>
          <w:sdt>
            <w:sdtPr>
              <w14:checkbox>
                <w14:checked w:val="0"/>
                <w14:checkedState w:val="2612"/>
                <w14:uncheckedState w:val="2610"/>
              </w14:checkbox>
              <w:id w:val="1335844726"/>
            </w:sdtPr>
            <w:sdtContent>
              <w:p>
                <w:pPr>
                  <w:pStyle w:val="Normal"/>
                  <w:spacing w:lineRule="auto" w:line="240" w:before="0" w:after="0"/>
                  <w:rPr>
                    <w:rFonts w:ascii="Times New Roman" w:hAnsi="Times New Roman" w:cs="Times New Roman"/>
                    <w:sz w:val="24"/>
                    <w:szCs w:val="24"/>
                  </w:rPr>
                </w:pPr>
                <w:r>
                  <w:rPr>
                    <w:rFonts w:eastAsia="MS Gothic" w:cs="Times New Roman" w:ascii="MS Gothic" w:hAnsi="MS Gothic"/>
                    <w:sz w:val="24"/>
                    <w:szCs w:val="24"/>
                  </w:rPr>
                  <w:t>☐</w:t>
                </w:r>
              </w:p>
            </w:sdtContent>
          </w:sdt>
        </w:tc>
        <w:tc>
          <w:tcPr>
            <w:tcW w:w="899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Other (Specify Below)</w:t>
            </w:r>
          </w:p>
        </w:tc>
      </w:tr>
    </w:tbl>
    <w:sdt>
      <w:sdtPr>
        <w:text/>
        <w:id w:val="1567055264"/>
      </w:sdtPr>
      <w:sdtContent>
        <w:p>
          <w:pPr>
            <w:pStyle w:val="Normal"/>
            <w:pBdr>
              <w:top w:val="single" w:sz="4" w:space="1" w:color="000000"/>
              <w:left w:val="single" w:sz="4" w:space="17" w:color="000000"/>
              <w:bottom w:val="single" w:sz="4" w:space="1" w:color="000000"/>
              <w:right w:val="single" w:sz="4" w:space="4" w:color="000000"/>
            </w:pBdr>
            <w:spacing w:lineRule="auto" w:line="240" w:beforeAutospacing="1" w:afterAutospacing="1"/>
            <w:ind w:left="360" w:hanging="0"/>
            <w:rPr>
              <w:rFonts w:ascii="Times New Roman" w:hAnsi="Times New Roman" w:eastAsia="Times New Roman" w:cs="Times New Roman"/>
              <w:sz w:val="24"/>
              <w:szCs w:val="24"/>
            </w:rPr>
          </w:pPr>
          <w:r>
            <w:rPr>
              <w:rStyle w:val="PlaceholderText"/>
            </w:rPr>
            <w:t>Click or tap here to enter text.</w:t>
          </w:r>
        </w:p>
      </w:sdtContent>
    </w:sdt>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 you have any other comments or suggestions?</w:t>
      </w:r>
    </w:p>
    <w:sdt>
      <w:sdtPr>
        <w:text/>
        <w:id w:val="1253515423"/>
      </w:sdtPr>
      <w:sdtContent>
        <w:p>
          <w:pPr>
            <w:pStyle w:val="Normal"/>
            <w:pBdr>
              <w:top w:val="single" w:sz="4" w:space="1" w:color="000000"/>
              <w:left w:val="single" w:sz="4" w:space="0" w:color="000000"/>
              <w:bottom w:val="single" w:sz="4" w:space="1" w:color="000000"/>
              <w:right w:val="single" w:sz="4" w:space="4" w:color="000000"/>
            </w:pBdr>
            <w:spacing w:lineRule="auto" w:line="240" w:before="0" w:afterAutospacing="1"/>
            <w:rPr>
              <w:rFonts w:ascii="Times New Roman" w:hAnsi="Times New Roman" w:eastAsia="Times New Roman" w:cs="Times New Roman"/>
              <w:sz w:val="24"/>
              <w:szCs w:val="24"/>
            </w:rPr>
          </w:pPr>
          <w:r>
            <w:rPr>
              <w:rStyle w:val="PlaceholderText"/>
            </w:rPr>
            <w:t>Click or tap here to enter text.</w:t>
          </w:r>
        </w:p>
      </w:sdtContent>
    </w:sdt>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Thank you for your time! </w:t>
      </w:r>
      <w:r>
        <w:rPr>
          <w:rFonts w:eastAsia="Times New Roman" w:cs="Times New Roman" w:ascii="Times New Roman" w:hAnsi="Times New Roman"/>
          <w:sz w:val="24"/>
          <w:szCs w:val="24"/>
        </w:rPr>
        <w:t xml:space="preserve">We would like to host </w:t>
      </w:r>
      <w:bookmarkStart w:id="0" w:name="_GoBack"/>
      <w:bookmarkEnd w:id="0"/>
      <w:r>
        <w:rPr>
          <w:rFonts w:eastAsia="Times New Roman" w:cs="Times New Roman" w:ascii="Times New Roman" w:hAnsi="Times New Roman"/>
          <w:sz w:val="24"/>
          <w:szCs w:val="24"/>
        </w:rPr>
        <w:t>the responses on the SCAP Community GitHub site, which is open to the public. Do you have any issues with your responses becoming part of that public collection?</w:t>
      </w:r>
    </w:p>
    <w:p>
      <w:pPr>
        <w:pStyle w:val="Normal"/>
        <w:spacing w:lineRule="auto" w:line="240" w:beforeAutospacing="1" w:after="0"/>
        <w:ind w:left="90" w:hanging="90"/>
        <w:rPr>
          <w:b/>
          <w:b/>
          <w:bCs/>
          <w:i/>
          <w:i/>
          <w:iCs/>
        </w:rPr>
      </w:pPr>
      <w:r>
        <w:rPr>
          <w:b/>
          <w:bCs/>
          <w:i/>
          <w:iCs/>
        </w:rPr>
        <w:t>Interviewer:</w:t>
      </w:r>
    </w:p>
    <w:sdt>
      <w:sdtPr>
        <w:text/>
        <w:id w:val="1938780412"/>
      </w:sdtPr>
      <w:sdtContent>
        <w:p>
          <w:pPr>
            <w:pStyle w:val="Normal"/>
            <w:pBdr>
              <w:top w:val="single" w:sz="4" w:space="1" w:color="000000"/>
              <w:left w:val="single" w:sz="4" w:space="4" w:color="000000"/>
              <w:bottom w:val="single" w:sz="4" w:space="1" w:color="000000"/>
              <w:right w:val="single" w:sz="4" w:space="4" w:color="000000"/>
            </w:pBdr>
            <w:spacing w:lineRule="auto" w:line="240" w:before="0" w:afterAutospacing="1"/>
            <w:ind w:left="180" w:hanging="90"/>
            <w:rPr>
              <w:rFonts w:ascii="Times New Roman" w:hAnsi="Times New Roman" w:eastAsia="Times New Roman" w:cs="Times New Roman"/>
              <w:sz w:val="24"/>
              <w:szCs w:val="24"/>
            </w:rPr>
          </w:pPr>
          <w:r>
            <w:rPr>
              <w:rStyle w:val="PlaceholderText"/>
            </w:rPr>
            <w:t>Click or tap here to enter text.</w:t>
          </w:r>
        </w:p>
      </w:sdtContent>
    </w:sdt>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MS Gothic">
    <w:charset w:val="01"/>
    <w:family w:val="roman"/>
    <w:pitch w:val="variable"/>
  </w:font>
  <w:font w:name="Copperplate Gothic Bold">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0896936"/>
    </w:sdtPr>
    <w:sdtContent>
      <w:p>
        <w:pPr>
          <w:pStyle w:val="Footer"/>
          <w:jc w:val="center"/>
          <w:rPr/>
        </w:pPr>
        <w:r>
          <w:rPr/>
          <w:fldChar w:fldCharType="begin"/>
        </w:r>
        <w:r>
          <w:rPr/>
          <w:instrText> PAGE </w:instrText>
        </w:r>
        <w:r>
          <w:rPr/>
          <w:fldChar w:fldCharType="separate"/>
        </w:r>
        <w:r>
          <w:rPr/>
          <w:t>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jc w:val="center"/>
      <w:rPr>
        <w:rFonts w:ascii="Copperplate Gothic Bold" w:hAnsi="Copperplate Gothic Bold"/>
        <w:sz w:val="36"/>
        <w:szCs w:val="36"/>
      </w:rPr>
    </w:pPr>
    <w:r>
      <w:rPr>
        <w:rFonts w:ascii="Copperplate Gothic Bold" w:hAnsi="Copperplate Gothic Bold"/>
        <w:sz w:val="36"/>
        <w:szCs w:val="36"/>
      </w:rPr>
      <w:t>SCAP Content Authoring Use Case Questions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0"/>
      </w:rPr>
    </w:lvl>
    <w:lvl w:ilvl="1">
      <w:start w:val="1"/>
      <w:numFmt w:val="decimal"/>
      <w:lvlText w:val="%2."/>
      <w:lvlJc w:val="left"/>
      <w:pPr>
        <w:tabs>
          <w:tab w:val="num" w:pos="1080"/>
        </w:tabs>
        <w:ind w:left="1080" w:hanging="360"/>
      </w:pPr>
      <w:rPr>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e4ab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link w:val="Heading3Char"/>
    <w:uiPriority w:val="9"/>
    <w:qFormat/>
    <w:rsid w:val="002b7bb7"/>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2b7bb7"/>
    <w:rPr>
      <w:rFonts w:ascii="Times New Roman" w:hAnsi="Times New Roman" w:eastAsia="Times New Roman" w:cs="Times New Roman"/>
      <w:b/>
      <w:bCs/>
      <w:sz w:val="27"/>
      <w:szCs w:val="27"/>
    </w:rPr>
  </w:style>
  <w:style w:type="character" w:styleId="HeaderChar" w:customStyle="1">
    <w:name w:val="Header Char"/>
    <w:basedOn w:val="DefaultParagraphFont"/>
    <w:link w:val="Header"/>
    <w:uiPriority w:val="99"/>
    <w:qFormat/>
    <w:rsid w:val="0029017e"/>
    <w:rPr/>
  </w:style>
  <w:style w:type="character" w:styleId="FooterChar" w:customStyle="1">
    <w:name w:val="Footer Char"/>
    <w:basedOn w:val="DefaultParagraphFont"/>
    <w:link w:val="Footer"/>
    <w:uiPriority w:val="99"/>
    <w:qFormat/>
    <w:rsid w:val="0029017e"/>
    <w:rPr/>
  </w:style>
  <w:style w:type="character" w:styleId="TitleChar" w:customStyle="1">
    <w:name w:val="Title Char"/>
    <w:basedOn w:val="DefaultParagraphFont"/>
    <w:link w:val="Title"/>
    <w:uiPriority w:val="10"/>
    <w:qFormat/>
    <w:rsid w:val="0029017e"/>
    <w:rPr>
      <w:rFonts w:ascii="Calibri Light" w:hAnsi="Calibri Light" w:eastAsia="" w:cs="" w:asciiTheme="majorHAnsi" w:cstheme="majorBidi" w:eastAsiaTheme="majorEastAsia" w:hAnsiTheme="majorHAnsi"/>
      <w:spacing w:val="-10"/>
      <w:kern w:val="2"/>
      <w:sz w:val="56"/>
      <w:szCs w:val="56"/>
    </w:rPr>
  </w:style>
  <w:style w:type="character" w:styleId="Annotationreference">
    <w:name w:val="annotation reference"/>
    <w:basedOn w:val="DefaultParagraphFont"/>
    <w:uiPriority w:val="99"/>
    <w:semiHidden/>
    <w:unhideWhenUsed/>
    <w:qFormat/>
    <w:rsid w:val="00756d70"/>
    <w:rPr>
      <w:sz w:val="16"/>
      <w:szCs w:val="16"/>
    </w:rPr>
  </w:style>
  <w:style w:type="character" w:styleId="CommentTextChar" w:customStyle="1">
    <w:name w:val="Comment Text Char"/>
    <w:basedOn w:val="DefaultParagraphFont"/>
    <w:link w:val="CommentText"/>
    <w:uiPriority w:val="99"/>
    <w:semiHidden/>
    <w:qFormat/>
    <w:rsid w:val="00756d70"/>
    <w:rPr>
      <w:sz w:val="20"/>
      <w:szCs w:val="20"/>
    </w:rPr>
  </w:style>
  <w:style w:type="character" w:styleId="CommentSubjectChar" w:customStyle="1">
    <w:name w:val="Comment Subject Char"/>
    <w:basedOn w:val="CommentTextChar"/>
    <w:link w:val="CommentSubject"/>
    <w:uiPriority w:val="99"/>
    <w:semiHidden/>
    <w:qFormat/>
    <w:rsid w:val="00756d70"/>
    <w:rPr>
      <w:b/>
      <w:bCs/>
      <w:sz w:val="20"/>
      <w:szCs w:val="20"/>
    </w:rPr>
  </w:style>
  <w:style w:type="character" w:styleId="BalloonTextChar" w:customStyle="1">
    <w:name w:val="Balloon Text Char"/>
    <w:basedOn w:val="DefaultParagraphFont"/>
    <w:link w:val="BalloonText"/>
    <w:uiPriority w:val="99"/>
    <w:semiHidden/>
    <w:qFormat/>
    <w:rsid w:val="00756d70"/>
    <w:rPr>
      <w:rFonts w:ascii="Segoe UI" w:hAnsi="Segoe UI" w:cs="Segoe UI"/>
      <w:sz w:val="18"/>
      <w:szCs w:val="18"/>
    </w:rPr>
  </w:style>
  <w:style w:type="character" w:styleId="PlaceholderText">
    <w:name w:val="Placeholder Text"/>
    <w:basedOn w:val="DefaultParagraphFont"/>
    <w:uiPriority w:val="99"/>
    <w:semiHidden/>
    <w:qFormat/>
    <w:rsid w:val="0048784a"/>
    <w:rPr>
      <w:color w:val="808080"/>
    </w:rPr>
  </w:style>
  <w:style w:type="character" w:styleId="Heading1Char" w:customStyle="1">
    <w:name w:val="Heading 1 Char"/>
    <w:basedOn w:val="DefaultParagraphFont"/>
    <w:link w:val="Heading1"/>
    <w:uiPriority w:val="9"/>
    <w:qFormat/>
    <w:rsid w:val="00ae4ab2"/>
    <w:rPr>
      <w:rFonts w:ascii="Calibri Light" w:hAnsi="Calibri Light" w:eastAsia="" w:cs="" w:asciiTheme="majorHAnsi" w:cstheme="majorBidi" w:eastAsiaTheme="majorEastAsia" w:hAnsiTheme="majorHAnsi"/>
      <w:color w:val="2F5496" w:themeColor="accent1" w:themeShade="bf"/>
      <w:sz w:val="32"/>
      <w:szCs w:val="32"/>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9017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9017e"/>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29017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9069c8"/>
    <w:pPr>
      <w:spacing w:before="0" w:after="160"/>
      <w:ind w:left="720" w:hanging="0"/>
      <w:contextualSpacing/>
    </w:pPr>
    <w:rPr/>
  </w:style>
  <w:style w:type="paragraph" w:styleId="Annotationtext">
    <w:name w:val="annotation text"/>
    <w:basedOn w:val="Normal"/>
    <w:link w:val="CommentTextChar"/>
    <w:uiPriority w:val="99"/>
    <w:semiHidden/>
    <w:unhideWhenUsed/>
    <w:qFormat/>
    <w:rsid w:val="00756d7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56d70"/>
    <w:pPr/>
    <w:rPr>
      <w:b/>
      <w:bCs/>
    </w:rPr>
  </w:style>
  <w:style w:type="paragraph" w:styleId="BalloonText">
    <w:name w:val="Balloon Text"/>
    <w:basedOn w:val="Normal"/>
    <w:link w:val="BalloonTextChar"/>
    <w:uiPriority w:val="99"/>
    <w:semiHidden/>
    <w:unhideWhenUsed/>
    <w:qFormat/>
    <w:rsid w:val="00756d7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e4a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5E6AB540597469CA555ACD3CDE76BCC"/>
        <w:category>
          <w:name w:val="General"/>
          <w:gallery w:val="placeholder"/>
        </w:category>
        <w:types>
          <w:type w:val="bbPlcHdr"/>
        </w:types>
        <w:behaviors>
          <w:behavior w:val="content"/>
        </w:behaviors>
        <w:guid w:val="{519B499C-2C08-4BF0-A599-3C02E6B71237}"/>
      </w:docPartPr>
      <w:docPartBody>
        <w:p w:rsidR="007F39E0" w:rsidRDefault="007F39E0" w:rsidP="007F39E0">
          <w:pPr>
            <w:pStyle w:val="A5E6AB540597469CA555ACD3CDE76BCC1"/>
          </w:pPr>
          <w:r w:rsidRPr="00FD625D">
            <w:rPr>
              <w:rStyle w:val="PlaceholderText"/>
            </w:rPr>
            <w:t>Click or tap here to enter text.</w:t>
          </w:r>
        </w:p>
      </w:docPartBody>
    </w:docPart>
    <w:docPart>
      <w:docPartPr>
        <w:name w:val="7F24D8C6DF8D427996ED7AF08023F73F"/>
        <w:category>
          <w:name w:val="General"/>
          <w:gallery w:val="placeholder"/>
        </w:category>
        <w:types>
          <w:type w:val="bbPlcHdr"/>
        </w:types>
        <w:behaviors>
          <w:behavior w:val="content"/>
        </w:behaviors>
        <w:guid w:val="{6E66315F-3F25-4340-9143-81F00B96B28E}"/>
      </w:docPartPr>
      <w:docPartBody>
        <w:p w:rsidR="007F39E0" w:rsidRDefault="007F39E0" w:rsidP="007F39E0">
          <w:pPr>
            <w:pStyle w:val="7F24D8C6DF8D427996ED7AF08023F73F1"/>
          </w:pPr>
          <w:r w:rsidRPr="00FD625D">
            <w:rPr>
              <w:rStyle w:val="PlaceholderText"/>
            </w:rPr>
            <w:t>Click or tap here to enter text.</w:t>
          </w:r>
        </w:p>
      </w:docPartBody>
    </w:docPart>
    <w:docPart>
      <w:docPartPr>
        <w:name w:val="6320E041E6ED48CA92B3E0A228432A51"/>
        <w:category>
          <w:name w:val="General"/>
          <w:gallery w:val="placeholder"/>
        </w:category>
        <w:types>
          <w:type w:val="bbPlcHdr"/>
        </w:types>
        <w:behaviors>
          <w:behavior w:val="content"/>
        </w:behaviors>
        <w:guid w:val="{1C70F9F4-DF75-4D47-80C4-E8DF09129651}"/>
      </w:docPartPr>
      <w:docPartBody>
        <w:p w:rsidR="007F39E0" w:rsidRDefault="007F39E0" w:rsidP="007F39E0">
          <w:pPr>
            <w:pStyle w:val="6320E041E6ED48CA92B3E0A228432A511"/>
          </w:pPr>
          <w:r w:rsidRPr="00FD625D">
            <w:rPr>
              <w:rStyle w:val="PlaceholderText"/>
            </w:rPr>
            <w:t>Click or tap here to enter text.</w:t>
          </w:r>
        </w:p>
      </w:docPartBody>
    </w:docPart>
    <w:docPart>
      <w:docPartPr>
        <w:name w:val="64FC73A3AF8F466281537CD7A95045A6"/>
        <w:category>
          <w:name w:val="General"/>
          <w:gallery w:val="placeholder"/>
        </w:category>
        <w:types>
          <w:type w:val="bbPlcHdr"/>
        </w:types>
        <w:behaviors>
          <w:behavior w:val="content"/>
        </w:behaviors>
        <w:guid w:val="{1C5B0730-F29B-41A3-B70A-65FEABBEA9B4}"/>
      </w:docPartPr>
      <w:docPartBody>
        <w:p w:rsidR="007F39E0" w:rsidRDefault="007F39E0" w:rsidP="007F39E0">
          <w:pPr>
            <w:pStyle w:val="64FC73A3AF8F466281537CD7A95045A61"/>
          </w:pPr>
          <w:r w:rsidRPr="00FD625D">
            <w:rPr>
              <w:rStyle w:val="PlaceholderText"/>
            </w:rPr>
            <w:t>Click or tap here to enter text.</w:t>
          </w:r>
        </w:p>
      </w:docPartBody>
    </w:docPart>
    <w:docPart>
      <w:docPartPr>
        <w:name w:val="D70841D92A19430DADD8E7BE1678BD3C"/>
        <w:category>
          <w:name w:val="General"/>
          <w:gallery w:val="placeholder"/>
        </w:category>
        <w:types>
          <w:type w:val="bbPlcHdr"/>
        </w:types>
        <w:behaviors>
          <w:behavior w:val="content"/>
        </w:behaviors>
        <w:guid w:val="{30649E86-E3FB-4080-84A8-EA6E05B083AB}"/>
      </w:docPartPr>
      <w:docPartBody>
        <w:p w:rsidR="007F39E0" w:rsidRDefault="007F39E0" w:rsidP="007F39E0">
          <w:pPr>
            <w:pStyle w:val="D70841D92A19430DADD8E7BE1678BD3C1"/>
          </w:pPr>
          <w:r w:rsidRPr="00FD625D">
            <w:rPr>
              <w:rStyle w:val="PlaceholderText"/>
            </w:rPr>
            <w:t>Click or tap here to enter text.</w:t>
          </w:r>
        </w:p>
      </w:docPartBody>
    </w:docPart>
    <w:docPart>
      <w:docPartPr>
        <w:name w:val="4F187E4D884B45BD948B92F0533D2DD5"/>
        <w:category>
          <w:name w:val="General"/>
          <w:gallery w:val="placeholder"/>
        </w:category>
        <w:types>
          <w:type w:val="bbPlcHdr"/>
        </w:types>
        <w:behaviors>
          <w:behavior w:val="content"/>
        </w:behaviors>
        <w:guid w:val="{14168C95-2289-486B-A5A2-4CC36D8ED055}"/>
      </w:docPartPr>
      <w:docPartBody>
        <w:p w:rsidR="007F39E0" w:rsidRDefault="007F39E0" w:rsidP="007F39E0">
          <w:pPr>
            <w:pStyle w:val="4F187E4D884B45BD948B92F0533D2DD51"/>
          </w:pPr>
          <w:r w:rsidRPr="00FD625D">
            <w:rPr>
              <w:rStyle w:val="PlaceholderText"/>
            </w:rPr>
            <w:t>Click or tap here to enter text.</w:t>
          </w:r>
        </w:p>
      </w:docPartBody>
    </w:docPart>
    <w:docPart>
      <w:docPartPr>
        <w:name w:val="9BB1968ED83B4E1B964F97E52E8E29E1"/>
        <w:category>
          <w:name w:val="General"/>
          <w:gallery w:val="placeholder"/>
        </w:category>
        <w:types>
          <w:type w:val="bbPlcHdr"/>
        </w:types>
        <w:behaviors>
          <w:behavior w:val="content"/>
        </w:behaviors>
        <w:guid w:val="{DBC3DCA3-B6E1-4490-8E8B-844FC4BCDEE1}"/>
      </w:docPartPr>
      <w:docPartBody>
        <w:p w:rsidR="007F39E0" w:rsidRDefault="007F39E0" w:rsidP="007F39E0">
          <w:pPr>
            <w:pStyle w:val="9BB1968ED83B4E1B964F97E52E8E29E11"/>
          </w:pPr>
          <w:r w:rsidRPr="00FD625D">
            <w:rPr>
              <w:rStyle w:val="PlaceholderText"/>
            </w:rPr>
            <w:t>Click or tap here to enter text.</w:t>
          </w:r>
        </w:p>
      </w:docPartBody>
    </w:docPart>
    <w:docPart>
      <w:docPartPr>
        <w:name w:val="0C59102392174335BBD12ABC4FCB120E"/>
        <w:category>
          <w:name w:val="General"/>
          <w:gallery w:val="placeholder"/>
        </w:category>
        <w:types>
          <w:type w:val="bbPlcHdr"/>
        </w:types>
        <w:behaviors>
          <w:behavior w:val="content"/>
        </w:behaviors>
        <w:guid w:val="{809304CF-B6B3-40AD-9E9F-B6481140461A}"/>
      </w:docPartPr>
      <w:docPartBody>
        <w:p w:rsidR="007F39E0" w:rsidRDefault="007F39E0" w:rsidP="007F39E0">
          <w:pPr>
            <w:pStyle w:val="0C59102392174335BBD12ABC4FCB120E1"/>
          </w:pPr>
          <w:r w:rsidRPr="00FD625D">
            <w:rPr>
              <w:rStyle w:val="PlaceholderText"/>
            </w:rPr>
            <w:t>Click or tap here to enter text.</w:t>
          </w:r>
        </w:p>
      </w:docPartBody>
    </w:docPart>
    <w:docPart>
      <w:docPartPr>
        <w:name w:val="116FC478A90645AEBE41007616F9A1A8"/>
        <w:category>
          <w:name w:val="General"/>
          <w:gallery w:val="placeholder"/>
        </w:category>
        <w:types>
          <w:type w:val="bbPlcHdr"/>
        </w:types>
        <w:behaviors>
          <w:behavior w:val="content"/>
        </w:behaviors>
        <w:guid w:val="{31065CF3-8C1C-4E7A-809A-34AE120C51F3}"/>
      </w:docPartPr>
      <w:docPartBody>
        <w:p w:rsidR="007F39E0" w:rsidRDefault="007F39E0" w:rsidP="007F39E0">
          <w:pPr>
            <w:pStyle w:val="116FC478A90645AEBE41007616F9A1A81"/>
          </w:pPr>
          <w:r w:rsidRPr="00FD625D">
            <w:rPr>
              <w:rStyle w:val="PlaceholderText"/>
            </w:rPr>
            <w:t>Click or tap here to enter text.</w:t>
          </w:r>
        </w:p>
      </w:docPartBody>
    </w:docPart>
    <w:docPart>
      <w:docPartPr>
        <w:name w:val="D9B8CDF1E05147D5A55CC8B4CD6DC22C"/>
        <w:category>
          <w:name w:val="General"/>
          <w:gallery w:val="placeholder"/>
        </w:category>
        <w:types>
          <w:type w:val="bbPlcHdr"/>
        </w:types>
        <w:behaviors>
          <w:behavior w:val="content"/>
        </w:behaviors>
        <w:guid w:val="{9FBCF5CA-FAAD-4863-83EB-2F0ECB1071BC}"/>
      </w:docPartPr>
      <w:docPartBody>
        <w:p w:rsidR="007F39E0" w:rsidRDefault="007F39E0" w:rsidP="007F39E0">
          <w:pPr>
            <w:pStyle w:val="D9B8CDF1E05147D5A55CC8B4CD6DC22C1"/>
          </w:pPr>
          <w:r w:rsidRPr="00FD625D">
            <w:rPr>
              <w:rStyle w:val="PlaceholderText"/>
            </w:rPr>
            <w:t>Click or tap here to enter text.</w:t>
          </w:r>
        </w:p>
      </w:docPartBody>
    </w:docPart>
    <w:docPart>
      <w:docPartPr>
        <w:name w:val="C10913039CA8469284A724777EF40112"/>
        <w:category>
          <w:name w:val="General"/>
          <w:gallery w:val="placeholder"/>
        </w:category>
        <w:types>
          <w:type w:val="bbPlcHdr"/>
        </w:types>
        <w:behaviors>
          <w:behavior w:val="content"/>
        </w:behaviors>
        <w:guid w:val="{EDCE41AF-4B04-4A98-8169-1F06D153CADD}"/>
      </w:docPartPr>
      <w:docPartBody>
        <w:p w:rsidR="007F39E0" w:rsidRDefault="007F39E0" w:rsidP="007F39E0">
          <w:pPr>
            <w:pStyle w:val="C10913039CA8469284A724777EF401121"/>
          </w:pPr>
          <w:r w:rsidRPr="00FD625D">
            <w:rPr>
              <w:rStyle w:val="PlaceholderText"/>
            </w:rPr>
            <w:t>Click or tap here to enter text.</w:t>
          </w:r>
        </w:p>
      </w:docPartBody>
    </w:docPart>
    <w:docPart>
      <w:docPartPr>
        <w:name w:val="A7E3ECED37804DF7B0B99D89DCB6AF82"/>
        <w:category>
          <w:name w:val="General"/>
          <w:gallery w:val="placeholder"/>
        </w:category>
        <w:types>
          <w:type w:val="bbPlcHdr"/>
        </w:types>
        <w:behaviors>
          <w:behavior w:val="content"/>
        </w:behaviors>
        <w:guid w:val="{5B18D083-F41C-4B94-8B0C-792A84C41652}"/>
      </w:docPartPr>
      <w:docPartBody>
        <w:p w:rsidR="007F39E0" w:rsidRDefault="007F39E0" w:rsidP="007F39E0">
          <w:pPr>
            <w:pStyle w:val="A7E3ECED37804DF7B0B99D89DCB6AF821"/>
          </w:pPr>
          <w:r w:rsidRPr="00FD625D">
            <w:rPr>
              <w:rStyle w:val="PlaceholderText"/>
            </w:rPr>
            <w:t>Click or tap here to enter text.</w:t>
          </w:r>
        </w:p>
      </w:docPartBody>
    </w:docPart>
    <w:docPart>
      <w:docPartPr>
        <w:name w:val="1DF419A42B6747808D20718D4926B975"/>
        <w:category>
          <w:name w:val="General"/>
          <w:gallery w:val="placeholder"/>
        </w:category>
        <w:types>
          <w:type w:val="bbPlcHdr"/>
        </w:types>
        <w:behaviors>
          <w:behavior w:val="content"/>
        </w:behaviors>
        <w:guid w:val="{52806AA6-FDCE-4EDB-9ADE-1E1A8A70A314}"/>
      </w:docPartPr>
      <w:docPartBody>
        <w:p w:rsidR="007F39E0" w:rsidRDefault="007F39E0" w:rsidP="007F39E0">
          <w:pPr>
            <w:pStyle w:val="1DF419A42B6747808D20718D4926B9751"/>
          </w:pPr>
          <w:r w:rsidRPr="00FD625D">
            <w:rPr>
              <w:rStyle w:val="PlaceholderText"/>
            </w:rPr>
            <w:t>Click or tap here to enter text.</w:t>
          </w:r>
        </w:p>
      </w:docPartBody>
    </w:docPart>
    <w:docPart>
      <w:docPartPr>
        <w:name w:val="3ED50834E9A746D5848C4A39C790CABF"/>
        <w:category>
          <w:name w:val="General"/>
          <w:gallery w:val="placeholder"/>
        </w:category>
        <w:types>
          <w:type w:val="bbPlcHdr"/>
        </w:types>
        <w:behaviors>
          <w:behavior w:val="content"/>
        </w:behaviors>
        <w:guid w:val="{1AB3837E-ECAB-4602-AF90-C9A0A5E38294}"/>
      </w:docPartPr>
      <w:docPartBody>
        <w:p w:rsidR="007F39E0" w:rsidRDefault="007F39E0" w:rsidP="007F39E0">
          <w:pPr>
            <w:pStyle w:val="3ED50834E9A746D5848C4A39C790CABF1"/>
          </w:pPr>
          <w:r w:rsidRPr="00FD625D">
            <w:rPr>
              <w:rStyle w:val="PlaceholderText"/>
            </w:rPr>
            <w:t>Click or tap here to enter text.</w:t>
          </w:r>
        </w:p>
      </w:docPartBody>
    </w:docPart>
    <w:docPart>
      <w:docPartPr>
        <w:name w:val="74C2AF1C75214711A7A488236718DA6F"/>
        <w:category>
          <w:name w:val="General"/>
          <w:gallery w:val="placeholder"/>
        </w:category>
        <w:types>
          <w:type w:val="bbPlcHdr"/>
        </w:types>
        <w:behaviors>
          <w:behavior w:val="content"/>
        </w:behaviors>
        <w:guid w:val="{B8D02E9D-C336-45BA-9C54-5083C8D93673}"/>
      </w:docPartPr>
      <w:docPartBody>
        <w:p w:rsidR="007F39E0" w:rsidRDefault="007F39E0" w:rsidP="007F39E0">
          <w:pPr>
            <w:pStyle w:val="74C2AF1C75214711A7A488236718DA6F1"/>
          </w:pPr>
          <w:r w:rsidRPr="00FD625D">
            <w:rPr>
              <w:rStyle w:val="PlaceholderText"/>
            </w:rPr>
            <w:t>Click or tap here to enter text.</w:t>
          </w:r>
        </w:p>
      </w:docPartBody>
    </w:docPart>
    <w:docPart>
      <w:docPartPr>
        <w:name w:val="B485E56E772F45A3BB8BC244D3F9E346"/>
        <w:category>
          <w:name w:val="General"/>
          <w:gallery w:val="placeholder"/>
        </w:category>
        <w:types>
          <w:type w:val="bbPlcHdr"/>
        </w:types>
        <w:behaviors>
          <w:behavior w:val="content"/>
        </w:behaviors>
        <w:guid w:val="{85A4484D-10AB-4203-873B-5B1036761160}"/>
      </w:docPartPr>
      <w:docPartBody>
        <w:p w:rsidR="007F39E0" w:rsidRDefault="007F39E0" w:rsidP="007F39E0">
          <w:pPr>
            <w:pStyle w:val="B485E56E772F45A3BB8BC244D3F9E3461"/>
          </w:pPr>
          <w:r w:rsidRPr="00FD625D">
            <w:rPr>
              <w:rStyle w:val="PlaceholderText"/>
            </w:rPr>
            <w:t>Click or tap here to enter text.</w:t>
          </w:r>
        </w:p>
      </w:docPartBody>
    </w:docPart>
    <w:docPart>
      <w:docPartPr>
        <w:name w:val="DF72E4D0C06644DD9B04B01F5D057620"/>
        <w:category>
          <w:name w:val="General"/>
          <w:gallery w:val="placeholder"/>
        </w:category>
        <w:types>
          <w:type w:val="bbPlcHdr"/>
        </w:types>
        <w:behaviors>
          <w:behavior w:val="content"/>
        </w:behaviors>
        <w:guid w:val="{18ED9BEC-9BD5-4E4E-8490-EBC98D4AC514}"/>
      </w:docPartPr>
      <w:docPartBody>
        <w:p w:rsidR="007F39E0" w:rsidRDefault="007F39E0" w:rsidP="007F39E0">
          <w:pPr>
            <w:pStyle w:val="DF72E4D0C06644DD9B04B01F5D0576201"/>
          </w:pPr>
          <w:r w:rsidRPr="00FD625D">
            <w:rPr>
              <w:rStyle w:val="PlaceholderText"/>
            </w:rPr>
            <w:t>Click or tap here to enter text.</w:t>
          </w:r>
        </w:p>
      </w:docPartBody>
    </w:docPart>
    <w:docPart>
      <w:docPartPr>
        <w:name w:val="717DEFB8D68D4D61847221D359C855AB"/>
        <w:category>
          <w:name w:val="General"/>
          <w:gallery w:val="placeholder"/>
        </w:category>
        <w:types>
          <w:type w:val="bbPlcHdr"/>
        </w:types>
        <w:behaviors>
          <w:behavior w:val="content"/>
        </w:behaviors>
        <w:guid w:val="{7AD172B8-BAF3-4D72-A797-B3155114127D}"/>
      </w:docPartPr>
      <w:docPartBody>
        <w:p w:rsidR="007F39E0" w:rsidRDefault="007F39E0" w:rsidP="007F39E0">
          <w:pPr>
            <w:pStyle w:val="717DEFB8D68D4D61847221D359C855AB1"/>
          </w:pPr>
          <w:r w:rsidRPr="00FD625D">
            <w:rPr>
              <w:rStyle w:val="PlaceholderText"/>
            </w:rPr>
            <w:t>Click or tap here to enter text.</w:t>
          </w:r>
        </w:p>
      </w:docPartBody>
    </w:docPart>
    <w:docPart>
      <w:docPartPr>
        <w:name w:val="1156668241A24EBCA4D246D0C9E522D2"/>
        <w:category>
          <w:name w:val="General"/>
          <w:gallery w:val="placeholder"/>
        </w:category>
        <w:types>
          <w:type w:val="bbPlcHdr"/>
        </w:types>
        <w:behaviors>
          <w:behavior w:val="content"/>
        </w:behaviors>
        <w:guid w:val="{D0BEFA59-6601-4C98-B90F-DE16391D74AB}"/>
      </w:docPartPr>
      <w:docPartBody>
        <w:p w:rsidR="007F39E0" w:rsidRDefault="007F39E0" w:rsidP="007F39E0">
          <w:pPr>
            <w:pStyle w:val="1156668241A24EBCA4D246D0C9E522D21"/>
          </w:pPr>
          <w:r w:rsidRPr="00FD625D">
            <w:rPr>
              <w:rStyle w:val="PlaceholderText"/>
            </w:rPr>
            <w:t>Click or tap here to enter text.</w:t>
          </w:r>
        </w:p>
      </w:docPartBody>
    </w:docPart>
    <w:docPart>
      <w:docPartPr>
        <w:name w:val="93119FD316664A408F28086844515E7B"/>
        <w:category>
          <w:name w:val="General"/>
          <w:gallery w:val="placeholder"/>
        </w:category>
        <w:types>
          <w:type w:val="bbPlcHdr"/>
        </w:types>
        <w:behaviors>
          <w:behavior w:val="content"/>
        </w:behaviors>
        <w:guid w:val="{99CE6CD6-9134-4C92-AA5C-7A1267088BC9}"/>
      </w:docPartPr>
      <w:docPartBody>
        <w:p w:rsidR="00C52119" w:rsidRDefault="007F39E0" w:rsidP="007F39E0">
          <w:pPr>
            <w:pStyle w:val="93119FD316664A408F28086844515E7B1"/>
          </w:pPr>
          <w:r w:rsidRPr="00FD625D">
            <w:rPr>
              <w:rStyle w:val="PlaceholderText"/>
            </w:rPr>
            <w:t>Click or tap here to enter text.</w:t>
          </w:r>
        </w:p>
      </w:docPartBody>
    </w:docPart>
    <w:docPart>
      <w:docPartPr>
        <w:name w:val="A57253E0BF4447C2B210FA8996541097"/>
        <w:category>
          <w:name w:val="General"/>
          <w:gallery w:val="placeholder"/>
        </w:category>
        <w:types>
          <w:type w:val="bbPlcHdr"/>
        </w:types>
        <w:behaviors>
          <w:behavior w:val="content"/>
        </w:behaviors>
        <w:guid w:val="{D63CB814-F08A-454E-B971-EB91062E4133}"/>
      </w:docPartPr>
      <w:docPartBody>
        <w:p w:rsidR="00C52119" w:rsidRDefault="007F39E0" w:rsidP="007F39E0">
          <w:pPr>
            <w:pStyle w:val="A57253E0BF4447C2B210FA8996541097"/>
          </w:pPr>
          <w:r w:rsidRPr="00FD625D">
            <w:rPr>
              <w:rStyle w:val="PlaceholderText"/>
            </w:rPr>
            <w:t>Click or tap here to enter text.</w:t>
          </w:r>
        </w:p>
      </w:docPartBody>
    </w:docPart>
    <w:docPart>
      <w:docPartPr>
        <w:name w:val="3FF4CA0C758B4B6486CC06EE2DC399F9"/>
        <w:category>
          <w:name w:val="General"/>
          <w:gallery w:val="placeholder"/>
        </w:category>
        <w:types>
          <w:type w:val="bbPlcHdr"/>
        </w:types>
        <w:behaviors>
          <w:behavior w:val="content"/>
        </w:behaviors>
        <w:guid w:val="{2439398A-98DA-4C7D-84FC-0FB70DC8BAD0}"/>
      </w:docPartPr>
      <w:docPartBody>
        <w:p w:rsidR="00516588" w:rsidRDefault="00C52119" w:rsidP="00C52119">
          <w:pPr>
            <w:pStyle w:val="3FF4CA0C758B4B6486CC06EE2DC399F9"/>
          </w:pPr>
          <w:r w:rsidRPr="00FD625D">
            <w:rPr>
              <w:rStyle w:val="PlaceholderText"/>
            </w:rPr>
            <w:t>Click or tap here to enter text.</w:t>
          </w:r>
        </w:p>
      </w:docPartBody>
    </w:docPart>
    <w:docPart>
      <w:docPartPr>
        <w:name w:val="5D12A94BC9FD4BAFB46C3E49765868BD"/>
        <w:category>
          <w:name w:val="General"/>
          <w:gallery w:val="placeholder"/>
        </w:category>
        <w:types>
          <w:type w:val="bbPlcHdr"/>
        </w:types>
        <w:behaviors>
          <w:behavior w:val="content"/>
        </w:behaviors>
        <w:guid w:val="{37D9768D-3969-4362-BE4E-AC2B5403F08A}"/>
      </w:docPartPr>
      <w:docPartBody>
        <w:p w:rsidR="00CA78B2" w:rsidRDefault="00BF4F7A" w:rsidP="00BF4F7A">
          <w:pPr>
            <w:pStyle w:val="5D12A94BC9FD4BAFB46C3E49765868BD"/>
          </w:pPr>
          <w:r w:rsidRPr="00FD625D">
            <w:rPr>
              <w:rStyle w:val="PlaceholderText"/>
            </w:rPr>
            <w:t>Click or tap here to enter text.</w:t>
          </w:r>
        </w:p>
      </w:docPartBody>
    </w:docPart>
    <w:docPart>
      <w:docPartPr>
        <w:name w:val="964F9076F1DE4FA79897C00DB459B02B"/>
        <w:category>
          <w:name w:val="General"/>
          <w:gallery w:val="placeholder"/>
        </w:category>
        <w:types>
          <w:type w:val="bbPlcHdr"/>
        </w:types>
        <w:behaviors>
          <w:behavior w:val="content"/>
        </w:behaviors>
        <w:guid w:val="{0E5901C1-5F8E-4672-B5AE-5CD0DBAC2055}"/>
      </w:docPartPr>
      <w:docPartBody>
        <w:p w:rsidR="00000000" w:rsidRDefault="00CA78B2" w:rsidP="00CA78B2">
          <w:pPr>
            <w:pStyle w:val="964F9076F1DE4FA79897C00DB459B02B"/>
          </w:pPr>
          <w:r w:rsidRPr="00FD62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pperplate Gothic Bold">
    <w:panose1 w:val="020E07050202060204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FD"/>
    <w:rsid w:val="0011404E"/>
    <w:rsid w:val="00162788"/>
    <w:rsid w:val="00516588"/>
    <w:rsid w:val="0069777E"/>
    <w:rsid w:val="007F39E0"/>
    <w:rsid w:val="009539E8"/>
    <w:rsid w:val="009F2E1D"/>
    <w:rsid w:val="00B101FD"/>
    <w:rsid w:val="00BF4F7A"/>
    <w:rsid w:val="00C52119"/>
    <w:rsid w:val="00CA78B2"/>
    <w:rsid w:val="00E1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78B2"/>
    <w:rPr>
      <w:color w:val="808080"/>
    </w:rPr>
  </w:style>
  <w:style w:type="paragraph" w:customStyle="1" w:styleId="DFA9A9F410F345FABAC5B903DBA090F1">
    <w:name w:val="DFA9A9F410F345FABAC5B903DBA090F1"/>
    <w:rsid w:val="00B101FD"/>
    <w:rPr>
      <w:rFonts w:eastAsiaTheme="minorHAnsi"/>
    </w:rPr>
  </w:style>
  <w:style w:type="paragraph" w:customStyle="1" w:styleId="DFA9A9F410F345FABAC5B903DBA090F11">
    <w:name w:val="DFA9A9F410F345FABAC5B903DBA090F11"/>
    <w:rsid w:val="00B101FD"/>
    <w:rPr>
      <w:rFonts w:eastAsiaTheme="minorHAnsi"/>
    </w:rPr>
  </w:style>
  <w:style w:type="paragraph" w:customStyle="1" w:styleId="A5E6AB540597469CA555ACD3CDE76BCC">
    <w:name w:val="A5E6AB540597469CA555ACD3CDE76BCC"/>
    <w:rsid w:val="00B101FD"/>
  </w:style>
  <w:style w:type="paragraph" w:customStyle="1" w:styleId="7F24D8C6DF8D427996ED7AF08023F73F">
    <w:name w:val="7F24D8C6DF8D427996ED7AF08023F73F"/>
    <w:rsid w:val="00B101FD"/>
  </w:style>
  <w:style w:type="paragraph" w:customStyle="1" w:styleId="6320E041E6ED48CA92B3E0A228432A51">
    <w:name w:val="6320E041E6ED48CA92B3E0A228432A51"/>
    <w:rsid w:val="00B101FD"/>
  </w:style>
  <w:style w:type="paragraph" w:customStyle="1" w:styleId="64FC73A3AF8F466281537CD7A95045A6">
    <w:name w:val="64FC73A3AF8F466281537CD7A95045A6"/>
    <w:rsid w:val="00B101FD"/>
  </w:style>
  <w:style w:type="paragraph" w:customStyle="1" w:styleId="D70841D92A19430DADD8E7BE1678BD3C">
    <w:name w:val="D70841D92A19430DADD8E7BE1678BD3C"/>
    <w:rsid w:val="00B101FD"/>
  </w:style>
  <w:style w:type="paragraph" w:customStyle="1" w:styleId="4F187E4D884B45BD948B92F0533D2DD5">
    <w:name w:val="4F187E4D884B45BD948B92F0533D2DD5"/>
    <w:rsid w:val="00B101FD"/>
  </w:style>
  <w:style w:type="paragraph" w:customStyle="1" w:styleId="9BB1968ED83B4E1B964F97E52E8E29E1">
    <w:name w:val="9BB1968ED83B4E1B964F97E52E8E29E1"/>
    <w:rsid w:val="00B101FD"/>
  </w:style>
  <w:style w:type="paragraph" w:customStyle="1" w:styleId="0C59102392174335BBD12ABC4FCB120E">
    <w:name w:val="0C59102392174335BBD12ABC4FCB120E"/>
    <w:rsid w:val="00B101FD"/>
  </w:style>
  <w:style w:type="paragraph" w:customStyle="1" w:styleId="116FC478A90645AEBE41007616F9A1A8">
    <w:name w:val="116FC478A90645AEBE41007616F9A1A8"/>
    <w:rsid w:val="00B101FD"/>
  </w:style>
  <w:style w:type="paragraph" w:customStyle="1" w:styleId="D9B8CDF1E05147D5A55CC8B4CD6DC22C">
    <w:name w:val="D9B8CDF1E05147D5A55CC8B4CD6DC22C"/>
    <w:rsid w:val="00B101FD"/>
  </w:style>
  <w:style w:type="paragraph" w:customStyle="1" w:styleId="C10913039CA8469284A724777EF40112">
    <w:name w:val="C10913039CA8469284A724777EF40112"/>
    <w:rsid w:val="00B101FD"/>
  </w:style>
  <w:style w:type="paragraph" w:customStyle="1" w:styleId="E7401E9A49724C4D971BB54D70057966">
    <w:name w:val="E7401E9A49724C4D971BB54D70057966"/>
    <w:rsid w:val="00B101FD"/>
  </w:style>
  <w:style w:type="paragraph" w:customStyle="1" w:styleId="A7E3ECED37804DF7B0B99D89DCB6AF82">
    <w:name w:val="A7E3ECED37804DF7B0B99D89DCB6AF82"/>
    <w:rsid w:val="00B101FD"/>
  </w:style>
  <w:style w:type="paragraph" w:customStyle="1" w:styleId="D97F7DB170814F74921B4667A59E0A67">
    <w:name w:val="D97F7DB170814F74921B4667A59E0A67"/>
    <w:rsid w:val="00B101FD"/>
  </w:style>
  <w:style w:type="paragraph" w:customStyle="1" w:styleId="1DF419A42B6747808D20718D4926B975">
    <w:name w:val="1DF419A42B6747808D20718D4926B975"/>
    <w:rsid w:val="00B101FD"/>
  </w:style>
  <w:style w:type="paragraph" w:customStyle="1" w:styleId="3ED50834E9A746D5848C4A39C790CABF">
    <w:name w:val="3ED50834E9A746D5848C4A39C790CABF"/>
    <w:rsid w:val="00B101FD"/>
  </w:style>
  <w:style w:type="paragraph" w:customStyle="1" w:styleId="74C2AF1C75214711A7A488236718DA6F">
    <w:name w:val="74C2AF1C75214711A7A488236718DA6F"/>
    <w:rsid w:val="00B101FD"/>
  </w:style>
  <w:style w:type="paragraph" w:customStyle="1" w:styleId="843929E77008410F95076B65F8912978">
    <w:name w:val="843929E77008410F95076B65F8912978"/>
    <w:rsid w:val="00B101FD"/>
  </w:style>
  <w:style w:type="paragraph" w:customStyle="1" w:styleId="8F09E044FA8D40C783877E60B96D1B2E">
    <w:name w:val="8F09E044FA8D40C783877E60B96D1B2E"/>
    <w:rsid w:val="00B101FD"/>
  </w:style>
  <w:style w:type="paragraph" w:customStyle="1" w:styleId="B485E56E772F45A3BB8BC244D3F9E346">
    <w:name w:val="B485E56E772F45A3BB8BC244D3F9E346"/>
    <w:rsid w:val="00B101FD"/>
  </w:style>
  <w:style w:type="paragraph" w:customStyle="1" w:styleId="ED3C6D97E4784F43B56A9596EF7E2D9F">
    <w:name w:val="ED3C6D97E4784F43B56A9596EF7E2D9F"/>
    <w:rsid w:val="00B101FD"/>
  </w:style>
  <w:style w:type="paragraph" w:customStyle="1" w:styleId="DF72E4D0C06644DD9B04B01F5D057620">
    <w:name w:val="DF72E4D0C06644DD9B04B01F5D057620"/>
    <w:rsid w:val="00B101FD"/>
  </w:style>
  <w:style w:type="paragraph" w:customStyle="1" w:styleId="0EF16971BDE3400DB316932FC549434E">
    <w:name w:val="0EF16971BDE3400DB316932FC549434E"/>
    <w:rsid w:val="00B101FD"/>
  </w:style>
  <w:style w:type="paragraph" w:customStyle="1" w:styleId="717DEFB8D68D4D61847221D359C855AB">
    <w:name w:val="717DEFB8D68D4D61847221D359C855AB"/>
    <w:rsid w:val="00B101FD"/>
  </w:style>
  <w:style w:type="paragraph" w:customStyle="1" w:styleId="2469AB6D4C0B4C00ADE06D77F5A8B616">
    <w:name w:val="2469AB6D4C0B4C00ADE06D77F5A8B616"/>
    <w:rsid w:val="00B101FD"/>
  </w:style>
  <w:style w:type="paragraph" w:customStyle="1" w:styleId="1156668241A24EBCA4D246D0C9E522D2">
    <w:name w:val="1156668241A24EBCA4D246D0C9E522D2"/>
    <w:rsid w:val="00B101FD"/>
  </w:style>
  <w:style w:type="paragraph" w:customStyle="1" w:styleId="93119FD316664A408F28086844515E7B">
    <w:name w:val="93119FD316664A408F28086844515E7B"/>
    <w:rsid w:val="007F39E0"/>
  </w:style>
  <w:style w:type="paragraph" w:customStyle="1" w:styleId="93119FD316664A408F28086844515E7B1">
    <w:name w:val="93119FD316664A408F28086844515E7B1"/>
    <w:rsid w:val="007F39E0"/>
    <w:rPr>
      <w:rFonts w:eastAsiaTheme="minorHAnsi"/>
    </w:rPr>
  </w:style>
  <w:style w:type="paragraph" w:customStyle="1" w:styleId="A57253E0BF4447C2B210FA8996541097">
    <w:name w:val="A57253E0BF4447C2B210FA8996541097"/>
    <w:rsid w:val="007F39E0"/>
    <w:rPr>
      <w:rFonts w:eastAsiaTheme="minorHAnsi"/>
    </w:rPr>
  </w:style>
  <w:style w:type="paragraph" w:customStyle="1" w:styleId="E3DB9C21541E45C8802005E815264484">
    <w:name w:val="E3DB9C21541E45C8802005E815264484"/>
    <w:rsid w:val="007F39E0"/>
    <w:rPr>
      <w:rFonts w:eastAsiaTheme="minorHAnsi"/>
    </w:rPr>
  </w:style>
  <w:style w:type="paragraph" w:customStyle="1" w:styleId="A5E6AB540597469CA555ACD3CDE76BCC1">
    <w:name w:val="A5E6AB540597469CA555ACD3CDE76BCC1"/>
    <w:rsid w:val="007F39E0"/>
    <w:rPr>
      <w:rFonts w:eastAsiaTheme="minorHAnsi"/>
    </w:rPr>
  </w:style>
  <w:style w:type="paragraph" w:customStyle="1" w:styleId="7F24D8C6DF8D427996ED7AF08023F73F1">
    <w:name w:val="7F24D8C6DF8D427996ED7AF08023F73F1"/>
    <w:rsid w:val="007F39E0"/>
    <w:rPr>
      <w:rFonts w:eastAsiaTheme="minorHAnsi"/>
    </w:rPr>
  </w:style>
  <w:style w:type="paragraph" w:customStyle="1" w:styleId="6320E041E6ED48CA92B3E0A228432A511">
    <w:name w:val="6320E041E6ED48CA92B3E0A228432A511"/>
    <w:rsid w:val="007F39E0"/>
    <w:rPr>
      <w:rFonts w:eastAsiaTheme="minorHAnsi"/>
    </w:rPr>
  </w:style>
  <w:style w:type="paragraph" w:customStyle="1" w:styleId="64FC73A3AF8F466281537CD7A95045A61">
    <w:name w:val="64FC73A3AF8F466281537CD7A95045A61"/>
    <w:rsid w:val="007F39E0"/>
    <w:rPr>
      <w:rFonts w:eastAsiaTheme="minorHAnsi"/>
    </w:rPr>
  </w:style>
  <w:style w:type="paragraph" w:customStyle="1" w:styleId="D70841D92A19430DADD8E7BE1678BD3C1">
    <w:name w:val="D70841D92A19430DADD8E7BE1678BD3C1"/>
    <w:rsid w:val="007F39E0"/>
    <w:rPr>
      <w:rFonts w:eastAsiaTheme="minorHAnsi"/>
    </w:rPr>
  </w:style>
  <w:style w:type="paragraph" w:customStyle="1" w:styleId="4F187E4D884B45BD948B92F0533D2DD51">
    <w:name w:val="4F187E4D884B45BD948B92F0533D2DD51"/>
    <w:rsid w:val="007F39E0"/>
    <w:rPr>
      <w:rFonts w:eastAsiaTheme="minorHAnsi"/>
    </w:rPr>
  </w:style>
  <w:style w:type="paragraph" w:customStyle="1" w:styleId="9BB1968ED83B4E1B964F97E52E8E29E11">
    <w:name w:val="9BB1968ED83B4E1B964F97E52E8E29E11"/>
    <w:rsid w:val="007F39E0"/>
    <w:rPr>
      <w:rFonts w:eastAsiaTheme="minorHAnsi"/>
    </w:rPr>
  </w:style>
  <w:style w:type="paragraph" w:customStyle="1" w:styleId="0C59102392174335BBD12ABC4FCB120E1">
    <w:name w:val="0C59102392174335BBD12ABC4FCB120E1"/>
    <w:rsid w:val="007F39E0"/>
    <w:rPr>
      <w:rFonts w:eastAsiaTheme="minorHAnsi"/>
    </w:rPr>
  </w:style>
  <w:style w:type="paragraph" w:customStyle="1" w:styleId="116FC478A90645AEBE41007616F9A1A81">
    <w:name w:val="116FC478A90645AEBE41007616F9A1A81"/>
    <w:rsid w:val="007F39E0"/>
    <w:rPr>
      <w:rFonts w:eastAsiaTheme="minorHAnsi"/>
    </w:rPr>
  </w:style>
  <w:style w:type="paragraph" w:customStyle="1" w:styleId="D9B8CDF1E05147D5A55CC8B4CD6DC22C1">
    <w:name w:val="D9B8CDF1E05147D5A55CC8B4CD6DC22C1"/>
    <w:rsid w:val="007F39E0"/>
    <w:rPr>
      <w:rFonts w:eastAsiaTheme="minorHAnsi"/>
    </w:rPr>
  </w:style>
  <w:style w:type="paragraph" w:customStyle="1" w:styleId="C10913039CA8469284A724777EF401121">
    <w:name w:val="C10913039CA8469284A724777EF401121"/>
    <w:rsid w:val="007F39E0"/>
    <w:rPr>
      <w:rFonts w:eastAsiaTheme="minorHAnsi"/>
    </w:rPr>
  </w:style>
  <w:style w:type="paragraph" w:customStyle="1" w:styleId="E7401E9A49724C4D971BB54D700579661">
    <w:name w:val="E7401E9A49724C4D971BB54D700579661"/>
    <w:rsid w:val="007F39E0"/>
    <w:rPr>
      <w:rFonts w:eastAsiaTheme="minorHAnsi"/>
    </w:rPr>
  </w:style>
  <w:style w:type="paragraph" w:customStyle="1" w:styleId="A7E3ECED37804DF7B0B99D89DCB6AF821">
    <w:name w:val="A7E3ECED37804DF7B0B99D89DCB6AF821"/>
    <w:rsid w:val="007F39E0"/>
    <w:rPr>
      <w:rFonts w:eastAsiaTheme="minorHAnsi"/>
    </w:rPr>
  </w:style>
  <w:style w:type="paragraph" w:customStyle="1" w:styleId="1DF419A42B6747808D20718D4926B9751">
    <w:name w:val="1DF419A42B6747808D20718D4926B9751"/>
    <w:rsid w:val="007F39E0"/>
    <w:rPr>
      <w:rFonts w:eastAsiaTheme="minorHAnsi"/>
    </w:rPr>
  </w:style>
  <w:style w:type="paragraph" w:customStyle="1" w:styleId="3ED50834E9A746D5848C4A39C790CABF1">
    <w:name w:val="3ED50834E9A746D5848C4A39C790CABF1"/>
    <w:rsid w:val="007F39E0"/>
    <w:rPr>
      <w:rFonts w:eastAsiaTheme="minorHAnsi"/>
    </w:rPr>
  </w:style>
  <w:style w:type="paragraph" w:customStyle="1" w:styleId="74C2AF1C75214711A7A488236718DA6F1">
    <w:name w:val="74C2AF1C75214711A7A488236718DA6F1"/>
    <w:rsid w:val="007F39E0"/>
    <w:rPr>
      <w:rFonts w:eastAsiaTheme="minorHAnsi"/>
    </w:rPr>
  </w:style>
  <w:style w:type="paragraph" w:customStyle="1" w:styleId="DF72E4D0C06644DD9B04B01F5D0576201">
    <w:name w:val="DF72E4D0C06644DD9B04B01F5D0576201"/>
    <w:rsid w:val="007F39E0"/>
    <w:rPr>
      <w:rFonts w:eastAsiaTheme="minorHAnsi"/>
    </w:rPr>
  </w:style>
  <w:style w:type="paragraph" w:customStyle="1" w:styleId="B485E56E772F45A3BB8BC244D3F9E3461">
    <w:name w:val="B485E56E772F45A3BB8BC244D3F9E3461"/>
    <w:rsid w:val="007F39E0"/>
    <w:rPr>
      <w:rFonts w:eastAsiaTheme="minorHAnsi"/>
    </w:rPr>
  </w:style>
  <w:style w:type="paragraph" w:customStyle="1" w:styleId="717DEFB8D68D4D61847221D359C855AB1">
    <w:name w:val="717DEFB8D68D4D61847221D359C855AB1"/>
    <w:rsid w:val="007F39E0"/>
    <w:rPr>
      <w:rFonts w:eastAsiaTheme="minorHAnsi"/>
    </w:rPr>
  </w:style>
  <w:style w:type="paragraph" w:customStyle="1" w:styleId="1156668241A24EBCA4D246D0C9E522D21">
    <w:name w:val="1156668241A24EBCA4D246D0C9E522D21"/>
    <w:rsid w:val="007F39E0"/>
    <w:rPr>
      <w:rFonts w:eastAsiaTheme="minorHAnsi"/>
    </w:rPr>
  </w:style>
  <w:style w:type="paragraph" w:customStyle="1" w:styleId="34C63B8848B5491D830D33565DC3593C">
    <w:name w:val="34C63B8848B5491D830D33565DC3593C"/>
    <w:rsid w:val="007F39E0"/>
  </w:style>
  <w:style w:type="paragraph" w:customStyle="1" w:styleId="4E21CEC8370442048BBD3211DF5864F2">
    <w:name w:val="4E21CEC8370442048BBD3211DF5864F2"/>
    <w:rsid w:val="007F39E0"/>
  </w:style>
  <w:style w:type="paragraph" w:customStyle="1" w:styleId="AEA2FA3DE2174064AD938397DA3913CB">
    <w:name w:val="AEA2FA3DE2174064AD938397DA3913CB"/>
    <w:rsid w:val="007F39E0"/>
  </w:style>
  <w:style w:type="paragraph" w:customStyle="1" w:styleId="BE73EE42D745416F9EF9D2F2E77B4B60">
    <w:name w:val="BE73EE42D745416F9EF9D2F2E77B4B60"/>
    <w:rsid w:val="007F39E0"/>
  </w:style>
  <w:style w:type="paragraph" w:customStyle="1" w:styleId="3FF4CA0C758B4B6486CC06EE2DC399F9">
    <w:name w:val="3FF4CA0C758B4B6486CC06EE2DC399F9"/>
    <w:rsid w:val="00C52119"/>
  </w:style>
  <w:style w:type="paragraph" w:customStyle="1" w:styleId="5D12A94BC9FD4BAFB46C3E49765868BD">
    <w:name w:val="5D12A94BC9FD4BAFB46C3E49765868BD"/>
    <w:rsid w:val="00BF4F7A"/>
  </w:style>
  <w:style w:type="paragraph" w:customStyle="1" w:styleId="0EAD23C988644C60B7E4FD1F36F8F29F">
    <w:name w:val="0EAD23C988644C60B7E4FD1F36F8F29F"/>
    <w:rsid w:val="00CA78B2"/>
  </w:style>
  <w:style w:type="paragraph" w:customStyle="1" w:styleId="964F9076F1DE4FA79897C00DB459B02B">
    <w:name w:val="964F9076F1DE4FA79897C00DB459B02B"/>
    <w:rsid w:val="00CA7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66B86DFCEEE949A450C45527A6789A" ma:contentTypeVersion="11" ma:contentTypeDescription="Create a new document." ma:contentTypeScope="" ma:versionID="45b58ee07b19279e144f20b312068275">
  <xsd:schema xmlns:xsd="http://www.w3.org/2001/XMLSchema" xmlns:xs="http://www.w3.org/2001/XMLSchema" xmlns:p="http://schemas.microsoft.com/office/2006/metadata/properties" xmlns:ns3="cee788ba-31a7-4d38-a3c6-b09668f6d3fc" xmlns:ns4="1758c3d7-123e-46d3-a6de-d3b72eee708a" targetNamespace="http://schemas.microsoft.com/office/2006/metadata/properties" ma:root="true" ma:fieldsID="694c21e0a99743ceea1816e5ee3c1592" ns3:_="" ns4:_="">
    <xsd:import namespace="cee788ba-31a7-4d38-a3c6-b09668f6d3fc"/>
    <xsd:import namespace="1758c3d7-123e-46d3-a6de-d3b72eee70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788ba-31a7-4d38-a3c6-b09668f6d3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58c3d7-123e-46d3-a6de-d3b72eee708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1ADDF-64F3-407E-85FE-7909554B79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B3BDDF-FEB2-49CE-9125-CB6E94A7B9B6}">
  <ds:schemaRefs>
    <ds:schemaRef ds:uri="http://schemas.microsoft.com/sharepoint/v3/contenttype/forms"/>
  </ds:schemaRefs>
</ds:datastoreItem>
</file>

<file path=customXml/itemProps3.xml><?xml version="1.0" encoding="utf-8"?>
<ds:datastoreItem xmlns:ds="http://schemas.openxmlformats.org/officeDocument/2006/customXml" ds:itemID="{ED67E730-D361-4197-BD49-3472EA08C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e788ba-31a7-4d38-a3c6-b09668f6d3fc"/>
    <ds:schemaRef ds:uri="1758c3d7-123e-46d3-a6de-d3b72eee70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CE9928-5F0F-4738-9147-33EA997C9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LibreOffice/6.4.4.2$Linux_X86_64 LibreOffice_project/40$Build-2</Application>
  <Pages>6</Pages>
  <Words>1017</Words>
  <Characters>5251</Characters>
  <CharactersWithSpaces>6171</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2020-07-02T15:46:02Z</dcterms:created>
  <dc:creator/>
  <dc:description/>
  <dc:language>en-US</dc:language>
  <cp:lastModifiedBy/>
  <dcterms:modified xsi:type="dcterms:W3CDTF">2020-07-02T16:16:39Z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0x0101008566B86DFCEEE949A450C45527A6789A</vt:lpwstr>
  </property>
  <property fmtid="{D5CDD505-2E9C-101B-9397-08002B2CF9AE}" pid="4" name="DocSecurity">
    <vt:i4>2</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