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56305827"/>
        <w:docPartObj>
          <w:docPartGallery w:val="Cover Pages"/>
          <w:docPartUnique/>
        </w:docPartObj>
      </w:sdtPr>
      <w:sdtEndPr>
        <w:rPr>
          <w:rStyle w:val="FrontMatterHeading"/>
          <w:rFonts w:ascii="Arial" w:hAnsi="Arial" w:cs="Arial"/>
          <w:b/>
          <w:spacing w:val="-10"/>
          <w:sz w:val="36"/>
          <w:szCs w:val="36"/>
        </w:rPr>
      </w:sdtEndPr>
      <w:sdtContent>
        <w:p w14:paraId="1DB68EEA" w14:textId="65B3FA34" w:rsidR="005F470B" w:rsidRDefault="004825AF" w:rsidP="00CC669D">
          <w:pPr>
            <w:pStyle w:val="NoSpacing"/>
            <w:rPr>
              <w:rStyle w:val="FrontMatterHeading"/>
              <w:rFonts w:ascii="Times New Roman" w:hAnsi="Times New Roman" w:cs="Times New Roman"/>
              <w:b w:val="0"/>
              <w:spacing w:val="0"/>
              <w:sz w:val="24"/>
              <w:szCs w:val="24"/>
            </w:rPr>
            <w:sectPr w:rsidR="005F470B" w:rsidSect="005F470B">
              <w:footerReference w:type="default" r:id="rId12"/>
              <w:headerReference w:type="first" r:id="rId13"/>
              <w:footerReference w:type="first" r:id="rId14"/>
              <w:type w:val="oddPage"/>
              <w:pgSz w:w="12240" w:h="15840"/>
              <w:pgMar w:top="1296" w:right="1440" w:bottom="1152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F56871" wp14:editId="3CB473D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8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015C70" w14:textId="18BF5655" w:rsidR="004825AF" w:rsidRDefault="00FE58B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8/17/2020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F5687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015C70" w14:textId="18BF5655" w:rsidR="004825AF" w:rsidRDefault="00FE58B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8/17/2020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BFEAD" wp14:editId="39F626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F5162" w14:textId="5E25DB3A" w:rsidR="004825AF" w:rsidRDefault="00ED68DB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25A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Joe Sain</w:t>
                                    </w:r>
                                  </w:sdtContent>
                                </w:sdt>
                              </w:p>
                              <w:p w14:paraId="4D920D38" w14:textId="76C651B3" w:rsidR="004825AF" w:rsidRDefault="00ED68D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25A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MITRE Corporation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BFE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46F5162" w14:textId="5E25DB3A" w:rsidR="004825AF" w:rsidRDefault="00ED68DB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825A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Joe Sain</w:t>
                              </w:r>
                            </w:sdtContent>
                          </w:sdt>
                        </w:p>
                        <w:p w14:paraId="4D920D38" w14:textId="76C651B3" w:rsidR="004825AF" w:rsidRDefault="00ED68D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825A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MITRE Corporation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28A175" wp14:editId="38C6C9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D375D" w14:textId="143AD009" w:rsidR="004825AF" w:rsidRDefault="00ED68D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25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SCAP Content Authoring Tool High-Level R</w:t>
                                    </w:r>
                                    <w:r w:rsidR="00116A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4825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quirem</w:t>
                                    </w:r>
                                    <w:r w:rsidR="00FE58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4825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nts</w:t>
                                    </w:r>
                                    <w:r w:rsidR="00116A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Document</w:t>
                                    </w:r>
                                    <w:r w:rsidR="00FE58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(v0.6)</w:t>
                                    </w:r>
                                  </w:sdtContent>
                                </w:sdt>
                              </w:p>
                              <w:p w14:paraId="38519186" w14:textId="55A756D8" w:rsidR="004825AF" w:rsidRDefault="004825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8A17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074D375D" w14:textId="143AD009" w:rsidR="004825AF" w:rsidRDefault="00ED68D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825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SCAP Content Authoring Tool High-Level R</w:t>
                              </w:r>
                              <w:r w:rsidR="00116A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4825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quirem</w:t>
                              </w:r>
                              <w:r w:rsidR="00FE58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4825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nts</w:t>
                              </w:r>
                              <w:r w:rsidR="00116A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Document</w:t>
                              </w:r>
                              <w:r w:rsidR="00FE58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(v0.6)</w:t>
                              </w:r>
                            </w:sdtContent>
                          </w:sdt>
                        </w:p>
                        <w:p w14:paraId="38519186" w14:textId="55A756D8" w:rsidR="004825AF" w:rsidRDefault="004825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511C7691" w14:textId="77777777" w:rsidR="000F5390" w:rsidRDefault="000F5390" w:rsidP="0080239F">
      <w:pPr>
        <w:pStyle w:val="BodyText"/>
        <w:rPr>
          <w:rStyle w:val="FrontMatterHeading"/>
          <w:rFonts w:ascii="Times New Roman" w:hAnsi="Times New Roman" w:cs="Times New Roman"/>
          <w:b w:val="0"/>
          <w:spacing w:val="0"/>
          <w:sz w:val="24"/>
          <w:szCs w:val="24"/>
        </w:rPr>
        <w:sectPr w:rsidR="000F5390" w:rsidSect="005F470B">
          <w:type w:val="oddPage"/>
          <w:pgSz w:w="12240" w:h="15840"/>
          <w:pgMar w:top="1296" w:right="1440" w:bottom="1152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65260013" w14:textId="635BBADC" w:rsidR="0007099C" w:rsidRPr="0080239F" w:rsidRDefault="0007099C" w:rsidP="0080239F">
      <w:pPr>
        <w:pStyle w:val="BodyText"/>
        <w:rPr>
          <w:rStyle w:val="FrontMatterHeading"/>
          <w:rFonts w:ascii="Times New Roman" w:hAnsi="Times New Roman" w:cs="Times New Roman"/>
          <w:b w:val="0"/>
          <w:spacing w:val="0"/>
          <w:sz w:val="24"/>
          <w:szCs w:val="24"/>
        </w:rPr>
      </w:pPr>
    </w:p>
    <w:p w14:paraId="6E15DF7D" w14:textId="5E55C91D" w:rsidR="00462D1F" w:rsidRPr="009E7980" w:rsidRDefault="00F34455" w:rsidP="00426AE4">
      <w:pPr>
        <w:pStyle w:val="BodyText"/>
        <w:spacing w:before="240" w:after="240"/>
        <w:rPr>
          <w:rStyle w:val="FrontMatterHeading"/>
          <w:sz w:val="32"/>
          <w:szCs w:val="32"/>
        </w:rPr>
      </w:pPr>
      <w:r w:rsidRPr="009E7980">
        <w:rPr>
          <w:rStyle w:val="FrontMatterHeading"/>
        </w:rPr>
        <w:t>Table of Contents</w:t>
      </w:r>
    </w:p>
    <w:p w14:paraId="36413C96" w14:textId="59F56A1C" w:rsidR="0098561B" w:rsidRDefault="005C7B4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E7980">
        <w:rPr>
          <w:b w:val="0"/>
          <w:noProof w:val="0"/>
        </w:rPr>
        <w:fldChar w:fldCharType="begin"/>
      </w:r>
      <w:r w:rsidRPr="009E7980">
        <w:rPr>
          <w:b w:val="0"/>
          <w:noProof w:val="0"/>
        </w:rPr>
        <w:instrText xml:space="preserve"> TOC \o "2-9" \h \z \t "Heading 1,1,Heading 1 Unnumbered,1,Heading 2 Unnumbered,2" </w:instrText>
      </w:r>
      <w:r w:rsidRPr="009E7980">
        <w:rPr>
          <w:b w:val="0"/>
          <w:noProof w:val="0"/>
        </w:rPr>
        <w:fldChar w:fldCharType="separate"/>
      </w:r>
      <w:hyperlink w:anchor="_Toc48578586" w:history="1">
        <w:r w:rsidR="0098561B"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8561B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8561B" w:rsidRPr="005752BE">
          <w:rPr>
            <w:rStyle w:val="Hyperlink"/>
          </w:rPr>
          <w:t>Introduction</w:t>
        </w:r>
        <w:r w:rsidR="0098561B">
          <w:rPr>
            <w:webHidden/>
          </w:rPr>
          <w:tab/>
        </w:r>
        <w:r w:rsidR="0098561B">
          <w:rPr>
            <w:webHidden/>
          </w:rPr>
          <w:fldChar w:fldCharType="begin"/>
        </w:r>
        <w:r w:rsidR="0098561B">
          <w:rPr>
            <w:webHidden/>
          </w:rPr>
          <w:instrText xml:space="preserve"> PAGEREF _Toc48578586 \h </w:instrText>
        </w:r>
        <w:r w:rsidR="0098561B">
          <w:rPr>
            <w:webHidden/>
          </w:rPr>
        </w:r>
        <w:r w:rsidR="0098561B">
          <w:rPr>
            <w:webHidden/>
          </w:rPr>
          <w:fldChar w:fldCharType="separate"/>
        </w:r>
        <w:r w:rsidR="0098561B">
          <w:rPr>
            <w:webHidden/>
          </w:rPr>
          <w:t>1</w:t>
        </w:r>
        <w:r w:rsidR="0098561B">
          <w:rPr>
            <w:webHidden/>
          </w:rPr>
          <w:fldChar w:fldCharType="end"/>
        </w:r>
      </w:hyperlink>
    </w:p>
    <w:p w14:paraId="7FBE2439" w14:textId="4ECCDA18" w:rsidR="0098561B" w:rsidRDefault="0098561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587" w:history="1">
        <w:r w:rsidRPr="005752BE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752BE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C80A7D4" w14:textId="6237EFE0" w:rsidR="0098561B" w:rsidRDefault="009856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578588" w:history="1">
        <w:r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752BE">
          <w:rPr>
            <w:rStyle w:val="Hyperlink"/>
          </w:rPr>
          <w:t>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EB33314" w14:textId="2840712D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89" w:history="1">
        <w:r w:rsidRPr="005752BE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BBB4F8C" w14:textId="08CA9991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0" w:history="1">
        <w:r w:rsidRPr="005752BE">
          <w:rPr>
            <w:rStyle w:val="Hyperlink"/>
          </w:rPr>
          <w:t>2.1.2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SCAP Content Development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BE77A10" w14:textId="42D77B19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1" w:history="1">
        <w:r w:rsidRPr="005752BE">
          <w:rPr>
            <w:rStyle w:val="Hyperlink"/>
          </w:rPr>
          <w:t>2.1.3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Number of SCAP Developers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A42873D" w14:textId="47A5B8D1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2" w:history="1">
        <w:r w:rsidRPr="005752BE">
          <w:rPr>
            <w:rStyle w:val="Hyperlink"/>
          </w:rPr>
          <w:t>2.1.4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Content Authoring Difficulty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4AF751" w14:textId="5AAE05A6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3" w:history="1">
        <w:r w:rsidRPr="005752BE">
          <w:rPr>
            <w:rStyle w:val="Hyperlink"/>
          </w:rPr>
          <w:t>2.1.5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Automation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FEB532" w14:textId="68B13999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4" w:history="1">
        <w:r w:rsidRPr="005752BE">
          <w:rPr>
            <w:rStyle w:val="Hyperlink"/>
          </w:rPr>
          <w:t>2.1.6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Customizations to Existing SCAP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79FFAE" w14:textId="13D3FF43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5" w:history="1">
        <w:r w:rsidRPr="005752BE">
          <w:rPr>
            <w:rStyle w:val="Hyperlink"/>
          </w:rPr>
          <w:t>2.1.7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Storing Created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05278BF" w14:textId="7B1E99F1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6" w:history="1">
        <w:r w:rsidRPr="005752BE">
          <w:rPr>
            <w:rStyle w:val="Hyperlink"/>
          </w:rPr>
          <w:t>2.1.8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SCAP Content 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EF1C9D" w14:textId="74B82D11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7" w:history="1">
        <w:r w:rsidRPr="005752BE">
          <w:rPr>
            <w:rStyle w:val="Hyperlink"/>
          </w:rPr>
          <w:t>2.1.9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SCAP Content Development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299C16" w14:textId="1FD1D387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598" w:history="1">
        <w:r w:rsidRPr="005752BE">
          <w:rPr>
            <w:rStyle w:val="Hyperlink"/>
          </w:rPr>
          <w:t>2.1.10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Willingness to Change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55C4CC" w14:textId="7ED207EB" w:rsidR="0098561B" w:rsidRDefault="009856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578599" w:history="1">
        <w:r w:rsidRPr="005752BE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752BE">
          <w:rPr>
            <w:rStyle w:val="Hyperlink"/>
          </w:rPr>
          <w:t>Features and Capabilities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6B808E" w14:textId="4B02D6BF" w:rsidR="0098561B" w:rsidRDefault="0098561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00" w:history="1">
        <w:r w:rsidRPr="005752BE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752BE">
          <w:rPr>
            <w:rStyle w:val="Hyperlink"/>
          </w:rPr>
          <w:t>High-Level Feature Ranking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2F9522" w14:textId="0D5B5599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1" w:history="1">
        <w:r w:rsidRPr="005752BE"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Tooling that Makes SCAP Experts More Efficient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79397A" w14:textId="6B74BB87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2" w:history="1">
        <w:r w:rsidRPr="005752BE"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Automation-Friendly Tooling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9EEE8A" w14:textId="6CF6238F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3" w:history="1">
        <w:r w:rsidRPr="005752BE"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Support for the Latest SCAP Component Specification Versions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A31E938" w14:textId="6521504A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4" w:history="1">
        <w:r w:rsidRPr="005752BE"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Creating XCCDF Benchmarks and Corresponding OVAL Checks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7CCCEF4" w14:textId="0D6F960B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5" w:history="1">
        <w:r w:rsidRPr="005752BE">
          <w:rPr>
            <w:rStyle w:val="Hyperlink"/>
          </w:rPr>
          <w:t>3.1.5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Creating XCCDF Benchmarks Using existing OVAL Checks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72C36A9" w14:textId="2A92A231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6" w:history="1">
        <w:r w:rsidRPr="005752BE">
          <w:rPr>
            <w:rStyle w:val="Hyperlink"/>
          </w:rPr>
          <w:t>3.1.6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Creating Individual OVAL Definitions and OVAL Definition Files (No XCCDF Benchmark)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39F14B" w14:textId="1723547C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7" w:history="1">
        <w:r w:rsidRPr="005752BE">
          <w:rPr>
            <w:rStyle w:val="Hyperlink"/>
          </w:rPr>
          <w:t>3.1.7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Support for Legacy SCAP Component Specification Versions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7EACCD9" w14:textId="41E3AC3C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08" w:history="1">
        <w:r w:rsidRPr="005752BE">
          <w:rPr>
            <w:rStyle w:val="Hyperlink"/>
          </w:rPr>
          <w:t>3.1.8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Simplified Content Creation for Novice Authors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C16B62" w14:textId="2573AEA2" w:rsidR="0098561B" w:rsidRDefault="0098561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09" w:history="1">
        <w:r w:rsidRPr="005752BE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752BE">
          <w:rPr>
            <w:rStyle w:val="Hyperlink"/>
          </w:rPr>
          <w:t>Additional Capabilities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841848B" w14:textId="79E17BB9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0" w:history="1">
        <w:r w:rsidRPr="005752BE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Ability to Specify Common Actions and Have the Tool Generate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867861" w14:textId="4F6E6DEF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1" w:history="1">
        <w:r w:rsidRPr="005752BE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Difference Tracking Between Content 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5C4D756" w14:textId="37EE906F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2" w:history="1">
        <w:r w:rsidRPr="005752BE">
          <w:rPr>
            <w:rStyle w:val="Hyperlink"/>
          </w:rPr>
          <w:t>3.2.3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Support for Version/Revision Control in your Tools for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B85DD9F" w14:textId="582DD9C6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3" w:history="1">
        <w:r w:rsidRPr="005752BE">
          <w:rPr>
            <w:rStyle w:val="Hyperlink"/>
          </w:rPr>
          <w:t>3.2.4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Ability to Define Macros and Libraries that can be used in future Content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9425BB" w14:textId="533FB57E" w:rsidR="0098561B" w:rsidRDefault="0098561B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48578614" w:history="1">
        <w:r w:rsidRPr="005752BE">
          <w:rPr>
            <w:rStyle w:val="Hyperlink"/>
          </w:rPr>
          <w:t>3.2.5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5752BE">
          <w:rPr>
            <w:rStyle w:val="Hyperlink"/>
          </w:rPr>
          <w:t>Ability to Compose and Split Source Data Stream Collections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3785246" w14:textId="230B8CAF" w:rsidR="0098561B" w:rsidRDefault="0098561B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578615" w:history="1">
        <w:r w:rsidRPr="005752BE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5752BE">
          <w:rPr>
            <w:rStyle w:val="Hyperlink"/>
          </w:rPr>
          <w:t>Other Feature and Capability Responses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_Toc48578615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9F90B04" w14:textId="64FCA57B" w:rsidR="0098561B" w:rsidRDefault="0098561B">
      <w:pPr>
        <w:pStyle w:val="TOC6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578616" w:history="1">
        <w:r w:rsidRPr="005752BE">
          <w:rPr>
            <w:rStyle w:val="Hyperlink"/>
            <w:rFonts w:eastAsiaTheme="majorEastAsia"/>
            <w:noProof/>
          </w:rPr>
          <w:t>Appendix A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2BE">
          <w:rPr>
            <w:rStyle w:val="Hyperlink"/>
            <w:rFonts w:eastAsiaTheme="majorEastAsia"/>
            <w:noProof/>
          </w:rPr>
          <w:t>Use Case Responses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A-1</w:t>
        </w:r>
        <w:r>
          <w:rPr>
            <w:noProof/>
            <w:webHidden/>
          </w:rPr>
          <w:fldChar w:fldCharType="end"/>
        </w:r>
      </w:hyperlink>
    </w:p>
    <w:p w14:paraId="15DC96EF" w14:textId="42286C26" w:rsidR="001D0F39" w:rsidRPr="009E7980" w:rsidRDefault="005C7B46" w:rsidP="006D262F">
      <w:pPr>
        <w:pStyle w:val="BodyText"/>
      </w:pPr>
      <w:r w:rsidRPr="009E7980">
        <w:rPr>
          <w:rFonts w:eastAsiaTheme="majorEastAsia"/>
          <w:b/>
        </w:rPr>
        <w:fldChar w:fldCharType="end"/>
      </w:r>
      <w:r w:rsidR="001D0F39" w:rsidRPr="009E7980">
        <w:br w:type="page"/>
      </w:r>
    </w:p>
    <w:p w14:paraId="0DB58993" w14:textId="77777777" w:rsidR="001910EF" w:rsidRDefault="001910EF" w:rsidP="00C510DA">
      <w:pPr>
        <w:pStyle w:val="Heading1"/>
        <w:sectPr w:rsidR="001910EF" w:rsidSect="005F470B">
          <w:type w:val="oddPage"/>
          <w:pgSz w:w="12240" w:h="15840"/>
          <w:pgMar w:top="1296" w:right="1440" w:bottom="1152" w:left="1440" w:header="720" w:footer="720" w:gutter="0"/>
          <w:pgNumType w:fmt="lowerRoman" w:start="0"/>
          <w:cols w:space="720"/>
          <w:titlePg/>
          <w:docGrid w:linePitch="360"/>
        </w:sectPr>
      </w:pPr>
      <w:bookmarkStart w:id="0" w:name="_Toc293499070"/>
      <w:bookmarkStart w:id="1" w:name="_Toc468868719"/>
      <w:bookmarkStart w:id="2" w:name="_Toc468869305"/>
    </w:p>
    <w:p w14:paraId="5DF93578" w14:textId="04A89608" w:rsidR="001D0F39" w:rsidRDefault="00734619" w:rsidP="00C510DA">
      <w:pPr>
        <w:pStyle w:val="Heading1"/>
      </w:pPr>
      <w:bookmarkStart w:id="3" w:name="_Toc48578586"/>
      <w:r>
        <w:lastRenderedPageBreak/>
        <w:t>Introduction</w:t>
      </w:r>
      <w:bookmarkEnd w:id="0"/>
      <w:bookmarkEnd w:id="1"/>
      <w:bookmarkEnd w:id="2"/>
      <w:bookmarkEnd w:id="3"/>
    </w:p>
    <w:p w14:paraId="4DB8C394" w14:textId="456904CE" w:rsidR="003C55FC" w:rsidRDefault="00E46A0F" w:rsidP="00EE4C2A">
      <w:r>
        <w:t>This document de</w:t>
      </w:r>
      <w:r w:rsidR="000B6FF3">
        <w:t xml:space="preserve">scribes the use case information </w:t>
      </w:r>
      <w:r w:rsidR="002C2E40">
        <w:t>derived from the</w:t>
      </w:r>
      <w:r w:rsidR="00CE4C7C">
        <w:t xml:space="preserve"> </w:t>
      </w:r>
      <w:r w:rsidR="00E16EDB">
        <w:t xml:space="preserve">SCAP </w:t>
      </w:r>
      <w:r>
        <w:t>Content Authoring</w:t>
      </w:r>
      <w:r w:rsidR="00E16EDB">
        <w:t xml:space="preserve"> Tool</w:t>
      </w:r>
      <w:r w:rsidR="00CE4C7C">
        <w:t xml:space="preserve"> user community s</w:t>
      </w:r>
      <w:r w:rsidR="00C64481">
        <w:t>u</w:t>
      </w:r>
      <w:r w:rsidR="00CE4C7C">
        <w:t>rvey</w:t>
      </w:r>
      <w:r>
        <w:t xml:space="preserve">. This </w:t>
      </w:r>
      <w:r w:rsidR="00E8371A">
        <w:t>tool</w:t>
      </w:r>
      <w:r>
        <w:t xml:space="preserve"> is intended for </w:t>
      </w:r>
      <w:r w:rsidR="00E8371A">
        <w:t xml:space="preserve">use by </w:t>
      </w:r>
      <w:r>
        <w:t>SCAP authors of all skill levels, from Content Authors with little-to-no SCAP experience, to Content Developers who are SCAP experts. Th</w:t>
      </w:r>
      <w:r w:rsidR="007A180C">
        <w:t xml:space="preserve">e tool will provide </w:t>
      </w:r>
      <w:r>
        <w:t xml:space="preserve">quick and easy authoring capabilities for Content Authors while providing powerful authoring capabilities for Content Developers. </w:t>
      </w:r>
      <w:r w:rsidR="00DC3B56">
        <w:t xml:space="preserve">The tool will support the use of </w:t>
      </w:r>
      <w:r>
        <w:t xml:space="preserve">plugins written by OVAL/SCAP experts </w:t>
      </w:r>
      <w:r w:rsidR="00EB0CDD">
        <w:t xml:space="preserve">to </w:t>
      </w:r>
      <w:r w:rsidR="003814A0">
        <w:t>assist in</w:t>
      </w:r>
      <w:r w:rsidR="00804CA8">
        <w:t xml:space="preserve"> </w:t>
      </w:r>
      <w:r w:rsidR="00EB0CDD">
        <w:t>automat</w:t>
      </w:r>
      <w:r w:rsidR="00804CA8">
        <w:t>ing</w:t>
      </w:r>
      <w:r>
        <w:t xml:space="preserve"> </w:t>
      </w:r>
      <w:r w:rsidR="00804CA8">
        <w:t>customer-</w:t>
      </w:r>
      <w:r>
        <w:t xml:space="preserve">specific </w:t>
      </w:r>
      <w:r w:rsidR="00804CA8">
        <w:t>requirements</w:t>
      </w:r>
      <w:r w:rsidR="00C932D8">
        <w:t xml:space="preserve"> while streamlining the development of SCAP content.</w:t>
      </w:r>
    </w:p>
    <w:p w14:paraId="6E34F8C9" w14:textId="2648CF69" w:rsidR="0013277A" w:rsidRDefault="00D6458B" w:rsidP="0013277A">
      <w:pPr>
        <w:pStyle w:val="Heading2"/>
      </w:pPr>
      <w:bookmarkStart w:id="4" w:name="_Toc48578587"/>
      <w:r>
        <w:t>Scope</w:t>
      </w:r>
      <w:bookmarkEnd w:id="4"/>
    </w:p>
    <w:p w14:paraId="363FD1A4" w14:textId="694160DF" w:rsidR="008B10F2" w:rsidRPr="009222D8" w:rsidRDefault="002B5326" w:rsidP="009222D8">
      <w:pPr>
        <w:pStyle w:val="BodyText"/>
      </w:pPr>
      <w:r>
        <w:t xml:space="preserve">This document </w:t>
      </w:r>
      <w:r w:rsidR="00986DBE">
        <w:t xml:space="preserve">is </w:t>
      </w:r>
      <w:r w:rsidR="003B2E92">
        <w:t>intended to provide the requirements and use case data that</w:t>
      </w:r>
      <w:r w:rsidR="00224684">
        <w:t xml:space="preserve"> developers will need to build the SCAP Content Authoring tool.</w:t>
      </w:r>
    </w:p>
    <w:p w14:paraId="6BA4A6DE" w14:textId="77777777" w:rsidR="00F51233" w:rsidRDefault="00F51233" w:rsidP="00F51233">
      <w:pPr>
        <w:pStyle w:val="Heading1"/>
      </w:pPr>
      <w:bookmarkStart w:id="5" w:name="_Toc48578588"/>
      <w:r>
        <w:t>Use Cases</w:t>
      </w:r>
      <w:bookmarkEnd w:id="5"/>
    </w:p>
    <w:p w14:paraId="01DBDBC2" w14:textId="77777777" w:rsidR="00457D4C" w:rsidRDefault="00457D4C" w:rsidP="00457D4C">
      <w:pPr>
        <w:pStyle w:val="Heading3"/>
      </w:pPr>
      <w:bookmarkStart w:id="6" w:name="_Toc48578589"/>
      <w:r>
        <w:t>Response</w:t>
      </w:r>
      <w:bookmarkEnd w:id="6"/>
    </w:p>
    <w:p w14:paraId="26A294E0" w14:textId="40F8CC81" w:rsidR="00F51233" w:rsidRDefault="00F51233" w:rsidP="00F51233">
      <w:pPr>
        <w:pStyle w:val="BodyText"/>
      </w:pPr>
      <w:r>
        <w:t>T</w:t>
      </w:r>
      <w:r w:rsidR="005F66F0">
        <w:t xml:space="preserve">he SCAP v2 team polled the SCAP community </w:t>
      </w:r>
      <w:r w:rsidR="00342112">
        <w:t xml:space="preserve">regarding the planned development of the SCAP authoring tool. </w:t>
      </w:r>
      <w:r w:rsidR="00073D74">
        <w:t>T</w:t>
      </w:r>
      <w:r>
        <w:t>here were eleven responding organizations for this survey:</w:t>
      </w:r>
    </w:p>
    <w:p w14:paraId="46362386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Altex-Soft</w:t>
      </w:r>
    </w:p>
    <w:p w14:paraId="25FDB6D4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Borelli Security Software</w:t>
      </w:r>
    </w:p>
    <w:p w14:paraId="115BB31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Canonical</w:t>
      </w:r>
    </w:p>
    <w:p w14:paraId="05F3400C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Center for Internet Security</w:t>
      </w:r>
    </w:p>
    <w:p w14:paraId="5FECBE09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DISA FSO</w:t>
      </w:r>
    </w:p>
    <w:p w14:paraId="18434985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DISA</w:t>
      </w:r>
    </w:p>
    <w:p w14:paraId="68683C85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NIST SCAP Validation (G2)</w:t>
      </w:r>
    </w:p>
    <w:p w14:paraId="01E6A5EB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Joval</w:t>
      </w:r>
    </w:p>
    <w:p w14:paraId="0877D58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McAfee</w:t>
      </w:r>
    </w:p>
    <w:p w14:paraId="7848705E" w14:textId="77777777" w:rsidR="00F51233" w:rsidRDefault="00F51233" w:rsidP="00F51233">
      <w:pPr>
        <w:pStyle w:val="ListParagraph"/>
        <w:numPr>
          <w:ilvl w:val="0"/>
          <w:numId w:val="29"/>
        </w:numPr>
      </w:pPr>
      <w:r>
        <w:t>Red Hat</w:t>
      </w:r>
    </w:p>
    <w:p w14:paraId="0E0BB76F" w14:textId="08311FED" w:rsidR="00F51233" w:rsidRDefault="00F51233" w:rsidP="00F51233">
      <w:pPr>
        <w:pStyle w:val="ListParagraph"/>
        <w:numPr>
          <w:ilvl w:val="0"/>
          <w:numId w:val="29"/>
        </w:numPr>
      </w:pPr>
      <w:r>
        <w:t>Siemens</w:t>
      </w:r>
    </w:p>
    <w:p w14:paraId="5FA27E3E" w14:textId="06C00F2B" w:rsidR="00085726" w:rsidRDefault="00085726" w:rsidP="00085726">
      <w:r>
        <w:t>The full responses to the use case questions are provided in Appendix A.</w:t>
      </w:r>
    </w:p>
    <w:p w14:paraId="7288DA3D" w14:textId="26B44B47" w:rsidR="00F51233" w:rsidRDefault="006A501D" w:rsidP="00E4119D">
      <w:pPr>
        <w:pStyle w:val="Heading3"/>
      </w:pPr>
      <w:bookmarkStart w:id="7" w:name="_Toc48578590"/>
      <w:r>
        <w:t xml:space="preserve">SCAP </w:t>
      </w:r>
      <w:r w:rsidR="00E4119D">
        <w:t>Content Development</w:t>
      </w:r>
      <w:bookmarkEnd w:id="7"/>
    </w:p>
    <w:p w14:paraId="6DB89BA9" w14:textId="10C4967B" w:rsidR="00E4119D" w:rsidRDefault="00E4119D" w:rsidP="00E4119D">
      <w:pPr>
        <w:pStyle w:val="BodyText"/>
      </w:pPr>
      <w:r>
        <w:t>Organizations are developing a variety of SCAP content</w:t>
      </w:r>
      <w:r w:rsidR="00085726">
        <w:t xml:space="preserve">, with </w:t>
      </w:r>
      <w:r w:rsidR="00EC3BD7">
        <w:t xml:space="preserve">XCCDF and OVAL being the most common. </w:t>
      </w:r>
      <w:r w:rsidR="000676E0">
        <w:t xml:space="preserve">Vulnerability content and compliance program content are also </w:t>
      </w:r>
      <w:r w:rsidR="00D86E75">
        <w:t>developed by a majority of the responding organizations.</w:t>
      </w:r>
    </w:p>
    <w:p w14:paraId="60CDB0A4" w14:textId="3136A5C6" w:rsidR="00D86E75" w:rsidRPr="00E4119D" w:rsidRDefault="00786D99" w:rsidP="00E4119D">
      <w:pPr>
        <w:pStyle w:val="BodyText"/>
      </w:pPr>
      <w:r>
        <w:t xml:space="preserve">Respondents indicated that they </w:t>
      </w:r>
      <w:r w:rsidR="00136363">
        <w:t>develop SCAP content for many platforms, with Windows, Linux</w:t>
      </w:r>
      <w:r w:rsidR="009A0A90">
        <w:t xml:space="preserve"> variants, and MacOS being most common. Other platforms covered include </w:t>
      </w:r>
      <w:r w:rsidR="00184F23">
        <w:t>Solaris, AIX, and Cisco IOS.</w:t>
      </w:r>
    </w:p>
    <w:p w14:paraId="5FE2576F" w14:textId="3CC0E2F9" w:rsidR="00184F23" w:rsidRDefault="00184F23" w:rsidP="00F51233">
      <w:pPr>
        <w:pStyle w:val="Heading3"/>
      </w:pPr>
      <w:bookmarkStart w:id="8" w:name="_Toc48578591"/>
      <w:r>
        <w:lastRenderedPageBreak/>
        <w:t>Number of SCAP Developers</w:t>
      </w:r>
      <w:bookmarkEnd w:id="8"/>
    </w:p>
    <w:p w14:paraId="7BBF719D" w14:textId="2D9522E0" w:rsidR="00E50F1F" w:rsidRDefault="00C909FF" w:rsidP="00F51233">
      <w:r>
        <w:t xml:space="preserve">SCAP </w:t>
      </w:r>
      <w:r w:rsidR="005B0913">
        <w:t>authoring</w:t>
      </w:r>
      <w:r>
        <w:t xml:space="preserve"> teams in responding organizations are relatively small in most cases</w:t>
      </w:r>
      <w:r w:rsidR="00730B3F">
        <w:t>, averaging between 2 to 4 people</w:t>
      </w:r>
      <w:r w:rsidR="00FA0BC3">
        <w:t xml:space="preserve">.  One </w:t>
      </w:r>
      <w:r w:rsidR="005B0913">
        <w:t>l</w:t>
      </w:r>
      <w:r w:rsidR="00FA0BC3">
        <w:t>arger organization had up to 15</w:t>
      </w:r>
      <w:r w:rsidR="005B0913">
        <w:t xml:space="preserve"> authors.</w:t>
      </w:r>
    </w:p>
    <w:p w14:paraId="6AB927AF" w14:textId="25EAF2E4" w:rsidR="006B47C2" w:rsidRDefault="00E50F1F" w:rsidP="00F51233">
      <w:r>
        <w:t>Most SCAP authors</w:t>
      </w:r>
      <w:r w:rsidR="0024172E">
        <w:t xml:space="preserve"> created all types of SCAP content rather than focusing on a single </w:t>
      </w:r>
      <w:r w:rsidR="006B47C2">
        <w:t>content type.</w:t>
      </w:r>
    </w:p>
    <w:p w14:paraId="481C0EC2" w14:textId="2402F1C1" w:rsidR="00174F55" w:rsidRDefault="008B5876" w:rsidP="00174F55">
      <w:pPr>
        <w:pStyle w:val="Heading3"/>
      </w:pPr>
      <w:bookmarkStart w:id="9" w:name="_Toc48578592"/>
      <w:r>
        <w:t>Content Authoring Difficulty</w:t>
      </w:r>
      <w:bookmarkEnd w:id="9"/>
    </w:p>
    <w:p w14:paraId="4C5E9B85" w14:textId="77777777" w:rsidR="00B92EB9" w:rsidRDefault="00174F55" w:rsidP="00174F55">
      <w:pPr>
        <w:pStyle w:val="BodyText"/>
      </w:pPr>
      <w:r>
        <w:t xml:space="preserve">One of the key drivers for the development of the SCAP </w:t>
      </w:r>
      <w:r w:rsidR="004E5C51">
        <w:t>Authoring Tool is the complexity involved in writing SCAP content. A</w:t>
      </w:r>
      <w:r w:rsidR="006A1EDC">
        <w:t>c</w:t>
      </w:r>
      <w:r w:rsidR="004E5C51">
        <w:t>cordingly, responding</w:t>
      </w:r>
      <w:r w:rsidR="006A1EDC">
        <w:t xml:space="preserve"> organizations indicated that</w:t>
      </w:r>
      <w:r w:rsidR="008B19CC">
        <w:t xml:space="preserve"> OVAL and XML pose the greatest challenges, with getting content to run on multiple OVAL engines</w:t>
      </w:r>
      <w:r w:rsidR="00C14F31">
        <w:t xml:space="preserve"> being the top response. </w:t>
      </w:r>
      <w:r w:rsidR="00C37DC6">
        <w:t>The general complexity of OVAL development was listed</w:t>
      </w:r>
      <w:r w:rsidR="00B92EB9">
        <w:t xml:space="preserve"> as a challenge as well.</w:t>
      </w:r>
    </w:p>
    <w:p w14:paraId="5BFCB91F" w14:textId="16A15DB2" w:rsidR="00EC05E4" w:rsidRDefault="00B06FFE" w:rsidP="00174F55">
      <w:pPr>
        <w:pStyle w:val="BodyText"/>
      </w:pPr>
      <w:r>
        <w:t>XML was also noted as difficult to deal with in general</w:t>
      </w:r>
      <w:r w:rsidR="00A80AAE">
        <w:t>, with l</w:t>
      </w:r>
      <w:r w:rsidR="00C14F31">
        <w:t>earning what XML attributes to populate</w:t>
      </w:r>
      <w:r w:rsidR="00EC05E4">
        <w:t xml:space="preserve"> noted as </w:t>
      </w:r>
      <w:r w:rsidR="00A80AAE">
        <w:t xml:space="preserve">particularly </w:t>
      </w:r>
      <w:r w:rsidR="00EC05E4">
        <w:t>challeng</w:t>
      </w:r>
      <w:r w:rsidR="00A80AAE">
        <w:t>ing</w:t>
      </w:r>
      <w:r w:rsidR="00EC05E4">
        <w:t>.</w:t>
      </w:r>
    </w:p>
    <w:p w14:paraId="47943055" w14:textId="44422524" w:rsidR="00253424" w:rsidRDefault="00253424" w:rsidP="00174F55">
      <w:pPr>
        <w:pStyle w:val="BodyText"/>
      </w:pPr>
      <w:r>
        <w:t>Respondents also noted that XCCDF cannot be authored and maintained in an acceptable way without an authoring tool</w:t>
      </w:r>
      <w:r w:rsidR="003203F6">
        <w:t>.</w:t>
      </w:r>
    </w:p>
    <w:p w14:paraId="3897C160" w14:textId="77BD1989" w:rsidR="003203F6" w:rsidRDefault="003203F6" w:rsidP="00174F55">
      <w:pPr>
        <w:pStyle w:val="BodyText"/>
      </w:pPr>
      <w:r>
        <w:t xml:space="preserve">In addition to SCAP-specific </w:t>
      </w:r>
      <w:r w:rsidR="00506195">
        <w:t xml:space="preserve">content </w:t>
      </w:r>
      <w:r>
        <w:t>challenges</w:t>
      </w:r>
      <w:r w:rsidR="00506195">
        <w:t>, supporting new platforms in SCAP</w:t>
      </w:r>
      <w:r w:rsidR="00C76FB8">
        <w:t xml:space="preserve"> was noted as a challenge. Getting </w:t>
      </w:r>
      <w:r w:rsidR="00B167AF">
        <w:t xml:space="preserve">consistent and reliable results using multiple tools across OSes and products </w:t>
      </w:r>
      <w:r w:rsidR="006B77C5">
        <w:t>is also a problem for SCAP authors.</w:t>
      </w:r>
    </w:p>
    <w:p w14:paraId="2C899362" w14:textId="6FA678C2" w:rsidR="006B77C5" w:rsidRDefault="006B77C5" w:rsidP="00D30869">
      <w:pPr>
        <w:pStyle w:val="Heading3"/>
      </w:pPr>
      <w:bookmarkStart w:id="10" w:name="_Toc48578593"/>
      <w:r>
        <w:t>A</w:t>
      </w:r>
      <w:r w:rsidR="00D30869">
        <w:t>u</w:t>
      </w:r>
      <w:r>
        <w:t>tomation</w:t>
      </w:r>
      <w:bookmarkEnd w:id="10"/>
    </w:p>
    <w:p w14:paraId="6073A0C9" w14:textId="60B8877E" w:rsidR="00D30869" w:rsidRDefault="00F36BBE" w:rsidP="00D30869">
      <w:pPr>
        <w:pStyle w:val="BodyText"/>
      </w:pPr>
      <w:r>
        <w:t>Respondents were asked about automation and what</w:t>
      </w:r>
      <w:r w:rsidR="00044B07">
        <w:t xml:space="preserve"> capabilities would be most beneficial to automate. </w:t>
      </w:r>
      <w:r w:rsidR="00DF210A">
        <w:t>Automated creation of simple</w:t>
      </w:r>
      <w:r w:rsidR="00502527">
        <w:t xml:space="preserve">, common elements and support for managing complex structures were the most frequent answers. </w:t>
      </w:r>
      <w:r w:rsidR="00851FE5">
        <w:t>Others noted that support for macros that could be defined for common actions would be beneficial.</w:t>
      </w:r>
    </w:p>
    <w:p w14:paraId="2232E4E3" w14:textId="572E0EC3" w:rsidR="00D47ADE" w:rsidRDefault="00D47ADE" w:rsidP="00D47ADE">
      <w:pPr>
        <w:pStyle w:val="Heading3"/>
      </w:pPr>
      <w:bookmarkStart w:id="11" w:name="_Toc48578594"/>
      <w:r>
        <w:t>Customizations to Existing SCAP</w:t>
      </w:r>
      <w:bookmarkEnd w:id="11"/>
    </w:p>
    <w:p w14:paraId="1CF92190" w14:textId="2FF9AFD7" w:rsidR="006E2A2E" w:rsidRDefault="006E2A2E" w:rsidP="006E2A2E">
      <w:pPr>
        <w:pStyle w:val="BodyText"/>
      </w:pPr>
      <w:r>
        <w:t>Respondents were asked about</w:t>
      </w:r>
      <w:r w:rsidR="00085DD4">
        <w:t xml:space="preserve"> customizations that they performed to existing SCAP content or use of 3</w:t>
      </w:r>
      <w:r w:rsidR="00085DD4" w:rsidRPr="00085DD4">
        <w:rPr>
          <w:vertAlign w:val="superscript"/>
        </w:rPr>
        <w:t>rd</w:t>
      </w:r>
      <w:r w:rsidR="00085DD4">
        <w:t xml:space="preserve"> party</w:t>
      </w:r>
      <w:r w:rsidR="002D6F43">
        <w:t xml:space="preserve"> content. Answers were more varied. A number of respondents indicated that they do not u</w:t>
      </w:r>
      <w:r w:rsidR="005448CF">
        <w:t>se any 3</w:t>
      </w:r>
      <w:r w:rsidR="005448CF" w:rsidRPr="005448CF">
        <w:rPr>
          <w:vertAlign w:val="superscript"/>
        </w:rPr>
        <w:t>rd</w:t>
      </w:r>
      <w:r w:rsidR="005448CF">
        <w:t xml:space="preserve"> party content, opting to develop all of their SCAP natively.</w:t>
      </w:r>
      <w:r w:rsidR="00D15EC6">
        <w:t xml:space="preserve"> Others noted that they correct errors in </w:t>
      </w:r>
      <w:r w:rsidR="00F868DF">
        <w:t>publicly available OVAL content, tailo</w:t>
      </w:r>
      <w:r w:rsidR="008C0EE2">
        <w:t xml:space="preserve">r and customize content to customer specifications, </w:t>
      </w:r>
      <w:r w:rsidR="00E72702">
        <w:t>edit benchmarks, and rewrite checks.</w:t>
      </w:r>
    </w:p>
    <w:p w14:paraId="18DB924A" w14:textId="1F9E9FF4" w:rsidR="007944E1" w:rsidRDefault="007944E1" w:rsidP="007944E1">
      <w:pPr>
        <w:pStyle w:val="Heading3"/>
      </w:pPr>
      <w:bookmarkStart w:id="12" w:name="_Toc48578595"/>
      <w:r>
        <w:t>Storing Created Content</w:t>
      </w:r>
      <w:bookmarkEnd w:id="12"/>
    </w:p>
    <w:p w14:paraId="236B064B" w14:textId="18385B47" w:rsidR="00DB6032" w:rsidRDefault="00DB6032" w:rsidP="00DB6032">
      <w:pPr>
        <w:pStyle w:val="BodyText"/>
      </w:pPr>
      <w:r>
        <w:t xml:space="preserve">Respondents were asked </w:t>
      </w:r>
      <w:r w:rsidR="00870B4B">
        <w:t>how their created SCAP content is stored. The majority indicated that they store their content in a database</w:t>
      </w:r>
      <w:r w:rsidR="005E3A27">
        <w:t>, but several noted that their content is stored in directories</w:t>
      </w:r>
      <w:r w:rsidR="00622B8F">
        <w:t xml:space="preserve"> in a file system, uploaded to GitHub or some other source control mechanism, or loaded into scanning tools. </w:t>
      </w:r>
      <w:r w:rsidR="000825B8">
        <w:t>This points to the need to be able to output SCAP code in different formats depending on user req</w:t>
      </w:r>
      <w:r w:rsidR="008C1ABD">
        <w:t>uirements.</w:t>
      </w:r>
      <w:r w:rsidR="004B2189">
        <w:t xml:space="preserve"> Respondents felt that the format to store and deliver SCAP content should be standardized.</w:t>
      </w:r>
    </w:p>
    <w:p w14:paraId="451278ED" w14:textId="3BE9F464" w:rsidR="004B2189" w:rsidRDefault="00516B6A" w:rsidP="00516B6A">
      <w:pPr>
        <w:pStyle w:val="Heading3"/>
      </w:pPr>
      <w:bookmarkStart w:id="13" w:name="_Toc48578596"/>
      <w:r>
        <w:lastRenderedPageBreak/>
        <w:t>SCAP Content Sources</w:t>
      </w:r>
      <w:bookmarkEnd w:id="13"/>
    </w:p>
    <w:p w14:paraId="19516ABC" w14:textId="67C7B084" w:rsidR="00516B6A" w:rsidRDefault="00516B6A" w:rsidP="00516B6A">
      <w:pPr>
        <w:pStyle w:val="BodyText"/>
      </w:pPr>
      <w:r>
        <w:t>Respondents were asked</w:t>
      </w:r>
      <w:r w:rsidR="000969EF">
        <w:t xml:space="preserve"> from which sources they collect SCAP content. </w:t>
      </w:r>
      <w:r w:rsidR="004810DD">
        <w:t>The majority indicated that the CIS OVAL repository is their data source.</w:t>
      </w:r>
    </w:p>
    <w:p w14:paraId="72CB9BAE" w14:textId="7E157B64" w:rsidR="004810DD" w:rsidRPr="00516B6A" w:rsidRDefault="00DF4E5B" w:rsidP="00DF4E5B">
      <w:pPr>
        <w:pStyle w:val="Heading3"/>
      </w:pPr>
      <w:bookmarkStart w:id="14" w:name="_Toc48578597"/>
      <w:r>
        <w:t>SCAP Content Development Tools</w:t>
      </w:r>
      <w:bookmarkEnd w:id="14"/>
    </w:p>
    <w:p w14:paraId="425C2199" w14:textId="57CFE6DD" w:rsidR="008C1ABD" w:rsidRDefault="0040578E" w:rsidP="00DB6032">
      <w:pPr>
        <w:pStyle w:val="BodyText"/>
      </w:pPr>
      <w:r>
        <w:t>Respondents were asked about the tools that are used to create their SCAP content. The majority</w:t>
      </w:r>
      <w:r w:rsidR="00BE4C63">
        <w:t xml:space="preserve"> indicated that they have built their own in-house tool to meet their business objectives.</w:t>
      </w:r>
      <w:r w:rsidR="00D835FC">
        <w:t xml:space="preserve"> The next most popular answer was that SCAP content was developed manually</w:t>
      </w:r>
      <w:r w:rsidR="005652C8">
        <w:t>.</w:t>
      </w:r>
    </w:p>
    <w:p w14:paraId="5DD88C7E" w14:textId="272CBCB2" w:rsidR="005652C8" w:rsidRDefault="005652C8" w:rsidP="005652C8">
      <w:pPr>
        <w:pStyle w:val="Heading3"/>
      </w:pPr>
      <w:bookmarkStart w:id="15" w:name="_Toc48578598"/>
      <w:r>
        <w:t>Willingness to Change Tools</w:t>
      </w:r>
      <w:bookmarkEnd w:id="15"/>
    </w:p>
    <w:p w14:paraId="7A4FB008" w14:textId="1ACEBFE6" w:rsidR="005652C8" w:rsidRDefault="00DB35A3" w:rsidP="005652C8">
      <w:pPr>
        <w:pStyle w:val="BodyText"/>
      </w:pPr>
      <w:r>
        <w:t xml:space="preserve">Respondents were asked </w:t>
      </w:r>
      <w:r w:rsidR="00130DD2">
        <w:t>how willing they would be to change the tools that they currently use to develop SCAP content</w:t>
      </w:r>
      <w:r w:rsidR="009F0B41">
        <w:t xml:space="preserve"> if a general-purpose solution was to be developed</w:t>
      </w:r>
      <w:r w:rsidR="00130DD2">
        <w:t>.</w:t>
      </w:r>
      <w:r w:rsidR="009F0B41">
        <w:t xml:space="preserve"> Answers here were mixed</w:t>
      </w:r>
      <w:r w:rsidR="00B03D5F">
        <w:t>, with most indicating that it would depend on the features and limitations of the developed tool.</w:t>
      </w:r>
    </w:p>
    <w:p w14:paraId="08A48BC9" w14:textId="082343BB" w:rsidR="00683E6A" w:rsidRDefault="00683E6A" w:rsidP="005652C8">
      <w:pPr>
        <w:pStyle w:val="BodyText"/>
      </w:pPr>
      <w:r>
        <w:t>Key challenges to changing SCAP development tools included</w:t>
      </w:r>
      <w:r w:rsidR="0030770C">
        <w:t xml:space="preserve"> ongoing internal tool development</w:t>
      </w:r>
      <w:r w:rsidR="00BA683C">
        <w:t xml:space="preserve"> and</w:t>
      </w:r>
      <w:r w:rsidR="0030770C">
        <w:t xml:space="preserve"> </w:t>
      </w:r>
      <w:r w:rsidR="00BA683C">
        <w:t xml:space="preserve">programming language lock-in, indicating that they have </w:t>
      </w:r>
      <w:r w:rsidR="00221672">
        <w:t>spent considerable time and effort developing their in-house tools.</w:t>
      </w:r>
    </w:p>
    <w:p w14:paraId="4BE9FFA0" w14:textId="2D9CCB2A" w:rsidR="00131D87" w:rsidRDefault="00DF7C77" w:rsidP="009D64E3">
      <w:pPr>
        <w:pStyle w:val="Heading1"/>
      </w:pPr>
      <w:bookmarkStart w:id="16" w:name="_Toc48578599"/>
      <w:r>
        <w:t>Features and Capabilities</w:t>
      </w:r>
      <w:bookmarkEnd w:id="16"/>
    </w:p>
    <w:p w14:paraId="0896785B" w14:textId="63C52FE2" w:rsidR="009A1139" w:rsidRPr="009A1139" w:rsidRDefault="009A1139" w:rsidP="009A1139">
      <w:pPr>
        <w:pStyle w:val="BodyText"/>
      </w:pPr>
      <w:r>
        <w:t xml:space="preserve">This section provides a weighted </w:t>
      </w:r>
      <w:r w:rsidR="00171DDA">
        <w:t>score</w:t>
      </w:r>
      <w:r>
        <w:t xml:space="preserve"> for</w:t>
      </w:r>
      <w:r w:rsidR="009D4E07">
        <w:t xml:space="preserve"> the list of high-level </w:t>
      </w:r>
      <w:r w:rsidR="00DF7C77">
        <w:t>features and capabilities</w:t>
      </w:r>
      <w:r w:rsidR="009D4E07">
        <w:t xml:space="preserve"> that were presented to survey respondents. Th</w:t>
      </w:r>
      <w:r w:rsidR="00B425EF">
        <w:t xml:space="preserve">e purpose of the </w:t>
      </w:r>
      <w:r w:rsidR="00171DDA">
        <w:t>scoring</w:t>
      </w:r>
      <w:r w:rsidR="00B425EF">
        <w:t xml:space="preserve"> is to provide a priorit</w:t>
      </w:r>
      <w:r w:rsidR="004A7AB3">
        <w:t>ized</w:t>
      </w:r>
      <w:r w:rsidR="00B425EF">
        <w:t xml:space="preserve"> list for tool feature development.</w:t>
      </w:r>
    </w:p>
    <w:p w14:paraId="20E578DA" w14:textId="6F037C80" w:rsidR="009D64E3" w:rsidRDefault="00B27236" w:rsidP="007336C8">
      <w:pPr>
        <w:pStyle w:val="Heading2"/>
      </w:pPr>
      <w:bookmarkStart w:id="17" w:name="_Toc48578600"/>
      <w:r>
        <w:t>High-Level Feature</w:t>
      </w:r>
      <w:r w:rsidR="009A1139">
        <w:t xml:space="preserve"> Rank</w:t>
      </w:r>
      <w:r w:rsidR="00E32576">
        <w:t>ing</w:t>
      </w:r>
      <w:bookmarkEnd w:id="17"/>
    </w:p>
    <w:p w14:paraId="4910F42D" w14:textId="7DA72A2E" w:rsidR="007336C8" w:rsidRDefault="009133C1" w:rsidP="007336C8">
      <w:pPr>
        <w:pStyle w:val="BodyText"/>
      </w:pPr>
      <w:r>
        <w:t>Respondents were asked to rank</w:t>
      </w:r>
      <w:r w:rsidR="001F05AE">
        <w:t xml:space="preserve"> a list of high-level features and capabilities</w:t>
      </w:r>
      <w:r w:rsidR="00812A5B">
        <w:t xml:space="preserve"> that are under consideration for tool development</w:t>
      </w:r>
      <w:r w:rsidR="00CA12DB">
        <w:t xml:space="preserve">. </w:t>
      </w:r>
      <w:r w:rsidR="006736B4">
        <w:t xml:space="preserve"> Answers were divided into three categories</w:t>
      </w:r>
      <w:r w:rsidR="00773935">
        <w:t xml:space="preserve">, Very Important, Somewhat Important, and </w:t>
      </w:r>
      <w:r w:rsidR="006715F6">
        <w:t>N</w:t>
      </w:r>
      <w:r w:rsidR="00773935">
        <w:t xml:space="preserve">ot </w:t>
      </w:r>
      <w:r w:rsidR="006715F6">
        <w:t>I</w:t>
      </w:r>
      <w:r w:rsidR="00773935">
        <w:t xml:space="preserve">mportant. </w:t>
      </w:r>
      <w:r w:rsidR="006715F6">
        <w:t>This document prov</w:t>
      </w:r>
      <w:r w:rsidR="008B70B5">
        <w:t xml:space="preserve">ides a weighted number for </w:t>
      </w:r>
      <w:r w:rsidR="00850A6F">
        <w:t>each feature:</w:t>
      </w:r>
    </w:p>
    <w:p w14:paraId="110A34C7" w14:textId="0AEA5F14" w:rsidR="00850A6F" w:rsidRDefault="00850A6F" w:rsidP="00850A6F">
      <w:pPr>
        <w:pStyle w:val="BodyText"/>
        <w:numPr>
          <w:ilvl w:val="0"/>
          <w:numId w:val="37"/>
        </w:numPr>
      </w:pPr>
      <w:r>
        <w:t xml:space="preserve">Very Important = </w:t>
      </w:r>
      <w:r w:rsidR="0018191B">
        <w:t>4</w:t>
      </w:r>
      <w:r w:rsidR="0095781D">
        <w:t xml:space="preserve"> points</w:t>
      </w:r>
    </w:p>
    <w:p w14:paraId="67DD2C49" w14:textId="0E6897BD" w:rsidR="00181FF1" w:rsidRDefault="00181FF1" w:rsidP="00850A6F">
      <w:pPr>
        <w:pStyle w:val="BodyText"/>
        <w:numPr>
          <w:ilvl w:val="0"/>
          <w:numId w:val="37"/>
        </w:numPr>
      </w:pPr>
      <w:r>
        <w:t xml:space="preserve">Somewhat Important = </w:t>
      </w:r>
      <w:r w:rsidR="0018191B">
        <w:t>2</w:t>
      </w:r>
      <w:r w:rsidR="0095781D">
        <w:t xml:space="preserve"> points</w:t>
      </w:r>
    </w:p>
    <w:p w14:paraId="7940FCD8" w14:textId="54E663C6" w:rsidR="0018191B" w:rsidRDefault="0018191B" w:rsidP="00850A6F">
      <w:pPr>
        <w:pStyle w:val="BodyText"/>
        <w:numPr>
          <w:ilvl w:val="0"/>
          <w:numId w:val="37"/>
        </w:numPr>
      </w:pPr>
      <w:r>
        <w:t>Not Important = 0</w:t>
      </w:r>
      <w:r w:rsidR="0095781D">
        <w:t xml:space="preserve"> points</w:t>
      </w:r>
    </w:p>
    <w:p w14:paraId="41AFF1A1" w14:textId="407C42EE" w:rsidR="0018191B" w:rsidRDefault="007A68E0" w:rsidP="0018191B">
      <w:pPr>
        <w:pStyle w:val="BodyText"/>
      </w:pPr>
      <w:r>
        <w:t>Each</w:t>
      </w:r>
      <w:r w:rsidR="00305ECF">
        <w:t xml:space="preserve"> high-level </w:t>
      </w:r>
      <w:r>
        <w:t xml:space="preserve">feature description is provided below </w:t>
      </w:r>
      <w:r w:rsidR="00CB1E72">
        <w:t xml:space="preserve">with the number of responses in each category and the weighted </w:t>
      </w:r>
      <w:r w:rsidR="00171DDA">
        <w:t>score</w:t>
      </w:r>
      <w:r w:rsidR="00CB1E72">
        <w:t>.</w:t>
      </w:r>
    </w:p>
    <w:p w14:paraId="769B6B4A" w14:textId="32E6C052" w:rsidR="0098561B" w:rsidRDefault="0098561B" w:rsidP="0098561B">
      <w:pPr>
        <w:spacing w:after="0"/>
      </w:pPr>
      <w:r>
        <w:br w:type="page"/>
      </w:r>
    </w:p>
    <w:p w14:paraId="7BFDA04F" w14:textId="24028CD4" w:rsidR="00174F55" w:rsidRDefault="00F83AD9" w:rsidP="004B5F4A">
      <w:pPr>
        <w:pStyle w:val="Heading3"/>
      </w:pPr>
      <w:bookmarkStart w:id="18" w:name="_Toc48578601"/>
      <w:r>
        <w:lastRenderedPageBreak/>
        <w:t>Tooling that Makes SCAP Experts More Efficient</w:t>
      </w:r>
      <w:bookmarkEnd w:id="18"/>
    </w:p>
    <w:p w14:paraId="10E15ACA" w14:textId="03F85463" w:rsidR="005134C2" w:rsidRPr="005134C2" w:rsidRDefault="006B4070" w:rsidP="005134C2">
      <w:pPr>
        <w:pStyle w:val="BodyText"/>
      </w:pPr>
      <w:r>
        <w:t xml:space="preserve">This question gets to the heart </w:t>
      </w:r>
      <w:r w:rsidR="00E553EA">
        <w:t>of the SCAP authoring issue that we are attempting to solve</w:t>
      </w:r>
      <w:r w:rsidR="00EF3044">
        <w:t>: would an authoring tool benefit the SCAP community?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2EDFF874" w14:textId="77777777" w:rsidTr="00171DDA">
        <w:tc>
          <w:tcPr>
            <w:tcW w:w="2875" w:type="dxa"/>
            <w:shd w:val="clear" w:color="auto" w:fill="1F497D" w:themeFill="text2"/>
          </w:tcPr>
          <w:p w14:paraId="1FF70C8D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3A952F0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1DFB998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0E8CE0B9" w14:textId="77777777" w:rsidTr="00171DDA">
        <w:tc>
          <w:tcPr>
            <w:tcW w:w="2875" w:type="dxa"/>
          </w:tcPr>
          <w:p w14:paraId="614B33E9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D134D36" w14:textId="2BC2B302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0885C2BF" w14:textId="08DAEDA1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46536AE8" w14:textId="77777777" w:rsidTr="00171DDA">
        <w:tc>
          <w:tcPr>
            <w:tcW w:w="2875" w:type="dxa"/>
          </w:tcPr>
          <w:p w14:paraId="4D95C9AF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6672C6C" w14:textId="51DAE7B8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F1FE9A6" w14:textId="55F85A74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1570F3EA" w14:textId="77777777" w:rsidTr="00171DDA">
        <w:tc>
          <w:tcPr>
            <w:tcW w:w="2875" w:type="dxa"/>
          </w:tcPr>
          <w:p w14:paraId="09392BD0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715282C2" w14:textId="33B30176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056F2F29" w14:textId="754BE63A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329F82B" w14:textId="1285D7D1" w:rsidR="009A4656" w:rsidRPr="00171DDA" w:rsidRDefault="009A4656" w:rsidP="009A4656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1C2D6E64" w14:textId="1449ED8B" w:rsidR="009A4656" w:rsidRDefault="009A4656" w:rsidP="004B5F4A">
      <w:pPr>
        <w:pStyle w:val="Heading3"/>
      </w:pPr>
      <w:bookmarkStart w:id="19" w:name="_Toc48578602"/>
      <w:r>
        <w:t>Automation-Friendly Tooling</w:t>
      </w:r>
      <w:bookmarkEnd w:id="19"/>
    </w:p>
    <w:p w14:paraId="732A9D5F" w14:textId="51EE0724" w:rsidR="00147BC5" w:rsidRPr="00147BC5" w:rsidRDefault="00147BC5" w:rsidP="00147BC5">
      <w:pPr>
        <w:pStyle w:val="BodyText"/>
      </w:pPr>
      <w:r>
        <w:t>This question</w:t>
      </w:r>
      <w:r w:rsidR="009539E3">
        <w:t xml:space="preserve"> </w:t>
      </w:r>
      <w:r w:rsidR="00F50B1A">
        <w:t xml:space="preserve">probes into development requirements: </w:t>
      </w:r>
      <w:r w:rsidR="00AC5B1E">
        <w:t>is it important for the authoring tool to</w:t>
      </w:r>
      <w:r w:rsidR="000378A7">
        <w:t xml:space="preserve"> use tooling methods</w:t>
      </w:r>
      <w:r w:rsidR="008A4EC6">
        <w:t xml:space="preserve"> </w:t>
      </w:r>
      <w:r w:rsidR="000378A7">
        <w:t>(</w:t>
      </w:r>
      <w:r w:rsidR="00D070A6">
        <w:t>APIs, code libraries</w:t>
      </w:r>
      <w:r w:rsidR="00AE5564">
        <w:t>, etc.</w:t>
      </w:r>
      <w:r w:rsidR="000378A7">
        <w:t>)</w:t>
      </w:r>
      <w:r w:rsidR="00E15B92">
        <w:t xml:space="preserve"> that provide a simple, stable mechanism for generating SCAP content</w:t>
      </w:r>
      <w:r w:rsidR="008E4F9A">
        <w:t xml:space="preserve"> elements?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099558EE" w14:textId="77777777" w:rsidTr="00171DDA">
        <w:tc>
          <w:tcPr>
            <w:tcW w:w="2875" w:type="dxa"/>
            <w:shd w:val="clear" w:color="auto" w:fill="1F497D" w:themeFill="text2"/>
          </w:tcPr>
          <w:p w14:paraId="5584F79E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91C442F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C70AC77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6E7FE46B" w14:textId="77777777" w:rsidTr="00171DDA">
        <w:tc>
          <w:tcPr>
            <w:tcW w:w="2875" w:type="dxa"/>
          </w:tcPr>
          <w:p w14:paraId="41815423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985ACF7" w14:textId="4566EF93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384948F0" w14:textId="71893EE6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6FDF7DD4" w14:textId="77777777" w:rsidTr="00171DDA">
        <w:tc>
          <w:tcPr>
            <w:tcW w:w="2875" w:type="dxa"/>
          </w:tcPr>
          <w:p w14:paraId="3B6AD6C8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CBE7E84" w14:textId="393EFA76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030848DA" w14:textId="401B52EA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4F1775C6" w14:textId="77777777" w:rsidTr="00171DDA">
        <w:tc>
          <w:tcPr>
            <w:tcW w:w="2875" w:type="dxa"/>
          </w:tcPr>
          <w:p w14:paraId="6BEB156B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34A18DE7" w14:textId="7348B0DF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34CD9D47" w14:textId="46B6615C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AE4B253" w14:textId="6AB7A823" w:rsidR="009A4656" w:rsidRPr="00171DDA" w:rsidRDefault="009A4656" w:rsidP="009A4656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58BF3C05" w14:textId="1E56C42E" w:rsidR="009A4656" w:rsidRDefault="00610DBC" w:rsidP="004B5F4A">
      <w:pPr>
        <w:pStyle w:val="Heading3"/>
      </w:pPr>
      <w:bookmarkStart w:id="20" w:name="_Toc48578603"/>
      <w:r>
        <w:t>Support for the Latest SCAP Component Specification Versions</w:t>
      </w:r>
      <w:bookmarkEnd w:id="20"/>
    </w:p>
    <w:p w14:paraId="01B0CEE3" w14:textId="0DF9699A" w:rsidR="00D7710C" w:rsidRPr="00D7710C" w:rsidRDefault="009258C6" w:rsidP="00D7710C">
      <w:pPr>
        <w:pStyle w:val="BodyText"/>
      </w:pPr>
      <w:r>
        <w:t>This question</w:t>
      </w:r>
      <w:r w:rsidR="002312C0">
        <w:t xml:space="preserve"> </w:t>
      </w:r>
      <w:r w:rsidR="00514F4F">
        <w:t>asks about the importance of the tool supporting the latest SCAP component specification versions. It also implies that the tool will be able to</w:t>
      </w:r>
      <w:r w:rsidR="005078EA">
        <w:t xml:space="preserve"> be updated to comply with future versions.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79F7CF82" w14:textId="77777777" w:rsidTr="00171DDA">
        <w:tc>
          <w:tcPr>
            <w:tcW w:w="2875" w:type="dxa"/>
            <w:shd w:val="clear" w:color="auto" w:fill="1F497D" w:themeFill="text2"/>
          </w:tcPr>
          <w:p w14:paraId="49BBDF8B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477BBADA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70BC117D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4E3CF74D" w14:textId="77777777" w:rsidTr="00171DDA">
        <w:tc>
          <w:tcPr>
            <w:tcW w:w="2875" w:type="dxa"/>
          </w:tcPr>
          <w:p w14:paraId="32E0AC08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703487D8" w14:textId="5ACD2A41" w:rsidR="00765079" w:rsidRDefault="00171DDA" w:rsidP="00171DD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340" w:type="dxa"/>
          </w:tcPr>
          <w:p w14:paraId="2A4C5A9D" w14:textId="68DD25E4" w:rsidR="00765079" w:rsidRDefault="00171DDA" w:rsidP="00171DDA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765079" w14:paraId="57933FC8" w14:textId="77777777" w:rsidTr="00171DDA">
        <w:tc>
          <w:tcPr>
            <w:tcW w:w="2875" w:type="dxa"/>
          </w:tcPr>
          <w:p w14:paraId="13E81CA4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4A9F86FC" w14:textId="07039B6F" w:rsidR="00765079" w:rsidRDefault="00171DDA" w:rsidP="00171DD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50A4F5B" w14:textId="306EB19D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765079" w14:paraId="54B64DB3" w14:textId="77777777" w:rsidTr="00171DDA">
        <w:tc>
          <w:tcPr>
            <w:tcW w:w="2875" w:type="dxa"/>
          </w:tcPr>
          <w:p w14:paraId="4702C0CF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FABA748" w14:textId="21A0A808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340" w:type="dxa"/>
          </w:tcPr>
          <w:p w14:paraId="073D4615" w14:textId="2B5B0623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1B701D8C" w14:textId="596CD949" w:rsidR="001118F7" w:rsidRDefault="001118F7" w:rsidP="001118F7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42</w:t>
      </w:r>
    </w:p>
    <w:p w14:paraId="2FA89BB6" w14:textId="7974E033" w:rsidR="0098561B" w:rsidRPr="00171DDA" w:rsidRDefault="0098561B" w:rsidP="0098561B">
      <w:pPr>
        <w:spacing w:after="0"/>
        <w:rPr>
          <w:b/>
          <w:bCs/>
        </w:rPr>
      </w:pPr>
      <w:r>
        <w:rPr>
          <w:b/>
          <w:bCs/>
        </w:rPr>
        <w:br w:type="page"/>
      </w:r>
    </w:p>
    <w:p w14:paraId="18DB0DBC" w14:textId="77777777" w:rsidR="005008C8" w:rsidRDefault="005008C8" w:rsidP="005008C8">
      <w:pPr>
        <w:pStyle w:val="Heading3"/>
      </w:pPr>
      <w:bookmarkStart w:id="21" w:name="_Toc48578604"/>
      <w:r w:rsidRPr="004B5F4A">
        <w:lastRenderedPageBreak/>
        <w:t>Creating</w:t>
      </w:r>
      <w:r>
        <w:t xml:space="preserve"> XCCDF Benchmarks and Corresponding OVAL Checks</w:t>
      </w:r>
      <w:bookmarkEnd w:id="21"/>
    </w:p>
    <w:p w14:paraId="26AA9E65" w14:textId="5CC313F8" w:rsidR="005008C8" w:rsidRDefault="007C0482" w:rsidP="005008C8">
      <w:pPr>
        <w:pStyle w:val="BodyText"/>
      </w:pPr>
      <w:r>
        <w:t>This question</w:t>
      </w:r>
      <w:r w:rsidR="00F125E6">
        <w:t xml:space="preserve"> </w:t>
      </w:r>
      <w:r w:rsidR="008441A4">
        <w:t xml:space="preserve">and the question listed in section 3.1.5 </w:t>
      </w:r>
      <w:r w:rsidR="001F35CD">
        <w:t>are</w:t>
      </w:r>
      <w:r w:rsidR="00F125E6">
        <w:t xml:space="preserve"> meant to capture </w:t>
      </w:r>
      <w:r w:rsidR="001F35CD">
        <w:t>XCCDF</w:t>
      </w:r>
      <w:r w:rsidR="004E1A10">
        <w:t xml:space="preserve"> output </w:t>
      </w:r>
      <w:r w:rsidR="001F35CD">
        <w:t xml:space="preserve">requirements: </w:t>
      </w:r>
      <w:r w:rsidR="00C5374C">
        <w:t>when creating XCCDF benchmarks, is it important to also create corresponding OVAL checks?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51F1CB05" w14:textId="77777777" w:rsidTr="00AB1F76">
        <w:tc>
          <w:tcPr>
            <w:tcW w:w="2875" w:type="dxa"/>
            <w:shd w:val="clear" w:color="auto" w:fill="1F497D" w:themeFill="text2"/>
          </w:tcPr>
          <w:p w14:paraId="7A8B4BE6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4CEBB422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096A66AE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6A493BC8" w14:textId="77777777" w:rsidTr="00AB1F76">
        <w:tc>
          <w:tcPr>
            <w:tcW w:w="2875" w:type="dxa"/>
          </w:tcPr>
          <w:p w14:paraId="4406664B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448F1F2A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340" w:type="dxa"/>
          </w:tcPr>
          <w:p w14:paraId="41AB78E2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28</w:t>
            </w:r>
          </w:p>
        </w:tc>
      </w:tr>
      <w:tr w:rsidR="005008C8" w14:paraId="7CF63B30" w14:textId="77777777" w:rsidTr="00AB1F76">
        <w:tc>
          <w:tcPr>
            <w:tcW w:w="2875" w:type="dxa"/>
          </w:tcPr>
          <w:p w14:paraId="16876504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633AF982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6882CCC3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700B5543" w14:textId="77777777" w:rsidTr="00AB1F76">
        <w:tc>
          <w:tcPr>
            <w:tcW w:w="2875" w:type="dxa"/>
          </w:tcPr>
          <w:p w14:paraId="0D49A54A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D56BD4E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63A946BB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7DD2E9AA" w14:textId="77777777" w:rsidR="005008C8" w:rsidRPr="004B5F4A" w:rsidRDefault="005008C8" w:rsidP="005008C8">
      <w:pPr>
        <w:pStyle w:val="BodyText"/>
        <w:rPr>
          <w:b/>
          <w:bCs/>
        </w:rPr>
      </w:pPr>
      <w:r w:rsidRPr="004B5F4A">
        <w:rPr>
          <w:b/>
          <w:bCs/>
        </w:rPr>
        <w:t>Weighted Score: 34</w:t>
      </w:r>
    </w:p>
    <w:p w14:paraId="1B02D9F5" w14:textId="77777777" w:rsidR="005008C8" w:rsidRDefault="005008C8" w:rsidP="005008C8">
      <w:pPr>
        <w:pStyle w:val="Heading3"/>
      </w:pPr>
      <w:bookmarkStart w:id="22" w:name="_Toc48578605"/>
      <w:r>
        <w:t>Creating XCCDF Benchmarks Using existing OVAL Checks</w:t>
      </w:r>
      <w:bookmarkEnd w:id="22"/>
    </w:p>
    <w:p w14:paraId="57705EE0" w14:textId="41982223" w:rsidR="005008C8" w:rsidRDefault="002E23F4" w:rsidP="005008C8">
      <w:pPr>
        <w:pStyle w:val="BodyText"/>
      </w:pPr>
      <w:r>
        <w:t xml:space="preserve">This question and the question listed in section 3.1.4 above are meant to capture XCCDF output requirements: when creating XCCDF benchmarks, is it important to </w:t>
      </w:r>
      <w:r w:rsidR="001330B1">
        <w:t xml:space="preserve">use existing </w:t>
      </w:r>
      <w:r>
        <w:t>OVAL checks?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3AA31EBA" w14:textId="77777777" w:rsidTr="00AB1F76">
        <w:tc>
          <w:tcPr>
            <w:tcW w:w="2875" w:type="dxa"/>
            <w:shd w:val="clear" w:color="auto" w:fill="1F497D" w:themeFill="text2"/>
          </w:tcPr>
          <w:p w14:paraId="0CF48D2C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1CD883A3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393ED5F6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78019611" w14:textId="77777777" w:rsidTr="00AB1F76">
        <w:tc>
          <w:tcPr>
            <w:tcW w:w="2875" w:type="dxa"/>
          </w:tcPr>
          <w:p w14:paraId="1EDE8FAD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5B3AABF9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74E45E46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5008C8" w14:paraId="7CEAB855" w14:textId="77777777" w:rsidTr="00AB1F76">
        <w:tc>
          <w:tcPr>
            <w:tcW w:w="2875" w:type="dxa"/>
          </w:tcPr>
          <w:p w14:paraId="6FE70714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0D0782AE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742CFCCA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5F404B1A" w14:textId="77777777" w:rsidTr="00AB1F76">
        <w:tc>
          <w:tcPr>
            <w:tcW w:w="2875" w:type="dxa"/>
          </w:tcPr>
          <w:p w14:paraId="53AE84E5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692D344F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63CA2DA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408E1058" w14:textId="77777777" w:rsidR="005008C8" w:rsidRPr="004B5F4A" w:rsidRDefault="005008C8" w:rsidP="005008C8">
      <w:pPr>
        <w:pStyle w:val="BodyText"/>
        <w:rPr>
          <w:b/>
          <w:bCs/>
        </w:rPr>
      </w:pPr>
      <w:r w:rsidRPr="004B5F4A">
        <w:rPr>
          <w:b/>
          <w:bCs/>
        </w:rPr>
        <w:t>Weighted Score: 30</w:t>
      </w:r>
    </w:p>
    <w:p w14:paraId="4E5452A1" w14:textId="77777777" w:rsidR="005008C8" w:rsidRDefault="005008C8" w:rsidP="005008C8">
      <w:pPr>
        <w:pStyle w:val="Heading3"/>
      </w:pPr>
      <w:bookmarkStart w:id="23" w:name="_Toc48578606"/>
      <w:r>
        <w:t>Creating Individual OVAL Definitions and OVAL Definition Files (No XCCDF Benchmark)</w:t>
      </w:r>
      <w:bookmarkEnd w:id="23"/>
    </w:p>
    <w:p w14:paraId="13F2BF3C" w14:textId="11D09FA4" w:rsidR="005008C8" w:rsidRDefault="003427FC" w:rsidP="005008C8">
      <w:pPr>
        <w:pStyle w:val="BodyText"/>
      </w:pPr>
      <w:r>
        <w:t xml:space="preserve">This question </w:t>
      </w:r>
      <w:r w:rsidR="00706B63">
        <w:t xml:space="preserve">asks about </w:t>
      </w:r>
      <w:r w:rsidR="006C0E36">
        <w:t xml:space="preserve">the importance of </w:t>
      </w:r>
      <w:r w:rsidR="00706B63">
        <w:t>creating OVAL content</w:t>
      </w:r>
      <w:r w:rsidR="006C0E36">
        <w:t xml:space="preserve"> without XCCDF benchmarks</w:t>
      </w:r>
      <w:r w:rsidR="00BE35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684B2E2F" w14:textId="77777777" w:rsidTr="00AB1F76">
        <w:tc>
          <w:tcPr>
            <w:tcW w:w="2875" w:type="dxa"/>
            <w:shd w:val="clear" w:color="auto" w:fill="1F497D" w:themeFill="text2"/>
          </w:tcPr>
          <w:p w14:paraId="629F24FB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0E5A9644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44436374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43E61300" w14:textId="77777777" w:rsidTr="00AB1F76">
        <w:tc>
          <w:tcPr>
            <w:tcW w:w="2875" w:type="dxa"/>
          </w:tcPr>
          <w:p w14:paraId="2737A122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1C2D69F3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340" w:type="dxa"/>
          </w:tcPr>
          <w:p w14:paraId="15464587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24</w:t>
            </w:r>
          </w:p>
        </w:tc>
      </w:tr>
      <w:tr w:rsidR="005008C8" w14:paraId="7F660916" w14:textId="77777777" w:rsidTr="00AB1F76">
        <w:tc>
          <w:tcPr>
            <w:tcW w:w="2875" w:type="dxa"/>
          </w:tcPr>
          <w:p w14:paraId="6C73C15C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2FCDE8E0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096B95FF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5008C8" w14:paraId="168BBF74" w14:textId="77777777" w:rsidTr="00AB1F76">
        <w:tc>
          <w:tcPr>
            <w:tcW w:w="2875" w:type="dxa"/>
          </w:tcPr>
          <w:p w14:paraId="08778CB4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6D5D84AB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37B78590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0A3C8C53" w14:textId="77777777" w:rsidR="005008C8" w:rsidRPr="00171DDA" w:rsidRDefault="005008C8" w:rsidP="005008C8">
      <w:pPr>
        <w:pStyle w:val="BodyText"/>
        <w:rPr>
          <w:b/>
          <w:bCs/>
        </w:rPr>
      </w:pPr>
      <w:r w:rsidRPr="00171DDA">
        <w:rPr>
          <w:b/>
          <w:bCs/>
        </w:rPr>
        <w:t>Weighted Score: 2</w:t>
      </w:r>
      <w:r>
        <w:rPr>
          <w:b/>
          <w:bCs/>
        </w:rPr>
        <w:t>8</w:t>
      </w:r>
    </w:p>
    <w:p w14:paraId="49048198" w14:textId="77777777" w:rsidR="0098561B" w:rsidRDefault="0098561B">
      <w:pPr>
        <w:spacing w:after="0"/>
        <w:rPr>
          <w:rFonts w:ascii="Arial" w:eastAsiaTheme="majorEastAsia" w:hAnsi="Arial" w:cstheme="majorBidi"/>
          <w:b/>
          <w:bCs/>
          <w:color w:val="000000" w:themeColor="text1"/>
          <w:spacing w:val="-10"/>
          <w:sz w:val="28"/>
          <w:szCs w:val="28"/>
        </w:rPr>
      </w:pPr>
      <w:r>
        <w:br w:type="page"/>
      </w:r>
    </w:p>
    <w:p w14:paraId="0925BE39" w14:textId="13CA0A94" w:rsidR="001118F7" w:rsidRDefault="001118F7" w:rsidP="004B5F4A">
      <w:pPr>
        <w:pStyle w:val="Heading3"/>
      </w:pPr>
      <w:bookmarkStart w:id="24" w:name="_Toc48578607"/>
      <w:r>
        <w:lastRenderedPageBreak/>
        <w:t>Support for Legacy SCAP Component Specification Versions</w:t>
      </w:r>
      <w:bookmarkEnd w:id="24"/>
    </w:p>
    <w:p w14:paraId="2264F77E" w14:textId="56F165EF" w:rsidR="00BE359A" w:rsidRPr="00BE359A" w:rsidRDefault="00BE359A" w:rsidP="00BE359A">
      <w:pPr>
        <w:pStyle w:val="BodyText"/>
      </w:pPr>
      <w:r>
        <w:t xml:space="preserve">This question asks about the importance of supporting SCAP </w:t>
      </w:r>
      <w:r w:rsidR="00CE1804">
        <w:t>component specification versions that are more than a few years 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765079" w:rsidRPr="00126CDB" w14:paraId="09653F30" w14:textId="77777777" w:rsidTr="00171DDA">
        <w:tc>
          <w:tcPr>
            <w:tcW w:w="2875" w:type="dxa"/>
            <w:shd w:val="clear" w:color="auto" w:fill="1F497D" w:themeFill="text2"/>
          </w:tcPr>
          <w:p w14:paraId="532675DA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058414F3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37245F35" w14:textId="77777777" w:rsidR="00765079" w:rsidRPr="00126CDB" w:rsidRDefault="00765079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765079" w14:paraId="766D4DDC" w14:textId="77777777" w:rsidTr="00171DDA">
        <w:tc>
          <w:tcPr>
            <w:tcW w:w="2875" w:type="dxa"/>
          </w:tcPr>
          <w:p w14:paraId="0C35BA21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0432457B" w14:textId="6175C3CA" w:rsidR="00765079" w:rsidRDefault="00171DDA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340" w:type="dxa"/>
          </w:tcPr>
          <w:p w14:paraId="17A029B9" w14:textId="56D77712" w:rsidR="00765079" w:rsidRDefault="00171DDA" w:rsidP="00171DDA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765079" w14:paraId="5D0CE9CA" w14:textId="77777777" w:rsidTr="00171DDA">
        <w:tc>
          <w:tcPr>
            <w:tcW w:w="2875" w:type="dxa"/>
          </w:tcPr>
          <w:p w14:paraId="5A50DED7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6B81C9ED" w14:textId="22FFE0DB" w:rsidR="00765079" w:rsidRDefault="00171DDA" w:rsidP="00171DD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6D2C718C" w14:textId="4D61F9F0" w:rsidR="00765079" w:rsidRDefault="00171DDA" w:rsidP="00171DD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765079" w14:paraId="6DAEC2E3" w14:textId="77777777" w:rsidTr="00171DDA">
        <w:tc>
          <w:tcPr>
            <w:tcW w:w="2875" w:type="dxa"/>
          </w:tcPr>
          <w:p w14:paraId="5371D3CE" w14:textId="77777777" w:rsidR="00765079" w:rsidRDefault="00765079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0D7757A" w14:textId="42BE57DC" w:rsidR="00765079" w:rsidRDefault="00171DDA" w:rsidP="00171DD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74C2BBE2" w14:textId="1B3D6D70" w:rsidR="00765079" w:rsidRDefault="00171DDA" w:rsidP="00171DDA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22346A09" w14:textId="404E4098" w:rsidR="00E27F4B" w:rsidRPr="00171DDA" w:rsidRDefault="00E27F4B" w:rsidP="00E27F4B">
      <w:pPr>
        <w:pStyle w:val="BodyText"/>
        <w:rPr>
          <w:b/>
          <w:bCs/>
        </w:rPr>
      </w:pPr>
      <w:r w:rsidRPr="00171DDA">
        <w:rPr>
          <w:b/>
          <w:bCs/>
        </w:rPr>
        <w:t xml:space="preserve">Weighted </w:t>
      </w:r>
      <w:r w:rsidR="00171DDA" w:rsidRPr="00171DDA">
        <w:rPr>
          <w:b/>
          <w:bCs/>
        </w:rPr>
        <w:t>Score:</w:t>
      </w:r>
      <w:r w:rsidRPr="00171DDA">
        <w:rPr>
          <w:b/>
          <w:bCs/>
        </w:rPr>
        <w:t xml:space="preserve"> </w:t>
      </w:r>
      <w:r w:rsidR="00171DDA" w:rsidRPr="00171DDA">
        <w:rPr>
          <w:b/>
          <w:bCs/>
        </w:rPr>
        <w:t>24</w:t>
      </w:r>
    </w:p>
    <w:p w14:paraId="77E75FEB" w14:textId="2E075E1E" w:rsidR="005008C8" w:rsidRDefault="005008C8" w:rsidP="005008C8">
      <w:pPr>
        <w:pStyle w:val="Heading3"/>
      </w:pPr>
      <w:bookmarkStart w:id="25" w:name="_Toc48578608"/>
      <w:r>
        <w:t>Simplified Content Creation for Novice Authors</w:t>
      </w:r>
      <w:bookmarkEnd w:id="25"/>
    </w:p>
    <w:p w14:paraId="6BB26243" w14:textId="5CA873DD" w:rsidR="00CE1804" w:rsidRPr="00CE1804" w:rsidRDefault="00B73280" w:rsidP="00CE1804">
      <w:pPr>
        <w:pStyle w:val="BodyText"/>
      </w:pPr>
      <w:r>
        <w:t xml:space="preserve">This question asks about the importance of developing a </w:t>
      </w:r>
      <w:r w:rsidR="00195648">
        <w:t xml:space="preserve">tool that includes a simplified version of SCAP content creation that </w:t>
      </w:r>
      <w:r w:rsidR="0029560B">
        <w:t>would enable authors with little-to-no</w:t>
      </w:r>
      <w:r w:rsidR="008D37D3">
        <w:t xml:space="preserve"> SCAP knowledge to generate SCAP.</w:t>
      </w:r>
      <w:r w:rsidR="002956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  <w:gridCol w:w="2340"/>
      </w:tblGrid>
      <w:tr w:rsidR="005008C8" w:rsidRPr="00126CDB" w14:paraId="7ABC4995" w14:textId="77777777" w:rsidTr="00AB1F76">
        <w:tc>
          <w:tcPr>
            <w:tcW w:w="2875" w:type="dxa"/>
            <w:shd w:val="clear" w:color="auto" w:fill="1F497D" w:themeFill="text2"/>
          </w:tcPr>
          <w:p w14:paraId="0257A8E5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77F709AB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  <w:tc>
          <w:tcPr>
            <w:tcW w:w="2340" w:type="dxa"/>
            <w:shd w:val="clear" w:color="auto" w:fill="1F497D" w:themeFill="text2"/>
          </w:tcPr>
          <w:p w14:paraId="5B3AD2F8" w14:textId="77777777" w:rsidR="005008C8" w:rsidRPr="00126CDB" w:rsidRDefault="005008C8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5008C8" w14:paraId="345A4C6B" w14:textId="77777777" w:rsidTr="00AB1F76">
        <w:tc>
          <w:tcPr>
            <w:tcW w:w="2875" w:type="dxa"/>
          </w:tcPr>
          <w:p w14:paraId="245FE300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Very Important</w:t>
            </w:r>
          </w:p>
        </w:tc>
        <w:tc>
          <w:tcPr>
            <w:tcW w:w="2250" w:type="dxa"/>
          </w:tcPr>
          <w:p w14:paraId="0D9432DF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9704D83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16</w:t>
            </w:r>
          </w:p>
        </w:tc>
      </w:tr>
      <w:tr w:rsidR="005008C8" w14:paraId="04445F76" w14:textId="77777777" w:rsidTr="00AB1F76">
        <w:tc>
          <w:tcPr>
            <w:tcW w:w="2875" w:type="dxa"/>
          </w:tcPr>
          <w:p w14:paraId="073276B2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Somewhat Important</w:t>
            </w:r>
          </w:p>
        </w:tc>
        <w:tc>
          <w:tcPr>
            <w:tcW w:w="2250" w:type="dxa"/>
          </w:tcPr>
          <w:p w14:paraId="36004BA1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44622579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5008C8" w14:paraId="27A17591" w14:textId="77777777" w:rsidTr="00AB1F76">
        <w:tc>
          <w:tcPr>
            <w:tcW w:w="2875" w:type="dxa"/>
          </w:tcPr>
          <w:p w14:paraId="4E0EF6CD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2F1EF482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5196F77E" w14:textId="77777777" w:rsidR="005008C8" w:rsidRDefault="005008C8" w:rsidP="00AB1F76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58D01CFB" w14:textId="20A58EF8" w:rsidR="00121239" w:rsidRPr="005008C8" w:rsidRDefault="005008C8" w:rsidP="00121239">
      <w:pPr>
        <w:pStyle w:val="BodyText"/>
        <w:rPr>
          <w:b/>
          <w:bCs/>
        </w:rPr>
      </w:pPr>
      <w:r w:rsidRPr="00171DDA">
        <w:rPr>
          <w:b/>
          <w:bCs/>
        </w:rPr>
        <w:t>Weighted Score: 22</w:t>
      </w:r>
    </w:p>
    <w:p w14:paraId="7B824748" w14:textId="20B08CD9" w:rsidR="00D07E81" w:rsidRDefault="004B5F4A" w:rsidP="004B5F4A">
      <w:pPr>
        <w:pStyle w:val="Heading2"/>
      </w:pPr>
      <w:bookmarkStart w:id="26" w:name="_Toc48578609"/>
      <w:r>
        <w:t>Additional Capabilities</w:t>
      </w:r>
      <w:bookmarkEnd w:id="26"/>
    </w:p>
    <w:p w14:paraId="30183487" w14:textId="161A106B" w:rsidR="005008C8" w:rsidRPr="005008C8" w:rsidRDefault="005008C8" w:rsidP="005008C8">
      <w:pPr>
        <w:pStyle w:val="BodyText"/>
      </w:pPr>
      <w:r>
        <w:t>The following additional capabilities were presented to the respondents as yes or no options. They were asked if these capabilities should be included in a general purpose SCAP authoring tool.</w:t>
      </w:r>
    </w:p>
    <w:p w14:paraId="5E44E3AE" w14:textId="744A2420" w:rsidR="00631E71" w:rsidRDefault="00561091" w:rsidP="004B5F4A">
      <w:pPr>
        <w:pStyle w:val="Heading3"/>
      </w:pPr>
      <w:bookmarkStart w:id="27" w:name="_Toc48578610"/>
      <w:r>
        <w:t>Ability to Specify Com</w:t>
      </w:r>
      <w:r w:rsidR="008A0243">
        <w:t>m</w:t>
      </w:r>
      <w:r>
        <w:t>on Actions</w:t>
      </w:r>
      <w:r w:rsidR="008A0243">
        <w:t xml:space="preserve"> and </w:t>
      </w:r>
      <w:r w:rsidR="00F810A2">
        <w:t xml:space="preserve">Have the Tool </w:t>
      </w:r>
      <w:r w:rsidR="00CA54FB">
        <w:t>G</w:t>
      </w:r>
      <w:r w:rsidR="008A0243">
        <w:t>enerate Content</w:t>
      </w:r>
      <w:bookmarkEnd w:id="27"/>
    </w:p>
    <w:p w14:paraId="313B2569" w14:textId="7D0CB6B8" w:rsidR="00631E71" w:rsidRDefault="005D03C6" w:rsidP="00631E71">
      <w:pPr>
        <w:pStyle w:val="BodyText"/>
      </w:pPr>
      <w:r>
        <w:t>This feature would</w:t>
      </w:r>
      <w:r w:rsidR="00A26864">
        <w:t xml:space="preserve"> enable the author to specify common actions (e.g., “check registry key,” </w:t>
      </w:r>
      <w:r w:rsidR="0048466B">
        <w:t xml:space="preserve">“check file presence”) and have the tool venerate content. </w:t>
      </w:r>
      <w:r w:rsidR="00631E71">
        <w:t>The author would</w:t>
      </w:r>
      <w:r w:rsidR="00A01D86">
        <w:t xml:space="preserve"> </w:t>
      </w:r>
      <w:r w:rsidR="00631E71">
        <w:t xml:space="preserve">not be required to understand </w:t>
      </w:r>
      <w:r w:rsidR="00A01D86">
        <w:t>the underlying OVAL/XCCDF language structures; this would be handled by the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5CB72FC6" w14:textId="77777777" w:rsidTr="00171DDA">
        <w:tc>
          <w:tcPr>
            <w:tcW w:w="2875" w:type="dxa"/>
            <w:shd w:val="clear" w:color="auto" w:fill="1F497D" w:themeFill="text2"/>
          </w:tcPr>
          <w:p w14:paraId="766DC1E5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BB46DF1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0D2A5955" w14:textId="77777777" w:rsidTr="00171DDA">
        <w:tc>
          <w:tcPr>
            <w:tcW w:w="2875" w:type="dxa"/>
          </w:tcPr>
          <w:p w14:paraId="7AB0B41D" w14:textId="03C1E46F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67FAC008" w14:textId="6B4BF9C3" w:rsidR="00141652" w:rsidRDefault="00141652" w:rsidP="00171DDA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141652" w14:paraId="2EC04262" w14:textId="77777777" w:rsidTr="00171DDA">
        <w:tc>
          <w:tcPr>
            <w:tcW w:w="2875" w:type="dxa"/>
          </w:tcPr>
          <w:p w14:paraId="470674AF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5DB726D1" w14:textId="1024DDD6" w:rsidR="00141652" w:rsidRDefault="00141652" w:rsidP="00171DDA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5099001C" w14:textId="105DAB78" w:rsidR="005008C8" w:rsidRDefault="005008C8" w:rsidP="005008C8">
      <w:pPr>
        <w:pStyle w:val="Heading3"/>
      </w:pPr>
      <w:bookmarkStart w:id="28" w:name="_Toc48578611"/>
      <w:r>
        <w:lastRenderedPageBreak/>
        <w:t>Difference Tracking Between Content Sources</w:t>
      </w:r>
      <w:bookmarkEnd w:id="28"/>
    </w:p>
    <w:p w14:paraId="7487E140" w14:textId="6B1BD5B9" w:rsidR="002C4BBB" w:rsidRPr="002C4BBB" w:rsidRDefault="003D50C9" w:rsidP="002C4BBB">
      <w:pPr>
        <w:pStyle w:val="BodyText"/>
      </w:pPr>
      <w:r>
        <w:t>This feature would include checks for consistency when dealing with multiple content 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6EF37D0A" w14:textId="77777777" w:rsidTr="00AB1F76">
        <w:tc>
          <w:tcPr>
            <w:tcW w:w="2875" w:type="dxa"/>
            <w:shd w:val="clear" w:color="auto" w:fill="1F497D" w:themeFill="text2"/>
          </w:tcPr>
          <w:p w14:paraId="18A610F5" w14:textId="77777777" w:rsidR="00141652" w:rsidRPr="00126CDB" w:rsidRDefault="00141652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35E5583A" w14:textId="77777777" w:rsidR="00141652" w:rsidRPr="00126CDB" w:rsidRDefault="00141652" w:rsidP="00AB1F76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62151577" w14:textId="77777777" w:rsidTr="00AB1F76">
        <w:tc>
          <w:tcPr>
            <w:tcW w:w="2875" w:type="dxa"/>
          </w:tcPr>
          <w:p w14:paraId="0E10D881" w14:textId="77777777" w:rsidR="00141652" w:rsidRDefault="00141652" w:rsidP="00AB1F76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374E87AF" w14:textId="77777777" w:rsidR="00141652" w:rsidRDefault="00141652" w:rsidP="00AB1F76">
            <w:pPr>
              <w:pStyle w:val="ListParagraph"/>
              <w:ind w:left="0"/>
              <w:jc w:val="center"/>
            </w:pPr>
            <w:r>
              <w:t>7</w:t>
            </w:r>
          </w:p>
        </w:tc>
      </w:tr>
      <w:tr w:rsidR="00141652" w14:paraId="79E8CFE0" w14:textId="77777777" w:rsidTr="00AB1F76">
        <w:tc>
          <w:tcPr>
            <w:tcW w:w="2875" w:type="dxa"/>
          </w:tcPr>
          <w:p w14:paraId="5DE5692B" w14:textId="77777777" w:rsidR="00141652" w:rsidRDefault="00141652" w:rsidP="00AB1F76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50088E3" w14:textId="77777777" w:rsidR="00141652" w:rsidRDefault="00141652" w:rsidP="00AB1F76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561D54D3" w14:textId="1EE3B989" w:rsidR="00A01D86" w:rsidRDefault="00723696" w:rsidP="004B5F4A">
      <w:pPr>
        <w:pStyle w:val="Heading3"/>
      </w:pPr>
      <w:bookmarkStart w:id="29" w:name="_Toc48578612"/>
      <w:r>
        <w:t>Support for Version/Revision Control in your</w:t>
      </w:r>
      <w:r w:rsidR="00871B32">
        <w:t xml:space="preserve"> Tools for Content</w:t>
      </w:r>
      <w:bookmarkEnd w:id="29"/>
    </w:p>
    <w:p w14:paraId="21517A70" w14:textId="0BBB32CC" w:rsidR="00905073" w:rsidRPr="00905073" w:rsidRDefault="00905073" w:rsidP="00905073">
      <w:pPr>
        <w:pStyle w:val="BodyText"/>
      </w:pPr>
      <w:r>
        <w:t xml:space="preserve">This feature would incorporate </w:t>
      </w:r>
      <w:r w:rsidR="00CB5BBE">
        <w:t xml:space="preserve">a content author’s internal tool version and revision control tracking </w:t>
      </w:r>
      <w:r w:rsidR="00971023">
        <w:t>into the SCAP content being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79638DA9" w14:textId="77777777" w:rsidTr="00171DDA">
        <w:tc>
          <w:tcPr>
            <w:tcW w:w="2875" w:type="dxa"/>
            <w:shd w:val="clear" w:color="auto" w:fill="1F497D" w:themeFill="text2"/>
          </w:tcPr>
          <w:p w14:paraId="26855330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63D50E9C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6E61F19F" w14:textId="77777777" w:rsidTr="00171DDA">
        <w:tc>
          <w:tcPr>
            <w:tcW w:w="2875" w:type="dxa"/>
          </w:tcPr>
          <w:p w14:paraId="7B3E8E8B" w14:textId="6D9068CA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29EF57F8" w14:textId="4E7A1C64" w:rsidR="00141652" w:rsidRDefault="00141652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41652" w14:paraId="78319859" w14:textId="77777777" w:rsidTr="00171DDA">
        <w:tc>
          <w:tcPr>
            <w:tcW w:w="2875" w:type="dxa"/>
          </w:tcPr>
          <w:p w14:paraId="62135CAB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1BD701D6" w14:textId="4CE65C13" w:rsidR="00141652" w:rsidRDefault="00141652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14:paraId="391AF19D" w14:textId="6BC6A854" w:rsidR="00871B32" w:rsidRPr="00871B32" w:rsidRDefault="001239DE" w:rsidP="004B5F4A">
      <w:pPr>
        <w:pStyle w:val="Heading3"/>
      </w:pPr>
      <w:bookmarkStart w:id="30" w:name="_Toc48578613"/>
      <w:r>
        <w:t>Ability to Define Macros and Libra</w:t>
      </w:r>
      <w:r w:rsidR="0050763D">
        <w:t>ries that can be used in future Content</w:t>
      </w:r>
      <w:bookmarkEnd w:id="30"/>
    </w:p>
    <w:p w14:paraId="60946C58" w14:textId="6F8C489B" w:rsidR="00A01D86" w:rsidRDefault="009F673B" w:rsidP="00631E71">
      <w:pPr>
        <w:pStyle w:val="BodyText"/>
      </w:pPr>
      <w:r>
        <w:t>This feature would facilitate reuse of content development automation</w:t>
      </w:r>
      <w:r w:rsidR="000C3F30">
        <w:t xml:space="preserve"> elements for future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141652" w:rsidRPr="00126CDB" w14:paraId="10882FB2" w14:textId="77777777" w:rsidTr="00171DDA">
        <w:tc>
          <w:tcPr>
            <w:tcW w:w="2875" w:type="dxa"/>
            <w:shd w:val="clear" w:color="auto" w:fill="1F497D" w:themeFill="text2"/>
          </w:tcPr>
          <w:p w14:paraId="5E37A763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181D757B" w14:textId="77777777" w:rsidR="00141652" w:rsidRPr="00126CDB" w:rsidRDefault="00141652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141652" w14:paraId="5E597D59" w14:textId="77777777" w:rsidTr="00171DDA">
        <w:tc>
          <w:tcPr>
            <w:tcW w:w="2875" w:type="dxa"/>
          </w:tcPr>
          <w:p w14:paraId="539A79CF" w14:textId="0F51E602" w:rsidR="00141652" w:rsidRDefault="00141652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683FD23D" w14:textId="2D9DE087" w:rsidR="00141652" w:rsidRDefault="00141652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41652" w14:paraId="5F4615B6" w14:textId="77777777" w:rsidTr="00171DDA">
        <w:tc>
          <w:tcPr>
            <w:tcW w:w="2875" w:type="dxa"/>
          </w:tcPr>
          <w:p w14:paraId="35C44971" w14:textId="77777777" w:rsidR="00141652" w:rsidRDefault="00141652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46424679" w14:textId="2E87323A" w:rsidR="00141652" w:rsidRDefault="00141652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14:paraId="753354EF" w14:textId="77777777" w:rsidR="0050763D" w:rsidRDefault="0050763D" w:rsidP="00631E71">
      <w:pPr>
        <w:pStyle w:val="BodyText"/>
      </w:pPr>
    </w:p>
    <w:p w14:paraId="41CCFCC1" w14:textId="77777777" w:rsidR="0050763D" w:rsidRDefault="005F0778" w:rsidP="004B5F4A">
      <w:pPr>
        <w:pStyle w:val="Heading3"/>
      </w:pPr>
      <w:bookmarkStart w:id="31" w:name="_Toc48578614"/>
      <w:r>
        <w:t>Ability to Compose and Split Source Data Stream Collections</w:t>
      </w:r>
      <w:bookmarkEnd w:id="31"/>
    </w:p>
    <w:p w14:paraId="331AD279" w14:textId="10F7F99D" w:rsidR="003412DF" w:rsidRDefault="00F33503" w:rsidP="003412DF">
      <w:pPr>
        <w:pStyle w:val="BodyText"/>
      </w:pPr>
      <w:r>
        <w:t xml:space="preserve">This feature would give the author the ability to </w:t>
      </w:r>
      <w:r w:rsidR="00DC1584">
        <w:t xml:space="preserve">split data streams to meet the requirements </w:t>
      </w:r>
      <w:r w:rsidR="00BE0F84">
        <w:t>of</w:t>
      </w:r>
      <w:r w:rsidR="00DC1584">
        <w:t xml:space="preserve"> individual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250"/>
      </w:tblGrid>
      <w:tr w:rsidR="00B172C0" w:rsidRPr="00126CDB" w14:paraId="3773CFCF" w14:textId="77777777" w:rsidTr="00171DDA">
        <w:tc>
          <w:tcPr>
            <w:tcW w:w="2875" w:type="dxa"/>
            <w:shd w:val="clear" w:color="auto" w:fill="1F497D" w:themeFill="text2"/>
          </w:tcPr>
          <w:p w14:paraId="7E87B360" w14:textId="77777777" w:rsidR="00B172C0" w:rsidRPr="00126CDB" w:rsidRDefault="00B172C0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250" w:type="dxa"/>
            <w:shd w:val="clear" w:color="auto" w:fill="1F497D" w:themeFill="text2"/>
          </w:tcPr>
          <w:p w14:paraId="36F97564" w14:textId="77777777" w:rsidR="00B172C0" w:rsidRPr="00126CDB" w:rsidRDefault="00B172C0" w:rsidP="00171DDA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26CDB">
              <w:rPr>
                <w:b/>
                <w:bCs/>
                <w:color w:val="FFFFFF" w:themeColor="background1"/>
                <w:sz w:val="28"/>
                <w:szCs w:val="28"/>
              </w:rPr>
              <w:t>Responses</w:t>
            </w:r>
          </w:p>
        </w:tc>
      </w:tr>
      <w:tr w:rsidR="00B172C0" w14:paraId="66CC8168" w14:textId="77777777" w:rsidTr="00171DDA">
        <w:tc>
          <w:tcPr>
            <w:tcW w:w="2875" w:type="dxa"/>
          </w:tcPr>
          <w:p w14:paraId="70F81063" w14:textId="710D5B67" w:rsidR="00B172C0" w:rsidRDefault="00B172C0" w:rsidP="00171DDA">
            <w:pPr>
              <w:pStyle w:val="ListParagraph"/>
              <w:ind w:left="0"/>
              <w:jc w:val="center"/>
            </w:pPr>
            <w:r>
              <w:t>Important</w:t>
            </w:r>
          </w:p>
        </w:tc>
        <w:tc>
          <w:tcPr>
            <w:tcW w:w="2250" w:type="dxa"/>
          </w:tcPr>
          <w:p w14:paraId="77999E26" w14:textId="6EAC5259" w:rsidR="00B172C0" w:rsidRDefault="00B172C0" w:rsidP="00171DDA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B172C0" w14:paraId="5FD4D57C" w14:textId="77777777" w:rsidTr="00171DDA">
        <w:tc>
          <w:tcPr>
            <w:tcW w:w="2875" w:type="dxa"/>
          </w:tcPr>
          <w:p w14:paraId="752B1011" w14:textId="77777777" w:rsidR="00B172C0" w:rsidRDefault="00B172C0" w:rsidP="00171DDA">
            <w:pPr>
              <w:pStyle w:val="ListParagraph"/>
              <w:ind w:left="0"/>
              <w:jc w:val="center"/>
            </w:pPr>
            <w:r>
              <w:t>Not Important</w:t>
            </w:r>
          </w:p>
        </w:tc>
        <w:tc>
          <w:tcPr>
            <w:tcW w:w="2250" w:type="dxa"/>
          </w:tcPr>
          <w:p w14:paraId="10144142" w14:textId="42300D15" w:rsidR="00B172C0" w:rsidRDefault="00B172C0" w:rsidP="00171DDA">
            <w:pPr>
              <w:pStyle w:val="ListParagraph"/>
              <w:ind w:left="0"/>
              <w:jc w:val="center"/>
            </w:pPr>
            <w:r>
              <w:t>6</w:t>
            </w:r>
          </w:p>
        </w:tc>
      </w:tr>
    </w:tbl>
    <w:p w14:paraId="20D91042" w14:textId="77777777" w:rsidR="003412DF" w:rsidRDefault="003412DF" w:rsidP="003412DF">
      <w:pPr>
        <w:pStyle w:val="BodyText"/>
      </w:pPr>
    </w:p>
    <w:p w14:paraId="094CFF63" w14:textId="77777777" w:rsidR="00526D79" w:rsidRDefault="00526D79" w:rsidP="00526D79">
      <w:pPr>
        <w:pStyle w:val="BodyText"/>
      </w:pPr>
    </w:p>
    <w:p w14:paraId="6BC71D03" w14:textId="77777777" w:rsidR="00B16178" w:rsidRDefault="00B16178" w:rsidP="00B16178">
      <w:pPr>
        <w:pStyle w:val="Heading2"/>
      </w:pPr>
      <w:bookmarkStart w:id="32" w:name="_Toc48578615"/>
      <w:r>
        <w:lastRenderedPageBreak/>
        <w:t>Other Feature and Capability Responses</w:t>
      </w:r>
      <w:bookmarkEnd w:id="32"/>
    </w:p>
    <w:p w14:paraId="2D1145EE" w14:textId="019B5FB0" w:rsidR="00001A05" w:rsidRDefault="009F5B1D" w:rsidP="00001A05">
      <w:pPr>
        <w:pStyle w:val="BodyText"/>
      </w:pPr>
      <w:r>
        <w:t xml:space="preserve">The following </w:t>
      </w:r>
      <w:r w:rsidR="004F3805">
        <w:t>features and capabilities were offer</w:t>
      </w:r>
      <w:r w:rsidR="00071D47">
        <w:t>ed</w:t>
      </w:r>
      <w:r w:rsidR="004F3805">
        <w:t xml:space="preserve"> by respondents as being import</w:t>
      </w:r>
      <w:r w:rsidR="00071D47">
        <w:t>ant and that should be incorporated in</w:t>
      </w:r>
      <w:r w:rsidR="002F551E">
        <w:t>to the development requirements</w:t>
      </w:r>
      <w:r w:rsidR="00E512A4">
        <w:t>:</w:t>
      </w:r>
    </w:p>
    <w:p w14:paraId="79861290" w14:textId="77777777" w:rsidR="00444A83" w:rsidRDefault="00470690" w:rsidP="00E512A4">
      <w:pPr>
        <w:pStyle w:val="BodyText"/>
        <w:numPr>
          <w:ilvl w:val="0"/>
          <w:numId w:val="38"/>
        </w:numPr>
      </w:pPr>
      <w:r w:rsidRPr="00470690">
        <w:t xml:space="preserve">Standardization of the SCAP repository: </w:t>
      </w:r>
    </w:p>
    <w:p w14:paraId="330E4C10" w14:textId="628D2851" w:rsidR="002F551E" w:rsidRDefault="00444A83" w:rsidP="00444A83">
      <w:pPr>
        <w:pStyle w:val="BodyText"/>
        <w:numPr>
          <w:ilvl w:val="1"/>
          <w:numId w:val="38"/>
        </w:numPr>
      </w:pPr>
      <w:r>
        <w:t>S</w:t>
      </w:r>
      <w:r w:rsidR="00470690" w:rsidRPr="00470690">
        <w:t>torage</w:t>
      </w:r>
      <w:r w:rsidR="0006684F">
        <w:t>.</w:t>
      </w:r>
    </w:p>
    <w:p w14:paraId="384EA986" w14:textId="4688CA58" w:rsidR="00444A83" w:rsidRDefault="002F551E" w:rsidP="00444A83">
      <w:pPr>
        <w:pStyle w:val="BodyText"/>
        <w:numPr>
          <w:ilvl w:val="1"/>
          <w:numId w:val="38"/>
        </w:numPr>
      </w:pPr>
      <w:r>
        <w:t>I</w:t>
      </w:r>
      <w:r w:rsidR="00470690" w:rsidRPr="00470690">
        <w:t>nterfaces</w:t>
      </w:r>
      <w:r w:rsidR="00444A83">
        <w:t>.</w:t>
      </w:r>
    </w:p>
    <w:p w14:paraId="6D263641" w14:textId="20C910FA" w:rsidR="00444A83" w:rsidRDefault="00444A83" w:rsidP="00444A83">
      <w:pPr>
        <w:pStyle w:val="BodyText"/>
        <w:numPr>
          <w:ilvl w:val="1"/>
          <w:numId w:val="38"/>
        </w:numPr>
      </w:pPr>
      <w:r>
        <w:t>V</w:t>
      </w:r>
      <w:r w:rsidR="00470690" w:rsidRPr="00470690">
        <w:t>ersion control</w:t>
      </w:r>
      <w:r w:rsidR="00C04437">
        <w:t>.</w:t>
      </w:r>
    </w:p>
    <w:p w14:paraId="484287CA" w14:textId="43B20DD2" w:rsidR="00444A83" w:rsidRDefault="00470690" w:rsidP="00444A83">
      <w:pPr>
        <w:pStyle w:val="BodyText"/>
        <w:numPr>
          <w:ilvl w:val="1"/>
          <w:numId w:val="38"/>
        </w:numPr>
      </w:pPr>
      <w:r w:rsidRPr="00470690">
        <w:t>Proof of concept</w:t>
      </w:r>
      <w:r w:rsidR="00C04437">
        <w:t>.</w:t>
      </w:r>
    </w:p>
    <w:p w14:paraId="233873E5" w14:textId="77777777" w:rsidR="00505498" w:rsidRDefault="00444A83" w:rsidP="00444A83">
      <w:pPr>
        <w:pStyle w:val="BodyText"/>
        <w:numPr>
          <w:ilvl w:val="1"/>
          <w:numId w:val="38"/>
        </w:numPr>
      </w:pPr>
      <w:r>
        <w:t>P</w:t>
      </w:r>
      <w:r w:rsidR="00470690" w:rsidRPr="00470690">
        <w:t>ublic repository</w:t>
      </w:r>
      <w:r w:rsidR="00505498">
        <w:t>.</w:t>
      </w:r>
    </w:p>
    <w:p w14:paraId="65030984" w14:textId="77777777" w:rsidR="00505498" w:rsidRDefault="00505498" w:rsidP="00444A83">
      <w:pPr>
        <w:pStyle w:val="BodyText"/>
        <w:numPr>
          <w:ilvl w:val="1"/>
          <w:numId w:val="38"/>
        </w:numPr>
      </w:pPr>
      <w:r>
        <w:t>A</w:t>
      </w:r>
      <w:r w:rsidR="00470690" w:rsidRPr="00470690">
        <w:t>doption</w:t>
      </w:r>
      <w:r>
        <w:t>.</w:t>
      </w:r>
    </w:p>
    <w:p w14:paraId="77662190" w14:textId="77777777" w:rsidR="00C33B1D" w:rsidRDefault="00470690" w:rsidP="00444A83">
      <w:pPr>
        <w:pStyle w:val="BodyText"/>
        <w:numPr>
          <w:ilvl w:val="1"/>
          <w:numId w:val="38"/>
        </w:numPr>
      </w:pPr>
      <w:r w:rsidRPr="00470690">
        <w:t>Ful</w:t>
      </w:r>
      <w:r w:rsidR="00C33B1D">
        <w:t>l</w:t>
      </w:r>
      <w:r w:rsidRPr="00470690">
        <w:t xml:space="preserve"> support of each SCAP component</w:t>
      </w:r>
      <w:r w:rsidR="00C33B1D">
        <w:t xml:space="preserve"> </w:t>
      </w:r>
      <w:r w:rsidRPr="00470690">
        <w:t>specification</w:t>
      </w:r>
      <w:r w:rsidR="00C33B1D">
        <w:t>.</w:t>
      </w:r>
    </w:p>
    <w:p w14:paraId="7197D0E8" w14:textId="77777777" w:rsidR="00C33B1D" w:rsidRDefault="00470690" w:rsidP="00C33B1D">
      <w:pPr>
        <w:pStyle w:val="BodyText"/>
        <w:numPr>
          <w:ilvl w:val="0"/>
          <w:numId w:val="38"/>
        </w:numPr>
      </w:pPr>
      <w:r w:rsidRPr="00470690">
        <w:t xml:space="preserve">Maintenance and support. </w:t>
      </w:r>
    </w:p>
    <w:p w14:paraId="047FCAB7" w14:textId="075C8A7C" w:rsidR="00E512A4" w:rsidRDefault="00C33B1D" w:rsidP="00C33B1D">
      <w:pPr>
        <w:pStyle w:val="BodyText"/>
        <w:numPr>
          <w:ilvl w:val="1"/>
          <w:numId w:val="38"/>
        </w:numPr>
      </w:pPr>
      <w:r>
        <w:t>H</w:t>
      </w:r>
      <w:r w:rsidR="00470690" w:rsidRPr="00470690">
        <w:t>ow long will the SCAP authoring tools be maintained</w:t>
      </w:r>
      <w:r>
        <w:t xml:space="preserve"> </w:t>
      </w:r>
      <w:r w:rsidR="00470690" w:rsidRPr="00470690">
        <w:t>and supported?</w:t>
      </w:r>
    </w:p>
    <w:p w14:paraId="5ECA33BD" w14:textId="51BCE5F1" w:rsidR="00470690" w:rsidRDefault="00207BB5" w:rsidP="00E512A4">
      <w:pPr>
        <w:pStyle w:val="BodyText"/>
        <w:numPr>
          <w:ilvl w:val="0"/>
          <w:numId w:val="38"/>
        </w:numPr>
      </w:pPr>
      <w:r w:rsidRPr="00207BB5">
        <w:t>Identifier management for control mappings.</w:t>
      </w:r>
    </w:p>
    <w:p w14:paraId="743EF8F2" w14:textId="38123361" w:rsidR="00207BB5" w:rsidRDefault="00207BB5" w:rsidP="00207BB5">
      <w:pPr>
        <w:pStyle w:val="BodyText"/>
        <w:numPr>
          <w:ilvl w:val="0"/>
          <w:numId w:val="38"/>
        </w:numPr>
      </w:pPr>
      <w:r>
        <w:t>Integration capabilities into existing tools</w:t>
      </w:r>
      <w:r w:rsidR="00747193">
        <w:t>.</w:t>
      </w:r>
    </w:p>
    <w:p w14:paraId="44DA78F4" w14:textId="77777777" w:rsidR="00326061" w:rsidRDefault="00207BB5" w:rsidP="00326061">
      <w:pPr>
        <w:pStyle w:val="BodyText"/>
        <w:numPr>
          <w:ilvl w:val="0"/>
          <w:numId w:val="38"/>
        </w:numPr>
      </w:pPr>
      <w:r>
        <w:t>Ability to allow different levels of authoring:</w:t>
      </w:r>
    </w:p>
    <w:p w14:paraId="130B6584" w14:textId="613D134E" w:rsidR="00207BB5" w:rsidRDefault="00207BB5" w:rsidP="00326061">
      <w:pPr>
        <w:pStyle w:val="BodyText"/>
        <w:numPr>
          <w:ilvl w:val="1"/>
          <w:numId w:val="38"/>
        </w:numPr>
      </w:pPr>
      <w:r w:rsidRPr="00002B93">
        <w:rPr>
          <w:i/>
          <w:iCs/>
        </w:rPr>
        <w:t>Policy Level:</w:t>
      </w:r>
      <w:r>
        <w:t xml:space="preserve"> Given a path to group policy, construct the appropriate SCAP content</w:t>
      </w:r>
      <w:r w:rsidR="00747193">
        <w:t>.</w:t>
      </w:r>
    </w:p>
    <w:p w14:paraId="374230DA" w14:textId="04AC436C" w:rsidR="00207BB5" w:rsidRDefault="00BE0F84" w:rsidP="00002B93">
      <w:pPr>
        <w:pStyle w:val="BodyText"/>
        <w:numPr>
          <w:ilvl w:val="1"/>
          <w:numId w:val="38"/>
        </w:numPr>
      </w:pPr>
      <w:r w:rsidRPr="00002B93">
        <w:rPr>
          <w:i/>
          <w:iCs/>
        </w:rPr>
        <w:t>Mid-Level</w:t>
      </w:r>
      <w:r w:rsidR="00207BB5" w:rsidRPr="00002B93">
        <w:rPr>
          <w:i/>
          <w:iCs/>
        </w:rPr>
        <w:t>:</w:t>
      </w:r>
      <w:r w:rsidR="00207BB5">
        <w:t xml:space="preserve"> "Check registry key</w:t>
      </w:r>
      <w:r w:rsidR="00747193">
        <w:t>,</w:t>
      </w:r>
      <w:r w:rsidR="00207BB5">
        <w:t>" or "check file presence</w:t>
      </w:r>
      <w:r w:rsidR="00747193">
        <w:t>.</w:t>
      </w:r>
      <w:r w:rsidR="00207BB5">
        <w:t>"</w:t>
      </w:r>
    </w:p>
    <w:p w14:paraId="0158E202" w14:textId="5C9AD7E8" w:rsidR="00207BB5" w:rsidRDefault="00207BB5" w:rsidP="00002B93">
      <w:pPr>
        <w:pStyle w:val="BodyText"/>
        <w:numPr>
          <w:ilvl w:val="1"/>
          <w:numId w:val="38"/>
        </w:numPr>
      </w:pPr>
      <w:r>
        <w:t>Technical Level: Allow users to construct OVAL directly</w:t>
      </w:r>
      <w:r w:rsidR="00002B93">
        <w:t>.</w:t>
      </w:r>
    </w:p>
    <w:p w14:paraId="49E30CCA" w14:textId="6BF14587" w:rsidR="00207BB5" w:rsidRDefault="00326061" w:rsidP="00207BB5">
      <w:pPr>
        <w:pStyle w:val="BodyText"/>
        <w:numPr>
          <w:ilvl w:val="0"/>
          <w:numId w:val="38"/>
        </w:numPr>
      </w:pPr>
      <w:r>
        <w:t>A</w:t>
      </w:r>
      <w:r w:rsidR="00207BB5">
        <w:t>llow for the ability to abstract SCAP technical details from the author.</w:t>
      </w:r>
    </w:p>
    <w:p w14:paraId="56CE24B8" w14:textId="5682FC3C" w:rsidR="00207BB5" w:rsidRDefault="00207BB5" w:rsidP="00207BB5">
      <w:pPr>
        <w:pStyle w:val="BodyText"/>
        <w:numPr>
          <w:ilvl w:val="0"/>
          <w:numId w:val="38"/>
        </w:numPr>
      </w:pPr>
      <w:r>
        <w:t>Schema authoring: The ability to use the tool to create new OVAL constructs.</w:t>
      </w:r>
    </w:p>
    <w:p w14:paraId="704D1688" w14:textId="5C00F03D" w:rsidR="00207BB5" w:rsidRDefault="00770CBD" w:rsidP="00207BB5">
      <w:pPr>
        <w:pStyle w:val="BodyText"/>
        <w:numPr>
          <w:ilvl w:val="0"/>
          <w:numId w:val="38"/>
        </w:numPr>
      </w:pPr>
      <w:r w:rsidRPr="0006684F">
        <w:rPr>
          <w:i/>
          <w:iCs/>
        </w:rPr>
        <w:t>Advice</w:t>
      </w:r>
      <w:r w:rsidRPr="00770CBD">
        <w:t>: Develop an SCAP content management environment, not a general purpose SCAP authoring tool.</w:t>
      </w:r>
    </w:p>
    <w:p w14:paraId="5433ACAF" w14:textId="50B0E36A" w:rsidR="00001A05" w:rsidRPr="00001A05" w:rsidRDefault="00001A05" w:rsidP="00001A05">
      <w:pPr>
        <w:pStyle w:val="BodyText"/>
        <w:sectPr w:rsidR="00001A05" w:rsidRPr="00001A05" w:rsidSect="00995EA1">
          <w:headerReference w:type="default" r:id="rId15"/>
          <w:footerReference w:type="default" r:id="rId16"/>
          <w:pgSz w:w="12240" w:h="15840"/>
          <w:pgMar w:top="1296" w:right="1440" w:bottom="1152" w:left="1440" w:header="720" w:footer="720" w:gutter="0"/>
          <w:pgNumType w:start="1"/>
          <w:cols w:space="720"/>
          <w:docGrid w:linePitch="360"/>
        </w:sectPr>
      </w:pPr>
    </w:p>
    <w:p w14:paraId="44210138" w14:textId="4F5FFC4F" w:rsidR="00F51233" w:rsidRDefault="00C57119" w:rsidP="00C57119">
      <w:pPr>
        <w:pStyle w:val="Heading6"/>
      </w:pPr>
      <w:bookmarkStart w:id="33" w:name="_Toc48578616"/>
      <w:r>
        <w:lastRenderedPageBreak/>
        <w:t>Use Case Responses</w:t>
      </w:r>
      <w:bookmarkEnd w:id="33"/>
    </w:p>
    <w:p w14:paraId="072949DA" w14:textId="77777777" w:rsidR="00F51233" w:rsidRPr="00A45047" w:rsidRDefault="00F51233" w:rsidP="00F51233">
      <w:pPr>
        <w:pStyle w:val="NumberedList1"/>
      </w:pPr>
      <w:r w:rsidRPr="00A45047">
        <w:t>What type of SCAP content are you authoring and for what operating systems or applications?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235"/>
        <w:gridCol w:w="1530"/>
      </w:tblGrid>
      <w:tr w:rsidR="00254480" w14:paraId="48B39A4C" w14:textId="77777777" w:rsidTr="00171DDA">
        <w:tc>
          <w:tcPr>
            <w:tcW w:w="3235" w:type="dxa"/>
          </w:tcPr>
          <w:p w14:paraId="061A2B22" w14:textId="77777777" w:rsidR="00254480" w:rsidRDefault="00254480" w:rsidP="00171DDA">
            <w:pPr>
              <w:pStyle w:val="TableText"/>
            </w:pPr>
            <w:r>
              <w:t>XCCDF</w:t>
            </w:r>
          </w:p>
        </w:tc>
        <w:tc>
          <w:tcPr>
            <w:tcW w:w="1530" w:type="dxa"/>
          </w:tcPr>
          <w:p w14:paraId="34F57C70" w14:textId="77777777" w:rsidR="00254480" w:rsidRDefault="00254480" w:rsidP="00171DDA">
            <w:pPr>
              <w:pStyle w:val="TableText"/>
            </w:pPr>
            <w:r>
              <w:t>11</w:t>
            </w:r>
          </w:p>
        </w:tc>
      </w:tr>
      <w:tr w:rsidR="00F51233" w14:paraId="2953418E" w14:textId="77777777" w:rsidTr="002229E1">
        <w:tc>
          <w:tcPr>
            <w:tcW w:w="3235" w:type="dxa"/>
          </w:tcPr>
          <w:p w14:paraId="5602F50E" w14:textId="77777777" w:rsidR="00F51233" w:rsidRDefault="00F51233" w:rsidP="002229E1">
            <w:pPr>
              <w:pStyle w:val="TableText"/>
            </w:pPr>
            <w:r>
              <w:t>OVAL</w:t>
            </w:r>
          </w:p>
        </w:tc>
        <w:tc>
          <w:tcPr>
            <w:tcW w:w="1530" w:type="dxa"/>
          </w:tcPr>
          <w:p w14:paraId="4A7FF127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  <w:tr w:rsidR="00F51233" w14:paraId="76840EC8" w14:textId="77777777" w:rsidTr="002229E1">
        <w:tc>
          <w:tcPr>
            <w:tcW w:w="3235" w:type="dxa"/>
          </w:tcPr>
          <w:p w14:paraId="4E4407D2" w14:textId="77777777" w:rsidR="00F51233" w:rsidRDefault="00F51233" w:rsidP="002229E1">
            <w:pPr>
              <w:pStyle w:val="TableText"/>
            </w:pPr>
            <w:r>
              <w:t>Vulnerability Content</w:t>
            </w:r>
          </w:p>
        </w:tc>
        <w:tc>
          <w:tcPr>
            <w:tcW w:w="1530" w:type="dxa"/>
          </w:tcPr>
          <w:p w14:paraId="22ECEE70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  <w:tr w:rsidR="00F51233" w14:paraId="386F73E1" w14:textId="77777777" w:rsidTr="002229E1">
        <w:tc>
          <w:tcPr>
            <w:tcW w:w="3235" w:type="dxa"/>
          </w:tcPr>
          <w:p w14:paraId="43381587" w14:textId="77777777" w:rsidR="00F51233" w:rsidRDefault="00F51233" w:rsidP="002229E1">
            <w:pPr>
              <w:pStyle w:val="TableText"/>
            </w:pPr>
            <w:r>
              <w:t>Compliance Program Content</w:t>
            </w:r>
          </w:p>
        </w:tc>
        <w:tc>
          <w:tcPr>
            <w:tcW w:w="1530" w:type="dxa"/>
          </w:tcPr>
          <w:p w14:paraId="599EB415" w14:textId="77777777" w:rsidR="00F51233" w:rsidRDefault="00F51233" w:rsidP="002229E1">
            <w:pPr>
              <w:pStyle w:val="TableText"/>
            </w:pPr>
            <w:r>
              <w:t>8</w:t>
            </w:r>
          </w:p>
        </w:tc>
      </w:tr>
    </w:tbl>
    <w:p w14:paraId="26BD47F2" w14:textId="77777777" w:rsidR="00F51233" w:rsidRDefault="00F51233" w:rsidP="00F51233"/>
    <w:p w14:paraId="467DD426" w14:textId="77777777" w:rsidR="00F51233" w:rsidRDefault="00F51233" w:rsidP="00F51233">
      <w:r w:rsidRPr="00723DBE">
        <w:t>Operating systems supported</w:t>
      </w:r>
      <w:r>
        <w:t xml:space="preserve"> started with Windows releases to various flavors of Linux, MacOS, AIX, Solaris, and Cisco IOS. </w:t>
      </w:r>
    </w:p>
    <w:p w14:paraId="64408959" w14:textId="77777777" w:rsidR="00F51233" w:rsidRDefault="00F51233" w:rsidP="00F51233">
      <w:pPr>
        <w:pStyle w:val="NumberedList1"/>
      </w:pPr>
      <w:r>
        <w:t>Approximately how many SCAP content authors are there in your organization?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D7D" w14:paraId="0671E9A3" w14:textId="77777777" w:rsidTr="00171DDA">
        <w:tc>
          <w:tcPr>
            <w:tcW w:w="4675" w:type="dxa"/>
          </w:tcPr>
          <w:p w14:paraId="29CF90BB" w14:textId="77777777" w:rsidR="00C86D7D" w:rsidRDefault="00C86D7D" w:rsidP="00171DDA">
            <w:pPr>
              <w:pStyle w:val="TableText"/>
            </w:pPr>
            <w:r>
              <w:t>Authors create all types of SCAP content</w:t>
            </w:r>
          </w:p>
        </w:tc>
        <w:tc>
          <w:tcPr>
            <w:tcW w:w="4675" w:type="dxa"/>
          </w:tcPr>
          <w:p w14:paraId="1AF00EBB" w14:textId="77777777" w:rsidR="00C86D7D" w:rsidRDefault="00C86D7D" w:rsidP="00171DDA">
            <w:pPr>
              <w:pStyle w:val="TableText"/>
            </w:pPr>
            <w:r>
              <w:t>4 to 15 (avg: 9.5)</w:t>
            </w:r>
          </w:p>
        </w:tc>
      </w:tr>
      <w:tr w:rsidR="00C86D7D" w14:paraId="0620B5DE" w14:textId="77777777" w:rsidTr="00171DDA">
        <w:tc>
          <w:tcPr>
            <w:tcW w:w="4675" w:type="dxa"/>
          </w:tcPr>
          <w:p w14:paraId="0B5D54E8" w14:textId="77777777" w:rsidR="00C86D7D" w:rsidRDefault="00C86D7D" w:rsidP="00171DDA">
            <w:pPr>
              <w:pStyle w:val="TableText"/>
            </w:pPr>
            <w:r>
              <w:t>OVAL</w:t>
            </w:r>
          </w:p>
        </w:tc>
        <w:tc>
          <w:tcPr>
            <w:tcW w:w="4675" w:type="dxa"/>
          </w:tcPr>
          <w:p w14:paraId="168EFA30" w14:textId="77777777" w:rsidR="00C86D7D" w:rsidRDefault="00C86D7D" w:rsidP="00171DDA">
            <w:pPr>
              <w:pStyle w:val="TableText"/>
            </w:pPr>
            <w:r>
              <w:t>2 to 3</w:t>
            </w:r>
          </w:p>
        </w:tc>
      </w:tr>
      <w:tr w:rsidR="00F51233" w14:paraId="24C11263" w14:textId="77777777" w:rsidTr="002229E1">
        <w:tc>
          <w:tcPr>
            <w:tcW w:w="4675" w:type="dxa"/>
          </w:tcPr>
          <w:p w14:paraId="052E4C6A" w14:textId="77777777" w:rsidR="00F51233" w:rsidRDefault="00F51233" w:rsidP="002229E1">
            <w:pPr>
              <w:pStyle w:val="TableText"/>
            </w:pPr>
            <w:r>
              <w:t>XCCDF</w:t>
            </w:r>
          </w:p>
        </w:tc>
        <w:tc>
          <w:tcPr>
            <w:tcW w:w="4675" w:type="dxa"/>
          </w:tcPr>
          <w:p w14:paraId="5C36289E" w14:textId="77777777" w:rsidR="00F51233" w:rsidRDefault="00F51233" w:rsidP="002229E1">
            <w:pPr>
              <w:pStyle w:val="TableText"/>
            </w:pPr>
            <w:r>
              <w:t>2 to 4</w:t>
            </w:r>
          </w:p>
        </w:tc>
      </w:tr>
    </w:tbl>
    <w:p w14:paraId="2396A000" w14:textId="77777777" w:rsidR="00F51233" w:rsidRDefault="00F51233" w:rsidP="00F51233">
      <w:pPr>
        <w:rPr>
          <w:b/>
          <w:bCs/>
        </w:rPr>
      </w:pPr>
    </w:p>
    <w:p w14:paraId="6484D68C" w14:textId="77777777" w:rsidR="00F51233" w:rsidRPr="00723DBE" w:rsidRDefault="00F51233" w:rsidP="00F51233">
      <w:pPr>
        <w:rPr>
          <w:b/>
          <w:bCs/>
        </w:rPr>
      </w:pPr>
    </w:p>
    <w:p w14:paraId="57279BB0" w14:textId="77777777" w:rsidR="00F51233" w:rsidRDefault="00F51233" w:rsidP="00F51233">
      <w:pPr>
        <w:pStyle w:val="NumberedList1"/>
      </w:pPr>
      <w:r w:rsidRPr="00D1152D">
        <w:t>What specific areas of content authoring are the most difficult for your authors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233" w14:paraId="4DDD896D" w14:textId="77777777" w:rsidTr="002229E1">
        <w:tc>
          <w:tcPr>
            <w:tcW w:w="4675" w:type="dxa"/>
          </w:tcPr>
          <w:p w14:paraId="258C9F2F" w14:textId="77777777" w:rsidR="00F51233" w:rsidRDefault="00F51233" w:rsidP="002229E1">
            <w:pPr>
              <w:pStyle w:val="TableText"/>
            </w:pPr>
            <w:r>
              <w:t>Getting content to run on multiple OVAL engines</w:t>
            </w:r>
          </w:p>
        </w:tc>
        <w:tc>
          <w:tcPr>
            <w:tcW w:w="4675" w:type="dxa"/>
          </w:tcPr>
          <w:p w14:paraId="1EC3854C" w14:textId="77777777" w:rsidR="00F51233" w:rsidRDefault="00F51233" w:rsidP="002229E1">
            <w:pPr>
              <w:pStyle w:val="TableText"/>
            </w:pPr>
            <w:r>
              <w:t>5</w:t>
            </w:r>
          </w:p>
        </w:tc>
      </w:tr>
      <w:tr w:rsidR="00C86D7D" w14:paraId="671982C9" w14:textId="77777777" w:rsidTr="00171DDA">
        <w:tc>
          <w:tcPr>
            <w:tcW w:w="4675" w:type="dxa"/>
          </w:tcPr>
          <w:p w14:paraId="7FC944DA" w14:textId="77777777" w:rsidR="00C86D7D" w:rsidRDefault="00C86D7D" w:rsidP="00171DDA">
            <w:pPr>
              <w:pStyle w:val="TableText"/>
            </w:pPr>
            <w:r>
              <w:t>Learning what XML attributes to populate</w:t>
            </w:r>
          </w:p>
        </w:tc>
        <w:tc>
          <w:tcPr>
            <w:tcW w:w="4675" w:type="dxa"/>
          </w:tcPr>
          <w:p w14:paraId="676349F7" w14:textId="77777777" w:rsidR="00C86D7D" w:rsidRDefault="00C86D7D" w:rsidP="00171DDA">
            <w:pPr>
              <w:pStyle w:val="TableText"/>
            </w:pPr>
            <w:r>
              <w:t>4</w:t>
            </w:r>
          </w:p>
        </w:tc>
      </w:tr>
      <w:tr w:rsidR="00F51233" w14:paraId="629ADE42" w14:textId="77777777" w:rsidTr="002229E1">
        <w:tc>
          <w:tcPr>
            <w:tcW w:w="4675" w:type="dxa"/>
          </w:tcPr>
          <w:p w14:paraId="46EE0C1D" w14:textId="77777777" w:rsidR="00F51233" w:rsidRDefault="00F51233" w:rsidP="002229E1">
            <w:pPr>
              <w:pStyle w:val="TableText"/>
            </w:pPr>
            <w:r>
              <w:t>Writing XML that validates</w:t>
            </w:r>
          </w:p>
        </w:tc>
        <w:tc>
          <w:tcPr>
            <w:tcW w:w="4675" w:type="dxa"/>
          </w:tcPr>
          <w:p w14:paraId="3553957E" w14:textId="77777777" w:rsidR="00F51233" w:rsidRDefault="00F51233" w:rsidP="002229E1">
            <w:pPr>
              <w:pStyle w:val="TableText"/>
            </w:pPr>
            <w:r>
              <w:t>3</w:t>
            </w:r>
          </w:p>
        </w:tc>
      </w:tr>
      <w:tr w:rsidR="00F51233" w14:paraId="6D8BA6F9" w14:textId="77777777" w:rsidTr="002229E1">
        <w:tc>
          <w:tcPr>
            <w:tcW w:w="4675" w:type="dxa"/>
          </w:tcPr>
          <w:p w14:paraId="1B7817FE" w14:textId="77777777" w:rsidR="00F51233" w:rsidRDefault="00F51233" w:rsidP="002229E1">
            <w:pPr>
              <w:pStyle w:val="TableText"/>
            </w:pPr>
            <w:r>
              <w:t>It is difficult to know what OVAL schemas to use</w:t>
            </w:r>
          </w:p>
        </w:tc>
        <w:tc>
          <w:tcPr>
            <w:tcW w:w="4675" w:type="dxa"/>
          </w:tcPr>
          <w:p w14:paraId="693D3E4B" w14:textId="77777777" w:rsidR="00F51233" w:rsidRDefault="00F51233" w:rsidP="002229E1">
            <w:pPr>
              <w:pStyle w:val="TableText"/>
            </w:pPr>
            <w:r>
              <w:t>3</w:t>
            </w:r>
          </w:p>
        </w:tc>
      </w:tr>
    </w:tbl>
    <w:p w14:paraId="21919598" w14:textId="77777777" w:rsidR="00F51233" w:rsidRDefault="00F51233" w:rsidP="00F51233">
      <w:pPr>
        <w:rPr>
          <w:b/>
          <w:bCs/>
        </w:rPr>
      </w:pPr>
    </w:p>
    <w:p w14:paraId="6924BADD" w14:textId="77777777" w:rsidR="00F51233" w:rsidRDefault="00F51233" w:rsidP="00F51233">
      <w:pPr>
        <w:rPr>
          <w:b/>
          <w:bCs/>
        </w:rPr>
      </w:pPr>
      <w:r>
        <w:rPr>
          <w:b/>
          <w:bCs/>
        </w:rPr>
        <w:t>Other answers included:</w:t>
      </w:r>
    </w:p>
    <w:p w14:paraId="41219789" w14:textId="21296A3F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OVAL is incredibly complex, </w:t>
      </w:r>
      <w:r w:rsidR="00680B20">
        <w:t>does not</w:t>
      </w:r>
      <w:r>
        <w:t xml:space="preserve"> scale well, and is difficult to write</w:t>
      </w:r>
    </w:p>
    <w:p w14:paraId="40BF4826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XCCDF cannot be authored and maintained in an acceptable way without an authoring tool.</w:t>
      </w:r>
    </w:p>
    <w:p w14:paraId="053FAA6E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Figuring out how to use OVAL tests and constructs accurately.</w:t>
      </w:r>
    </w:p>
    <w:p w14:paraId="767A0284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Dealing with XML in general is difficult.</w:t>
      </w:r>
    </w:p>
    <w:p w14:paraId="41BF89E0" w14:textId="77777777" w:rsidR="00F51233" w:rsidRPr="00256C00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New platform coverage in SCAP formats. </w:t>
      </w:r>
    </w:p>
    <w:p w14:paraId="6C191D08" w14:textId="77777777" w:rsidR="00F51233" w:rsidRPr="00DB5EBC" w:rsidRDefault="00F51233" w:rsidP="00F51233">
      <w:pPr>
        <w:pStyle w:val="ListParagraph"/>
        <w:numPr>
          <w:ilvl w:val="0"/>
          <w:numId w:val="30"/>
        </w:numPr>
        <w:rPr>
          <w:b/>
          <w:bCs/>
        </w:rPr>
      </w:pPr>
      <w:r>
        <w:t>Getting consistent and reliable results using multiple tools across OSes and products.</w:t>
      </w:r>
    </w:p>
    <w:p w14:paraId="1A7BA0C3" w14:textId="77777777" w:rsidR="00F51233" w:rsidRPr="00DB5EBC" w:rsidRDefault="00F51233" w:rsidP="00F51233">
      <w:pPr>
        <w:pStyle w:val="ListParagraph"/>
        <w:rPr>
          <w:b/>
          <w:bCs/>
        </w:rPr>
      </w:pPr>
    </w:p>
    <w:p w14:paraId="13D31F33" w14:textId="77777777" w:rsidR="00F51233" w:rsidRPr="00064704" w:rsidRDefault="00F51233" w:rsidP="00F51233">
      <w:pPr>
        <w:pStyle w:val="NumberedList1"/>
      </w:pPr>
      <w:r w:rsidRPr="00DB5EBC">
        <w:t>What automation would assist you in the authoring of the content that you are developing?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35"/>
        <w:gridCol w:w="2155"/>
      </w:tblGrid>
      <w:tr w:rsidR="00F51233" w14:paraId="4CCDB447" w14:textId="77777777" w:rsidTr="002229E1">
        <w:tc>
          <w:tcPr>
            <w:tcW w:w="6835" w:type="dxa"/>
          </w:tcPr>
          <w:p w14:paraId="2560B082" w14:textId="77777777" w:rsidR="00F51233" w:rsidRDefault="00F51233" w:rsidP="002229E1">
            <w:pPr>
              <w:pStyle w:val="TableText"/>
            </w:pPr>
            <w:r w:rsidRPr="00DB5EBC">
              <w:t>Automate creation of simple, common elements</w:t>
            </w:r>
          </w:p>
        </w:tc>
        <w:tc>
          <w:tcPr>
            <w:tcW w:w="2155" w:type="dxa"/>
          </w:tcPr>
          <w:p w14:paraId="096041EC" w14:textId="77777777" w:rsidR="00F51233" w:rsidRDefault="00F51233" w:rsidP="002229E1">
            <w:pPr>
              <w:pStyle w:val="TableText"/>
            </w:pPr>
            <w:r>
              <w:t>6</w:t>
            </w:r>
          </w:p>
        </w:tc>
      </w:tr>
      <w:tr w:rsidR="0061231D" w14:paraId="06D727A2" w14:textId="77777777" w:rsidTr="002229E1">
        <w:tc>
          <w:tcPr>
            <w:tcW w:w="6835" w:type="dxa"/>
          </w:tcPr>
          <w:p w14:paraId="6D9BA5F9" w14:textId="3054F9DF" w:rsidR="0061231D" w:rsidRPr="00DB5EBC" w:rsidRDefault="0061231D" w:rsidP="0061231D">
            <w:pPr>
              <w:pStyle w:val="TableText"/>
            </w:pPr>
            <w:r w:rsidRPr="00DB5EBC">
              <w:t>Support for managing complex structures</w:t>
            </w:r>
          </w:p>
        </w:tc>
        <w:tc>
          <w:tcPr>
            <w:tcW w:w="2155" w:type="dxa"/>
          </w:tcPr>
          <w:p w14:paraId="073B3E71" w14:textId="47029C07" w:rsidR="0061231D" w:rsidRDefault="0061231D" w:rsidP="0061231D">
            <w:pPr>
              <w:pStyle w:val="TableText"/>
            </w:pPr>
            <w:r>
              <w:t>6</w:t>
            </w:r>
          </w:p>
        </w:tc>
      </w:tr>
      <w:tr w:rsidR="0061231D" w14:paraId="2FF33315" w14:textId="77777777" w:rsidTr="002229E1">
        <w:tc>
          <w:tcPr>
            <w:tcW w:w="6835" w:type="dxa"/>
          </w:tcPr>
          <w:p w14:paraId="0A89F4D1" w14:textId="77777777" w:rsidR="0061231D" w:rsidRDefault="0061231D" w:rsidP="0061231D">
            <w:pPr>
              <w:pStyle w:val="TableText"/>
            </w:pPr>
            <w:r w:rsidRPr="00DB5EBC">
              <w:t>Support for macros that can be defined for common actions</w:t>
            </w:r>
          </w:p>
        </w:tc>
        <w:tc>
          <w:tcPr>
            <w:tcW w:w="2155" w:type="dxa"/>
          </w:tcPr>
          <w:p w14:paraId="6981B46A" w14:textId="77777777" w:rsidR="0061231D" w:rsidRDefault="0061231D" w:rsidP="0061231D">
            <w:pPr>
              <w:pStyle w:val="TableText"/>
            </w:pPr>
            <w:r>
              <w:t>4</w:t>
            </w:r>
          </w:p>
        </w:tc>
      </w:tr>
      <w:tr w:rsidR="0061231D" w14:paraId="4513B808" w14:textId="77777777" w:rsidTr="002229E1">
        <w:tc>
          <w:tcPr>
            <w:tcW w:w="6835" w:type="dxa"/>
          </w:tcPr>
          <w:p w14:paraId="1FFB67AD" w14:textId="77777777" w:rsidR="0061231D" w:rsidRDefault="0061231D" w:rsidP="0061231D">
            <w:pPr>
              <w:pStyle w:val="TableText"/>
            </w:pPr>
            <w:r w:rsidRPr="00DB5EBC">
              <w:lastRenderedPageBreak/>
              <w:t>Support for automated filing and tracking of versions to simplify reuse</w:t>
            </w:r>
          </w:p>
        </w:tc>
        <w:tc>
          <w:tcPr>
            <w:tcW w:w="2155" w:type="dxa"/>
          </w:tcPr>
          <w:p w14:paraId="0AC5106C" w14:textId="77777777" w:rsidR="0061231D" w:rsidRDefault="0061231D" w:rsidP="0061231D">
            <w:pPr>
              <w:pStyle w:val="TableText"/>
            </w:pPr>
            <w:r>
              <w:t>3</w:t>
            </w:r>
          </w:p>
        </w:tc>
      </w:tr>
      <w:tr w:rsidR="0061231D" w14:paraId="515A278D" w14:textId="77777777" w:rsidTr="002229E1">
        <w:tc>
          <w:tcPr>
            <w:tcW w:w="6835" w:type="dxa"/>
          </w:tcPr>
          <w:p w14:paraId="2087D89C" w14:textId="77777777" w:rsidR="0061231D" w:rsidRDefault="0061231D" w:rsidP="0061231D">
            <w:pPr>
              <w:pStyle w:val="TableText"/>
            </w:pPr>
            <w:r w:rsidRPr="00DB5EBC">
              <w:t>Example templates</w:t>
            </w:r>
          </w:p>
        </w:tc>
        <w:tc>
          <w:tcPr>
            <w:tcW w:w="2155" w:type="dxa"/>
          </w:tcPr>
          <w:p w14:paraId="168D9A03" w14:textId="77777777" w:rsidR="0061231D" w:rsidRDefault="0061231D" w:rsidP="0061231D">
            <w:pPr>
              <w:pStyle w:val="TableText"/>
            </w:pPr>
            <w:r>
              <w:t>3</w:t>
            </w:r>
          </w:p>
        </w:tc>
      </w:tr>
      <w:tr w:rsidR="0061231D" w14:paraId="49233D3E" w14:textId="77777777" w:rsidTr="002229E1">
        <w:tc>
          <w:tcPr>
            <w:tcW w:w="6835" w:type="dxa"/>
          </w:tcPr>
          <w:p w14:paraId="6B0CF5E0" w14:textId="77777777" w:rsidR="0061231D" w:rsidRDefault="0061231D" w:rsidP="0061231D">
            <w:pPr>
              <w:pStyle w:val="TableText"/>
            </w:pPr>
            <w:r w:rsidRPr="00DB5EBC">
              <w:t>The ability to compose and split source data stream collections</w:t>
            </w:r>
          </w:p>
        </w:tc>
        <w:tc>
          <w:tcPr>
            <w:tcW w:w="2155" w:type="dxa"/>
          </w:tcPr>
          <w:p w14:paraId="6B41749B" w14:textId="77777777" w:rsidR="0061231D" w:rsidRDefault="0061231D" w:rsidP="0061231D">
            <w:pPr>
              <w:pStyle w:val="TableText"/>
            </w:pPr>
            <w:r>
              <w:t>2</w:t>
            </w:r>
          </w:p>
        </w:tc>
      </w:tr>
    </w:tbl>
    <w:p w14:paraId="67F152C1" w14:textId="77777777" w:rsidR="00F51233" w:rsidRDefault="00F51233" w:rsidP="00F51233">
      <w:pPr>
        <w:rPr>
          <w:b/>
          <w:bCs/>
        </w:rPr>
      </w:pPr>
    </w:p>
    <w:p w14:paraId="3000B126" w14:textId="77777777" w:rsidR="00F51233" w:rsidRDefault="00F51233" w:rsidP="00F51233">
      <w:pPr>
        <w:rPr>
          <w:b/>
          <w:bCs/>
        </w:rPr>
      </w:pPr>
      <w:r>
        <w:rPr>
          <w:b/>
          <w:bCs/>
        </w:rPr>
        <w:t>Other answers included:</w:t>
      </w:r>
    </w:p>
    <w:p w14:paraId="2598BC06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We developed our internal .net software for SCAP content creating.</w:t>
      </w:r>
    </w:p>
    <w:p w14:paraId="6F71F503" w14:textId="77777777" w:rsidR="00F51233" w:rsidRDefault="00F51233" w:rsidP="00F51233">
      <w:pPr>
        <w:pStyle w:val="ListParagraph"/>
        <w:numPr>
          <w:ilvl w:val="0"/>
          <w:numId w:val="31"/>
        </w:numPr>
      </w:pPr>
      <w:r>
        <w:t>A</w:t>
      </w:r>
      <w:r w:rsidRPr="00DB5EBC">
        <w:t>ssistance in the creation of new OVAL schema documentation and proposal to the OVAL community.</w:t>
      </w:r>
    </w:p>
    <w:p w14:paraId="01D17532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 xml:space="preserve">Ability to wrap OVAL around something like a bash or </w:t>
      </w:r>
      <w:r>
        <w:t>P</w:t>
      </w:r>
      <w:r w:rsidRPr="00DB5EBC">
        <w:t>owerShell script.</w:t>
      </w:r>
    </w:p>
    <w:p w14:paraId="5B89B171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Ability to</w:t>
      </w:r>
      <w:r>
        <w:t xml:space="preserve"> </w:t>
      </w:r>
      <w:r w:rsidRPr="00DB5EBC">
        <w:t>create and</w:t>
      </w:r>
      <w:r>
        <w:t xml:space="preserve"> </w:t>
      </w:r>
      <w:r w:rsidRPr="00DB5EBC">
        <w:t>test OVAL test types</w:t>
      </w:r>
      <w:r>
        <w:t>.</w:t>
      </w:r>
    </w:p>
    <w:p w14:paraId="4C691152" w14:textId="77777777" w:rsidR="00F51233" w:rsidRDefault="00F51233" w:rsidP="00F51233">
      <w:pPr>
        <w:pStyle w:val="ListParagraph"/>
        <w:numPr>
          <w:ilvl w:val="0"/>
          <w:numId w:val="31"/>
        </w:numPr>
      </w:pPr>
      <w:r w:rsidRPr="00DB5EBC">
        <w:t>We created our own tool for creating SCAP content.</w:t>
      </w:r>
    </w:p>
    <w:p w14:paraId="75CA5C64" w14:textId="77777777" w:rsidR="00F51233" w:rsidRPr="00DB5EBC" w:rsidRDefault="00F51233" w:rsidP="00F51233">
      <w:pPr>
        <w:pStyle w:val="ListParagraph"/>
        <w:numPr>
          <w:ilvl w:val="0"/>
          <w:numId w:val="31"/>
        </w:numPr>
      </w:pPr>
      <w:r w:rsidRPr="00DB5EBC">
        <w:t>A standard that is easier for people to pick up and use</w:t>
      </w:r>
      <w:r>
        <w:t>.</w:t>
      </w:r>
    </w:p>
    <w:p w14:paraId="6F474DDA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D82A932" w14:textId="77777777" w:rsidR="00F51233" w:rsidRDefault="00F51233" w:rsidP="00F51233">
      <w:pPr>
        <w:pStyle w:val="NumberedList1"/>
      </w:pPr>
      <w:r w:rsidRPr="00DB5EBC">
        <w:t>What customizations to existing SCAP content or 3rd party SCAP content do you perform?</w:t>
      </w:r>
    </w:p>
    <w:p w14:paraId="38A1A68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2C7E47D6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DB5EBC">
        <w:t>We correct errors in CIS OVAL content.</w:t>
      </w:r>
    </w:p>
    <w:p w14:paraId="03969877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DB5EBC">
        <w:t>We built our tool from scratch as there was no good starting point.</w:t>
      </w:r>
    </w:p>
    <w:p w14:paraId="4363B7CA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CIS is a content creator. Our authoring platform allows for the creation of CIS SCAP content and allows our SecureSuite members to tailor that content as well.</w:t>
      </w:r>
    </w:p>
    <w:p w14:paraId="638EA0D0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None. DISA authors all of their content.</w:t>
      </w:r>
    </w:p>
    <w:p w14:paraId="71BC42FF" w14:textId="77777777" w:rsidR="00F51233" w:rsidRDefault="00F51233" w:rsidP="00F51233">
      <w:pPr>
        <w:pStyle w:val="ListParagraph"/>
        <w:numPr>
          <w:ilvl w:val="0"/>
          <w:numId w:val="32"/>
        </w:numPr>
      </w:pPr>
      <w:r>
        <w:t>Tailoring and customizing SCAP content.</w:t>
      </w:r>
    </w:p>
    <w:p w14:paraId="5E631F01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Editing benchmarks and creating new benchmarks by fusing existing OVAL checks together for things they want to track.</w:t>
      </w:r>
    </w:p>
    <w:p w14:paraId="1BA958A2" w14:textId="77777777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>We rewrite checks to improve them.</w:t>
      </w:r>
    </w:p>
    <w:p w14:paraId="4ABA0E93" w14:textId="68264BDF" w:rsidR="00F51233" w:rsidRDefault="00F51233" w:rsidP="00F51233">
      <w:pPr>
        <w:pStyle w:val="ListParagraph"/>
        <w:numPr>
          <w:ilvl w:val="0"/>
          <w:numId w:val="32"/>
        </w:numPr>
      </w:pPr>
      <w:r w:rsidRPr="00982D95">
        <w:t xml:space="preserve">Tailoring capabilities are available in the product. Can be our content or others. For the most part, McAfee </w:t>
      </w:r>
      <w:r w:rsidR="00680B20" w:rsidRPr="00982D95">
        <w:t>does not</w:t>
      </w:r>
      <w:r w:rsidRPr="00982D95">
        <w:t xml:space="preserve"> use external SCAP content. All internal components are done in house.</w:t>
      </w:r>
    </w:p>
    <w:p w14:paraId="5ECE016E" w14:textId="77777777" w:rsidR="00F51233" w:rsidRPr="00DB5EBC" w:rsidRDefault="00F51233" w:rsidP="00F51233">
      <w:pPr>
        <w:pStyle w:val="ListParagraph"/>
        <w:numPr>
          <w:ilvl w:val="0"/>
          <w:numId w:val="32"/>
        </w:numPr>
      </w:pPr>
      <w:r>
        <w:t>W</w:t>
      </w:r>
      <w:r w:rsidRPr="00982D95">
        <w:t>e base internal baselines on externally available SCAP content.</w:t>
      </w:r>
    </w:p>
    <w:p w14:paraId="2019C59C" w14:textId="77777777" w:rsidR="00F51233" w:rsidRDefault="00F51233" w:rsidP="00F51233">
      <w:pPr>
        <w:pStyle w:val="NumberedList1"/>
      </w:pPr>
      <w:r w:rsidRPr="00982D95">
        <w:t>How do you store the content you create?</w:t>
      </w:r>
    </w:p>
    <w:p w14:paraId="17BEB3B0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27372C" w14:paraId="766E9C9A" w14:textId="77777777" w:rsidTr="00171DDA">
        <w:tc>
          <w:tcPr>
            <w:tcW w:w="4522" w:type="dxa"/>
          </w:tcPr>
          <w:p w14:paraId="4D417B52" w14:textId="77777777" w:rsidR="0027372C" w:rsidRDefault="0027372C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4468" w:type="dxa"/>
          </w:tcPr>
          <w:p w14:paraId="6424E4E9" w14:textId="77777777" w:rsidR="0027372C" w:rsidRDefault="0027372C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61231D" w14:paraId="4FAE7238" w14:textId="77777777" w:rsidTr="0061231D">
        <w:tc>
          <w:tcPr>
            <w:tcW w:w="4522" w:type="dxa"/>
          </w:tcPr>
          <w:p w14:paraId="46122A09" w14:textId="2C58DF35" w:rsidR="0061231D" w:rsidRDefault="0061231D" w:rsidP="0061231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Directories in a file system</w:t>
            </w:r>
          </w:p>
        </w:tc>
        <w:tc>
          <w:tcPr>
            <w:tcW w:w="4468" w:type="dxa"/>
          </w:tcPr>
          <w:p w14:paraId="41E37FE6" w14:textId="6877C71F" w:rsidR="0061231D" w:rsidRDefault="0061231D" w:rsidP="0061231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0FF67C77" w14:textId="77777777" w:rsidTr="0061231D">
        <w:tc>
          <w:tcPr>
            <w:tcW w:w="4522" w:type="dxa"/>
          </w:tcPr>
          <w:p w14:paraId="2C6B7E9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Content is loaded into scanning tools</w:t>
            </w:r>
          </w:p>
        </w:tc>
        <w:tc>
          <w:tcPr>
            <w:tcW w:w="4468" w:type="dxa"/>
          </w:tcPr>
          <w:p w14:paraId="32E4D61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42C243F2" w14:textId="77777777" w:rsidTr="0061231D">
        <w:tc>
          <w:tcPr>
            <w:tcW w:w="4522" w:type="dxa"/>
          </w:tcPr>
          <w:p w14:paraId="7E118C9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GitHub/other source control mechanism</w:t>
            </w:r>
          </w:p>
        </w:tc>
        <w:tc>
          <w:tcPr>
            <w:tcW w:w="4468" w:type="dxa"/>
          </w:tcPr>
          <w:p w14:paraId="024C436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31B574FB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9559867" w14:textId="77777777" w:rsidR="00F51233" w:rsidRDefault="00F51233" w:rsidP="00F51233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03C46B62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We write directly to the DISA checklists but will probably back up a step to produce raw XCCDF output as well, to facilitate testing with NIST.</w:t>
      </w:r>
    </w:p>
    <w:p w14:paraId="2158386A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lastRenderedPageBreak/>
        <w:t>Company Git Repos and servers.</w:t>
      </w:r>
    </w:p>
    <w:p w14:paraId="5078FB9F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Will implement a GitHub-like solution soon.</w:t>
      </w:r>
    </w:p>
    <w:p w14:paraId="4C59D6AE" w14:textId="77777777" w:rsidR="00F51233" w:rsidRDefault="00F51233" w:rsidP="00F51233">
      <w:pPr>
        <w:pStyle w:val="ListParagraph"/>
        <w:numPr>
          <w:ilvl w:val="0"/>
          <w:numId w:val="33"/>
        </w:numPr>
      </w:pPr>
      <w:r w:rsidRPr="00982D95">
        <w:t>IMO, the format to store</w:t>
      </w:r>
      <w:r>
        <w:t xml:space="preserve"> and d</w:t>
      </w:r>
      <w:r w:rsidRPr="00982D95">
        <w:t>eliver</w:t>
      </w:r>
      <w:r>
        <w:t xml:space="preserve"> </w:t>
      </w:r>
      <w:r w:rsidRPr="00982D95">
        <w:t>SCAP</w:t>
      </w:r>
      <w:r>
        <w:t xml:space="preserve"> </w:t>
      </w:r>
      <w:r w:rsidRPr="00982D95">
        <w:t>content</w:t>
      </w:r>
      <w:r>
        <w:t xml:space="preserve"> </w:t>
      </w:r>
      <w:r w:rsidRPr="00982D95">
        <w:t>must be standardized. Storing the content in file format is good, but</w:t>
      </w:r>
      <w:r>
        <w:t xml:space="preserve"> </w:t>
      </w:r>
      <w:r w:rsidRPr="00982D95">
        <w:t>not optimal.</w:t>
      </w:r>
    </w:p>
    <w:p w14:paraId="2D8DBBD6" w14:textId="77777777" w:rsidR="00F51233" w:rsidRPr="00982D95" w:rsidRDefault="00F51233" w:rsidP="00F51233">
      <w:pPr>
        <w:pStyle w:val="ListParagraph"/>
        <w:numPr>
          <w:ilvl w:val="0"/>
          <w:numId w:val="33"/>
        </w:numPr>
      </w:pPr>
      <w:r w:rsidRPr="00982D95">
        <w:t>For development – done inside content management system. For runtime – database driven, loaded into the product. SCAP package set update 1300 released June 12.</w:t>
      </w:r>
    </w:p>
    <w:p w14:paraId="316BC66D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0EA81A98" w14:textId="77777777" w:rsidR="00F51233" w:rsidRDefault="00F51233" w:rsidP="00F51233">
      <w:pPr>
        <w:pStyle w:val="NumberedList1"/>
      </w:pPr>
      <w:r w:rsidRPr="00701243">
        <w:t>From which external SCAP sources do you collect content?</w:t>
      </w:r>
    </w:p>
    <w:p w14:paraId="6210E846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6"/>
        <w:gridCol w:w="4474"/>
      </w:tblGrid>
      <w:tr w:rsidR="00F51233" w14:paraId="258C6F1E" w14:textId="77777777" w:rsidTr="002229E1">
        <w:tc>
          <w:tcPr>
            <w:tcW w:w="4516" w:type="dxa"/>
          </w:tcPr>
          <w:p w14:paraId="3DABA1F7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CIS OVAL repository</w:t>
            </w:r>
          </w:p>
        </w:tc>
        <w:tc>
          <w:tcPr>
            <w:tcW w:w="4474" w:type="dxa"/>
          </w:tcPr>
          <w:p w14:paraId="7C716714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F51233" w14:paraId="60C2E668" w14:textId="77777777" w:rsidTr="002229E1">
        <w:tc>
          <w:tcPr>
            <w:tcW w:w="4516" w:type="dxa"/>
          </w:tcPr>
          <w:p w14:paraId="178F875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Red Hat</w:t>
            </w:r>
          </w:p>
        </w:tc>
        <w:tc>
          <w:tcPr>
            <w:tcW w:w="4474" w:type="dxa"/>
          </w:tcPr>
          <w:p w14:paraId="7847422E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7372C" w14:paraId="7265C7D6" w14:textId="77777777" w:rsidTr="00171DDA">
        <w:tc>
          <w:tcPr>
            <w:tcW w:w="4516" w:type="dxa"/>
          </w:tcPr>
          <w:p w14:paraId="0516C97F" w14:textId="77777777" w:rsidR="0027372C" w:rsidRDefault="0027372C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IASE/DISA</w:t>
            </w:r>
          </w:p>
        </w:tc>
        <w:tc>
          <w:tcPr>
            <w:tcW w:w="4474" w:type="dxa"/>
          </w:tcPr>
          <w:p w14:paraId="563CB7D8" w14:textId="77777777" w:rsidR="0027372C" w:rsidRDefault="0027372C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63162456" w14:textId="77777777" w:rsidTr="002229E1">
        <w:tc>
          <w:tcPr>
            <w:tcW w:w="4516" w:type="dxa"/>
          </w:tcPr>
          <w:p w14:paraId="300DFBD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Novell (SuSE)</w:t>
            </w:r>
          </w:p>
        </w:tc>
        <w:tc>
          <w:tcPr>
            <w:tcW w:w="4474" w:type="dxa"/>
          </w:tcPr>
          <w:p w14:paraId="2382918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80C3F74" w14:textId="77777777" w:rsidTr="002229E1">
        <w:tc>
          <w:tcPr>
            <w:tcW w:w="4516" w:type="dxa"/>
          </w:tcPr>
          <w:p w14:paraId="637CE2D6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NIST NCP</w:t>
            </w:r>
          </w:p>
        </w:tc>
        <w:tc>
          <w:tcPr>
            <w:tcW w:w="4474" w:type="dxa"/>
          </w:tcPr>
          <w:p w14:paraId="491725A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966E246" w14:textId="77777777" w:rsidTr="002229E1">
        <w:tc>
          <w:tcPr>
            <w:tcW w:w="4516" w:type="dxa"/>
          </w:tcPr>
          <w:p w14:paraId="28EAF91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</w:t>
            </w:r>
          </w:p>
        </w:tc>
        <w:tc>
          <w:tcPr>
            <w:tcW w:w="4474" w:type="dxa"/>
          </w:tcPr>
          <w:p w14:paraId="5961D64B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0EB1D295" w14:textId="77777777" w:rsidTr="002229E1">
        <w:tc>
          <w:tcPr>
            <w:tcW w:w="4516" w:type="dxa"/>
          </w:tcPr>
          <w:p w14:paraId="0958309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Canonical</w:t>
            </w:r>
          </w:p>
        </w:tc>
        <w:tc>
          <w:tcPr>
            <w:tcW w:w="4474" w:type="dxa"/>
          </w:tcPr>
          <w:p w14:paraId="174D61E8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6E854AD" w14:textId="77777777" w:rsidR="00F51233" w:rsidRPr="00860834" w:rsidRDefault="00F51233" w:rsidP="00F51233">
      <w:pPr>
        <w:rPr>
          <w:b/>
          <w:bCs/>
        </w:rPr>
      </w:pPr>
    </w:p>
    <w:p w14:paraId="2A0553AE" w14:textId="77777777" w:rsidR="00F51233" w:rsidRPr="00064704" w:rsidRDefault="00F51233" w:rsidP="009A3CD8">
      <w:pPr>
        <w:pStyle w:val="NumberedList1"/>
        <w:rPr>
          <w:rStyle w:val="NumberedList1Char"/>
          <w:rFonts w:eastAsiaTheme="minorHAnsi"/>
        </w:rPr>
      </w:pPr>
      <w:r w:rsidRPr="00064704">
        <w:rPr>
          <w:rStyle w:val="NumberedList1Char"/>
          <w:rFonts w:eastAsiaTheme="minorHAnsi"/>
        </w:rPr>
        <w:t>What tools do you use to create SCAP content? What enhancements, if any, would you like to see with your current tools?</w:t>
      </w:r>
    </w:p>
    <w:p w14:paraId="29680418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A95AA8" w14:paraId="0B963756" w14:textId="77777777" w:rsidTr="00171DDA">
        <w:tc>
          <w:tcPr>
            <w:tcW w:w="4522" w:type="dxa"/>
          </w:tcPr>
          <w:p w14:paraId="071C685D" w14:textId="77777777" w:rsidR="00A95AA8" w:rsidRDefault="00A95AA8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In-House Tool</w:t>
            </w:r>
          </w:p>
        </w:tc>
        <w:tc>
          <w:tcPr>
            <w:tcW w:w="4468" w:type="dxa"/>
          </w:tcPr>
          <w:p w14:paraId="67DC5AD9" w14:textId="77777777" w:rsidR="00A95AA8" w:rsidRDefault="00A95AA8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95AA8" w14:paraId="383D79FC" w14:textId="77777777" w:rsidTr="002229E1">
        <w:tc>
          <w:tcPr>
            <w:tcW w:w="4522" w:type="dxa"/>
          </w:tcPr>
          <w:p w14:paraId="5294A0F2" w14:textId="65931D69" w:rsidR="00A95AA8" w:rsidRDefault="00A95AA8" w:rsidP="00A95AA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Manual Creation – Oxygen XML Editor/Scripts</w:t>
            </w:r>
          </w:p>
        </w:tc>
        <w:tc>
          <w:tcPr>
            <w:tcW w:w="4468" w:type="dxa"/>
          </w:tcPr>
          <w:p w14:paraId="2AEF452C" w14:textId="57DC3C0E" w:rsidR="00A95AA8" w:rsidRDefault="00A95AA8" w:rsidP="00A95AA8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51233" w14:paraId="2745B5C3" w14:textId="77777777" w:rsidTr="002229E1">
        <w:tc>
          <w:tcPr>
            <w:tcW w:w="4522" w:type="dxa"/>
          </w:tcPr>
          <w:p w14:paraId="051EF4DB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Developed .NET application</w:t>
            </w:r>
          </w:p>
        </w:tc>
        <w:tc>
          <w:tcPr>
            <w:tcW w:w="4468" w:type="dxa"/>
          </w:tcPr>
          <w:p w14:paraId="0FA425AA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45369271" w14:textId="77777777" w:rsidTr="002229E1">
        <w:tc>
          <w:tcPr>
            <w:tcW w:w="4522" w:type="dxa"/>
          </w:tcPr>
          <w:p w14:paraId="385ACCD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McAfee Policy Editor Content Creator</w:t>
            </w:r>
          </w:p>
        </w:tc>
        <w:tc>
          <w:tcPr>
            <w:tcW w:w="4468" w:type="dxa"/>
          </w:tcPr>
          <w:p w14:paraId="0E71F7A8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599CCB8C" w14:textId="77777777" w:rsidR="00F51233" w:rsidRPr="0059662E" w:rsidRDefault="00F51233" w:rsidP="00F51233">
      <w:pPr>
        <w:rPr>
          <w:b/>
          <w:bCs/>
        </w:rPr>
      </w:pPr>
    </w:p>
    <w:p w14:paraId="6F39932C" w14:textId="77777777" w:rsidR="00F51233" w:rsidRDefault="00F51233" w:rsidP="00F51233">
      <w:pPr>
        <w:pStyle w:val="NumberedList1"/>
      </w:pPr>
      <w:r w:rsidRPr="0059662E">
        <w:t>How willing would you be to change the tools that you are currently using if a general-purpose SCAP authoring solution was to be developed?</w:t>
      </w:r>
    </w:p>
    <w:p w14:paraId="0ECFEC9C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6"/>
      </w:tblGrid>
      <w:tr w:rsidR="007E74A1" w14:paraId="0D7C6F3F" w14:textId="77777777" w:rsidTr="007E74A1">
        <w:tc>
          <w:tcPr>
            <w:tcW w:w="4514" w:type="dxa"/>
          </w:tcPr>
          <w:p w14:paraId="064CB75E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 Depends</w:t>
            </w:r>
          </w:p>
        </w:tc>
        <w:tc>
          <w:tcPr>
            <w:tcW w:w="4476" w:type="dxa"/>
          </w:tcPr>
          <w:p w14:paraId="48234E37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7DB6109B" w14:textId="77777777" w:rsidTr="007E74A1">
        <w:tc>
          <w:tcPr>
            <w:tcW w:w="4514" w:type="dxa"/>
          </w:tcPr>
          <w:p w14:paraId="7D4BA193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Very Interested</w:t>
            </w:r>
          </w:p>
        </w:tc>
        <w:tc>
          <w:tcPr>
            <w:tcW w:w="4476" w:type="dxa"/>
          </w:tcPr>
          <w:p w14:paraId="59827B03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1990DBDC" w14:textId="77777777" w:rsidTr="007E74A1">
        <w:tc>
          <w:tcPr>
            <w:tcW w:w="4514" w:type="dxa"/>
          </w:tcPr>
          <w:p w14:paraId="40F8C3A0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Willing</w:t>
            </w:r>
          </w:p>
        </w:tc>
        <w:tc>
          <w:tcPr>
            <w:tcW w:w="4476" w:type="dxa"/>
          </w:tcPr>
          <w:p w14:paraId="2275BAE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206174F3" w14:textId="77777777" w:rsidTr="007E74A1">
        <w:tc>
          <w:tcPr>
            <w:tcW w:w="4514" w:type="dxa"/>
          </w:tcPr>
          <w:p w14:paraId="654F3E84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Very Willing</w:t>
            </w:r>
          </w:p>
        </w:tc>
        <w:tc>
          <w:tcPr>
            <w:tcW w:w="4476" w:type="dxa"/>
          </w:tcPr>
          <w:p w14:paraId="2C1E459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E74A1" w14:paraId="560001C5" w14:textId="77777777" w:rsidTr="00171DDA">
        <w:tc>
          <w:tcPr>
            <w:tcW w:w="4514" w:type="dxa"/>
          </w:tcPr>
          <w:p w14:paraId="5DD5BE64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Interested</w:t>
            </w:r>
          </w:p>
        </w:tc>
        <w:tc>
          <w:tcPr>
            <w:tcW w:w="4476" w:type="dxa"/>
          </w:tcPr>
          <w:p w14:paraId="6BF5F68A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7BE44D49" w14:textId="77777777" w:rsidR="00F51233" w:rsidRPr="007E74A1" w:rsidRDefault="00F51233" w:rsidP="007E74A1">
      <w:pPr>
        <w:rPr>
          <w:b/>
          <w:bCs/>
        </w:rPr>
      </w:pPr>
    </w:p>
    <w:p w14:paraId="0075E4B5" w14:textId="77777777" w:rsidR="00F51233" w:rsidRDefault="00F51233" w:rsidP="00F51233">
      <w:pPr>
        <w:pStyle w:val="NumberedList1"/>
      </w:pPr>
      <w:r w:rsidRPr="00DF6923">
        <w:t>Are there any challenges your organization would face when adopting a new SCAP authoring solution?</w:t>
      </w:r>
    </w:p>
    <w:p w14:paraId="45D3988B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2"/>
        <w:gridCol w:w="4468"/>
      </w:tblGrid>
      <w:tr w:rsidR="007E74A1" w14:paraId="22B68B97" w14:textId="77777777" w:rsidTr="007E74A1">
        <w:tc>
          <w:tcPr>
            <w:tcW w:w="4522" w:type="dxa"/>
          </w:tcPr>
          <w:p w14:paraId="4555361D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Ongoing Tool Development</w:t>
            </w:r>
          </w:p>
        </w:tc>
        <w:tc>
          <w:tcPr>
            <w:tcW w:w="4468" w:type="dxa"/>
          </w:tcPr>
          <w:p w14:paraId="7109DED5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F51233" w14:paraId="22E0FC3A" w14:textId="77777777" w:rsidTr="007E74A1">
        <w:tc>
          <w:tcPr>
            <w:tcW w:w="4522" w:type="dxa"/>
          </w:tcPr>
          <w:p w14:paraId="618FED74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Programming Language Lock-in</w:t>
            </w:r>
          </w:p>
        </w:tc>
        <w:tc>
          <w:tcPr>
            <w:tcW w:w="4468" w:type="dxa"/>
          </w:tcPr>
          <w:p w14:paraId="69956217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F51233" w14:paraId="1542E631" w14:textId="77777777" w:rsidTr="007E74A1">
        <w:tc>
          <w:tcPr>
            <w:tcW w:w="4522" w:type="dxa"/>
          </w:tcPr>
          <w:p w14:paraId="2C38F7D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Operating System Lock-in</w:t>
            </w:r>
          </w:p>
        </w:tc>
        <w:tc>
          <w:tcPr>
            <w:tcW w:w="4468" w:type="dxa"/>
          </w:tcPr>
          <w:p w14:paraId="2087CFFD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8AF3EF0" w14:textId="77777777" w:rsidTr="007E74A1">
        <w:tc>
          <w:tcPr>
            <w:tcW w:w="4522" w:type="dxa"/>
          </w:tcPr>
          <w:p w14:paraId="6C6D14E6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Browser-based vs. Compiled Code</w:t>
            </w:r>
          </w:p>
        </w:tc>
        <w:tc>
          <w:tcPr>
            <w:tcW w:w="4468" w:type="dxa"/>
          </w:tcPr>
          <w:p w14:paraId="2FC7A26F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60E430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3C2DFBBF" w14:textId="77777777" w:rsidR="00F51233" w:rsidRDefault="00F51233" w:rsidP="00F51233">
      <w:pPr>
        <w:pStyle w:val="ListParagraph"/>
        <w:ind w:left="0"/>
        <w:rPr>
          <w:b/>
          <w:bCs/>
        </w:rPr>
      </w:pPr>
      <w:r>
        <w:rPr>
          <w:b/>
          <w:bCs/>
        </w:rPr>
        <w:t>Other Answers included:</w:t>
      </w:r>
    </w:p>
    <w:p w14:paraId="4B1F9B90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We would prefer the ability to use editor of choice on a Linux-based system.</w:t>
      </w:r>
    </w:p>
    <w:p w14:paraId="169FC09A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A new SCAP authoring solution would need to meet a very high threshold/standard in order to be adopted internally. We currently support multiple teams involved in both Benchmark and SCAP content creation.</w:t>
      </w:r>
    </w:p>
    <w:p w14:paraId="09AC8CE5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No serious challenges, provided that the tool fully implements the current specifications.</w:t>
      </w:r>
    </w:p>
    <w:p w14:paraId="3BA5E277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Vendor lock-in with custom content.</w:t>
      </w:r>
    </w:p>
    <w:p w14:paraId="65EDCEB0" w14:textId="77777777" w:rsidR="00F51233" w:rsidRPr="004F22E7" w:rsidRDefault="00F51233" w:rsidP="00F51233">
      <w:pPr>
        <w:pStyle w:val="ListParagraph"/>
        <w:numPr>
          <w:ilvl w:val="0"/>
          <w:numId w:val="34"/>
        </w:numPr>
      </w:pPr>
      <w:r w:rsidRPr="004F22E7">
        <w:t>We would need confidence in the quality and completeness of the solution and/or ability to improve and extend it.</w:t>
      </w:r>
    </w:p>
    <w:p w14:paraId="6F1F1F82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808BBCF" w14:textId="77777777" w:rsidR="00F51233" w:rsidRDefault="00F51233" w:rsidP="00F51233">
      <w:pPr>
        <w:pStyle w:val="NumberedList1"/>
      </w:pPr>
      <w:r w:rsidRPr="004F22E7">
        <w:t>Would your organization be willing to provide occasional feedback during the development of an authoring solution?</w:t>
      </w:r>
    </w:p>
    <w:p w14:paraId="2219B829" w14:textId="77777777" w:rsidR="00F51233" w:rsidRDefault="00F51233" w:rsidP="00F51233">
      <w:pPr>
        <w:pStyle w:val="ListParagraph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9"/>
        <w:gridCol w:w="4481"/>
      </w:tblGrid>
      <w:tr w:rsidR="00F51233" w14:paraId="30D89697" w14:textId="77777777" w:rsidTr="002229E1">
        <w:tc>
          <w:tcPr>
            <w:tcW w:w="4675" w:type="dxa"/>
          </w:tcPr>
          <w:p w14:paraId="4FBACD11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675" w:type="dxa"/>
          </w:tcPr>
          <w:p w14:paraId="4C59ECA7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1233" w14:paraId="17471A20" w14:textId="77777777" w:rsidTr="002229E1">
        <w:tc>
          <w:tcPr>
            <w:tcW w:w="4675" w:type="dxa"/>
          </w:tcPr>
          <w:p w14:paraId="0015E31F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675" w:type="dxa"/>
          </w:tcPr>
          <w:p w14:paraId="62B6BB94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4255ECD7" w14:textId="77777777" w:rsidTr="002229E1">
        <w:tc>
          <w:tcPr>
            <w:tcW w:w="4675" w:type="dxa"/>
          </w:tcPr>
          <w:p w14:paraId="1DC1FA52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 More Info</w:t>
            </w:r>
          </w:p>
        </w:tc>
        <w:tc>
          <w:tcPr>
            <w:tcW w:w="4675" w:type="dxa"/>
          </w:tcPr>
          <w:p w14:paraId="35ACD436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19C567B8" w14:textId="77777777" w:rsidTr="002229E1">
        <w:tc>
          <w:tcPr>
            <w:tcW w:w="4675" w:type="dxa"/>
          </w:tcPr>
          <w:p w14:paraId="756BCA0C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Not Sure</w:t>
            </w:r>
          </w:p>
        </w:tc>
        <w:tc>
          <w:tcPr>
            <w:tcW w:w="4675" w:type="dxa"/>
          </w:tcPr>
          <w:p w14:paraId="43331550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4528C686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4854E3DD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7BB65F50" w14:textId="77777777" w:rsidR="00F51233" w:rsidRDefault="00F51233" w:rsidP="00F51233">
      <w:pPr>
        <w:pStyle w:val="ListParagraph"/>
        <w:ind w:left="360"/>
        <w:rPr>
          <w:b/>
          <w:bCs/>
        </w:rPr>
      </w:pPr>
    </w:p>
    <w:p w14:paraId="1E736B96" w14:textId="77777777" w:rsidR="00F51233" w:rsidRDefault="00F51233" w:rsidP="00F51233">
      <w:pPr>
        <w:pStyle w:val="NumberedList1"/>
      </w:pPr>
      <w:r w:rsidRPr="00063594">
        <w:t>Would your organization consider contributing software development resources toward the development of an SCAP authoring solution (architects, developers, beta testers)?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11"/>
        <w:gridCol w:w="4479"/>
      </w:tblGrid>
      <w:tr w:rsidR="007E74A1" w14:paraId="1DD23151" w14:textId="77777777" w:rsidTr="007E74A1">
        <w:tc>
          <w:tcPr>
            <w:tcW w:w="4511" w:type="dxa"/>
          </w:tcPr>
          <w:p w14:paraId="38122C17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Possibly</w:t>
            </w:r>
          </w:p>
        </w:tc>
        <w:tc>
          <w:tcPr>
            <w:tcW w:w="4479" w:type="dxa"/>
          </w:tcPr>
          <w:p w14:paraId="2C32396F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E74A1" w14:paraId="11093114" w14:textId="77777777" w:rsidTr="00171DDA">
        <w:tc>
          <w:tcPr>
            <w:tcW w:w="4511" w:type="dxa"/>
          </w:tcPr>
          <w:p w14:paraId="25275548" w14:textId="77777777" w:rsidR="007E74A1" w:rsidRDefault="007E74A1" w:rsidP="00171DD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Beta Testers</w:t>
            </w:r>
          </w:p>
        </w:tc>
        <w:tc>
          <w:tcPr>
            <w:tcW w:w="4479" w:type="dxa"/>
          </w:tcPr>
          <w:p w14:paraId="70FF666C" w14:textId="77777777" w:rsidR="007E74A1" w:rsidRDefault="007E74A1" w:rsidP="00171DD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51233" w14:paraId="72AFCEDA" w14:textId="77777777" w:rsidTr="007E74A1">
        <w:tc>
          <w:tcPr>
            <w:tcW w:w="4511" w:type="dxa"/>
          </w:tcPr>
          <w:p w14:paraId="4CF32625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4479" w:type="dxa"/>
          </w:tcPr>
          <w:p w14:paraId="270B2C50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51233" w14:paraId="2F0155CC" w14:textId="77777777" w:rsidTr="007E74A1">
        <w:tc>
          <w:tcPr>
            <w:tcW w:w="4511" w:type="dxa"/>
          </w:tcPr>
          <w:p w14:paraId="21A34982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Probably Not</w:t>
            </w:r>
          </w:p>
        </w:tc>
        <w:tc>
          <w:tcPr>
            <w:tcW w:w="4479" w:type="dxa"/>
          </w:tcPr>
          <w:p w14:paraId="1047D69F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51233" w14:paraId="05737A9B" w14:textId="77777777" w:rsidTr="007E74A1">
        <w:tc>
          <w:tcPr>
            <w:tcW w:w="4511" w:type="dxa"/>
          </w:tcPr>
          <w:p w14:paraId="61454A40" w14:textId="77777777" w:rsidR="00F51233" w:rsidRDefault="00F51233" w:rsidP="002229E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Need More Info</w:t>
            </w:r>
          </w:p>
        </w:tc>
        <w:tc>
          <w:tcPr>
            <w:tcW w:w="4479" w:type="dxa"/>
          </w:tcPr>
          <w:p w14:paraId="3A3E5C9B" w14:textId="77777777" w:rsidR="00F51233" w:rsidRDefault="00F51233" w:rsidP="002229E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B0AE0DA" w14:textId="51FCEDEC" w:rsidR="00DF597E" w:rsidRPr="009E7980" w:rsidRDefault="00DF597E" w:rsidP="00AE50BF">
      <w:pPr>
        <w:pStyle w:val="BodyText"/>
        <w:rPr>
          <w:b/>
          <w:bCs/>
        </w:rPr>
      </w:pPr>
    </w:p>
    <w:sectPr w:rsidR="00DF597E" w:rsidRPr="009E7980" w:rsidSect="003D5D50">
      <w:type w:val="oddPage"/>
      <w:pgSz w:w="12240" w:h="15840"/>
      <w:pgMar w:top="1296" w:right="1440" w:bottom="1152" w:left="1440" w:header="720" w:footer="720" w:gutter="0"/>
      <w:pgNumType w:start="1" w:chapStyle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6FB42" w14:textId="77777777" w:rsidR="00ED68DB" w:rsidRDefault="00ED68DB" w:rsidP="00F34455">
      <w:r>
        <w:separator/>
      </w:r>
    </w:p>
    <w:p w14:paraId="7041CF37" w14:textId="77777777" w:rsidR="00ED68DB" w:rsidRDefault="00ED68DB"/>
    <w:p w14:paraId="27B772AF" w14:textId="77777777" w:rsidR="00ED68DB" w:rsidRDefault="00ED68DB"/>
    <w:p w14:paraId="43B7673C" w14:textId="77777777" w:rsidR="00ED68DB" w:rsidRDefault="00ED68DB"/>
    <w:p w14:paraId="6E004375" w14:textId="77777777" w:rsidR="00ED68DB" w:rsidRDefault="00ED68DB"/>
    <w:p w14:paraId="1B28D777" w14:textId="77777777" w:rsidR="00ED68DB" w:rsidRDefault="00ED68DB"/>
    <w:p w14:paraId="08DEC2BB" w14:textId="77777777" w:rsidR="00ED68DB" w:rsidRDefault="00ED68DB"/>
  </w:endnote>
  <w:endnote w:type="continuationSeparator" w:id="0">
    <w:p w14:paraId="2E69F5B9" w14:textId="77777777" w:rsidR="00ED68DB" w:rsidRDefault="00ED68DB" w:rsidP="00F34455">
      <w:r>
        <w:continuationSeparator/>
      </w:r>
    </w:p>
    <w:p w14:paraId="32048A15" w14:textId="77777777" w:rsidR="00ED68DB" w:rsidRDefault="00ED68DB"/>
    <w:p w14:paraId="7332133B" w14:textId="77777777" w:rsidR="00ED68DB" w:rsidRDefault="00ED68DB"/>
    <w:p w14:paraId="6318A2D6" w14:textId="77777777" w:rsidR="00ED68DB" w:rsidRDefault="00ED68DB"/>
    <w:p w14:paraId="432BD4DE" w14:textId="77777777" w:rsidR="00ED68DB" w:rsidRDefault="00ED68DB"/>
    <w:p w14:paraId="03921C6C" w14:textId="77777777" w:rsidR="00ED68DB" w:rsidRDefault="00ED68DB"/>
    <w:p w14:paraId="1759118F" w14:textId="77777777" w:rsidR="00ED68DB" w:rsidRDefault="00ED6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45D35" w14:textId="77777777" w:rsidR="00171DDA" w:rsidRPr="00E141F1" w:rsidRDefault="00171DDA" w:rsidP="00E141F1">
    <w:pPr>
      <w:pStyle w:val="Footer"/>
    </w:pPr>
    <w:r w:rsidRPr="00E141F1">
      <w:fldChar w:fldCharType="begin"/>
    </w:r>
    <w:r w:rsidRPr="00E141F1">
      <w:instrText xml:space="preserve"> PAGE   \* MERGEFORMAT </w:instrText>
    </w:r>
    <w:r w:rsidRPr="00E141F1">
      <w:fldChar w:fldCharType="separate"/>
    </w:r>
    <w:r w:rsidRPr="00E141F1">
      <w:t>1</w:t>
    </w:r>
    <w:r w:rsidRPr="00E141F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9F257" w14:textId="77777777" w:rsidR="00171DDA" w:rsidRPr="002E5032" w:rsidRDefault="00171DDA" w:rsidP="00B80C62">
    <w:pPr>
      <w:pStyle w:val="Footer"/>
    </w:pPr>
    <w:r w:rsidRPr="006744AD">
      <w:t>If needed, select appropriate header/footer classification, or delete</w:t>
    </w:r>
    <w:r w:rsidRPr="002E5032">
      <w:t>.</w:t>
    </w:r>
    <w:r>
      <w:br/>
    </w:r>
    <w:r w:rsidRPr="00625B9C">
      <w:t>Headers</w:t>
    </w:r>
    <w:r>
      <w:t>/footers</w:t>
    </w:r>
    <w:r w:rsidRPr="00625B9C">
      <w:t xml:space="preserve"> are customizable</w:t>
    </w:r>
    <w:r>
      <w:t>;</w:t>
    </w:r>
    <w:r w:rsidRPr="00625B9C">
      <w:t xml:space="preserve"> add what </w:t>
    </w:r>
    <w:r>
      <w:t>y</w:t>
    </w:r>
    <w:r w:rsidRPr="00625B9C">
      <w:t xml:space="preserve">our </w:t>
    </w:r>
    <w:r>
      <w:t>sponsor</w:t>
    </w:r>
    <w:r w:rsidRPr="00625B9C">
      <w:t xml:space="preserve"> </w:t>
    </w:r>
    <w:r>
      <w:t>requires</w:t>
    </w:r>
    <w:r w:rsidRPr="00625B9C">
      <w:t>.</w:t>
    </w:r>
  </w:p>
  <w:p w14:paraId="3C22FA41" w14:textId="77777777" w:rsidR="00171DDA" w:rsidRPr="007078E6" w:rsidRDefault="00171DDA" w:rsidP="00AC2945">
    <w:pPr>
      <w:pStyle w:val="Classification-red"/>
    </w:pPr>
    <w:r w:rsidRPr="007078E6">
      <w:t>SECRET or CONFIDENTIAL</w:t>
    </w:r>
  </w:p>
  <w:p w14:paraId="24E752D3" w14:textId="77777777" w:rsidR="00171DDA" w:rsidRPr="001015E0" w:rsidRDefault="00171DDA" w:rsidP="001C617F">
    <w:pPr>
      <w:pStyle w:val="Classification-black"/>
      <w:rPr>
        <w:szCs w:val="20"/>
      </w:rPr>
    </w:pPr>
    <w:r w:rsidRPr="007078E6">
      <w:rPr>
        <w:szCs w:val="20"/>
      </w:rPr>
      <w:t>FOR OFFICIAL USE ONLY or UNCLASSIFIED</w:t>
    </w:r>
  </w:p>
  <w:p w14:paraId="59613FDE" w14:textId="77777777" w:rsidR="00171DDA" w:rsidRPr="005D15F9" w:rsidRDefault="00171DDA" w:rsidP="002E5032">
    <w:pPr>
      <w:pStyle w:val="Footer"/>
      <w:rPr>
        <w:rStyle w:val="PageNumber"/>
      </w:rPr>
    </w:pPr>
    <w:r w:rsidRPr="005D15F9">
      <w:rPr>
        <w:rStyle w:val="PageNumber"/>
      </w:rPr>
      <w:fldChar w:fldCharType="begin"/>
    </w:r>
    <w:r w:rsidRPr="005D15F9">
      <w:rPr>
        <w:rStyle w:val="PageNumber"/>
      </w:rPr>
      <w:instrText xml:space="preserve"> PAGE   \* MERGEFORMAT </w:instrText>
    </w:r>
    <w:r w:rsidRPr="005D15F9">
      <w:rPr>
        <w:rStyle w:val="PageNumber"/>
      </w:rPr>
      <w:fldChar w:fldCharType="separate"/>
    </w:r>
    <w:r w:rsidRPr="005D15F9">
      <w:rPr>
        <w:rStyle w:val="PageNumber"/>
      </w:rPr>
      <w:t>1</w:t>
    </w:r>
    <w:r w:rsidRPr="005D15F9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352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0F8E2" w14:textId="100670F8" w:rsidR="00171DDA" w:rsidRDefault="00171D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7515C" w14:textId="77777777" w:rsidR="00171DDA" w:rsidRPr="00DF597E" w:rsidRDefault="00171DDA" w:rsidP="00DF5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56D5D" w14:textId="77777777" w:rsidR="00ED68DB" w:rsidRDefault="00ED68DB" w:rsidP="0046613D">
      <w:pPr>
        <w:spacing w:before="120" w:after="0"/>
      </w:pPr>
      <w:r>
        <w:separator/>
      </w:r>
    </w:p>
  </w:footnote>
  <w:footnote w:type="continuationSeparator" w:id="0">
    <w:p w14:paraId="20FD46B4" w14:textId="77777777" w:rsidR="00ED68DB" w:rsidRDefault="00ED68DB" w:rsidP="0046613D">
      <w:pPr>
        <w:spacing w:after="0"/>
      </w:pPr>
      <w:r>
        <w:continuationSeparator/>
      </w:r>
    </w:p>
    <w:p w14:paraId="2F8E3744" w14:textId="77777777" w:rsidR="00ED68DB" w:rsidRDefault="00ED68DB"/>
    <w:p w14:paraId="7DEAF74D" w14:textId="77777777" w:rsidR="00ED68DB" w:rsidRDefault="00ED68DB"/>
    <w:p w14:paraId="3A1E4FBE" w14:textId="77777777" w:rsidR="00ED68DB" w:rsidRDefault="00ED68DB"/>
    <w:p w14:paraId="37E5EEC9" w14:textId="77777777" w:rsidR="00ED68DB" w:rsidRDefault="00ED68DB"/>
    <w:p w14:paraId="0B0668CB" w14:textId="77777777" w:rsidR="00ED68DB" w:rsidRDefault="00ED68DB"/>
    <w:p w14:paraId="0FEEEA13" w14:textId="77777777" w:rsidR="00ED68DB" w:rsidRDefault="00ED68DB"/>
  </w:footnote>
  <w:footnote w:type="continuationNotice" w:id="1">
    <w:p w14:paraId="3817E579" w14:textId="77777777" w:rsidR="00ED68DB" w:rsidRDefault="00ED68DB" w:rsidP="0046613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758CF" w14:textId="77777777" w:rsidR="00171DDA" w:rsidRPr="00625B9C" w:rsidRDefault="00171DDA" w:rsidP="006744AD">
    <w:pPr>
      <w:pStyle w:val="Header"/>
    </w:pPr>
    <w:r>
      <w:t>If needed, s</w:t>
    </w:r>
    <w:r w:rsidRPr="00625B9C">
      <w:t xml:space="preserve">elect appropriate header/footer classification, or delete. </w:t>
    </w:r>
    <w:r>
      <w:br/>
    </w:r>
    <w:r w:rsidRPr="00625B9C">
      <w:t>Headers</w:t>
    </w:r>
    <w:r>
      <w:t>/footers</w:t>
    </w:r>
    <w:r w:rsidRPr="00625B9C">
      <w:t xml:space="preserve"> are customizable</w:t>
    </w:r>
    <w:r>
      <w:t>;</w:t>
    </w:r>
    <w:r w:rsidRPr="00625B9C">
      <w:t xml:space="preserve"> add what </w:t>
    </w:r>
    <w:r>
      <w:t>y</w:t>
    </w:r>
    <w:r w:rsidRPr="00625B9C">
      <w:t xml:space="preserve">our </w:t>
    </w:r>
    <w:r>
      <w:t>sponsor</w:t>
    </w:r>
    <w:r w:rsidRPr="00625B9C">
      <w:t xml:space="preserve"> </w:t>
    </w:r>
    <w:r>
      <w:t>requires</w:t>
    </w:r>
    <w:r w:rsidRPr="00625B9C">
      <w:t>.</w:t>
    </w:r>
  </w:p>
  <w:p w14:paraId="4656DF95" w14:textId="77777777" w:rsidR="00171DDA" w:rsidRPr="007078E6" w:rsidRDefault="00171DDA" w:rsidP="00AC2945">
    <w:pPr>
      <w:pStyle w:val="Classification-red"/>
    </w:pPr>
    <w:r w:rsidRPr="007078E6">
      <w:t>SECRET or CONFIDENTIAL</w:t>
    </w:r>
  </w:p>
  <w:p w14:paraId="0DCC3491" w14:textId="77777777" w:rsidR="00171DDA" w:rsidRPr="001015E0" w:rsidRDefault="00171DDA" w:rsidP="00B2609F">
    <w:pPr>
      <w:pStyle w:val="Classification-black"/>
    </w:pPr>
    <w:r w:rsidRPr="007078E6">
      <w:t>FOR OFFICIAL USE ONLY or UNCLASSIFIED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E6AD9" w14:textId="77777777" w:rsidR="00171DDA" w:rsidRPr="00DF597E" w:rsidRDefault="00171DDA" w:rsidP="00F354C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51E90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1C24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10691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2C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08B0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089F7E"/>
    <w:lvl w:ilvl="0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01A18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76C469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84BE15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A932F6"/>
    <w:multiLevelType w:val="hybridMultilevel"/>
    <w:tmpl w:val="0B68DCB6"/>
    <w:lvl w:ilvl="0" w:tplc="D3864F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37BB7"/>
    <w:multiLevelType w:val="hybridMultilevel"/>
    <w:tmpl w:val="C7C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147EC"/>
    <w:multiLevelType w:val="hybridMultilevel"/>
    <w:tmpl w:val="D43A2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9B15D9"/>
    <w:multiLevelType w:val="hybridMultilevel"/>
    <w:tmpl w:val="D6B8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B787D"/>
    <w:multiLevelType w:val="hybridMultilevel"/>
    <w:tmpl w:val="E2FA3F9A"/>
    <w:lvl w:ilvl="0" w:tplc="7F4884C8">
      <w:start w:val="1"/>
      <w:numFmt w:val="bullet"/>
      <w:pStyle w:val="TableLis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8D2C8">
      <w:start w:val="1"/>
      <w:numFmt w:val="bullet"/>
      <w:pStyle w:val="Table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D463A"/>
    <w:multiLevelType w:val="hybridMultilevel"/>
    <w:tmpl w:val="2136A040"/>
    <w:lvl w:ilvl="0" w:tplc="23C82E00">
      <w:start w:val="1"/>
      <w:numFmt w:val="decimal"/>
      <w:pStyle w:val="ReferenceList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31C58"/>
    <w:multiLevelType w:val="hybridMultilevel"/>
    <w:tmpl w:val="677ED384"/>
    <w:lvl w:ilvl="0" w:tplc="2E5A7FD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9758CD"/>
    <w:multiLevelType w:val="multilevel"/>
    <w:tmpl w:val="59F0A6F2"/>
    <w:lvl w:ilvl="0">
      <w:start w:val="1"/>
      <w:numFmt w:val="decimal"/>
      <w:pStyle w:val="TableNumberedList1"/>
      <w:lvlText w:val="%1."/>
      <w:lvlJc w:val="left"/>
      <w:pPr>
        <w:tabs>
          <w:tab w:val="num" w:pos="230"/>
        </w:tabs>
        <w:ind w:left="230" w:hanging="23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lowerLetter"/>
      <w:pStyle w:val="TableNumberedList2"/>
      <w:lvlText w:val="%2."/>
      <w:lvlJc w:val="left"/>
      <w:pPr>
        <w:tabs>
          <w:tab w:val="num" w:pos="432"/>
        </w:tabs>
        <w:ind w:left="432" w:hanging="202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ind w:left="720" w:hanging="72"/>
      </w:pPr>
      <w:rPr>
        <w:rFonts w:ascii="Times New Roman" w:hAnsi="Times New Roman" w:hint="default"/>
        <w:b w:val="0"/>
        <w:i w:val="0"/>
        <w:sz w:val="20"/>
      </w:rPr>
    </w:lvl>
    <w:lvl w:ilvl="3">
      <w:start w:val="1"/>
      <w:numFmt w:val="lowerLetter"/>
      <w:lvlText w:val="%4."/>
      <w:lvlJc w:val="left"/>
      <w:pPr>
        <w:ind w:left="1008" w:hanging="72"/>
      </w:pPr>
      <w:rPr>
        <w:rFonts w:ascii="Times New Roman" w:hAnsi="Times New Roman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1296" w:hanging="7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84" w:hanging="7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2" w:hanging="7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hanging="7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48" w:hanging="72"/>
      </w:pPr>
      <w:rPr>
        <w:rFonts w:hint="default"/>
      </w:rPr>
    </w:lvl>
  </w:abstractNum>
  <w:abstractNum w:abstractNumId="17" w15:restartNumberingAfterBreak="0">
    <w:nsid w:val="33FE6659"/>
    <w:multiLevelType w:val="hybridMultilevel"/>
    <w:tmpl w:val="7DE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00221"/>
    <w:multiLevelType w:val="hybridMultilevel"/>
    <w:tmpl w:val="B26E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22981"/>
    <w:multiLevelType w:val="multilevel"/>
    <w:tmpl w:val="E53CAF24"/>
    <w:lvl w:ilvl="0">
      <w:start w:val="1"/>
      <w:numFmt w:val="lowerRoman"/>
      <w:pStyle w:val="TableNumberedList3"/>
      <w:lvlText w:val="%1."/>
      <w:lvlJc w:val="right"/>
      <w:pPr>
        <w:tabs>
          <w:tab w:val="num" w:pos="648"/>
        </w:tabs>
        <w:ind w:left="648" w:hanging="72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rFonts w:hint="default"/>
      </w:rPr>
    </w:lvl>
  </w:abstractNum>
  <w:abstractNum w:abstractNumId="20" w15:restartNumberingAfterBreak="0">
    <w:nsid w:val="410B9E64"/>
    <w:multiLevelType w:val="hybridMultilevel"/>
    <w:tmpl w:val="CB7B44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48D0CAD"/>
    <w:multiLevelType w:val="hybridMultilevel"/>
    <w:tmpl w:val="D66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F50C4"/>
    <w:multiLevelType w:val="hybridMultilevel"/>
    <w:tmpl w:val="722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60100"/>
    <w:multiLevelType w:val="hybridMultilevel"/>
    <w:tmpl w:val="0D94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90FFF"/>
    <w:multiLevelType w:val="hybridMultilevel"/>
    <w:tmpl w:val="9C24B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C7DA8"/>
    <w:multiLevelType w:val="multilevel"/>
    <w:tmpl w:val="2F7E719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72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864" w:hanging="7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584" w:hanging="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304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024" w:hanging="72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744" w:hanging="7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464" w:hanging="7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184" w:hanging="7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5904" w:hanging="72"/>
      </w:pPr>
      <w:rPr>
        <w:rFonts w:ascii="Wingdings" w:hAnsi="Wingdings" w:hint="default"/>
      </w:rPr>
    </w:lvl>
  </w:abstractNum>
  <w:abstractNum w:abstractNumId="26" w15:restartNumberingAfterBreak="0">
    <w:nsid w:val="6AAE64F6"/>
    <w:multiLevelType w:val="hybridMultilevel"/>
    <w:tmpl w:val="D8A8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C3C9D"/>
    <w:multiLevelType w:val="hybridMultilevel"/>
    <w:tmpl w:val="5A641F34"/>
    <w:lvl w:ilvl="0" w:tplc="8CF4EA5E">
      <w:start w:val="1"/>
      <w:numFmt w:val="bullet"/>
      <w:pStyle w:val="TableListBullet3"/>
      <w:lvlText w:val=""/>
      <w:lvlJc w:val="left"/>
      <w:pPr>
        <w:ind w:left="691" w:hanging="360"/>
      </w:pPr>
      <w:rPr>
        <w:rFonts w:ascii="Wingdings" w:hAnsi="Wingdings" w:hint="default"/>
        <w:u w:color="005B9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F2D564E"/>
    <w:multiLevelType w:val="multilevel"/>
    <w:tmpl w:val="1D2C9E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upperLetter"/>
      <w:pStyle w:val="Heading6"/>
      <w:lvlText w:val="Appendix %6"/>
      <w:lvlJc w:val="left"/>
      <w:pPr>
        <w:ind w:left="1152" w:hanging="1152"/>
      </w:pPr>
      <w:rPr>
        <w:rFonts w:hint="default"/>
        <w:b/>
        <w:i w:val="0"/>
        <w:color w:val="auto"/>
        <w:sz w:val="36"/>
        <w:szCs w:val="36"/>
      </w:rPr>
    </w:lvl>
    <w:lvl w:ilvl="6">
      <w:start w:val="1"/>
      <w:numFmt w:val="decimal"/>
      <w:pStyle w:val="Heading7"/>
      <w:lvlText w:val="%6.%7"/>
      <w:lvlJc w:val="left"/>
      <w:pPr>
        <w:ind w:left="648" w:hanging="648"/>
      </w:pPr>
      <w:rPr>
        <w:rFonts w:hint="default"/>
        <w:b/>
        <w:i w:val="0"/>
        <w:color w:val="auto"/>
        <w:sz w:val="32"/>
        <w:szCs w:val="32"/>
      </w:rPr>
    </w:lvl>
    <w:lvl w:ilvl="7">
      <w:start w:val="1"/>
      <w:numFmt w:val="decimal"/>
      <w:pStyle w:val="Heading8"/>
      <w:lvlText w:val="%6.%7.%8"/>
      <w:lvlJc w:val="left"/>
      <w:pPr>
        <w:ind w:left="864" w:hanging="864"/>
      </w:pPr>
      <w:rPr>
        <w:rFonts w:hint="default"/>
        <w:b/>
        <w:i w:val="0"/>
        <w:color w:val="auto"/>
        <w:sz w:val="28"/>
        <w:szCs w:val="28"/>
      </w:rPr>
    </w:lvl>
    <w:lvl w:ilvl="8">
      <w:start w:val="1"/>
      <w:numFmt w:val="decimal"/>
      <w:pStyle w:val="Heading9"/>
      <w:lvlText w:val="%6.%7.%8.%9"/>
      <w:lvlJc w:val="left"/>
      <w:pPr>
        <w:ind w:left="1152" w:hanging="1152"/>
      </w:pPr>
      <w:rPr>
        <w:rFonts w:hint="default"/>
        <w:b/>
        <w:i w:val="0"/>
        <w:color w:val="auto"/>
        <w:sz w:val="24"/>
        <w:szCs w:val="24"/>
      </w:rPr>
    </w:lvl>
  </w:abstractNum>
  <w:abstractNum w:abstractNumId="29" w15:restartNumberingAfterBreak="0">
    <w:nsid w:val="71E662E0"/>
    <w:multiLevelType w:val="multilevel"/>
    <w:tmpl w:val="74381B7C"/>
    <w:lvl w:ilvl="0">
      <w:start w:val="1"/>
      <w:numFmt w:val="decimal"/>
      <w:pStyle w:val="NumberedLis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NumberedList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umberedList3"/>
      <w:lvlText w:val="%3)"/>
      <w:lvlJc w:val="right"/>
      <w:pPr>
        <w:ind w:left="1440" w:hanging="216"/>
      </w:pPr>
      <w:rPr>
        <w:rFonts w:hint="default"/>
      </w:rPr>
    </w:lvl>
    <w:lvl w:ilvl="3">
      <w:start w:val="1"/>
      <w:numFmt w:val="lowerLetter"/>
      <w:pStyle w:val="NumberedList4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5"/>
  </w:num>
  <w:num w:numId="7">
    <w:abstractNumId w:val="13"/>
  </w:num>
  <w:num w:numId="8">
    <w:abstractNumId w:val="27"/>
  </w:num>
  <w:num w:numId="9">
    <w:abstractNumId w:val="14"/>
  </w:num>
  <w:num w:numId="10">
    <w:abstractNumId w:val="16"/>
  </w:num>
  <w:num w:numId="11">
    <w:abstractNumId w:val="19"/>
  </w:num>
  <w:num w:numId="12">
    <w:abstractNumId w:val="25"/>
  </w:num>
  <w:num w:numId="13">
    <w:abstractNumId w:val="9"/>
  </w:num>
  <w:num w:numId="14">
    <w:abstractNumId w:val="29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2"/>
  </w:num>
  <w:num w:numId="30">
    <w:abstractNumId w:val="12"/>
  </w:num>
  <w:num w:numId="31">
    <w:abstractNumId w:val="10"/>
  </w:num>
  <w:num w:numId="32">
    <w:abstractNumId w:val="24"/>
  </w:num>
  <w:num w:numId="33">
    <w:abstractNumId w:val="17"/>
  </w:num>
  <w:num w:numId="34">
    <w:abstractNumId w:val="26"/>
  </w:num>
  <w:num w:numId="35">
    <w:abstractNumId w:val="20"/>
  </w:num>
  <w:num w:numId="36">
    <w:abstractNumId w:val="21"/>
  </w:num>
  <w:num w:numId="37">
    <w:abstractNumId w:val="23"/>
  </w:num>
  <w:num w:numId="3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DateAndTime/>
  <w:doNotDisplayPageBoundarie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5"/>
    <w:rsid w:val="00000A25"/>
    <w:rsid w:val="00001A05"/>
    <w:rsid w:val="00001E3A"/>
    <w:rsid w:val="00002B93"/>
    <w:rsid w:val="00002D2A"/>
    <w:rsid w:val="00005C62"/>
    <w:rsid w:val="00006359"/>
    <w:rsid w:val="000118D3"/>
    <w:rsid w:val="00012385"/>
    <w:rsid w:val="00014861"/>
    <w:rsid w:val="000158D7"/>
    <w:rsid w:val="00020423"/>
    <w:rsid w:val="00020AA5"/>
    <w:rsid w:val="00020DE7"/>
    <w:rsid w:val="000236A1"/>
    <w:rsid w:val="00023890"/>
    <w:rsid w:val="00023EB5"/>
    <w:rsid w:val="0002445B"/>
    <w:rsid w:val="000244B3"/>
    <w:rsid w:val="000247B4"/>
    <w:rsid w:val="00024C1B"/>
    <w:rsid w:val="00024C66"/>
    <w:rsid w:val="00024E40"/>
    <w:rsid w:val="00026E38"/>
    <w:rsid w:val="000279AF"/>
    <w:rsid w:val="00030452"/>
    <w:rsid w:val="000306D8"/>
    <w:rsid w:val="00032164"/>
    <w:rsid w:val="000329BB"/>
    <w:rsid w:val="00032EA4"/>
    <w:rsid w:val="00033959"/>
    <w:rsid w:val="000363B0"/>
    <w:rsid w:val="000373F5"/>
    <w:rsid w:val="000378A7"/>
    <w:rsid w:val="0004009C"/>
    <w:rsid w:val="0004104E"/>
    <w:rsid w:val="00041363"/>
    <w:rsid w:val="0004428A"/>
    <w:rsid w:val="00044B07"/>
    <w:rsid w:val="00044DB4"/>
    <w:rsid w:val="00047227"/>
    <w:rsid w:val="0005149C"/>
    <w:rsid w:val="00053153"/>
    <w:rsid w:val="00055B2A"/>
    <w:rsid w:val="000601CF"/>
    <w:rsid w:val="000605F3"/>
    <w:rsid w:val="00060A13"/>
    <w:rsid w:val="00064704"/>
    <w:rsid w:val="0006530E"/>
    <w:rsid w:val="000660B0"/>
    <w:rsid w:val="000660C7"/>
    <w:rsid w:val="0006638E"/>
    <w:rsid w:val="0006684F"/>
    <w:rsid w:val="0006698C"/>
    <w:rsid w:val="000676E0"/>
    <w:rsid w:val="0007034D"/>
    <w:rsid w:val="0007099C"/>
    <w:rsid w:val="00070E1E"/>
    <w:rsid w:val="00071218"/>
    <w:rsid w:val="00071795"/>
    <w:rsid w:val="00071D47"/>
    <w:rsid w:val="00072324"/>
    <w:rsid w:val="00073D5C"/>
    <w:rsid w:val="00073D74"/>
    <w:rsid w:val="00074537"/>
    <w:rsid w:val="0007489A"/>
    <w:rsid w:val="00074FE7"/>
    <w:rsid w:val="00075D1B"/>
    <w:rsid w:val="000766BF"/>
    <w:rsid w:val="0007724E"/>
    <w:rsid w:val="000774E7"/>
    <w:rsid w:val="00077ED8"/>
    <w:rsid w:val="000800C0"/>
    <w:rsid w:val="00081D94"/>
    <w:rsid w:val="00081FD5"/>
    <w:rsid w:val="00082257"/>
    <w:rsid w:val="00082392"/>
    <w:rsid w:val="000825B8"/>
    <w:rsid w:val="00082A1A"/>
    <w:rsid w:val="000848A8"/>
    <w:rsid w:val="00085726"/>
    <w:rsid w:val="00085DD4"/>
    <w:rsid w:val="0008639E"/>
    <w:rsid w:val="00086C3F"/>
    <w:rsid w:val="000907CB"/>
    <w:rsid w:val="000914EB"/>
    <w:rsid w:val="00091B09"/>
    <w:rsid w:val="000921ED"/>
    <w:rsid w:val="000925F9"/>
    <w:rsid w:val="000951EF"/>
    <w:rsid w:val="00095E06"/>
    <w:rsid w:val="000969EF"/>
    <w:rsid w:val="00096B80"/>
    <w:rsid w:val="0009710E"/>
    <w:rsid w:val="0009729A"/>
    <w:rsid w:val="000A2A23"/>
    <w:rsid w:val="000A38D2"/>
    <w:rsid w:val="000A3F00"/>
    <w:rsid w:val="000A5C35"/>
    <w:rsid w:val="000A6539"/>
    <w:rsid w:val="000A7EC6"/>
    <w:rsid w:val="000B016B"/>
    <w:rsid w:val="000B1B54"/>
    <w:rsid w:val="000B2740"/>
    <w:rsid w:val="000B33A9"/>
    <w:rsid w:val="000B4589"/>
    <w:rsid w:val="000B48CF"/>
    <w:rsid w:val="000B5685"/>
    <w:rsid w:val="000B6B3B"/>
    <w:rsid w:val="000B6BF1"/>
    <w:rsid w:val="000B6FF3"/>
    <w:rsid w:val="000B70ED"/>
    <w:rsid w:val="000C19E8"/>
    <w:rsid w:val="000C3F30"/>
    <w:rsid w:val="000C44DB"/>
    <w:rsid w:val="000C5A67"/>
    <w:rsid w:val="000C7810"/>
    <w:rsid w:val="000C7CC3"/>
    <w:rsid w:val="000D3DD3"/>
    <w:rsid w:val="000D3F14"/>
    <w:rsid w:val="000D43E6"/>
    <w:rsid w:val="000D6FCB"/>
    <w:rsid w:val="000D7081"/>
    <w:rsid w:val="000E0051"/>
    <w:rsid w:val="000E2D27"/>
    <w:rsid w:val="000E43C5"/>
    <w:rsid w:val="000E5B4E"/>
    <w:rsid w:val="000E6328"/>
    <w:rsid w:val="000F37C0"/>
    <w:rsid w:val="000F5390"/>
    <w:rsid w:val="000F7497"/>
    <w:rsid w:val="000F75D4"/>
    <w:rsid w:val="00100F49"/>
    <w:rsid w:val="00100F77"/>
    <w:rsid w:val="001010F4"/>
    <w:rsid w:val="001015E0"/>
    <w:rsid w:val="00101764"/>
    <w:rsid w:val="00102118"/>
    <w:rsid w:val="001023AE"/>
    <w:rsid w:val="0010241B"/>
    <w:rsid w:val="001029E9"/>
    <w:rsid w:val="00102DC8"/>
    <w:rsid w:val="00104035"/>
    <w:rsid w:val="00104B42"/>
    <w:rsid w:val="0010560E"/>
    <w:rsid w:val="00105C95"/>
    <w:rsid w:val="001068C1"/>
    <w:rsid w:val="00107501"/>
    <w:rsid w:val="00107BA0"/>
    <w:rsid w:val="001118F7"/>
    <w:rsid w:val="00111F8C"/>
    <w:rsid w:val="001136DD"/>
    <w:rsid w:val="001139EC"/>
    <w:rsid w:val="00116171"/>
    <w:rsid w:val="0011676C"/>
    <w:rsid w:val="00116AA9"/>
    <w:rsid w:val="00116C81"/>
    <w:rsid w:val="00121239"/>
    <w:rsid w:val="001222E9"/>
    <w:rsid w:val="001223C7"/>
    <w:rsid w:val="00122FA4"/>
    <w:rsid w:val="001239DE"/>
    <w:rsid w:val="00124085"/>
    <w:rsid w:val="0012458A"/>
    <w:rsid w:val="00124FE5"/>
    <w:rsid w:val="001251BE"/>
    <w:rsid w:val="00126CDB"/>
    <w:rsid w:val="001302F0"/>
    <w:rsid w:val="00130787"/>
    <w:rsid w:val="00130DD2"/>
    <w:rsid w:val="00131B54"/>
    <w:rsid w:val="00131BCE"/>
    <w:rsid w:val="00131D87"/>
    <w:rsid w:val="00131FF7"/>
    <w:rsid w:val="0013277A"/>
    <w:rsid w:val="00132C99"/>
    <w:rsid w:val="00132F19"/>
    <w:rsid w:val="001330B1"/>
    <w:rsid w:val="001332D8"/>
    <w:rsid w:val="00135099"/>
    <w:rsid w:val="00135E10"/>
    <w:rsid w:val="00136104"/>
    <w:rsid w:val="00136363"/>
    <w:rsid w:val="00137E84"/>
    <w:rsid w:val="00140DA9"/>
    <w:rsid w:val="00141472"/>
    <w:rsid w:val="00141652"/>
    <w:rsid w:val="001422AE"/>
    <w:rsid w:val="00144C90"/>
    <w:rsid w:val="00145645"/>
    <w:rsid w:val="00147BC5"/>
    <w:rsid w:val="00150827"/>
    <w:rsid w:val="00150B11"/>
    <w:rsid w:val="001537B4"/>
    <w:rsid w:val="00154B04"/>
    <w:rsid w:val="00154EF5"/>
    <w:rsid w:val="00156609"/>
    <w:rsid w:val="00160638"/>
    <w:rsid w:val="00160B11"/>
    <w:rsid w:val="001619D2"/>
    <w:rsid w:val="00161BBD"/>
    <w:rsid w:val="00162DC5"/>
    <w:rsid w:val="0016503E"/>
    <w:rsid w:val="00165ACC"/>
    <w:rsid w:val="00165B71"/>
    <w:rsid w:val="0016617E"/>
    <w:rsid w:val="00166990"/>
    <w:rsid w:val="001670DD"/>
    <w:rsid w:val="001717D7"/>
    <w:rsid w:val="00171DDA"/>
    <w:rsid w:val="00171F15"/>
    <w:rsid w:val="00171F19"/>
    <w:rsid w:val="0017243D"/>
    <w:rsid w:val="00172524"/>
    <w:rsid w:val="00172D21"/>
    <w:rsid w:val="001739F6"/>
    <w:rsid w:val="00174F55"/>
    <w:rsid w:val="001769D7"/>
    <w:rsid w:val="00177000"/>
    <w:rsid w:val="00177FAF"/>
    <w:rsid w:val="001808C3"/>
    <w:rsid w:val="0018191B"/>
    <w:rsid w:val="00181A1C"/>
    <w:rsid w:val="00181FF1"/>
    <w:rsid w:val="0018240D"/>
    <w:rsid w:val="0018273E"/>
    <w:rsid w:val="001844C7"/>
    <w:rsid w:val="00184F23"/>
    <w:rsid w:val="0018509A"/>
    <w:rsid w:val="00185134"/>
    <w:rsid w:val="00186BD6"/>
    <w:rsid w:val="00186D5B"/>
    <w:rsid w:val="001872B5"/>
    <w:rsid w:val="001908D9"/>
    <w:rsid w:val="001910EF"/>
    <w:rsid w:val="001916DB"/>
    <w:rsid w:val="00192A3F"/>
    <w:rsid w:val="00192E60"/>
    <w:rsid w:val="00195637"/>
    <w:rsid w:val="00195648"/>
    <w:rsid w:val="00195930"/>
    <w:rsid w:val="00195B6B"/>
    <w:rsid w:val="00196ACD"/>
    <w:rsid w:val="00197DE9"/>
    <w:rsid w:val="001A05D1"/>
    <w:rsid w:val="001A3704"/>
    <w:rsid w:val="001A3932"/>
    <w:rsid w:val="001A4211"/>
    <w:rsid w:val="001A6D22"/>
    <w:rsid w:val="001A7244"/>
    <w:rsid w:val="001A7BA8"/>
    <w:rsid w:val="001B0504"/>
    <w:rsid w:val="001B434E"/>
    <w:rsid w:val="001B4ABB"/>
    <w:rsid w:val="001B5FEC"/>
    <w:rsid w:val="001B6410"/>
    <w:rsid w:val="001B6DBE"/>
    <w:rsid w:val="001B75E1"/>
    <w:rsid w:val="001C03AD"/>
    <w:rsid w:val="001C0A97"/>
    <w:rsid w:val="001C0ECB"/>
    <w:rsid w:val="001C188E"/>
    <w:rsid w:val="001C2381"/>
    <w:rsid w:val="001C2C37"/>
    <w:rsid w:val="001C354A"/>
    <w:rsid w:val="001C3CB9"/>
    <w:rsid w:val="001C46C5"/>
    <w:rsid w:val="001C617F"/>
    <w:rsid w:val="001C63EB"/>
    <w:rsid w:val="001C7A1B"/>
    <w:rsid w:val="001D0F39"/>
    <w:rsid w:val="001D3C47"/>
    <w:rsid w:val="001D5742"/>
    <w:rsid w:val="001D5F1B"/>
    <w:rsid w:val="001D72D6"/>
    <w:rsid w:val="001D780F"/>
    <w:rsid w:val="001E083E"/>
    <w:rsid w:val="001E1040"/>
    <w:rsid w:val="001E1B77"/>
    <w:rsid w:val="001E2D49"/>
    <w:rsid w:val="001E3097"/>
    <w:rsid w:val="001E3ABF"/>
    <w:rsid w:val="001E4877"/>
    <w:rsid w:val="001E79A7"/>
    <w:rsid w:val="001E7D7E"/>
    <w:rsid w:val="001F05AE"/>
    <w:rsid w:val="001F20FE"/>
    <w:rsid w:val="001F3438"/>
    <w:rsid w:val="001F35CD"/>
    <w:rsid w:val="001F39B8"/>
    <w:rsid w:val="001F4069"/>
    <w:rsid w:val="001F49A8"/>
    <w:rsid w:val="001F6789"/>
    <w:rsid w:val="00201714"/>
    <w:rsid w:val="0020183F"/>
    <w:rsid w:val="00201CF5"/>
    <w:rsid w:val="00203385"/>
    <w:rsid w:val="00207BB5"/>
    <w:rsid w:val="00207ED0"/>
    <w:rsid w:val="00210D64"/>
    <w:rsid w:val="00210E22"/>
    <w:rsid w:val="002116AC"/>
    <w:rsid w:val="00213484"/>
    <w:rsid w:val="002146F4"/>
    <w:rsid w:val="0021740D"/>
    <w:rsid w:val="00217FD9"/>
    <w:rsid w:val="0022128F"/>
    <w:rsid w:val="00221672"/>
    <w:rsid w:val="00222560"/>
    <w:rsid w:val="002229E1"/>
    <w:rsid w:val="002233A5"/>
    <w:rsid w:val="002245DC"/>
    <w:rsid w:val="00224684"/>
    <w:rsid w:val="0022583C"/>
    <w:rsid w:val="0022603F"/>
    <w:rsid w:val="00226DF7"/>
    <w:rsid w:val="00227619"/>
    <w:rsid w:val="002312C0"/>
    <w:rsid w:val="002315B3"/>
    <w:rsid w:val="0023413E"/>
    <w:rsid w:val="00235654"/>
    <w:rsid w:val="00237140"/>
    <w:rsid w:val="00240B07"/>
    <w:rsid w:val="0024172E"/>
    <w:rsid w:val="0024223D"/>
    <w:rsid w:val="00243D42"/>
    <w:rsid w:val="00243DC7"/>
    <w:rsid w:val="0024445D"/>
    <w:rsid w:val="00245EAA"/>
    <w:rsid w:val="002470A3"/>
    <w:rsid w:val="002501AD"/>
    <w:rsid w:val="00253424"/>
    <w:rsid w:val="00253FBE"/>
    <w:rsid w:val="00254480"/>
    <w:rsid w:val="002545E2"/>
    <w:rsid w:val="002559D0"/>
    <w:rsid w:val="00260A3C"/>
    <w:rsid w:val="00260B4F"/>
    <w:rsid w:val="00261C45"/>
    <w:rsid w:val="00261F74"/>
    <w:rsid w:val="00262914"/>
    <w:rsid w:val="002655DF"/>
    <w:rsid w:val="00265DAA"/>
    <w:rsid w:val="002662EF"/>
    <w:rsid w:val="00266354"/>
    <w:rsid w:val="002665E4"/>
    <w:rsid w:val="00267A64"/>
    <w:rsid w:val="002717E3"/>
    <w:rsid w:val="00271A69"/>
    <w:rsid w:val="00272C0F"/>
    <w:rsid w:val="0027372C"/>
    <w:rsid w:val="00273B94"/>
    <w:rsid w:val="00273DD1"/>
    <w:rsid w:val="0028171D"/>
    <w:rsid w:val="00282E87"/>
    <w:rsid w:val="00283154"/>
    <w:rsid w:val="00283246"/>
    <w:rsid w:val="002836A5"/>
    <w:rsid w:val="0028756A"/>
    <w:rsid w:val="00294772"/>
    <w:rsid w:val="0029560B"/>
    <w:rsid w:val="00295FCD"/>
    <w:rsid w:val="002A100E"/>
    <w:rsid w:val="002A13FB"/>
    <w:rsid w:val="002A1FB1"/>
    <w:rsid w:val="002A357C"/>
    <w:rsid w:val="002A63DE"/>
    <w:rsid w:val="002B0355"/>
    <w:rsid w:val="002B147D"/>
    <w:rsid w:val="002B178F"/>
    <w:rsid w:val="002B3AFF"/>
    <w:rsid w:val="002B4B84"/>
    <w:rsid w:val="002B5326"/>
    <w:rsid w:val="002B6775"/>
    <w:rsid w:val="002B6BB5"/>
    <w:rsid w:val="002B6D9D"/>
    <w:rsid w:val="002B78AA"/>
    <w:rsid w:val="002B78EE"/>
    <w:rsid w:val="002C0946"/>
    <w:rsid w:val="002C2E40"/>
    <w:rsid w:val="002C4BBB"/>
    <w:rsid w:val="002C4D05"/>
    <w:rsid w:val="002C4F5E"/>
    <w:rsid w:val="002C626A"/>
    <w:rsid w:val="002C6FF6"/>
    <w:rsid w:val="002D0171"/>
    <w:rsid w:val="002D02E5"/>
    <w:rsid w:val="002D03C0"/>
    <w:rsid w:val="002D0CE5"/>
    <w:rsid w:val="002D12CA"/>
    <w:rsid w:val="002D2026"/>
    <w:rsid w:val="002D2ACE"/>
    <w:rsid w:val="002D2C0D"/>
    <w:rsid w:val="002D3BCC"/>
    <w:rsid w:val="002D4C35"/>
    <w:rsid w:val="002D5D94"/>
    <w:rsid w:val="002D5F92"/>
    <w:rsid w:val="002D6887"/>
    <w:rsid w:val="002D6B91"/>
    <w:rsid w:val="002D6F43"/>
    <w:rsid w:val="002E01BC"/>
    <w:rsid w:val="002E0507"/>
    <w:rsid w:val="002E19E4"/>
    <w:rsid w:val="002E1EF6"/>
    <w:rsid w:val="002E23F4"/>
    <w:rsid w:val="002E31AC"/>
    <w:rsid w:val="002E4742"/>
    <w:rsid w:val="002E4CCC"/>
    <w:rsid w:val="002E5032"/>
    <w:rsid w:val="002E591B"/>
    <w:rsid w:val="002F28C6"/>
    <w:rsid w:val="002F3B41"/>
    <w:rsid w:val="002F53C6"/>
    <w:rsid w:val="002F551E"/>
    <w:rsid w:val="002F6068"/>
    <w:rsid w:val="002F658C"/>
    <w:rsid w:val="002F65B1"/>
    <w:rsid w:val="002F689A"/>
    <w:rsid w:val="00301E19"/>
    <w:rsid w:val="00303D9E"/>
    <w:rsid w:val="00304070"/>
    <w:rsid w:val="00304D8B"/>
    <w:rsid w:val="00304F4C"/>
    <w:rsid w:val="003057AA"/>
    <w:rsid w:val="0030581C"/>
    <w:rsid w:val="00305ECF"/>
    <w:rsid w:val="0030770C"/>
    <w:rsid w:val="003106A9"/>
    <w:rsid w:val="00311E36"/>
    <w:rsid w:val="003130C8"/>
    <w:rsid w:val="00315431"/>
    <w:rsid w:val="00315838"/>
    <w:rsid w:val="0031699B"/>
    <w:rsid w:val="00317A82"/>
    <w:rsid w:val="00317B3D"/>
    <w:rsid w:val="00317E35"/>
    <w:rsid w:val="003202CC"/>
    <w:rsid w:val="003203F6"/>
    <w:rsid w:val="0032113B"/>
    <w:rsid w:val="00324A48"/>
    <w:rsid w:val="00325B91"/>
    <w:rsid w:val="00326061"/>
    <w:rsid w:val="0032677B"/>
    <w:rsid w:val="00331574"/>
    <w:rsid w:val="00331C3D"/>
    <w:rsid w:val="003332FC"/>
    <w:rsid w:val="00333A3C"/>
    <w:rsid w:val="00333E60"/>
    <w:rsid w:val="0033481D"/>
    <w:rsid w:val="003359DD"/>
    <w:rsid w:val="00336129"/>
    <w:rsid w:val="0033654D"/>
    <w:rsid w:val="00337E5C"/>
    <w:rsid w:val="00340096"/>
    <w:rsid w:val="003400EC"/>
    <w:rsid w:val="0034077C"/>
    <w:rsid w:val="003412DF"/>
    <w:rsid w:val="00342112"/>
    <w:rsid w:val="003427FC"/>
    <w:rsid w:val="003460C2"/>
    <w:rsid w:val="0034659C"/>
    <w:rsid w:val="003471C0"/>
    <w:rsid w:val="00350B01"/>
    <w:rsid w:val="00351685"/>
    <w:rsid w:val="003521E2"/>
    <w:rsid w:val="00352F59"/>
    <w:rsid w:val="00354668"/>
    <w:rsid w:val="0035492E"/>
    <w:rsid w:val="0035666F"/>
    <w:rsid w:val="003566A8"/>
    <w:rsid w:val="00360346"/>
    <w:rsid w:val="0036074E"/>
    <w:rsid w:val="00360D31"/>
    <w:rsid w:val="003614CC"/>
    <w:rsid w:val="003631CB"/>
    <w:rsid w:val="00364A03"/>
    <w:rsid w:val="00364AFF"/>
    <w:rsid w:val="0037176E"/>
    <w:rsid w:val="00371A20"/>
    <w:rsid w:val="00372043"/>
    <w:rsid w:val="003726C4"/>
    <w:rsid w:val="0037273B"/>
    <w:rsid w:val="0037452B"/>
    <w:rsid w:val="003748FA"/>
    <w:rsid w:val="003752E3"/>
    <w:rsid w:val="00376AE3"/>
    <w:rsid w:val="003775CD"/>
    <w:rsid w:val="0038051C"/>
    <w:rsid w:val="003814A0"/>
    <w:rsid w:val="003852E9"/>
    <w:rsid w:val="00386CF9"/>
    <w:rsid w:val="00391B0D"/>
    <w:rsid w:val="00393178"/>
    <w:rsid w:val="003936E3"/>
    <w:rsid w:val="00393AD3"/>
    <w:rsid w:val="00395585"/>
    <w:rsid w:val="00395FA0"/>
    <w:rsid w:val="0039666D"/>
    <w:rsid w:val="00397767"/>
    <w:rsid w:val="00397BBD"/>
    <w:rsid w:val="003A09B1"/>
    <w:rsid w:val="003A1FE1"/>
    <w:rsid w:val="003A41BD"/>
    <w:rsid w:val="003B0A89"/>
    <w:rsid w:val="003B22E1"/>
    <w:rsid w:val="003B28BE"/>
    <w:rsid w:val="003B2A93"/>
    <w:rsid w:val="003B2E92"/>
    <w:rsid w:val="003B3E8B"/>
    <w:rsid w:val="003B4C9B"/>
    <w:rsid w:val="003B5615"/>
    <w:rsid w:val="003B5CBF"/>
    <w:rsid w:val="003B604F"/>
    <w:rsid w:val="003B6764"/>
    <w:rsid w:val="003C00E1"/>
    <w:rsid w:val="003C0D20"/>
    <w:rsid w:val="003C4317"/>
    <w:rsid w:val="003C5426"/>
    <w:rsid w:val="003C55FC"/>
    <w:rsid w:val="003C585B"/>
    <w:rsid w:val="003C5E5B"/>
    <w:rsid w:val="003C6639"/>
    <w:rsid w:val="003C6D4C"/>
    <w:rsid w:val="003C6D92"/>
    <w:rsid w:val="003C7809"/>
    <w:rsid w:val="003D0FE5"/>
    <w:rsid w:val="003D24F5"/>
    <w:rsid w:val="003D2931"/>
    <w:rsid w:val="003D2B38"/>
    <w:rsid w:val="003D4348"/>
    <w:rsid w:val="003D4CC7"/>
    <w:rsid w:val="003D50C9"/>
    <w:rsid w:val="003D5D50"/>
    <w:rsid w:val="003D6E28"/>
    <w:rsid w:val="003D7550"/>
    <w:rsid w:val="003D7C13"/>
    <w:rsid w:val="003D7C9C"/>
    <w:rsid w:val="003E327F"/>
    <w:rsid w:val="003E5098"/>
    <w:rsid w:val="003F12C0"/>
    <w:rsid w:val="003F1E90"/>
    <w:rsid w:val="003F43A5"/>
    <w:rsid w:val="003F4F87"/>
    <w:rsid w:val="003F5D4F"/>
    <w:rsid w:val="003F6050"/>
    <w:rsid w:val="0040013C"/>
    <w:rsid w:val="004002F9"/>
    <w:rsid w:val="00400EF7"/>
    <w:rsid w:val="00401C82"/>
    <w:rsid w:val="00403B6E"/>
    <w:rsid w:val="00403C1D"/>
    <w:rsid w:val="00404635"/>
    <w:rsid w:val="00405286"/>
    <w:rsid w:val="0040578E"/>
    <w:rsid w:val="00405BD2"/>
    <w:rsid w:val="00405CDB"/>
    <w:rsid w:val="004077FF"/>
    <w:rsid w:val="0041124F"/>
    <w:rsid w:val="00413521"/>
    <w:rsid w:val="004135E0"/>
    <w:rsid w:val="00413B4B"/>
    <w:rsid w:val="00414036"/>
    <w:rsid w:val="0041544D"/>
    <w:rsid w:val="0041596E"/>
    <w:rsid w:val="00417EC7"/>
    <w:rsid w:val="00421188"/>
    <w:rsid w:val="00422CCE"/>
    <w:rsid w:val="0042303C"/>
    <w:rsid w:val="004244A8"/>
    <w:rsid w:val="004247F4"/>
    <w:rsid w:val="00425E4E"/>
    <w:rsid w:val="0042609C"/>
    <w:rsid w:val="00426328"/>
    <w:rsid w:val="004265B1"/>
    <w:rsid w:val="0042661C"/>
    <w:rsid w:val="00426AE4"/>
    <w:rsid w:val="00426FFE"/>
    <w:rsid w:val="0042724C"/>
    <w:rsid w:val="0042737A"/>
    <w:rsid w:val="0043032B"/>
    <w:rsid w:val="00430E0D"/>
    <w:rsid w:val="0043154B"/>
    <w:rsid w:val="004322AE"/>
    <w:rsid w:val="00433DD8"/>
    <w:rsid w:val="004349F1"/>
    <w:rsid w:val="00434F54"/>
    <w:rsid w:val="004358F3"/>
    <w:rsid w:val="00440066"/>
    <w:rsid w:val="00440FE8"/>
    <w:rsid w:val="00441666"/>
    <w:rsid w:val="00442E44"/>
    <w:rsid w:val="00442F40"/>
    <w:rsid w:val="0044349A"/>
    <w:rsid w:val="004434D1"/>
    <w:rsid w:val="00444A83"/>
    <w:rsid w:val="00445FEF"/>
    <w:rsid w:val="00446171"/>
    <w:rsid w:val="004463A2"/>
    <w:rsid w:val="00446CF7"/>
    <w:rsid w:val="00450051"/>
    <w:rsid w:val="00450E2C"/>
    <w:rsid w:val="00451256"/>
    <w:rsid w:val="004514BF"/>
    <w:rsid w:val="00451FC7"/>
    <w:rsid w:val="0045294A"/>
    <w:rsid w:val="004538B8"/>
    <w:rsid w:val="00455570"/>
    <w:rsid w:val="00457942"/>
    <w:rsid w:val="00457D4C"/>
    <w:rsid w:val="00460208"/>
    <w:rsid w:val="00460619"/>
    <w:rsid w:val="0046113C"/>
    <w:rsid w:val="004615B5"/>
    <w:rsid w:val="00462970"/>
    <w:rsid w:val="00462D1F"/>
    <w:rsid w:val="004645D3"/>
    <w:rsid w:val="00464EBE"/>
    <w:rsid w:val="00465BA5"/>
    <w:rsid w:val="0046613D"/>
    <w:rsid w:val="004662AF"/>
    <w:rsid w:val="00466E89"/>
    <w:rsid w:val="00470690"/>
    <w:rsid w:val="0047167B"/>
    <w:rsid w:val="00471FF3"/>
    <w:rsid w:val="004723A6"/>
    <w:rsid w:val="00474BC3"/>
    <w:rsid w:val="004804DB"/>
    <w:rsid w:val="00480DC4"/>
    <w:rsid w:val="004810DD"/>
    <w:rsid w:val="0048122E"/>
    <w:rsid w:val="004825AF"/>
    <w:rsid w:val="0048466B"/>
    <w:rsid w:val="00485116"/>
    <w:rsid w:val="00486AF0"/>
    <w:rsid w:val="00487432"/>
    <w:rsid w:val="004903A1"/>
    <w:rsid w:val="004908CC"/>
    <w:rsid w:val="00492392"/>
    <w:rsid w:val="00493EA6"/>
    <w:rsid w:val="00495CE7"/>
    <w:rsid w:val="00496091"/>
    <w:rsid w:val="00496AA9"/>
    <w:rsid w:val="004976D4"/>
    <w:rsid w:val="004A056A"/>
    <w:rsid w:val="004A091A"/>
    <w:rsid w:val="004A0BCF"/>
    <w:rsid w:val="004A12CD"/>
    <w:rsid w:val="004A1A42"/>
    <w:rsid w:val="004A6158"/>
    <w:rsid w:val="004A7AB3"/>
    <w:rsid w:val="004B0EC9"/>
    <w:rsid w:val="004B1720"/>
    <w:rsid w:val="004B1859"/>
    <w:rsid w:val="004B1A17"/>
    <w:rsid w:val="004B2189"/>
    <w:rsid w:val="004B548A"/>
    <w:rsid w:val="004B5D09"/>
    <w:rsid w:val="004B5F4A"/>
    <w:rsid w:val="004B6B57"/>
    <w:rsid w:val="004C116C"/>
    <w:rsid w:val="004C67D5"/>
    <w:rsid w:val="004C6B75"/>
    <w:rsid w:val="004C761C"/>
    <w:rsid w:val="004D03C7"/>
    <w:rsid w:val="004D0B60"/>
    <w:rsid w:val="004D1BA5"/>
    <w:rsid w:val="004D328E"/>
    <w:rsid w:val="004D390E"/>
    <w:rsid w:val="004D4143"/>
    <w:rsid w:val="004D5053"/>
    <w:rsid w:val="004D5907"/>
    <w:rsid w:val="004D5E68"/>
    <w:rsid w:val="004D6A94"/>
    <w:rsid w:val="004D6CDB"/>
    <w:rsid w:val="004E06FA"/>
    <w:rsid w:val="004E107D"/>
    <w:rsid w:val="004E1A10"/>
    <w:rsid w:val="004E21E4"/>
    <w:rsid w:val="004E4A7F"/>
    <w:rsid w:val="004E5078"/>
    <w:rsid w:val="004E5856"/>
    <w:rsid w:val="004E5C51"/>
    <w:rsid w:val="004E5F63"/>
    <w:rsid w:val="004E656A"/>
    <w:rsid w:val="004E6D19"/>
    <w:rsid w:val="004E7423"/>
    <w:rsid w:val="004F114D"/>
    <w:rsid w:val="004F132A"/>
    <w:rsid w:val="004F306D"/>
    <w:rsid w:val="004F338C"/>
    <w:rsid w:val="004F3805"/>
    <w:rsid w:val="004F4930"/>
    <w:rsid w:val="004F74F2"/>
    <w:rsid w:val="004F7A40"/>
    <w:rsid w:val="00500016"/>
    <w:rsid w:val="00500741"/>
    <w:rsid w:val="005008C8"/>
    <w:rsid w:val="005009E6"/>
    <w:rsid w:val="00501191"/>
    <w:rsid w:val="005017A1"/>
    <w:rsid w:val="00501AED"/>
    <w:rsid w:val="00502527"/>
    <w:rsid w:val="00502539"/>
    <w:rsid w:val="0050256B"/>
    <w:rsid w:val="00502EE2"/>
    <w:rsid w:val="00502F5A"/>
    <w:rsid w:val="00503855"/>
    <w:rsid w:val="0050394A"/>
    <w:rsid w:val="00505498"/>
    <w:rsid w:val="00505591"/>
    <w:rsid w:val="00506195"/>
    <w:rsid w:val="0050763D"/>
    <w:rsid w:val="005078EA"/>
    <w:rsid w:val="00507EAA"/>
    <w:rsid w:val="005133B1"/>
    <w:rsid w:val="005134C2"/>
    <w:rsid w:val="00513636"/>
    <w:rsid w:val="0051419D"/>
    <w:rsid w:val="00514F4F"/>
    <w:rsid w:val="00516B6A"/>
    <w:rsid w:val="005178A1"/>
    <w:rsid w:val="005200D4"/>
    <w:rsid w:val="00520417"/>
    <w:rsid w:val="00520E0B"/>
    <w:rsid w:val="0052208F"/>
    <w:rsid w:val="00522659"/>
    <w:rsid w:val="00522C50"/>
    <w:rsid w:val="00523D74"/>
    <w:rsid w:val="00524460"/>
    <w:rsid w:val="00526375"/>
    <w:rsid w:val="005268F4"/>
    <w:rsid w:val="00526D79"/>
    <w:rsid w:val="00530876"/>
    <w:rsid w:val="005318C4"/>
    <w:rsid w:val="00531969"/>
    <w:rsid w:val="005334B1"/>
    <w:rsid w:val="00533990"/>
    <w:rsid w:val="00533CDD"/>
    <w:rsid w:val="00533FB3"/>
    <w:rsid w:val="00535273"/>
    <w:rsid w:val="00535570"/>
    <w:rsid w:val="00535950"/>
    <w:rsid w:val="005367E6"/>
    <w:rsid w:val="00541152"/>
    <w:rsid w:val="00541383"/>
    <w:rsid w:val="00541F63"/>
    <w:rsid w:val="00542780"/>
    <w:rsid w:val="0054327D"/>
    <w:rsid w:val="005448CF"/>
    <w:rsid w:val="00544990"/>
    <w:rsid w:val="00544EE6"/>
    <w:rsid w:val="00545303"/>
    <w:rsid w:val="00545D0D"/>
    <w:rsid w:val="0054749A"/>
    <w:rsid w:val="00553E18"/>
    <w:rsid w:val="00554569"/>
    <w:rsid w:val="0055710A"/>
    <w:rsid w:val="00557780"/>
    <w:rsid w:val="0056052C"/>
    <w:rsid w:val="00561091"/>
    <w:rsid w:val="005629C4"/>
    <w:rsid w:val="00562F13"/>
    <w:rsid w:val="00563291"/>
    <w:rsid w:val="00563EF5"/>
    <w:rsid w:val="00564480"/>
    <w:rsid w:val="005652C8"/>
    <w:rsid w:val="00565474"/>
    <w:rsid w:val="00565CA2"/>
    <w:rsid w:val="005664E4"/>
    <w:rsid w:val="005712FE"/>
    <w:rsid w:val="00572E94"/>
    <w:rsid w:val="0057529F"/>
    <w:rsid w:val="00576A0D"/>
    <w:rsid w:val="00577E6A"/>
    <w:rsid w:val="0058097D"/>
    <w:rsid w:val="00581B1B"/>
    <w:rsid w:val="00582D4B"/>
    <w:rsid w:val="00584A95"/>
    <w:rsid w:val="00587F39"/>
    <w:rsid w:val="00592B27"/>
    <w:rsid w:val="00592D4A"/>
    <w:rsid w:val="00593049"/>
    <w:rsid w:val="005935C3"/>
    <w:rsid w:val="005941D3"/>
    <w:rsid w:val="00594C79"/>
    <w:rsid w:val="0059543F"/>
    <w:rsid w:val="00595728"/>
    <w:rsid w:val="0059586C"/>
    <w:rsid w:val="0059635B"/>
    <w:rsid w:val="00596446"/>
    <w:rsid w:val="00596778"/>
    <w:rsid w:val="005A0445"/>
    <w:rsid w:val="005A26D7"/>
    <w:rsid w:val="005A26F4"/>
    <w:rsid w:val="005A4698"/>
    <w:rsid w:val="005A5550"/>
    <w:rsid w:val="005A5867"/>
    <w:rsid w:val="005A78BA"/>
    <w:rsid w:val="005B0076"/>
    <w:rsid w:val="005B0421"/>
    <w:rsid w:val="005B0913"/>
    <w:rsid w:val="005B0992"/>
    <w:rsid w:val="005B2161"/>
    <w:rsid w:val="005B3C04"/>
    <w:rsid w:val="005C06BE"/>
    <w:rsid w:val="005C0CBD"/>
    <w:rsid w:val="005C1764"/>
    <w:rsid w:val="005C1DA6"/>
    <w:rsid w:val="005C2034"/>
    <w:rsid w:val="005C490B"/>
    <w:rsid w:val="005C61C9"/>
    <w:rsid w:val="005C6EA7"/>
    <w:rsid w:val="005C7B46"/>
    <w:rsid w:val="005C7D4D"/>
    <w:rsid w:val="005C7D53"/>
    <w:rsid w:val="005D03C6"/>
    <w:rsid w:val="005D12E9"/>
    <w:rsid w:val="005D15F9"/>
    <w:rsid w:val="005D39E3"/>
    <w:rsid w:val="005D4E0E"/>
    <w:rsid w:val="005D504F"/>
    <w:rsid w:val="005E0A2C"/>
    <w:rsid w:val="005E0DDE"/>
    <w:rsid w:val="005E124A"/>
    <w:rsid w:val="005E1CD6"/>
    <w:rsid w:val="005E1F0E"/>
    <w:rsid w:val="005E1F67"/>
    <w:rsid w:val="005E24B6"/>
    <w:rsid w:val="005E2FEE"/>
    <w:rsid w:val="005E32F5"/>
    <w:rsid w:val="005E3488"/>
    <w:rsid w:val="005E37B5"/>
    <w:rsid w:val="005E3A27"/>
    <w:rsid w:val="005E3F97"/>
    <w:rsid w:val="005E6FF0"/>
    <w:rsid w:val="005E7566"/>
    <w:rsid w:val="005F0360"/>
    <w:rsid w:val="005F0593"/>
    <w:rsid w:val="005F0778"/>
    <w:rsid w:val="005F0882"/>
    <w:rsid w:val="005F1D14"/>
    <w:rsid w:val="005F24FF"/>
    <w:rsid w:val="005F2591"/>
    <w:rsid w:val="005F3626"/>
    <w:rsid w:val="005F36DA"/>
    <w:rsid w:val="005F4434"/>
    <w:rsid w:val="005F470B"/>
    <w:rsid w:val="005F4839"/>
    <w:rsid w:val="005F505B"/>
    <w:rsid w:val="005F5AB4"/>
    <w:rsid w:val="005F66F0"/>
    <w:rsid w:val="005F677A"/>
    <w:rsid w:val="005F73F7"/>
    <w:rsid w:val="005F7BEA"/>
    <w:rsid w:val="00600392"/>
    <w:rsid w:val="00605086"/>
    <w:rsid w:val="00606670"/>
    <w:rsid w:val="00606EEF"/>
    <w:rsid w:val="006101A8"/>
    <w:rsid w:val="00610DBC"/>
    <w:rsid w:val="00611330"/>
    <w:rsid w:val="0061231D"/>
    <w:rsid w:val="006130EB"/>
    <w:rsid w:val="00613BA8"/>
    <w:rsid w:val="00614DAE"/>
    <w:rsid w:val="00615816"/>
    <w:rsid w:val="006200F2"/>
    <w:rsid w:val="006215F4"/>
    <w:rsid w:val="00621F14"/>
    <w:rsid w:val="00622521"/>
    <w:rsid w:val="00622B8F"/>
    <w:rsid w:val="00623239"/>
    <w:rsid w:val="006244EB"/>
    <w:rsid w:val="00624EFF"/>
    <w:rsid w:val="00625AA5"/>
    <w:rsid w:val="00625B9C"/>
    <w:rsid w:val="00625DF9"/>
    <w:rsid w:val="00626575"/>
    <w:rsid w:val="0062664F"/>
    <w:rsid w:val="006318A5"/>
    <w:rsid w:val="00631E71"/>
    <w:rsid w:val="00632E77"/>
    <w:rsid w:val="0063446A"/>
    <w:rsid w:val="00634484"/>
    <w:rsid w:val="00634BCB"/>
    <w:rsid w:val="00636A53"/>
    <w:rsid w:val="00637330"/>
    <w:rsid w:val="0064015D"/>
    <w:rsid w:val="006416EA"/>
    <w:rsid w:val="00644D84"/>
    <w:rsid w:val="00645B47"/>
    <w:rsid w:val="00647A81"/>
    <w:rsid w:val="00650232"/>
    <w:rsid w:val="00651464"/>
    <w:rsid w:val="006518EF"/>
    <w:rsid w:val="00653687"/>
    <w:rsid w:val="0065527D"/>
    <w:rsid w:val="00655E95"/>
    <w:rsid w:val="0065627E"/>
    <w:rsid w:val="00656313"/>
    <w:rsid w:val="00656946"/>
    <w:rsid w:val="00657BC2"/>
    <w:rsid w:val="00657F54"/>
    <w:rsid w:val="00663F7F"/>
    <w:rsid w:val="00664AB4"/>
    <w:rsid w:val="00670842"/>
    <w:rsid w:val="006715F6"/>
    <w:rsid w:val="00672642"/>
    <w:rsid w:val="0067268A"/>
    <w:rsid w:val="00672B12"/>
    <w:rsid w:val="00673670"/>
    <w:rsid w:val="006736B4"/>
    <w:rsid w:val="006739C2"/>
    <w:rsid w:val="006744AD"/>
    <w:rsid w:val="006757CF"/>
    <w:rsid w:val="00675FA8"/>
    <w:rsid w:val="0067632C"/>
    <w:rsid w:val="00676A75"/>
    <w:rsid w:val="00677353"/>
    <w:rsid w:val="00680B20"/>
    <w:rsid w:val="00681254"/>
    <w:rsid w:val="006816C1"/>
    <w:rsid w:val="00682E17"/>
    <w:rsid w:val="006832DC"/>
    <w:rsid w:val="00683E6A"/>
    <w:rsid w:val="00684E10"/>
    <w:rsid w:val="00685BEC"/>
    <w:rsid w:val="00686F1B"/>
    <w:rsid w:val="0068771A"/>
    <w:rsid w:val="00687918"/>
    <w:rsid w:val="006909EC"/>
    <w:rsid w:val="00693077"/>
    <w:rsid w:val="00693809"/>
    <w:rsid w:val="00693AE9"/>
    <w:rsid w:val="00694F06"/>
    <w:rsid w:val="00695190"/>
    <w:rsid w:val="00695995"/>
    <w:rsid w:val="00695BAA"/>
    <w:rsid w:val="00696D28"/>
    <w:rsid w:val="00697A77"/>
    <w:rsid w:val="006A199F"/>
    <w:rsid w:val="006A1EDC"/>
    <w:rsid w:val="006A2346"/>
    <w:rsid w:val="006A287C"/>
    <w:rsid w:val="006A37DC"/>
    <w:rsid w:val="006A48B8"/>
    <w:rsid w:val="006A501D"/>
    <w:rsid w:val="006A5251"/>
    <w:rsid w:val="006A5433"/>
    <w:rsid w:val="006A597C"/>
    <w:rsid w:val="006A5F7B"/>
    <w:rsid w:val="006A66F5"/>
    <w:rsid w:val="006A6758"/>
    <w:rsid w:val="006A7E33"/>
    <w:rsid w:val="006B14F2"/>
    <w:rsid w:val="006B3A1F"/>
    <w:rsid w:val="006B4070"/>
    <w:rsid w:val="006B42F5"/>
    <w:rsid w:val="006B47C2"/>
    <w:rsid w:val="006B650B"/>
    <w:rsid w:val="006B7166"/>
    <w:rsid w:val="006B77C5"/>
    <w:rsid w:val="006B7896"/>
    <w:rsid w:val="006C0B9B"/>
    <w:rsid w:val="006C0E36"/>
    <w:rsid w:val="006C1454"/>
    <w:rsid w:val="006C16E1"/>
    <w:rsid w:val="006C178F"/>
    <w:rsid w:val="006C3308"/>
    <w:rsid w:val="006C3B52"/>
    <w:rsid w:val="006C70E4"/>
    <w:rsid w:val="006C7602"/>
    <w:rsid w:val="006D262F"/>
    <w:rsid w:val="006D2DF4"/>
    <w:rsid w:val="006D3AED"/>
    <w:rsid w:val="006D3D8D"/>
    <w:rsid w:val="006D4428"/>
    <w:rsid w:val="006D6D07"/>
    <w:rsid w:val="006D71ED"/>
    <w:rsid w:val="006D7521"/>
    <w:rsid w:val="006E0140"/>
    <w:rsid w:val="006E1E91"/>
    <w:rsid w:val="006E2A2E"/>
    <w:rsid w:val="006E3DEA"/>
    <w:rsid w:val="006E45C6"/>
    <w:rsid w:val="006E48B5"/>
    <w:rsid w:val="006E6FA9"/>
    <w:rsid w:val="006F212E"/>
    <w:rsid w:val="006F44B0"/>
    <w:rsid w:val="006F5A7F"/>
    <w:rsid w:val="006F7B7B"/>
    <w:rsid w:val="00700490"/>
    <w:rsid w:val="00704208"/>
    <w:rsid w:val="007043A2"/>
    <w:rsid w:val="00704603"/>
    <w:rsid w:val="0070469D"/>
    <w:rsid w:val="00706B63"/>
    <w:rsid w:val="007078E6"/>
    <w:rsid w:val="00707A3F"/>
    <w:rsid w:val="00712312"/>
    <w:rsid w:val="0071233F"/>
    <w:rsid w:val="00714BF4"/>
    <w:rsid w:val="00715D3B"/>
    <w:rsid w:val="00716EE7"/>
    <w:rsid w:val="00720657"/>
    <w:rsid w:val="00720CF1"/>
    <w:rsid w:val="00722CBE"/>
    <w:rsid w:val="00723696"/>
    <w:rsid w:val="00726133"/>
    <w:rsid w:val="00726D84"/>
    <w:rsid w:val="00727D9C"/>
    <w:rsid w:val="00730B3F"/>
    <w:rsid w:val="00730E65"/>
    <w:rsid w:val="007314A8"/>
    <w:rsid w:val="00731580"/>
    <w:rsid w:val="007317EA"/>
    <w:rsid w:val="00731930"/>
    <w:rsid w:val="00731F77"/>
    <w:rsid w:val="007336C8"/>
    <w:rsid w:val="00734619"/>
    <w:rsid w:val="0073676B"/>
    <w:rsid w:val="0074396B"/>
    <w:rsid w:val="00744B37"/>
    <w:rsid w:val="00745152"/>
    <w:rsid w:val="00746076"/>
    <w:rsid w:val="00747193"/>
    <w:rsid w:val="00750892"/>
    <w:rsid w:val="007511DC"/>
    <w:rsid w:val="00752EB3"/>
    <w:rsid w:val="00753554"/>
    <w:rsid w:val="00754362"/>
    <w:rsid w:val="00755B6F"/>
    <w:rsid w:val="00757595"/>
    <w:rsid w:val="007577A8"/>
    <w:rsid w:val="00760D50"/>
    <w:rsid w:val="0076152B"/>
    <w:rsid w:val="00762D10"/>
    <w:rsid w:val="0076353C"/>
    <w:rsid w:val="00763DE6"/>
    <w:rsid w:val="00763FC6"/>
    <w:rsid w:val="007647D3"/>
    <w:rsid w:val="00765079"/>
    <w:rsid w:val="0076527B"/>
    <w:rsid w:val="007679AE"/>
    <w:rsid w:val="00767A80"/>
    <w:rsid w:val="00770CBD"/>
    <w:rsid w:val="00771C98"/>
    <w:rsid w:val="007736D8"/>
    <w:rsid w:val="00773704"/>
    <w:rsid w:val="00773935"/>
    <w:rsid w:val="00773B18"/>
    <w:rsid w:val="00773C08"/>
    <w:rsid w:val="00774DEC"/>
    <w:rsid w:val="007751E6"/>
    <w:rsid w:val="00775FEF"/>
    <w:rsid w:val="007768B2"/>
    <w:rsid w:val="00777261"/>
    <w:rsid w:val="00777E77"/>
    <w:rsid w:val="00780842"/>
    <w:rsid w:val="00780850"/>
    <w:rsid w:val="007836BF"/>
    <w:rsid w:val="00783AF5"/>
    <w:rsid w:val="00783C8F"/>
    <w:rsid w:val="00783EF4"/>
    <w:rsid w:val="007844FE"/>
    <w:rsid w:val="007846A8"/>
    <w:rsid w:val="00784979"/>
    <w:rsid w:val="00785927"/>
    <w:rsid w:val="00786D99"/>
    <w:rsid w:val="007905B2"/>
    <w:rsid w:val="007906AE"/>
    <w:rsid w:val="007911FB"/>
    <w:rsid w:val="0079440F"/>
    <w:rsid w:val="007944E1"/>
    <w:rsid w:val="007951E4"/>
    <w:rsid w:val="00795565"/>
    <w:rsid w:val="00795B8F"/>
    <w:rsid w:val="007961A2"/>
    <w:rsid w:val="00796632"/>
    <w:rsid w:val="00797CAC"/>
    <w:rsid w:val="007A043B"/>
    <w:rsid w:val="007A09ED"/>
    <w:rsid w:val="007A180C"/>
    <w:rsid w:val="007A1EE1"/>
    <w:rsid w:val="007A3A95"/>
    <w:rsid w:val="007A4548"/>
    <w:rsid w:val="007A454D"/>
    <w:rsid w:val="007A5D3E"/>
    <w:rsid w:val="007A5F34"/>
    <w:rsid w:val="007A5F97"/>
    <w:rsid w:val="007A68E0"/>
    <w:rsid w:val="007A6F07"/>
    <w:rsid w:val="007A77B3"/>
    <w:rsid w:val="007A7826"/>
    <w:rsid w:val="007B041B"/>
    <w:rsid w:val="007B2EA2"/>
    <w:rsid w:val="007B2F9E"/>
    <w:rsid w:val="007B41EB"/>
    <w:rsid w:val="007B43AD"/>
    <w:rsid w:val="007B610B"/>
    <w:rsid w:val="007B6E20"/>
    <w:rsid w:val="007B76F6"/>
    <w:rsid w:val="007B7D23"/>
    <w:rsid w:val="007C0482"/>
    <w:rsid w:val="007C0BFA"/>
    <w:rsid w:val="007C38D1"/>
    <w:rsid w:val="007C5E37"/>
    <w:rsid w:val="007C61D4"/>
    <w:rsid w:val="007D082D"/>
    <w:rsid w:val="007D2FA7"/>
    <w:rsid w:val="007D3281"/>
    <w:rsid w:val="007D3D45"/>
    <w:rsid w:val="007D476D"/>
    <w:rsid w:val="007D5A66"/>
    <w:rsid w:val="007E0BDE"/>
    <w:rsid w:val="007E1199"/>
    <w:rsid w:val="007E1416"/>
    <w:rsid w:val="007E16F7"/>
    <w:rsid w:val="007E1B7B"/>
    <w:rsid w:val="007E2ABE"/>
    <w:rsid w:val="007E321F"/>
    <w:rsid w:val="007E3F1E"/>
    <w:rsid w:val="007E60CB"/>
    <w:rsid w:val="007E7272"/>
    <w:rsid w:val="007E74A1"/>
    <w:rsid w:val="007F04AE"/>
    <w:rsid w:val="007F1B7E"/>
    <w:rsid w:val="007F2B54"/>
    <w:rsid w:val="007F2DF2"/>
    <w:rsid w:val="007F4D84"/>
    <w:rsid w:val="007F5B5F"/>
    <w:rsid w:val="007F7AF4"/>
    <w:rsid w:val="0080073C"/>
    <w:rsid w:val="0080239F"/>
    <w:rsid w:val="00804CA8"/>
    <w:rsid w:val="00807502"/>
    <w:rsid w:val="008106AE"/>
    <w:rsid w:val="0081090F"/>
    <w:rsid w:val="00810B1D"/>
    <w:rsid w:val="00811DB6"/>
    <w:rsid w:val="00812A5B"/>
    <w:rsid w:val="00813B1E"/>
    <w:rsid w:val="00814D02"/>
    <w:rsid w:val="008155E2"/>
    <w:rsid w:val="008228DD"/>
    <w:rsid w:val="0082417A"/>
    <w:rsid w:val="00824925"/>
    <w:rsid w:val="008260A7"/>
    <w:rsid w:val="00826A8A"/>
    <w:rsid w:val="00827077"/>
    <w:rsid w:val="00827866"/>
    <w:rsid w:val="00827DEF"/>
    <w:rsid w:val="00830498"/>
    <w:rsid w:val="008310F9"/>
    <w:rsid w:val="008314AB"/>
    <w:rsid w:val="00832883"/>
    <w:rsid w:val="00834E31"/>
    <w:rsid w:val="0083759C"/>
    <w:rsid w:val="008406FE"/>
    <w:rsid w:val="0084117C"/>
    <w:rsid w:val="00841AB7"/>
    <w:rsid w:val="0084207B"/>
    <w:rsid w:val="008441A4"/>
    <w:rsid w:val="008442D1"/>
    <w:rsid w:val="00844CAA"/>
    <w:rsid w:val="00846F6A"/>
    <w:rsid w:val="008509A2"/>
    <w:rsid w:val="00850A6F"/>
    <w:rsid w:val="00851A20"/>
    <w:rsid w:val="00851FE5"/>
    <w:rsid w:val="00852A99"/>
    <w:rsid w:val="00853785"/>
    <w:rsid w:val="00854270"/>
    <w:rsid w:val="00856183"/>
    <w:rsid w:val="0085706A"/>
    <w:rsid w:val="00860B9F"/>
    <w:rsid w:val="0086104A"/>
    <w:rsid w:val="008616AD"/>
    <w:rsid w:val="00861817"/>
    <w:rsid w:val="00861F21"/>
    <w:rsid w:val="00861FFC"/>
    <w:rsid w:val="00862043"/>
    <w:rsid w:val="0086290A"/>
    <w:rsid w:val="00862C22"/>
    <w:rsid w:val="00864F6F"/>
    <w:rsid w:val="00866057"/>
    <w:rsid w:val="008669DA"/>
    <w:rsid w:val="00866B27"/>
    <w:rsid w:val="00867344"/>
    <w:rsid w:val="00870724"/>
    <w:rsid w:val="0087079A"/>
    <w:rsid w:val="00870B4B"/>
    <w:rsid w:val="00871B32"/>
    <w:rsid w:val="008736AC"/>
    <w:rsid w:val="008740DD"/>
    <w:rsid w:val="00874826"/>
    <w:rsid w:val="00877A1D"/>
    <w:rsid w:val="00880F7B"/>
    <w:rsid w:val="0088286E"/>
    <w:rsid w:val="00883ACB"/>
    <w:rsid w:val="00884A8E"/>
    <w:rsid w:val="0088593A"/>
    <w:rsid w:val="00886C40"/>
    <w:rsid w:val="00886CFF"/>
    <w:rsid w:val="008906EB"/>
    <w:rsid w:val="00890BBD"/>
    <w:rsid w:val="00893189"/>
    <w:rsid w:val="00897F3C"/>
    <w:rsid w:val="008A0243"/>
    <w:rsid w:val="008A05C3"/>
    <w:rsid w:val="008A28AD"/>
    <w:rsid w:val="008A3C49"/>
    <w:rsid w:val="008A4EC6"/>
    <w:rsid w:val="008A5B3C"/>
    <w:rsid w:val="008B03BD"/>
    <w:rsid w:val="008B10F2"/>
    <w:rsid w:val="008B1279"/>
    <w:rsid w:val="008B19CC"/>
    <w:rsid w:val="008B2289"/>
    <w:rsid w:val="008B568B"/>
    <w:rsid w:val="008B5876"/>
    <w:rsid w:val="008B5F05"/>
    <w:rsid w:val="008B70B5"/>
    <w:rsid w:val="008B7AAD"/>
    <w:rsid w:val="008C09ED"/>
    <w:rsid w:val="008C0EE2"/>
    <w:rsid w:val="008C1097"/>
    <w:rsid w:val="008C1ABD"/>
    <w:rsid w:val="008C2B4D"/>
    <w:rsid w:val="008C3CD2"/>
    <w:rsid w:val="008C57C0"/>
    <w:rsid w:val="008C7981"/>
    <w:rsid w:val="008D044B"/>
    <w:rsid w:val="008D0951"/>
    <w:rsid w:val="008D24F0"/>
    <w:rsid w:val="008D37D3"/>
    <w:rsid w:val="008D4413"/>
    <w:rsid w:val="008D4ADE"/>
    <w:rsid w:val="008D64DD"/>
    <w:rsid w:val="008D666B"/>
    <w:rsid w:val="008E01D0"/>
    <w:rsid w:val="008E0E09"/>
    <w:rsid w:val="008E3C99"/>
    <w:rsid w:val="008E49F9"/>
    <w:rsid w:val="008E4E4A"/>
    <w:rsid w:val="008E4F9A"/>
    <w:rsid w:val="008E578B"/>
    <w:rsid w:val="008E6A91"/>
    <w:rsid w:val="008E6F0B"/>
    <w:rsid w:val="008E70AD"/>
    <w:rsid w:val="008E77B9"/>
    <w:rsid w:val="008E7DF7"/>
    <w:rsid w:val="008F0527"/>
    <w:rsid w:val="008F0C79"/>
    <w:rsid w:val="008F0E66"/>
    <w:rsid w:val="008F1229"/>
    <w:rsid w:val="008F15A3"/>
    <w:rsid w:val="008F1DF0"/>
    <w:rsid w:val="008F22B9"/>
    <w:rsid w:val="008F293D"/>
    <w:rsid w:val="008F3767"/>
    <w:rsid w:val="008F5A56"/>
    <w:rsid w:val="00900D62"/>
    <w:rsid w:val="00903826"/>
    <w:rsid w:val="00904608"/>
    <w:rsid w:val="00905073"/>
    <w:rsid w:val="00905D2E"/>
    <w:rsid w:val="0090607D"/>
    <w:rsid w:val="0090785D"/>
    <w:rsid w:val="00907A91"/>
    <w:rsid w:val="00910A8F"/>
    <w:rsid w:val="009133C1"/>
    <w:rsid w:val="00914E9B"/>
    <w:rsid w:val="0091512D"/>
    <w:rsid w:val="0091620A"/>
    <w:rsid w:val="0092064B"/>
    <w:rsid w:val="009222D8"/>
    <w:rsid w:val="0092355F"/>
    <w:rsid w:val="00923975"/>
    <w:rsid w:val="00924195"/>
    <w:rsid w:val="009258C6"/>
    <w:rsid w:val="00925B1C"/>
    <w:rsid w:val="00925B45"/>
    <w:rsid w:val="009278C4"/>
    <w:rsid w:val="00930EED"/>
    <w:rsid w:val="0093189A"/>
    <w:rsid w:val="009322BB"/>
    <w:rsid w:val="00932855"/>
    <w:rsid w:val="009332C5"/>
    <w:rsid w:val="00933987"/>
    <w:rsid w:val="00933D0D"/>
    <w:rsid w:val="009358B2"/>
    <w:rsid w:val="009369AC"/>
    <w:rsid w:val="00937039"/>
    <w:rsid w:val="009374ED"/>
    <w:rsid w:val="00941359"/>
    <w:rsid w:val="009414B0"/>
    <w:rsid w:val="00941F9C"/>
    <w:rsid w:val="00943608"/>
    <w:rsid w:val="00943803"/>
    <w:rsid w:val="0094438A"/>
    <w:rsid w:val="00945CA4"/>
    <w:rsid w:val="009460C2"/>
    <w:rsid w:val="009463AB"/>
    <w:rsid w:val="009539E3"/>
    <w:rsid w:val="0095406A"/>
    <w:rsid w:val="009541FE"/>
    <w:rsid w:val="00955005"/>
    <w:rsid w:val="0095562D"/>
    <w:rsid w:val="00956AEC"/>
    <w:rsid w:val="0095781D"/>
    <w:rsid w:val="009603B9"/>
    <w:rsid w:val="0096146A"/>
    <w:rsid w:val="0096175E"/>
    <w:rsid w:val="00964033"/>
    <w:rsid w:val="00964EC0"/>
    <w:rsid w:val="00964F46"/>
    <w:rsid w:val="009652CB"/>
    <w:rsid w:val="00967990"/>
    <w:rsid w:val="00970035"/>
    <w:rsid w:val="00971023"/>
    <w:rsid w:val="009719C4"/>
    <w:rsid w:val="009723CF"/>
    <w:rsid w:val="00972E84"/>
    <w:rsid w:val="00973024"/>
    <w:rsid w:val="00973378"/>
    <w:rsid w:val="009757A3"/>
    <w:rsid w:val="009773F4"/>
    <w:rsid w:val="00981342"/>
    <w:rsid w:val="00982274"/>
    <w:rsid w:val="009836C5"/>
    <w:rsid w:val="00984069"/>
    <w:rsid w:val="0098561B"/>
    <w:rsid w:val="00986BC2"/>
    <w:rsid w:val="00986DBE"/>
    <w:rsid w:val="00987579"/>
    <w:rsid w:val="00987AEB"/>
    <w:rsid w:val="00990C20"/>
    <w:rsid w:val="00990C34"/>
    <w:rsid w:val="009911EE"/>
    <w:rsid w:val="00991671"/>
    <w:rsid w:val="00991D31"/>
    <w:rsid w:val="00991F4E"/>
    <w:rsid w:val="00993062"/>
    <w:rsid w:val="00993779"/>
    <w:rsid w:val="00993A50"/>
    <w:rsid w:val="00994440"/>
    <w:rsid w:val="00995CA4"/>
    <w:rsid w:val="00995EA1"/>
    <w:rsid w:val="00995F1D"/>
    <w:rsid w:val="00995FD2"/>
    <w:rsid w:val="00996555"/>
    <w:rsid w:val="009A0A90"/>
    <w:rsid w:val="009A1139"/>
    <w:rsid w:val="009A1223"/>
    <w:rsid w:val="009A1FFA"/>
    <w:rsid w:val="009A3CD8"/>
    <w:rsid w:val="009A41A3"/>
    <w:rsid w:val="009A4656"/>
    <w:rsid w:val="009A49BC"/>
    <w:rsid w:val="009A4DA9"/>
    <w:rsid w:val="009A5EF6"/>
    <w:rsid w:val="009A61F9"/>
    <w:rsid w:val="009A6250"/>
    <w:rsid w:val="009B4537"/>
    <w:rsid w:val="009B5FD5"/>
    <w:rsid w:val="009B6D22"/>
    <w:rsid w:val="009C2940"/>
    <w:rsid w:val="009C37FB"/>
    <w:rsid w:val="009C4F3A"/>
    <w:rsid w:val="009C63FD"/>
    <w:rsid w:val="009C7096"/>
    <w:rsid w:val="009C7D0B"/>
    <w:rsid w:val="009D00F0"/>
    <w:rsid w:val="009D1767"/>
    <w:rsid w:val="009D2B96"/>
    <w:rsid w:val="009D36C0"/>
    <w:rsid w:val="009D3B15"/>
    <w:rsid w:val="009D464B"/>
    <w:rsid w:val="009D4963"/>
    <w:rsid w:val="009D4E07"/>
    <w:rsid w:val="009D4E54"/>
    <w:rsid w:val="009D64E3"/>
    <w:rsid w:val="009D6AA3"/>
    <w:rsid w:val="009D7C2E"/>
    <w:rsid w:val="009E0441"/>
    <w:rsid w:val="009E08C4"/>
    <w:rsid w:val="009E1504"/>
    <w:rsid w:val="009E1807"/>
    <w:rsid w:val="009E187A"/>
    <w:rsid w:val="009E5CA4"/>
    <w:rsid w:val="009E686B"/>
    <w:rsid w:val="009E690F"/>
    <w:rsid w:val="009E7980"/>
    <w:rsid w:val="009F0B41"/>
    <w:rsid w:val="009F292C"/>
    <w:rsid w:val="009F3EEC"/>
    <w:rsid w:val="009F5B1D"/>
    <w:rsid w:val="009F5DB9"/>
    <w:rsid w:val="009F673B"/>
    <w:rsid w:val="009F6867"/>
    <w:rsid w:val="009F7ED3"/>
    <w:rsid w:val="00A0023E"/>
    <w:rsid w:val="00A015B7"/>
    <w:rsid w:val="00A01D86"/>
    <w:rsid w:val="00A057E4"/>
    <w:rsid w:val="00A058D1"/>
    <w:rsid w:val="00A0613D"/>
    <w:rsid w:val="00A07ED4"/>
    <w:rsid w:val="00A104C6"/>
    <w:rsid w:val="00A10A71"/>
    <w:rsid w:val="00A1203A"/>
    <w:rsid w:val="00A12BAD"/>
    <w:rsid w:val="00A144F9"/>
    <w:rsid w:val="00A15891"/>
    <w:rsid w:val="00A15AB8"/>
    <w:rsid w:val="00A17813"/>
    <w:rsid w:val="00A17FCA"/>
    <w:rsid w:val="00A206C1"/>
    <w:rsid w:val="00A212D2"/>
    <w:rsid w:val="00A21B66"/>
    <w:rsid w:val="00A21DEE"/>
    <w:rsid w:val="00A2259B"/>
    <w:rsid w:val="00A24EA1"/>
    <w:rsid w:val="00A25406"/>
    <w:rsid w:val="00A256EC"/>
    <w:rsid w:val="00A258BB"/>
    <w:rsid w:val="00A26021"/>
    <w:rsid w:val="00A263B2"/>
    <w:rsid w:val="00A264A8"/>
    <w:rsid w:val="00A26864"/>
    <w:rsid w:val="00A26AE9"/>
    <w:rsid w:val="00A303B8"/>
    <w:rsid w:val="00A31029"/>
    <w:rsid w:val="00A31ACE"/>
    <w:rsid w:val="00A32ADD"/>
    <w:rsid w:val="00A32AE8"/>
    <w:rsid w:val="00A33397"/>
    <w:rsid w:val="00A354FE"/>
    <w:rsid w:val="00A40C1B"/>
    <w:rsid w:val="00A42B60"/>
    <w:rsid w:val="00A4336E"/>
    <w:rsid w:val="00A43777"/>
    <w:rsid w:val="00A44A64"/>
    <w:rsid w:val="00A45EE0"/>
    <w:rsid w:val="00A46405"/>
    <w:rsid w:val="00A4670B"/>
    <w:rsid w:val="00A46C77"/>
    <w:rsid w:val="00A46D51"/>
    <w:rsid w:val="00A470CD"/>
    <w:rsid w:val="00A47214"/>
    <w:rsid w:val="00A47951"/>
    <w:rsid w:val="00A510A3"/>
    <w:rsid w:val="00A5123E"/>
    <w:rsid w:val="00A51C11"/>
    <w:rsid w:val="00A51C6C"/>
    <w:rsid w:val="00A524C5"/>
    <w:rsid w:val="00A53145"/>
    <w:rsid w:val="00A55878"/>
    <w:rsid w:val="00A55A94"/>
    <w:rsid w:val="00A56C1F"/>
    <w:rsid w:val="00A61634"/>
    <w:rsid w:val="00A623FC"/>
    <w:rsid w:val="00A65F87"/>
    <w:rsid w:val="00A665FF"/>
    <w:rsid w:val="00A668E1"/>
    <w:rsid w:val="00A67B27"/>
    <w:rsid w:val="00A70C6A"/>
    <w:rsid w:val="00A712CB"/>
    <w:rsid w:val="00A732DD"/>
    <w:rsid w:val="00A74829"/>
    <w:rsid w:val="00A75520"/>
    <w:rsid w:val="00A75539"/>
    <w:rsid w:val="00A75A46"/>
    <w:rsid w:val="00A75FFD"/>
    <w:rsid w:val="00A764D6"/>
    <w:rsid w:val="00A7662B"/>
    <w:rsid w:val="00A76CC7"/>
    <w:rsid w:val="00A77A18"/>
    <w:rsid w:val="00A804D6"/>
    <w:rsid w:val="00A80AAE"/>
    <w:rsid w:val="00A82117"/>
    <w:rsid w:val="00A83EF3"/>
    <w:rsid w:val="00A84395"/>
    <w:rsid w:val="00A84DC6"/>
    <w:rsid w:val="00A913E8"/>
    <w:rsid w:val="00A927EE"/>
    <w:rsid w:val="00A92A79"/>
    <w:rsid w:val="00A93722"/>
    <w:rsid w:val="00A93C99"/>
    <w:rsid w:val="00A94B1E"/>
    <w:rsid w:val="00A94FF9"/>
    <w:rsid w:val="00A95AA8"/>
    <w:rsid w:val="00AA0828"/>
    <w:rsid w:val="00AA1555"/>
    <w:rsid w:val="00AA1685"/>
    <w:rsid w:val="00AA2B70"/>
    <w:rsid w:val="00AB05D8"/>
    <w:rsid w:val="00AB3556"/>
    <w:rsid w:val="00AB49C8"/>
    <w:rsid w:val="00AB4A19"/>
    <w:rsid w:val="00AB5CE8"/>
    <w:rsid w:val="00AB637F"/>
    <w:rsid w:val="00AB6F10"/>
    <w:rsid w:val="00AB6F6F"/>
    <w:rsid w:val="00AC067E"/>
    <w:rsid w:val="00AC1F31"/>
    <w:rsid w:val="00AC228F"/>
    <w:rsid w:val="00AC2945"/>
    <w:rsid w:val="00AC5B1E"/>
    <w:rsid w:val="00AC6A72"/>
    <w:rsid w:val="00AC6D26"/>
    <w:rsid w:val="00AD0A0B"/>
    <w:rsid w:val="00AD393E"/>
    <w:rsid w:val="00AD4B6B"/>
    <w:rsid w:val="00AD6B9E"/>
    <w:rsid w:val="00AD783F"/>
    <w:rsid w:val="00AD7DB9"/>
    <w:rsid w:val="00AE0A08"/>
    <w:rsid w:val="00AE1307"/>
    <w:rsid w:val="00AE238D"/>
    <w:rsid w:val="00AE2A5D"/>
    <w:rsid w:val="00AE49D7"/>
    <w:rsid w:val="00AE49E4"/>
    <w:rsid w:val="00AE50BF"/>
    <w:rsid w:val="00AE5564"/>
    <w:rsid w:val="00AE5AD6"/>
    <w:rsid w:val="00AE6433"/>
    <w:rsid w:val="00AF2C3B"/>
    <w:rsid w:val="00AF2CC7"/>
    <w:rsid w:val="00AF4DBF"/>
    <w:rsid w:val="00AF5A1F"/>
    <w:rsid w:val="00AF626E"/>
    <w:rsid w:val="00B034DD"/>
    <w:rsid w:val="00B03C39"/>
    <w:rsid w:val="00B03C79"/>
    <w:rsid w:val="00B03D5F"/>
    <w:rsid w:val="00B04513"/>
    <w:rsid w:val="00B04821"/>
    <w:rsid w:val="00B04F6D"/>
    <w:rsid w:val="00B05C0A"/>
    <w:rsid w:val="00B05E63"/>
    <w:rsid w:val="00B06947"/>
    <w:rsid w:val="00B06EF5"/>
    <w:rsid w:val="00B06FFE"/>
    <w:rsid w:val="00B14A3C"/>
    <w:rsid w:val="00B15426"/>
    <w:rsid w:val="00B16178"/>
    <w:rsid w:val="00B167AF"/>
    <w:rsid w:val="00B172C0"/>
    <w:rsid w:val="00B204FA"/>
    <w:rsid w:val="00B254D2"/>
    <w:rsid w:val="00B2609F"/>
    <w:rsid w:val="00B26132"/>
    <w:rsid w:val="00B26E11"/>
    <w:rsid w:val="00B27236"/>
    <w:rsid w:val="00B27243"/>
    <w:rsid w:val="00B3007A"/>
    <w:rsid w:val="00B346F5"/>
    <w:rsid w:val="00B34774"/>
    <w:rsid w:val="00B35D55"/>
    <w:rsid w:val="00B35FB7"/>
    <w:rsid w:val="00B36CA4"/>
    <w:rsid w:val="00B378D4"/>
    <w:rsid w:val="00B4073C"/>
    <w:rsid w:val="00B4240F"/>
    <w:rsid w:val="00B425EF"/>
    <w:rsid w:val="00B42CD6"/>
    <w:rsid w:val="00B431D8"/>
    <w:rsid w:val="00B444E7"/>
    <w:rsid w:val="00B46B16"/>
    <w:rsid w:val="00B50070"/>
    <w:rsid w:val="00B50C6D"/>
    <w:rsid w:val="00B53060"/>
    <w:rsid w:val="00B5308F"/>
    <w:rsid w:val="00B536D3"/>
    <w:rsid w:val="00B552C7"/>
    <w:rsid w:val="00B56CF6"/>
    <w:rsid w:val="00B64711"/>
    <w:rsid w:val="00B707EC"/>
    <w:rsid w:val="00B71886"/>
    <w:rsid w:val="00B71ABE"/>
    <w:rsid w:val="00B72A1D"/>
    <w:rsid w:val="00B72F59"/>
    <w:rsid w:val="00B730F0"/>
    <w:rsid w:val="00B73280"/>
    <w:rsid w:val="00B75571"/>
    <w:rsid w:val="00B757BE"/>
    <w:rsid w:val="00B77890"/>
    <w:rsid w:val="00B77A7D"/>
    <w:rsid w:val="00B80A10"/>
    <w:rsid w:val="00B80A52"/>
    <w:rsid w:val="00B80C62"/>
    <w:rsid w:val="00B81746"/>
    <w:rsid w:val="00B81870"/>
    <w:rsid w:val="00B81AAE"/>
    <w:rsid w:val="00B83BA5"/>
    <w:rsid w:val="00B8414E"/>
    <w:rsid w:val="00B8420C"/>
    <w:rsid w:val="00B85346"/>
    <w:rsid w:val="00B86382"/>
    <w:rsid w:val="00B9036F"/>
    <w:rsid w:val="00B91163"/>
    <w:rsid w:val="00B925DD"/>
    <w:rsid w:val="00B92EB9"/>
    <w:rsid w:val="00B934ED"/>
    <w:rsid w:val="00B94CA7"/>
    <w:rsid w:val="00B96242"/>
    <w:rsid w:val="00B964E1"/>
    <w:rsid w:val="00B969E6"/>
    <w:rsid w:val="00B96C42"/>
    <w:rsid w:val="00BA03E9"/>
    <w:rsid w:val="00BA0A90"/>
    <w:rsid w:val="00BA2082"/>
    <w:rsid w:val="00BA2477"/>
    <w:rsid w:val="00BA2DF5"/>
    <w:rsid w:val="00BA35B5"/>
    <w:rsid w:val="00BA3D61"/>
    <w:rsid w:val="00BA40FE"/>
    <w:rsid w:val="00BA449C"/>
    <w:rsid w:val="00BA5927"/>
    <w:rsid w:val="00BA5E5C"/>
    <w:rsid w:val="00BA65D3"/>
    <w:rsid w:val="00BA683C"/>
    <w:rsid w:val="00BB008D"/>
    <w:rsid w:val="00BB0B41"/>
    <w:rsid w:val="00BB16D1"/>
    <w:rsid w:val="00BB1728"/>
    <w:rsid w:val="00BB2209"/>
    <w:rsid w:val="00BB29D0"/>
    <w:rsid w:val="00BB4C55"/>
    <w:rsid w:val="00BB6084"/>
    <w:rsid w:val="00BB682C"/>
    <w:rsid w:val="00BB68F4"/>
    <w:rsid w:val="00BB6FFE"/>
    <w:rsid w:val="00BB71CB"/>
    <w:rsid w:val="00BB7264"/>
    <w:rsid w:val="00BC07B8"/>
    <w:rsid w:val="00BC0C27"/>
    <w:rsid w:val="00BC2A5A"/>
    <w:rsid w:val="00BC3B03"/>
    <w:rsid w:val="00BC6B1C"/>
    <w:rsid w:val="00BC715B"/>
    <w:rsid w:val="00BD1E0D"/>
    <w:rsid w:val="00BD3B59"/>
    <w:rsid w:val="00BD47EA"/>
    <w:rsid w:val="00BD537E"/>
    <w:rsid w:val="00BD5692"/>
    <w:rsid w:val="00BD66BC"/>
    <w:rsid w:val="00BD7CC7"/>
    <w:rsid w:val="00BE0568"/>
    <w:rsid w:val="00BE0F84"/>
    <w:rsid w:val="00BE10AD"/>
    <w:rsid w:val="00BE10CA"/>
    <w:rsid w:val="00BE13C5"/>
    <w:rsid w:val="00BE14C1"/>
    <w:rsid w:val="00BE194D"/>
    <w:rsid w:val="00BE2E70"/>
    <w:rsid w:val="00BE359A"/>
    <w:rsid w:val="00BE39FA"/>
    <w:rsid w:val="00BE4C63"/>
    <w:rsid w:val="00BE52B6"/>
    <w:rsid w:val="00BE57DD"/>
    <w:rsid w:val="00BE6ABF"/>
    <w:rsid w:val="00BE6B9B"/>
    <w:rsid w:val="00BF2463"/>
    <w:rsid w:val="00BF46E4"/>
    <w:rsid w:val="00BF4D06"/>
    <w:rsid w:val="00BF5886"/>
    <w:rsid w:val="00BF5B90"/>
    <w:rsid w:val="00BF66CF"/>
    <w:rsid w:val="00C00312"/>
    <w:rsid w:val="00C029D2"/>
    <w:rsid w:val="00C02EA0"/>
    <w:rsid w:val="00C03FEE"/>
    <w:rsid w:val="00C04437"/>
    <w:rsid w:val="00C0722B"/>
    <w:rsid w:val="00C07BBA"/>
    <w:rsid w:val="00C10151"/>
    <w:rsid w:val="00C10514"/>
    <w:rsid w:val="00C137D0"/>
    <w:rsid w:val="00C13F3D"/>
    <w:rsid w:val="00C14281"/>
    <w:rsid w:val="00C14F31"/>
    <w:rsid w:val="00C1663D"/>
    <w:rsid w:val="00C16943"/>
    <w:rsid w:val="00C21CE1"/>
    <w:rsid w:val="00C2227D"/>
    <w:rsid w:val="00C22C59"/>
    <w:rsid w:val="00C247CF"/>
    <w:rsid w:val="00C2607B"/>
    <w:rsid w:val="00C30FA1"/>
    <w:rsid w:val="00C3190C"/>
    <w:rsid w:val="00C31F6F"/>
    <w:rsid w:val="00C321FB"/>
    <w:rsid w:val="00C328E2"/>
    <w:rsid w:val="00C33B1D"/>
    <w:rsid w:val="00C3526B"/>
    <w:rsid w:val="00C35A46"/>
    <w:rsid w:val="00C36A2E"/>
    <w:rsid w:val="00C37183"/>
    <w:rsid w:val="00C371A9"/>
    <w:rsid w:val="00C372F2"/>
    <w:rsid w:val="00C37DC6"/>
    <w:rsid w:val="00C40125"/>
    <w:rsid w:val="00C40478"/>
    <w:rsid w:val="00C4105E"/>
    <w:rsid w:val="00C41475"/>
    <w:rsid w:val="00C414AB"/>
    <w:rsid w:val="00C41E2F"/>
    <w:rsid w:val="00C42F8E"/>
    <w:rsid w:val="00C447DD"/>
    <w:rsid w:val="00C44C58"/>
    <w:rsid w:val="00C4575D"/>
    <w:rsid w:val="00C47E42"/>
    <w:rsid w:val="00C505D7"/>
    <w:rsid w:val="00C510DA"/>
    <w:rsid w:val="00C52D45"/>
    <w:rsid w:val="00C53281"/>
    <w:rsid w:val="00C5374C"/>
    <w:rsid w:val="00C55955"/>
    <w:rsid w:val="00C55D4B"/>
    <w:rsid w:val="00C57119"/>
    <w:rsid w:val="00C579BD"/>
    <w:rsid w:val="00C60D7D"/>
    <w:rsid w:val="00C61BE3"/>
    <w:rsid w:val="00C64481"/>
    <w:rsid w:val="00C658DD"/>
    <w:rsid w:val="00C65BD0"/>
    <w:rsid w:val="00C67DB9"/>
    <w:rsid w:val="00C70C0F"/>
    <w:rsid w:val="00C712E9"/>
    <w:rsid w:val="00C731AC"/>
    <w:rsid w:val="00C73A28"/>
    <w:rsid w:val="00C73EF1"/>
    <w:rsid w:val="00C75A2B"/>
    <w:rsid w:val="00C763E4"/>
    <w:rsid w:val="00C76FB8"/>
    <w:rsid w:val="00C80ABE"/>
    <w:rsid w:val="00C810E8"/>
    <w:rsid w:val="00C82419"/>
    <w:rsid w:val="00C83A38"/>
    <w:rsid w:val="00C86091"/>
    <w:rsid w:val="00C8633F"/>
    <w:rsid w:val="00C86D7D"/>
    <w:rsid w:val="00C909FF"/>
    <w:rsid w:val="00C932D8"/>
    <w:rsid w:val="00C9395D"/>
    <w:rsid w:val="00C9693E"/>
    <w:rsid w:val="00CA058E"/>
    <w:rsid w:val="00CA12DB"/>
    <w:rsid w:val="00CA1370"/>
    <w:rsid w:val="00CA27E5"/>
    <w:rsid w:val="00CA3935"/>
    <w:rsid w:val="00CA3B83"/>
    <w:rsid w:val="00CA3F39"/>
    <w:rsid w:val="00CA3F6C"/>
    <w:rsid w:val="00CA4613"/>
    <w:rsid w:val="00CA54FB"/>
    <w:rsid w:val="00CA56FA"/>
    <w:rsid w:val="00CA6EA1"/>
    <w:rsid w:val="00CB1E72"/>
    <w:rsid w:val="00CB1EDA"/>
    <w:rsid w:val="00CB5BBE"/>
    <w:rsid w:val="00CB5FD6"/>
    <w:rsid w:val="00CB74C2"/>
    <w:rsid w:val="00CB7A62"/>
    <w:rsid w:val="00CC1C7D"/>
    <w:rsid w:val="00CC1D29"/>
    <w:rsid w:val="00CC2668"/>
    <w:rsid w:val="00CC2B78"/>
    <w:rsid w:val="00CC3020"/>
    <w:rsid w:val="00CC31D5"/>
    <w:rsid w:val="00CC3E45"/>
    <w:rsid w:val="00CC5058"/>
    <w:rsid w:val="00CC667E"/>
    <w:rsid w:val="00CC669D"/>
    <w:rsid w:val="00CC6EEA"/>
    <w:rsid w:val="00CD006F"/>
    <w:rsid w:val="00CD0328"/>
    <w:rsid w:val="00CD3388"/>
    <w:rsid w:val="00CD36CF"/>
    <w:rsid w:val="00CD6A8A"/>
    <w:rsid w:val="00CD7779"/>
    <w:rsid w:val="00CE021F"/>
    <w:rsid w:val="00CE1804"/>
    <w:rsid w:val="00CE2C86"/>
    <w:rsid w:val="00CE395C"/>
    <w:rsid w:val="00CE4241"/>
    <w:rsid w:val="00CE4C7C"/>
    <w:rsid w:val="00CE6073"/>
    <w:rsid w:val="00CE7B63"/>
    <w:rsid w:val="00CF1255"/>
    <w:rsid w:val="00CF22F4"/>
    <w:rsid w:val="00CF4985"/>
    <w:rsid w:val="00CF6DF0"/>
    <w:rsid w:val="00CF7815"/>
    <w:rsid w:val="00D002B9"/>
    <w:rsid w:val="00D00819"/>
    <w:rsid w:val="00D013C1"/>
    <w:rsid w:val="00D01C5E"/>
    <w:rsid w:val="00D02A6E"/>
    <w:rsid w:val="00D02B27"/>
    <w:rsid w:val="00D0322B"/>
    <w:rsid w:val="00D0394A"/>
    <w:rsid w:val="00D04276"/>
    <w:rsid w:val="00D06F85"/>
    <w:rsid w:val="00D070A6"/>
    <w:rsid w:val="00D07D13"/>
    <w:rsid w:val="00D07E81"/>
    <w:rsid w:val="00D07F07"/>
    <w:rsid w:val="00D10CC3"/>
    <w:rsid w:val="00D10D3C"/>
    <w:rsid w:val="00D110D7"/>
    <w:rsid w:val="00D11B6F"/>
    <w:rsid w:val="00D12501"/>
    <w:rsid w:val="00D127A2"/>
    <w:rsid w:val="00D15120"/>
    <w:rsid w:val="00D15EC6"/>
    <w:rsid w:val="00D178F4"/>
    <w:rsid w:val="00D22AE1"/>
    <w:rsid w:val="00D230DF"/>
    <w:rsid w:val="00D23D05"/>
    <w:rsid w:val="00D24BC9"/>
    <w:rsid w:val="00D254B4"/>
    <w:rsid w:val="00D26543"/>
    <w:rsid w:val="00D26C8F"/>
    <w:rsid w:val="00D27E83"/>
    <w:rsid w:val="00D3022A"/>
    <w:rsid w:val="00D30869"/>
    <w:rsid w:val="00D322C0"/>
    <w:rsid w:val="00D32AC9"/>
    <w:rsid w:val="00D33B23"/>
    <w:rsid w:val="00D34B55"/>
    <w:rsid w:val="00D3641B"/>
    <w:rsid w:val="00D36C23"/>
    <w:rsid w:val="00D36CC8"/>
    <w:rsid w:val="00D37079"/>
    <w:rsid w:val="00D37892"/>
    <w:rsid w:val="00D37CD1"/>
    <w:rsid w:val="00D37F03"/>
    <w:rsid w:val="00D40098"/>
    <w:rsid w:val="00D42FFB"/>
    <w:rsid w:val="00D4306A"/>
    <w:rsid w:val="00D43B89"/>
    <w:rsid w:val="00D46359"/>
    <w:rsid w:val="00D466E3"/>
    <w:rsid w:val="00D471BD"/>
    <w:rsid w:val="00D4726E"/>
    <w:rsid w:val="00D47ADE"/>
    <w:rsid w:val="00D47C71"/>
    <w:rsid w:val="00D5114F"/>
    <w:rsid w:val="00D51649"/>
    <w:rsid w:val="00D527F4"/>
    <w:rsid w:val="00D56FF3"/>
    <w:rsid w:val="00D57A7B"/>
    <w:rsid w:val="00D616F6"/>
    <w:rsid w:val="00D62794"/>
    <w:rsid w:val="00D62F76"/>
    <w:rsid w:val="00D6372D"/>
    <w:rsid w:val="00D6458B"/>
    <w:rsid w:val="00D64735"/>
    <w:rsid w:val="00D6558B"/>
    <w:rsid w:val="00D6669B"/>
    <w:rsid w:val="00D6688C"/>
    <w:rsid w:val="00D676AF"/>
    <w:rsid w:val="00D71109"/>
    <w:rsid w:val="00D712C1"/>
    <w:rsid w:val="00D71847"/>
    <w:rsid w:val="00D721E3"/>
    <w:rsid w:val="00D7485B"/>
    <w:rsid w:val="00D74935"/>
    <w:rsid w:val="00D765AB"/>
    <w:rsid w:val="00D7710C"/>
    <w:rsid w:val="00D8051C"/>
    <w:rsid w:val="00D80585"/>
    <w:rsid w:val="00D80801"/>
    <w:rsid w:val="00D819C1"/>
    <w:rsid w:val="00D82F7D"/>
    <w:rsid w:val="00D835FC"/>
    <w:rsid w:val="00D84DCD"/>
    <w:rsid w:val="00D86E75"/>
    <w:rsid w:val="00D87699"/>
    <w:rsid w:val="00D90EEB"/>
    <w:rsid w:val="00D92959"/>
    <w:rsid w:val="00D92F9F"/>
    <w:rsid w:val="00D94587"/>
    <w:rsid w:val="00D9578A"/>
    <w:rsid w:val="00D962D7"/>
    <w:rsid w:val="00D96F1C"/>
    <w:rsid w:val="00DA2E58"/>
    <w:rsid w:val="00DA4AB5"/>
    <w:rsid w:val="00DA6380"/>
    <w:rsid w:val="00DA7183"/>
    <w:rsid w:val="00DB0977"/>
    <w:rsid w:val="00DB13A1"/>
    <w:rsid w:val="00DB1403"/>
    <w:rsid w:val="00DB2545"/>
    <w:rsid w:val="00DB30E8"/>
    <w:rsid w:val="00DB3477"/>
    <w:rsid w:val="00DB35A3"/>
    <w:rsid w:val="00DB4874"/>
    <w:rsid w:val="00DB6032"/>
    <w:rsid w:val="00DB6982"/>
    <w:rsid w:val="00DB6A5C"/>
    <w:rsid w:val="00DB7624"/>
    <w:rsid w:val="00DC0C39"/>
    <w:rsid w:val="00DC1584"/>
    <w:rsid w:val="00DC1990"/>
    <w:rsid w:val="00DC31C9"/>
    <w:rsid w:val="00DC3B56"/>
    <w:rsid w:val="00DC4341"/>
    <w:rsid w:val="00DC536A"/>
    <w:rsid w:val="00DC540E"/>
    <w:rsid w:val="00DC63F9"/>
    <w:rsid w:val="00DC687C"/>
    <w:rsid w:val="00DC7909"/>
    <w:rsid w:val="00DC7B11"/>
    <w:rsid w:val="00DD166E"/>
    <w:rsid w:val="00DD21B7"/>
    <w:rsid w:val="00DD28B0"/>
    <w:rsid w:val="00DD2AA4"/>
    <w:rsid w:val="00DD5F84"/>
    <w:rsid w:val="00DD795D"/>
    <w:rsid w:val="00DE2D0B"/>
    <w:rsid w:val="00DE2ED2"/>
    <w:rsid w:val="00DE3432"/>
    <w:rsid w:val="00DE3C74"/>
    <w:rsid w:val="00DE543B"/>
    <w:rsid w:val="00DE640D"/>
    <w:rsid w:val="00DE6CF0"/>
    <w:rsid w:val="00DE7729"/>
    <w:rsid w:val="00DE7E8E"/>
    <w:rsid w:val="00DF210A"/>
    <w:rsid w:val="00DF33C8"/>
    <w:rsid w:val="00DF3898"/>
    <w:rsid w:val="00DF39A4"/>
    <w:rsid w:val="00DF43F1"/>
    <w:rsid w:val="00DF4AF7"/>
    <w:rsid w:val="00DF4BF0"/>
    <w:rsid w:val="00DF4E5B"/>
    <w:rsid w:val="00DF597E"/>
    <w:rsid w:val="00DF63C2"/>
    <w:rsid w:val="00DF7C77"/>
    <w:rsid w:val="00E01600"/>
    <w:rsid w:val="00E01877"/>
    <w:rsid w:val="00E01CB1"/>
    <w:rsid w:val="00E02C36"/>
    <w:rsid w:val="00E04463"/>
    <w:rsid w:val="00E04AED"/>
    <w:rsid w:val="00E05F6A"/>
    <w:rsid w:val="00E12158"/>
    <w:rsid w:val="00E12310"/>
    <w:rsid w:val="00E12748"/>
    <w:rsid w:val="00E128C2"/>
    <w:rsid w:val="00E139EA"/>
    <w:rsid w:val="00E141F1"/>
    <w:rsid w:val="00E15B92"/>
    <w:rsid w:val="00E15CE6"/>
    <w:rsid w:val="00E15DD2"/>
    <w:rsid w:val="00E16EDB"/>
    <w:rsid w:val="00E1715C"/>
    <w:rsid w:val="00E209E2"/>
    <w:rsid w:val="00E211DB"/>
    <w:rsid w:val="00E21E82"/>
    <w:rsid w:val="00E22B1B"/>
    <w:rsid w:val="00E243B6"/>
    <w:rsid w:val="00E2598B"/>
    <w:rsid w:val="00E25ECE"/>
    <w:rsid w:val="00E26394"/>
    <w:rsid w:val="00E26E58"/>
    <w:rsid w:val="00E27F4B"/>
    <w:rsid w:val="00E31795"/>
    <w:rsid w:val="00E31A01"/>
    <w:rsid w:val="00E31E77"/>
    <w:rsid w:val="00E32576"/>
    <w:rsid w:val="00E32586"/>
    <w:rsid w:val="00E32725"/>
    <w:rsid w:val="00E33D29"/>
    <w:rsid w:val="00E3597D"/>
    <w:rsid w:val="00E3600E"/>
    <w:rsid w:val="00E3628E"/>
    <w:rsid w:val="00E37752"/>
    <w:rsid w:val="00E37930"/>
    <w:rsid w:val="00E406E9"/>
    <w:rsid w:val="00E4117D"/>
    <w:rsid w:val="00E4119D"/>
    <w:rsid w:val="00E41911"/>
    <w:rsid w:val="00E4285B"/>
    <w:rsid w:val="00E43FFE"/>
    <w:rsid w:val="00E44702"/>
    <w:rsid w:val="00E447FA"/>
    <w:rsid w:val="00E45780"/>
    <w:rsid w:val="00E46781"/>
    <w:rsid w:val="00E46A0F"/>
    <w:rsid w:val="00E47252"/>
    <w:rsid w:val="00E50A75"/>
    <w:rsid w:val="00E50F1F"/>
    <w:rsid w:val="00E5122C"/>
    <w:rsid w:val="00E512A4"/>
    <w:rsid w:val="00E51870"/>
    <w:rsid w:val="00E542A0"/>
    <w:rsid w:val="00E552BA"/>
    <w:rsid w:val="00E553EA"/>
    <w:rsid w:val="00E56A96"/>
    <w:rsid w:val="00E56EFD"/>
    <w:rsid w:val="00E56F01"/>
    <w:rsid w:val="00E571F7"/>
    <w:rsid w:val="00E57216"/>
    <w:rsid w:val="00E57242"/>
    <w:rsid w:val="00E57950"/>
    <w:rsid w:val="00E600B7"/>
    <w:rsid w:val="00E61929"/>
    <w:rsid w:val="00E62343"/>
    <w:rsid w:val="00E63729"/>
    <w:rsid w:val="00E63F75"/>
    <w:rsid w:val="00E65244"/>
    <w:rsid w:val="00E65380"/>
    <w:rsid w:val="00E65C42"/>
    <w:rsid w:val="00E66ECE"/>
    <w:rsid w:val="00E67E3B"/>
    <w:rsid w:val="00E67EB8"/>
    <w:rsid w:val="00E718EB"/>
    <w:rsid w:val="00E71981"/>
    <w:rsid w:val="00E71C57"/>
    <w:rsid w:val="00E72051"/>
    <w:rsid w:val="00E72250"/>
    <w:rsid w:val="00E72702"/>
    <w:rsid w:val="00E72AAB"/>
    <w:rsid w:val="00E74628"/>
    <w:rsid w:val="00E7542C"/>
    <w:rsid w:val="00E759DE"/>
    <w:rsid w:val="00E75B1F"/>
    <w:rsid w:val="00E75D31"/>
    <w:rsid w:val="00E760FD"/>
    <w:rsid w:val="00E76375"/>
    <w:rsid w:val="00E76707"/>
    <w:rsid w:val="00E76C15"/>
    <w:rsid w:val="00E77921"/>
    <w:rsid w:val="00E82499"/>
    <w:rsid w:val="00E8371A"/>
    <w:rsid w:val="00E83C4F"/>
    <w:rsid w:val="00E8788C"/>
    <w:rsid w:val="00E90714"/>
    <w:rsid w:val="00E92AC5"/>
    <w:rsid w:val="00E93C48"/>
    <w:rsid w:val="00E94210"/>
    <w:rsid w:val="00E95D9D"/>
    <w:rsid w:val="00E96290"/>
    <w:rsid w:val="00E96644"/>
    <w:rsid w:val="00EA17A4"/>
    <w:rsid w:val="00EA3098"/>
    <w:rsid w:val="00EA465F"/>
    <w:rsid w:val="00EA4B51"/>
    <w:rsid w:val="00EA4C4D"/>
    <w:rsid w:val="00EA6F90"/>
    <w:rsid w:val="00EB0CDD"/>
    <w:rsid w:val="00EB2295"/>
    <w:rsid w:val="00EB44C0"/>
    <w:rsid w:val="00EB5461"/>
    <w:rsid w:val="00EB6C16"/>
    <w:rsid w:val="00EC05E4"/>
    <w:rsid w:val="00EC19C6"/>
    <w:rsid w:val="00EC2202"/>
    <w:rsid w:val="00EC2C74"/>
    <w:rsid w:val="00EC35FA"/>
    <w:rsid w:val="00EC3BD7"/>
    <w:rsid w:val="00EC4B1C"/>
    <w:rsid w:val="00EC4D6C"/>
    <w:rsid w:val="00EC5088"/>
    <w:rsid w:val="00EC50DC"/>
    <w:rsid w:val="00EC66F4"/>
    <w:rsid w:val="00EC6F40"/>
    <w:rsid w:val="00ED085E"/>
    <w:rsid w:val="00ED2786"/>
    <w:rsid w:val="00ED2844"/>
    <w:rsid w:val="00ED68DB"/>
    <w:rsid w:val="00ED72A7"/>
    <w:rsid w:val="00ED7562"/>
    <w:rsid w:val="00EE0869"/>
    <w:rsid w:val="00EE0B3D"/>
    <w:rsid w:val="00EE0D0D"/>
    <w:rsid w:val="00EE10C4"/>
    <w:rsid w:val="00EE1DD4"/>
    <w:rsid w:val="00EE3F25"/>
    <w:rsid w:val="00EE4C2A"/>
    <w:rsid w:val="00EE5655"/>
    <w:rsid w:val="00EE74C6"/>
    <w:rsid w:val="00EE79C8"/>
    <w:rsid w:val="00EF0077"/>
    <w:rsid w:val="00EF10A3"/>
    <w:rsid w:val="00EF20DF"/>
    <w:rsid w:val="00EF3044"/>
    <w:rsid w:val="00EF4326"/>
    <w:rsid w:val="00EF43DF"/>
    <w:rsid w:val="00EF4C5A"/>
    <w:rsid w:val="00EF5C0E"/>
    <w:rsid w:val="00EF5D10"/>
    <w:rsid w:val="00EF6396"/>
    <w:rsid w:val="00F0100D"/>
    <w:rsid w:val="00F01DE1"/>
    <w:rsid w:val="00F02858"/>
    <w:rsid w:val="00F0335B"/>
    <w:rsid w:val="00F04576"/>
    <w:rsid w:val="00F05225"/>
    <w:rsid w:val="00F06CDC"/>
    <w:rsid w:val="00F0741A"/>
    <w:rsid w:val="00F07FE3"/>
    <w:rsid w:val="00F07FEF"/>
    <w:rsid w:val="00F11A91"/>
    <w:rsid w:val="00F1208B"/>
    <w:rsid w:val="00F125E6"/>
    <w:rsid w:val="00F139A3"/>
    <w:rsid w:val="00F13F83"/>
    <w:rsid w:val="00F163A1"/>
    <w:rsid w:val="00F17665"/>
    <w:rsid w:val="00F17D5A"/>
    <w:rsid w:val="00F21B08"/>
    <w:rsid w:val="00F227A4"/>
    <w:rsid w:val="00F248A4"/>
    <w:rsid w:val="00F2547B"/>
    <w:rsid w:val="00F269D5"/>
    <w:rsid w:val="00F278FA"/>
    <w:rsid w:val="00F30FC6"/>
    <w:rsid w:val="00F33503"/>
    <w:rsid w:val="00F3386E"/>
    <w:rsid w:val="00F33FAD"/>
    <w:rsid w:val="00F34031"/>
    <w:rsid w:val="00F34455"/>
    <w:rsid w:val="00F354C3"/>
    <w:rsid w:val="00F35AE3"/>
    <w:rsid w:val="00F36BBE"/>
    <w:rsid w:val="00F37E2D"/>
    <w:rsid w:val="00F400FB"/>
    <w:rsid w:val="00F40172"/>
    <w:rsid w:val="00F4236E"/>
    <w:rsid w:val="00F428DD"/>
    <w:rsid w:val="00F446D3"/>
    <w:rsid w:val="00F4591C"/>
    <w:rsid w:val="00F4640B"/>
    <w:rsid w:val="00F46F7B"/>
    <w:rsid w:val="00F50717"/>
    <w:rsid w:val="00F50B1A"/>
    <w:rsid w:val="00F51233"/>
    <w:rsid w:val="00F519C5"/>
    <w:rsid w:val="00F51B08"/>
    <w:rsid w:val="00F51F30"/>
    <w:rsid w:val="00F52E2D"/>
    <w:rsid w:val="00F53071"/>
    <w:rsid w:val="00F537E7"/>
    <w:rsid w:val="00F5394C"/>
    <w:rsid w:val="00F54B34"/>
    <w:rsid w:val="00F559E3"/>
    <w:rsid w:val="00F55F63"/>
    <w:rsid w:val="00F572A4"/>
    <w:rsid w:val="00F6018C"/>
    <w:rsid w:val="00F61B85"/>
    <w:rsid w:val="00F620B0"/>
    <w:rsid w:val="00F62250"/>
    <w:rsid w:val="00F62251"/>
    <w:rsid w:val="00F63747"/>
    <w:rsid w:val="00F646FD"/>
    <w:rsid w:val="00F64B05"/>
    <w:rsid w:val="00F66B7F"/>
    <w:rsid w:val="00F70BC7"/>
    <w:rsid w:val="00F715B9"/>
    <w:rsid w:val="00F71FDF"/>
    <w:rsid w:val="00F72635"/>
    <w:rsid w:val="00F73A57"/>
    <w:rsid w:val="00F73E34"/>
    <w:rsid w:val="00F755EA"/>
    <w:rsid w:val="00F773DA"/>
    <w:rsid w:val="00F810A2"/>
    <w:rsid w:val="00F825E9"/>
    <w:rsid w:val="00F83384"/>
    <w:rsid w:val="00F83AD9"/>
    <w:rsid w:val="00F84B32"/>
    <w:rsid w:val="00F84F3F"/>
    <w:rsid w:val="00F855C4"/>
    <w:rsid w:val="00F868DF"/>
    <w:rsid w:val="00F86A1C"/>
    <w:rsid w:val="00F87393"/>
    <w:rsid w:val="00F90151"/>
    <w:rsid w:val="00F90367"/>
    <w:rsid w:val="00F92530"/>
    <w:rsid w:val="00F928DE"/>
    <w:rsid w:val="00F9310F"/>
    <w:rsid w:val="00F938F2"/>
    <w:rsid w:val="00F95214"/>
    <w:rsid w:val="00F9564F"/>
    <w:rsid w:val="00FA0BC3"/>
    <w:rsid w:val="00FA1852"/>
    <w:rsid w:val="00FA18BD"/>
    <w:rsid w:val="00FA238E"/>
    <w:rsid w:val="00FA3146"/>
    <w:rsid w:val="00FA4272"/>
    <w:rsid w:val="00FA7185"/>
    <w:rsid w:val="00FA726F"/>
    <w:rsid w:val="00FA73FA"/>
    <w:rsid w:val="00FA7919"/>
    <w:rsid w:val="00FA7D3D"/>
    <w:rsid w:val="00FB3531"/>
    <w:rsid w:val="00FB3571"/>
    <w:rsid w:val="00FB3CBF"/>
    <w:rsid w:val="00FB4C24"/>
    <w:rsid w:val="00FB56D5"/>
    <w:rsid w:val="00FB596A"/>
    <w:rsid w:val="00FB64E5"/>
    <w:rsid w:val="00FB6C86"/>
    <w:rsid w:val="00FB710C"/>
    <w:rsid w:val="00FB772D"/>
    <w:rsid w:val="00FB7BB5"/>
    <w:rsid w:val="00FC0387"/>
    <w:rsid w:val="00FC04EC"/>
    <w:rsid w:val="00FC2907"/>
    <w:rsid w:val="00FC3900"/>
    <w:rsid w:val="00FC3DD9"/>
    <w:rsid w:val="00FC435B"/>
    <w:rsid w:val="00FC451F"/>
    <w:rsid w:val="00FC53BA"/>
    <w:rsid w:val="00FC61EC"/>
    <w:rsid w:val="00FC79C3"/>
    <w:rsid w:val="00FD1191"/>
    <w:rsid w:val="00FD141D"/>
    <w:rsid w:val="00FD1560"/>
    <w:rsid w:val="00FD23A6"/>
    <w:rsid w:val="00FD2E21"/>
    <w:rsid w:val="00FD2FB6"/>
    <w:rsid w:val="00FD3083"/>
    <w:rsid w:val="00FD3586"/>
    <w:rsid w:val="00FD5AC3"/>
    <w:rsid w:val="00FD6CFA"/>
    <w:rsid w:val="00FD6DA9"/>
    <w:rsid w:val="00FE2A0D"/>
    <w:rsid w:val="00FE2E03"/>
    <w:rsid w:val="00FE2FC2"/>
    <w:rsid w:val="00FE3F0C"/>
    <w:rsid w:val="00FE4605"/>
    <w:rsid w:val="00FE46CD"/>
    <w:rsid w:val="00FE4B97"/>
    <w:rsid w:val="00FE58BB"/>
    <w:rsid w:val="00FF051B"/>
    <w:rsid w:val="00FF07F6"/>
    <w:rsid w:val="00FF083D"/>
    <w:rsid w:val="00FF3E93"/>
    <w:rsid w:val="00FF5AA1"/>
    <w:rsid w:val="00FF630B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7BF1"/>
  <w15:docId w15:val="{C2BDBD66-0AA9-421F-80C3-11C0501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rsid w:val="000605F3"/>
    <w:p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BodyText"/>
    <w:link w:val="Heading1Char"/>
    <w:qFormat/>
    <w:rsid w:val="00BC6B1C"/>
    <w:pPr>
      <w:keepNext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bCs/>
      <w:color w:val="000000" w:themeColor="text1"/>
      <w:spacing w:val="-10"/>
      <w:sz w:val="36"/>
      <w:szCs w:val="36"/>
    </w:rPr>
  </w:style>
  <w:style w:type="paragraph" w:styleId="Heading2">
    <w:name w:val="heading 2"/>
    <w:basedOn w:val="Heading1"/>
    <w:next w:val="BodyText"/>
    <w:link w:val="Heading2Char"/>
    <w:qFormat/>
    <w:rsid w:val="00BC6B1C"/>
    <w:pPr>
      <w:numPr>
        <w:ilvl w:val="1"/>
      </w:numPr>
      <w:ind w:left="720" w:hanging="720"/>
      <w:outlineLvl w:val="1"/>
    </w:pPr>
    <w:rPr>
      <w:bCs w:val="0"/>
      <w:sz w:val="32"/>
      <w:szCs w:val="32"/>
    </w:rPr>
  </w:style>
  <w:style w:type="paragraph" w:styleId="Heading3">
    <w:name w:val="heading 3"/>
    <w:basedOn w:val="Heading2"/>
    <w:next w:val="BodyText"/>
    <w:link w:val="Heading3Char"/>
    <w:qFormat/>
    <w:rsid w:val="00BC6B1C"/>
    <w:pPr>
      <w:numPr>
        <w:ilvl w:val="2"/>
      </w:numPr>
      <w:ind w:left="907" w:hanging="907"/>
      <w:outlineLvl w:val="2"/>
    </w:pPr>
    <w:rPr>
      <w:bCs/>
      <w:sz w:val="28"/>
      <w:szCs w:val="28"/>
    </w:rPr>
  </w:style>
  <w:style w:type="paragraph" w:styleId="Heading4">
    <w:name w:val="heading 4"/>
    <w:basedOn w:val="Heading3"/>
    <w:next w:val="BodyText"/>
    <w:link w:val="Heading4Char"/>
    <w:qFormat/>
    <w:rsid w:val="00BC6B1C"/>
    <w:pPr>
      <w:numPr>
        <w:ilvl w:val="3"/>
      </w:numPr>
      <w:ind w:left="994" w:hanging="994"/>
      <w:outlineLvl w:val="3"/>
    </w:pPr>
    <w:rPr>
      <w:bCs w:val="0"/>
      <w:iCs/>
      <w:sz w:val="24"/>
      <w:szCs w:val="24"/>
    </w:rPr>
  </w:style>
  <w:style w:type="paragraph" w:styleId="Heading5">
    <w:name w:val="heading 5"/>
    <w:basedOn w:val="Heading4"/>
    <w:next w:val="BodyText"/>
    <w:link w:val="Heading5Char"/>
    <w:qFormat/>
    <w:rsid w:val="00BC6B1C"/>
    <w:pPr>
      <w:numPr>
        <w:ilvl w:val="4"/>
      </w:numPr>
      <w:outlineLvl w:val="4"/>
    </w:pPr>
    <w:rPr>
      <w:sz w:val="22"/>
      <w:szCs w:val="22"/>
    </w:rPr>
  </w:style>
  <w:style w:type="paragraph" w:styleId="Heading6">
    <w:name w:val="heading 6"/>
    <w:basedOn w:val="Heading5"/>
    <w:next w:val="BodyText"/>
    <w:link w:val="Heading6Char"/>
    <w:qFormat/>
    <w:rsid w:val="00E94210"/>
    <w:pPr>
      <w:numPr>
        <w:ilvl w:val="5"/>
      </w:numPr>
      <w:spacing w:after="240"/>
      <w:ind w:left="2160" w:hanging="2160"/>
      <w:outlineLvl w:val="5"/>
    </w:pPr>
    <w:rPr>
      <w:iCs w:val="0"/>
      <w:sz w:val="36"/>
      <w:szCs w:val="36"/>
    </w:rPr>
  </w:style>
  <w:style w:type="paragraph" w:styleId="Heading7">
    <w:name w:val="heading 7"/>
    <w:basedOn w:val="Heading6"/>
    <w:next w:val="BodyText"/>
    <w:link w:val="Heading7Char"/>
    <w:rsid w:val="00B36CA4"/>
    <w:pPr>
      <w:keepLines/>
      <w:numPr>
        <w:ilvl w:val="6"/>
      </w:numPr>
      <w:spacing w:after="120"/>
      <w:ind w:left="720" w:hanging="720"/>
      <w:outlineLvl w:val="6"/>
    </w:pPr>
    <w:rPr>
      <w:iCs/>
      <w:sz w:val="32"/>
      <w:szCs w:val="32"/>
    </w:rPr>
  </w:style>
  <w:style w:type="paragraph" w:styleId="Heading8">
    <w:name w:val="heading 8"/>
    <w:basedOn w:val="Heading7"/>
    <w:next w:val="BodyText"/>
    <w:link w:val="Heading8Char"/>
    <w:rsid w:val="00B36CA4"/>
    <w:pPr>
      <w:numPr>
        <w:ilvl w:val="7"/>
      </w:numPr>
      <w:ind w:left="900" w:hanging="900"/>
      <w:outlineLvl w:val="7"/>
    </w:pPr>
    <w:rPr>
      <w:sz w:val="28"/>
      <w:szCs w:val="28"/>
    </w:rPr>
  </w:style>
  <w:style w:type="paragraph" w:styleId="Heading9">
    <w:name w:val="heading 9"/>
    <w:basedOn w:val="Heading8"/>
    <w:next w:val="BodyText"/>
    <w:link w:val="Heading9Char"/>
    <w:rsid w:val="00B36CA4"/>
    <w:pPr>
      <w:numPr>
        <w:ilvl w:val="8"/>
      </w:numPr>
      <w:ind w:left="990" w:hanging="990"/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F86A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ocAuthorDate">
    <w:name w:val="Doc Author/Date"/>
    <w:link w:val="DocAuthorDateChar"/>
    <w:uiPriority w:val="11"/>
    <w:rsid w:val="003B0A89"/>
    <w:pPr>
      <w:spacing w:after="40"/>
    </w:pPr>
    <w:rPr>
      <w:rFonts w:ascii="Arial" w:eastAsia="Times New Roman" w:hAnsi="Arial" w:cs="Times New Roman"/>
      <w:b/>
      <w:color w:val="000000" w:themeColor="text1"/>
      <w:spacing w:val="-10"/>
      <w:sz w:val="28"/>
      <w:szCs w:val="24"/>
    </w:rPr>
  </w:style>
  <w:style w:type="paragraph" w:customStyle="1" w:styleId="DocSubtitle">
    <w:name w:val="Doc Subtitle"/>
    <w:link w:val="DocSubtitleChar"/>
    <w:uiPriority w:val="12"/>
    <w:rsid w:val="003B0A89"/>
    <w:pPr>
      <w:ind w:left="360"/>
    </w:pPr>
    <w:rPr>
      <w:rFonts w:ascii="Arial" w:eastAsia="Times New Roman" w:hAnsi="Arial" w:cs="Times New Roman"/>
      <w:b/>
      <w:bCs/>
      <w:color w:val="000000" w:themeColor="text1"/>
      <w:spacing w:val="-10"/>
      <w:kern w:val="28"/>
      <w:sz w:val="32"/>
      <w:szCs w:val="24"/>
    </w:rPr>
  </w:style>
  <w:style w:type="paragraph" w:customStyle="1" w:styleId="DocTitle">
    <w:name w:val="Doc Title"/>
    <w:link w:val="DocTitleChar"/>
    <w:uiPriority w:val="12"/>
    <w:rsid w:val="00577E6A"/>
    <w:pPr>
      <w:spacing w:before="360"/>
      <w:ind w:left="-11"/>
    </w:pPr>
    <w:rPr>
      <w:rFonts w:ascii="Arial" w:eastAsia="Times New Roman" w:hAnsi="Arial" w:cs="Times New Roman"/>
      <w:b/>
      <w:bCs/>
      <w:color w:val="000000" w:themeColor="text1"/>
      <w:spacing w:val="-10"/>
      <w:kern w:val="28"/>
      <w:sz w:val="40"/>
      <w:szCs w:val="24"/>
    </w:rPr>
  </w:style>
  <w:style w:type="character" w:customStyle="1" w:styleId="DocumentNumber">
    <w:name w:val="Document Number"/>
    <w:uiPriority w:val="39"/>
    <w:rsid w:val="00A21B66"/>
    <w:rPr>
      <w:rFonts w:ascii="Arial" w:hAnsi="Arial" w:cs="Arial"/>
      <w:caps/>
      <w:spacing w:val="8"/>
      <w:sz w:val="14"/>
      <w:szCs w:val="14"/>
    </w:rPr>
  </w:style>
  <w:style w:type="paragraph" w:styleId="Footer">
    <w:name w:val="footer"/>
    <w:link w:val="FooterChar"/>
    <w:uiPriority w:val="99"/>
    <w:rsid w:val="00A24EA1"/>
    <w:pPr>
      <w:spacing w:before="60" w:after="60"/>
      <w:jc w:val="center"/>
    </w:pPr>
    <w:rPr>
      <w:rFonts w:ascii="Times New Roman" w:eastAsia="MS Mincho" w:hAnsi="Times New Roman" w:cs="Times New Roman"/>
      <w:bCs/>
      <w:color w:val="000000" w:themeColor="text1"/>
      <w:sz w:val="20"/>
      <w:szCs w:val="18"/>
    </w:rPr>
  </w:style>
  <w:style w:type="paragraph" w:styleId="Caption">
    <w:name w:val="caption"/>
    <w:next w:val="Normal"/>
    <w:link w:val="CaptionChar"/>
    <w:qFormat/>
    <w:rsid w:val="00496AA9"/>
    <w:pPr>
      <w:tabs>
        <w:tab w:val="left" w:pos="6570"/>
        <w:tab w:val="left" w:pos="8640"/>
      </w:tabs>
      <w:spacing w:before="160" w:after="160"/>
      <w:jc w:val="center"/>
    </w:pPr>
    <w:rPr>
      <w:rFonts w:ascii="Times New Roman" w:eastAsia="Times New Roman" w:hAnsi="Times New Roman" w:cs="Times New Roman"/>
      <w:b/>
      <w:szCs w:val="18"/>
    </w:rPr>
  </w:style>
  <w:style w:type="character" w:customStyle="1" w:styleId="Heading1Char">
    <w:name w:val="Heading 1 Char"/>
    <w:basedOn w:val="DefaultParagraphFont"/>
    <w:link w:val="Heading1"/>
    <w:rsid w:val="00BC6B1C"/>
    <w:rPr>
      <w:rFonts w:ascii="Arial" w:eastAsiaTheme="majorEastAsia" w:hAnsi="Arial" w:cstheme="majorBidi"/>
      <w:b/>
      <w:bCs/>
      <w:color w:val="000000" w:themeColor="text1"/>
      <w:spacing w:val="-1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BC6B1C"/>
    <w:rPr>
      <w:rFonts w:ascii="Arial" w:eastAsiaTheme="majorEastAsia" w:hAnsi="Arial" w:cstheme="majorBidi"/>
      <w:b/>
      <w:color w:val="000000" w:themeColor="text1"/>
      <w:spacing w:val="-1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C6B1C"/>
    <w:rPr>
      <w:rFonts w:ascii="Arial" w:eastAsiaTheme="majorEastAsia" w:hAnsi="Arial" w:cstheme="majorBidi"/>
      <w:b/>
      <w:bCs/>
      <w:color w:val="000000" w:themeColor="text1"/>
      <w:spacing w:val="-1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BC6B1C"/>
    <w:rPr>
      <w:rFonts w:ascii="Arial" w:eastAsiaTheme="majorEastAsia" w:hAnsi="Arial" w:cstheme="majorBidi"/>
      <w:b/>
      <w:iCs/>
      <w:color w:val="000000" w:themeColor="text1"/>
      <w:spacing w:val="-1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C6B1C"/>
    <w:rPr>
      <w:rFonts w:ascii="Arial" w:eastAsiaTheme="majorEastAsia" w:hAnsi="Arial" w:cstheme="majorBidi"/>
      <w:b/>
      <w:iCs/>
      <w:color w:val="000000" w:themeColor="text1"/>
      <w:spacing w:val="-10"/>
    </w:rPr>
  </w:style>
  <w:style w:type="character" w:customStyle="1" w:styleId="Heading6Char">
    <w:name w:val="Heading 6 Char"/>
    <w:basedOn w:val="DefaultParagraphFont"/>
    <w:link w:val="Heading6"/>
    <w:rsid w:val="00E94210"/>
    <w:rPr>
      <w:rFonts w:ascii="Arial" w:eastAsiaTheme="majorEastAsia" w:hAnsi="Arial" w:cstheme="majorBidi"/>
      <w:b/>
      <w:color w:val="000000" w:themeColor="text1"/>
      <w:spacing w:val="-10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B36CA4"/>
    <w:rPr>
      <w:rFonts w:ascii="Arial" w:eastAsiaTheme="majorEastAsia" w:hAnsi="Arial" w:cstheme="majorBidi"/>
      <w:b/>
      <w:iCs/>
      <w:color w:val="000000" w:themeColor="text1"/>
      <w:spacing w:val="-1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36CA4"/>
    <w:rPr>
      <w:rFonts w:ascii="Arial" w:eastAsiaTheme="majorEastAsia" w:hAnsi="Arial" w:cstheme="majorBidi"/>
      <w:b/>
      <w:iCs/>
      <w:color w:val="000000" w:themeColor="text1"/>
      <w:spacing w:val="-10"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B36CA4"/>
    <w:rPr>
      <w:rFonts w:ascii="Arial" w:eastAsiaTheme="majorEastAsia" w:hAnsi="Arial" w:cstheme="majorBidi"/>
      <w:b/>
      <w:color w:val="000000" w:themeColor="text1"/>
      <w:spacing w:val="-10"/>
      <w:sz w:val="28"/>
      <w:szCs w:val="28"/>
    </w:rPr>
  </w:style>
  <w:style w:type="paragraph" w:customStyle="1" w:styleId="Heading1Unnumbered">
    <w:name w:val="Heading 1 Unnumbered"/>
    <w:basedOn w:val="Heading1"/>
    <w:next w:val="BodyText"/>
    <w:uiPriority w:val="49"/>
    <w:unhideWhenUsed/>
    <w:rsid w:val="003F6050"/>
    <w:pPr>
      <w:numPr>
        <w:numId w:val="0"/>
      </w:numPr>
    </w:pPr>
  </w:style>
  <w:style w:type="paragraph" w:customStyle="1" w:styleId="Disclaimer">
    <w:name w:val="Disclaimer"/>
    <w:link w:val="DisclaimerChar"/>
    <w:uiPriority w:val="12"/>
    <w:rsid w:val="007F7AF4"/>
    <w:pPr>
      <w:spacing w:before="120" w:after="120"/>
    </w:pPr>
    <w:rPr>
      <w:rFonts w:ascii="Times New Roman" w:eastAsia="Times New Roman" w:hAnsi="Times New Roman" w:cs="Times New Roman"/>
      <w:sz w:val="16"/>
      <w:szCs w:val="20"/>
    </w:rPr>
  </w:style>
  <w:style w:type="paragraph" w:styleId="BodyText">
    <w:name w:val="Body Text"/>
    <w:basedOn w:val="Normal"/>
    <w:link w:val="BodyTextChar"/>
    <w:qFormat/>
    <w:rsid w:val="006A5433"/>
  </w:style>
  <w:style w:type="paragraph" w:styleId="Header">
    <w:name w:val="header"/>
    <w:link w:val="HeaderChar"/>
    <w:uiPriority w:val="99"/>
    <w:rsid w:val="00A24EA1"/>
    <w:pPr>
      <w:tabs>
        <w:tab w:val="center" w:pos="4680"/>
        <w:tab w:val="right" w:pos="9360"/>
      </w:tabs>
      <w:spacing w:before="60" w:after="60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4EA1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basedOn w:val="DefaultParagraphFont"/>
    <w:uiPriority w:val="19"/>
    <w:rsid w:val="00107501"/>
    <w:rPr>
      <w:rFonts w:ascii="Times New Roman" w:hAnsi="Times New Roman"/>
      <w:sz w:val="18"/>
      <w:vertAlign w:val="superscript"/>
    </w:rPr>
  </w:style>
  <w:style w:type="character" w:customStyle="1" w:styleId="DocTitleChar">
    <w:name w:val="Doc Title Char"/>
    <w:basedOn w:val="DefaultParagraphFont"/>
    <w:link w:val="DocTitle"/>
    <w:uiPriority w:val="12"/>
    <w:rsid w:val="008F0E66"/>
    <w:rPr>
      <w:rFonts w:ascii="Arial" w:eastAsia="Times New Roman" w:hAnsi="Arial" w:cs="Times New Roman"/>
      <w:b/>
      <w:bCs/>
      <w:color w:val="000000" w:themeColor="text1"/>
      <w:spacing w:val="-10"/>
      <w:kern w:val="28"/>
      <w:sz w:val="40"/>
      <w:szCs w:val="24"/>
    </w:rPr>
  </w:style>
  <w:style w:type="character" w:customStyle="1" w:styleId="DocSubtitleChar">
    <w:name w:val="Doc Subtitle Char"/>
    <w:basedOn w:val="DocTitleChar"/>
    <w:link w:val="DocSubtitle"/>
    <w:uiPriority w:val="12"/>
    <w:rsid w:val="008F0E66"/>
    <w:rPr>
      <w:rFonts w:ascii="Arial" w:eastAsia="Times New Roman" w:hAnsi="Arial" w:cs="Times New Roman"/>
      <w:b/>
      <w:bCs/>
      <w:color w:val="000000" w:themeColor="text1"/>
      <w:spacing w:val="-10"/>
      <w:kern w:val="28"/>
      <w:sz w:val="32"/>
      <w:szCs w:val="24"/>
    </w:rPr>
  </w:style>
  <w:style w:type="character" w:customStyle="1" w:styleId="DocAuthorDateChar">
    <w:name w:val="Doc Author/Date Char"/>
    <w:basedOn w:val="DefaultParagraphFont"/>
    <w:link w:val="DocAuthorDate"/>
    <w:uiPriority w:val="11"/>
    <w:rsid w:val="003B0A89"/>
    <w:rPr>
      <w:rFonts w:ascii="Arial" w:eastAsia="Times New Roman" w:hAnsi="Arial" w:cs="Times New Roman"/>
      <w:b/>
      <w:color w:val="000000" w:themeColor="text1"/>
      <w:spacing w:val="-10"/>
      <w:sz w:val="28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1136DD"/>
    <w:pPr>
      <w:spacing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33397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rsid w:val="008D4413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24EA1"/>
    <w:rPr>
      <w:rFonts w:ascii="Times New Roman" w:eastAsia="MS Mincho" w:hAnsi="Times New Roman" w:cs="Times New Roman"/>
      <w:bCs/>
      <w:color w:val="000000" w:themeColor="text1"/>
      <w:sz w:val="20"/>
      <w:szCs w:val="18"/>
    </w:rPr>
  </w:style>
  <w:style w:type="paragraph" w:styleId="Closing">
    <w:name w:val="Closing"/>
    <w:basedOn w:val="Normal"/>
    <w:link w:val="ClosingChar"/>
    <w:uiPriority w:val="99"/>
    <w:semiHidden/>
    <w:rsid w:val="00BE194D"/>
    <w:pPr>
      <w:spacing w:after="0"/>
      <w:ind w:left="4320"/>
    </w:pPr>
  </w:style>
  <w:style w:type="table" w:styleId="TableGrid">
    <w:name w:val="Table Grid"/>
    <w:basedOn w:val="TableNormal"/>
    <w:uiPriority w:val="39"/>
    <w:rsid w:val="00687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dnoteTextChar">
    <w:name w:val="Endnote Text Char"/>
    <w:basedOn w:val="DefaultParagraphFont"/>
    <w:link w:val="EndnoteText"/>
    <w:rsid w:val="000244B3"/>
    <w:rPr>
      <w:rFonts w:ascii="Times New Roman" w:eastAsia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rsid w:val="00107501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rsid w:val="003D6E28"/>
    <w:pPr>
      <w:spacing w:after="60"/>
      <w:ind w:left="180" w:hanging="18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D6E28"/>
    <w:rPr>
      <w:rFonts w:ascii="Times New Roman" w:eastAsia="Times New Roman" w:hAnsi="Times New Roman" w:cs="Times New Roman"/>
      <w:sz w:val="18"/>
      <w:szCs w:val="20"/>
    </w:rPr>
  </w:style>
  <w:style w:type="paragraph" w:customStyle="1" w:styleId="BodyTextCentered">
    <w:name w:val="Body Text Centered"/>
    <w:basedOn w:val="Normal"/>
    <w:link w:val="BodyTextCenteredChar"/>
    <w:semiHidden/>
    <w:rsid w:val="00AC1F31"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</w:tabs>
      <w:spacing w:before="100" w:after="100"/>
      <w:jc w:val="center"/>
    </w:pPr>
    <w:rPr>
      <w:rFonts w:eastAsia="MS Mincho"/>
    </w:rPr>
  </w:style>
  <w:style w:type="character" w:customStyle="1" w:styleId="FrontMatterHeading">
    <w:name w:val="Front Matter Heading"/>
    <w:basedOn w:val="DefaultParagraphFont"/>
    <w:rsid w:val="004908CC"/>
    <w:rPr>
      <w:rFonts w:ascii="Arial" w:hAnsi="Arial" w:cs="Arial"/>
      <w:b/>
      <w:spacing w:val="-10"/>
      <w:sz w:val="36"/>
      <w:szCs w:val="36"/>
    </w:rPr>
  </w:style>
  <w:style w:type="paragraph" w:styleId="TOC1">
    <w:name w:val="toc 1"/>
    <w:basedOn w:val="Normal"/>
    <w:next w:val="Normal"/>
    <w:uiPriority w:val="39"/>
    <w:unhideWhenUsed/>
    <w:rsid w:val="005C7B46"/>
    <w:pPr>
      <w:tabs>
        <w:tab w:val="left" w:pos="450"/>
        <w:tab w:val="right" w:leader="dot" w:pos="9350"/>
      </w:tabs>
      <w:spacing w:after="100"/>
      <w:ind w:left="446" w:right="720" w:hanging="446"/>
    </w:pPr>
    <w:rPr>
      <w:rFonts w:eastAsiaTheme="majorEastAsia"/>
      <w:b/>
      <w:noProof/>
    </w:rPr>
  </w:style>
  <w:style w:type="paragraph" w:styleId="TOC2">
    <w:name w:val="toc 2"/>
    <w:basedOn w:val="Normal"/>
    <w:next w:val="Normal"/>
    <w:uiPriority w:val="39"/>
    <w:unhideWhenUsed/>
    <w:rsid w:val="005C7B46"/>
    <w:pPr>
      <w:tabs>
        <w:tab w:val="left" w:pos="900"/>
        <w:tab w:val="right" w:leader="dot" w:pos="9350"/>
      </w:tabs>
      <w:spacing w:after="100"/>
      <w:ind w:left="907" w:right="720" w:hanging="662"/>
    </w:pPr>
    <w:rPr>
      <w:rFonts w:eastAsiaTheme="majorEastAsia"/>
      <w:noProof/>
    </w:rPr>
  </w:style>
  <w:style w:type="paragraph" w:styleId="TOC3">
    <w:name w:val="toc 3"/>
    <w:basedOn w:val="Normal"/>
    <w:next w:val="Normal"/>
    <w:uiPriority w:val="39"/>
    <w:unhideWhenUsed/>
    <w:rsid w:val="005C7B46"/>
    <w:pPr>
      <w:tabs>
        <w:tab w:val="left" w:pos="1260"/>
        <w:tab w:val="right" w:leader="dot" w:pos="9350"/>
      </w:tabs>
      <w:spacing w:after="100"/>
      <w:ind w:left="1253" w:right="720" w:hanging="778"/>
    </w:pPr>
    <w:rPr>
      <w:rFonts w:eastAsiaTheme="majorEastAsia"/>
      <w:noProof/>
      <w:szCs w:val="22"/>
    </w:rPr>
  </w:style>
  <w:style w:type="paragraph" w:styleId="TOC4">
    <w:name w:val="toc 4"/>
    <w:basedOn w:val="Normal"/>
    <w:next w:val="Normal"/>
    <w:uiPriority w:val="39"/>
    <w:unhideWhenUsed/>
    <w:rsid w:val="005C7B46"/>
    <w:pPr>
      <w:tabs>
        <w:tab w:val="right" w:leader="dot" w:pos="9350"/>
      </w:tabs>
      <w:spacing w:after="100"/>
      <w:ind w:left="1714" w:right="720" w:hanging="994"/>
    </w:pPr>
    <w:rPr>
      <w:rFonts w:eastAsiaTheme="majorEastAsia"/>
      <w:noProof/>
    </w:rPr>
  </w:style>
  <w:style w:type="paragraph" w:styleId="TOC5">
    <w:name w:val="toc 5"/>
    <w:basedOn w:val="Normal"/>
    <w:next w:val="Normal"/>
    <w:uiPriority w:val="39"/>
    <w:unhideWhenUsed/>
    <w:rsid w:val="005C7B46"/>
    <w:pPr>
      <w:tabs>
        <w:tab w:val="right" w:leader="dot" w:pos="9350"/>
      </w:tabs>
      <w:spacing w:after="100"/>
      <w:ind w:left="2074" w:right="720" w:hanging="1109"/>
    </w:pPr>
    <w:rPr>
      <w:noProof/>
    </w:rPr>
  </w:style>
  <w:style w:type="paragraph" w:styleId="TOC6">
    <w:name w:val="toc 6"/>
    <w:basedOn w:val="Normal"/>
    <w:next w:val="Normal"/>
    <w:uiPriority w:val="39"/>
    <w:unhideWhenUsed/>
    <w:rsid w:val="005C7B46"/>
    <w:pPr>
      <w:tabs>
        <w:tab w:val="left" w:pos="1440"/>
        <w:tab w:val="right" w:leader="dot" w:pos="9346"/>
      </w:tabs>
      <w:spacing w:after="100"/>
      <w:ind w:left="1440" w:right="720" w:hanging="1440"/>
    </w:pPr>
    <w:rPr>
      <w:b/>
    </w:rPr>
  </w:style>
  <w:style w:type="character" w:styleId="Hyperlink">
    <w:name w:val="Hyperlink"/>
    <w:uiPriority w:val="99"/>
    <w:rsid w:val="006D262F"/>
    <w:rPr>
      <w:rFonts w:ascii="Times New Roman" w:hAnsi="Times New Roman"/>
      <w:b w:val="0"/>
      <w:i w:val="0"/>
      <w:color w:val="auto"/>
      <w:sz w:val="24"/>
    </w:rPr>
  </w:style>
  <w:style w:type="paragraph" w:customStyle="1" w:styleId="Heading-Index">
    <w:name w:val="Heading-Index"/>
    <w:basedOn w:val="Heading1Unnumbered"/>
    <w:next w:val="Normal"/>
    <w:semiHidden/>
    <w:rsid w:val="003F6050"/>
  </w:style>
  <w:style w:type="character" w:styleId="FollowedHyperlink">
    <w:name w:val="FollowedHyperlink"/>
    <w:basedOn w:val="DefaultParagraphFont"/>
    <w:uiPriority w:val="99"/>
    <w:semiHidden/>
    <w:unhideWhenUsed/>
    <w:rsid w:val="00BE194D"/>
    <w:rPr>
      <w:rFonts w:ascii="Times New Roman" w:hAnsi="Times New Roman"/>
      <w:color w:val="auto"/>
      <w:u w:val="none"/>
    </w:rPr>
  </w:style>
  <w:style w:type="paragraph" w:customStyle="1" w:styleId="Heading2Unnumbered">
    <w:name w:val="Heading 2 Unnumbered"/>
    <w:basedOn w:val="Heading1Unnumbered"/>
    <w:next w:val="BodyText"/>
    <w:uiPriority w:val="49"/>
    <w:unhideWhenUsed/>
    <w:rsid w:val="003F6050"/>
    <w:rPr>
      <w:sz w:val="32"/>
    </w:rPr>
  </w:style>
  <w:style w:type="paragraph" w:customStyle="1" w:styleId="Heading3Unnumbered">
    <w:name w:val="Heading 3 Unnumbered"/>
    <w:basedOn w:val="Heading3"/>
    <w:next w:val="BodyText"/>
    <w:uiPriority w:val="49"/>
    <w:unhideWhenUsed/>
    <w:rsid w:val="003F6050"/>
    <w:pPr>
      <w:numPr>
        <w:ilvl w:val="0"/>
        <w:numId w:val="0"/>
      </w:numPr>
    </w:pPr>
  </w:style>
  <w:style w:type="paragraph" w:customStyle="1" w:styleId="Heading4Unnumbered">
    <w:name w:val="Heading 4 Unnumbered"/>
    <w:basedOn w:val="Heading4"/>
    <w:next w:val="BodyText"/>
    <w:uiPriority w:val="49"/>
    <w:unhideWhenUsed/>
    <w:rsid w:val="003F6050"/>
    <w:pPr>
      <w:numPr>
        <w:ilvl w:val="0"/>
        <w:numId w:val="0"/>
      </w:numPr>
    </w:pPr>
  </w:style>
  <w:style w:type="paragraph" w:customStyle="1" w:styleId="Heading5Unnumbered">
    <w:name w:val="Heading 5 Unnumbered"/>
    <w:basedOn w:val="Heading5"/>
    <w:next w:val="BodyText"/>
    <w:uiPriority w:val="49"/>
    <w:unhideWhenUsed/>
    <w:rsid w:val="003F6050"/>
    <w:pPr>
      <w:numPr>
        <w:ilvl w:val="0"/>
        <w:numId w:val="0"/>
      </w:numPr>
    </w:pPr>
  </w:style>
  <w:style w:type="table" w:customStyle="1" w:styleId="LightList-Accent12">
    <w:name w:val="Light List - Accent 12"/>
    <w:basedOn w:val="TableNormal"/>
    <w:uiPriority w:val="61"/>
    <w:rsid w:val="005009E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Text">
    <w:name w:val="Table Text"/>
    <w:basedOn w:val="Normal"/>
    <w:link w:val="TableTextChar"/>
    <w:rsid w:val="00A77A18"/>
    <w:pPr>
      <w:spacing w:before="60" w:after="60"/>
    </w:pPr>
    <w:rPr>
      <w:sz w:val="20"/>
      <w:szCs w:val="22"/>
    </w:rPr>
  </w:style>
  <w:style w:type="paragraph" w:customStyle="1" w:styleId="TableColumnHeading">
    <w:name w:val="Table Column Heading"/>
    <w:basedOn w:val="TableText"/>
    <w:rsid w:val="00272C0F"/>
    <w:pPr>
      <w:jc w:val="center"/>
    </w:pPr>
    <w:rPr>
      <w:b/>
      <w:color w:val="FFFFFF" w:themeColor="background1"/>
    </w:rPr>
  </w:style>
  <w:style w:type="paragraph" w:styleId="List">
    <w:name w:val="List"/>
    <w:basedOn w:val="Normal"/>
    <w:uiPriority w:val="99"/>
    <w:semiHidden/>
    <w:rsid w:val="004D6CDB"/>
    <w:pPr>
      <w:spacing w:before="120"/>
      <w:ind w:left="360"/>
    </w:pPr>
  </w:style>
  <w:style w:type="paragraph" w:styleId="ListBullet">
    <w:name w:val="List Bullet"/>
    <w:aliases w:val="List Bullet 1"/>
    <w:rsid w:val="00681254"/>
    <w:pPr>
      <w:numPr>
        <w:numId w:val="6"/>
      </w:numPr>
      <w:tabs>
        <w:tab w:val="clear" w:pos="360"/>
        <w:tab w:val="left" w:pos="720"/>
      </w:tabs>
      <w:spacing w:after="120"/>
      <w:ind w:left="72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ListBullet"/>
    <w:rsid w:val="007A6F07"/>
    <w:pPr>
      <w:numPr>
        <w:numId w:val="2"/>
      </w:numPr>
      <w:tabs>
        <w:tab w:val="clear" w:pos="720"/>
        <w:tab w:val="left" w:pos="1080"/>
      </w:tabs>
      <w:ind w:left="1080"/>
    </w:pPr>
  </w:style>
  <w:style w:type="paragraph" w:styleId="ListBullet3">
    <w:name w:val="List Bullet 3"/>
    <w:basedOn w:val="ListBullet2"/>
    <w:rsid w:val="00091B09"/>
    <w:pPr>
      <w:numPr>
        <w:numId w:val="3"/>
      </w:numPr>
      <w:tabs>
        <w:tab w:val="left" w:pos="1440"/>
      </w:tabs>
      <w:ind w:left="1440"/>
    </w:pPr>
  </w:style>
  <w:style w:type="paragraph" w:styleId="ListBullet4">
    <w:name w:val="List Bullet 4"/>
    <w:basedOn w:val="ListBullet3"/>
    <w:link w:val="ListBullet4Char"/>
    <w:rsid w:val="007A6F07"/>
    <w:pPr>
      <w:numPr>
        <w:numId w:val="4"/>
      </w:numPr>
      <w:tabs>
        <w:tab w:val="left" w:pos="1800"/>
      </w:tabs>
      <w:ind w:left="1800"/>
    </w:pPr>
  </w:style>
  <w:style w:type="paragraph" w:styleId="List2">
    <w:name w:val="List 2"/>
    <w:basedOn w:val="Normal"/>
    <w:uiPriority w:val="99"/>
    <w:semiHidden/>
    <w:rsid w:val="004D6CDB"/>
    <w:pPr>
      <w:spacing w:before="120"/>
      <w:ind w:left="720"/>
    </w:pPr>
  </w:style>
  <w:style w:type="paragraph" w:styleId="List3">
    <w:name w:val="List 3"/>
    <w:basedOn w:val="Normal"/>
    <w:uiPriority w:val="99"/>
    <w:semiHidden/>
    <w:rsid w:val="004B1A17"/>
    <w:pPr>
      <w:spacing w:before="120"/>
      <w:ind w:left="1080"/>
    </w:pPr>
  </w:style>
  <w:style w:type="paragraph" w:styleId="List4">
    <w:name w:val="List 4"/>
    <w:basedOn w:val="Normal"/>
    <w:uiPriority w:val="99"/>
    <w:semiHidden/>
    <w:rsid w:val="004D6CDB"/>
    <w:pPr>
      <w:spacing w:before="120"/>
      <w:ind w:left="1440"/>
    </w:pPr>
  </w:style>
  <w:style w:type="paragraph" w:styleId="ListContinue">
    <w:name w:val="List Continue"/>
    <w:aliases w:val="List Bullet 1 Continue"/>
    <w:basedOn w:val="BodyText"/>
    <w:next w:val="BodyText"/>
    <w:uiPriority w:val="99"/>
    <w:unhideWhenUsed/>
    <w:rsid w:val="00091B09"/>
    <w:pPr>
      <w:ind w:left="720"/>
    </w:pPr>
  </w:style>
  <w:style w:type="paragraph" w:styleId="ListContinue2">
    <w:name w:val="List Continue 2"/>
    <w:aliases w:val="List Bullet 2 Continue"/>
    <w:basedOn w:val="BodyText"/>
    <w:next w:val="BodyText"/>
    <w:link w:val="ListContinue2Char"/>
    <w:uiPriority w:val="99"/>
    <w:unhideWhenUsed/>
    <w:rsid w:val="00B05E63"/>
    <w:pPr>
      <w:ind w:left="1080"/>
    </w:pPr>
  </w:style>
  <w:style w:type="paragraph" w:styleId="ListContinue3">
    <w:name w:val="List Continue 3"/>
    <w:aliases w:val="List Bullet 3 Continue"/>
    <w:basedOn w:val="BodyText"/>
    <w:next w:val="BodyText"/>
    <w:link w:val="ListContinue3Char"/>
    <w:uiPriority w:val="99"/>
    <w:unhideWhenUsed/>
    <w:rsid w:val="00091B09"/>
    <w:pPr>
      <w:ind w:left="1440"/>
    </w:pPr>
  </w:style>
  <w:style w:type="paragraph" w:styleId="ListContinue5">
    <w:name w:val="List Continue 5"/>
    <w:aliases w:val="List Bullet 5 Continue"/>
    <w:basedOn w:val="BodyText"/>
    <w:next w:val="BodyText"/>
    <w:uiPriority w:val="99"/>
    <w:unhideWhenUsed/>
    <w:rsid w:val="00091B09"/>
    <w:pPr>
      <w:ind w:left="2160"/>
    </w:pPr>
  </w:style>
  <w:style w:type="paragraph" w:customStyle="1" w:styleId="NumberedList1">
    <w:name w:val="Numbered List 1"/>
    <w:link w:val="NumberedList1Char"/>
    <w:rsid w:val="0096146A"/>
    <w:pPr>
      <w:numPr>
        <w:numId w:val="14"/>
      </w:numPr>
      <w:spacing w:after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2">
    <w:name w:val="Numbered List 2"/>
    <w:basedOn w:val="NumberedList1"/>
    <w:rsid w:val="00195930"/>
    <w:pPr>
      <w:numPr>
        <w:ilvl w:val="1"/>
      </w:numPr>
    </w:pPr>
  </w:style>
  <w:style w:type="paragraph" w:customStyle="1" w:styleId="NumberedList3">
    <w:name w:val="Numbered List 3"/>
    <w:basedOn w:val="NumberedList2"/>
    <w:rsid w:val="00501AED"/>
    <w:pPr>
      <w:numPr>
        <w:ilvl w:val="2"/>
      </w:numPr>
    </w:pPr>
  </w:style>
  <w:style w:type="paragraph" w:customStyle="1" w:styleId="NumberedList4">
    <w:name w:val="Numbered List 4"/>
    <w:basedOn w:val="NumberedList3"/>
    <w:rsid w:val="00195930"/>
    <w:pPr>
      <w:numPr>
        <w:ilvl w:val="3"/>
      </w:numPr>
    </w:pPr>
  </w:style>
  <w:style w:type="paragraph" w:customStyle="1" w:styleId="Classification-black">
    <w:name w:val="Classification-black"/>
    <w:basedOn w:val="BodyTextCentered"/>
    <w:uiPriority w:val="19"/>
    <w:rsid w:val="00754362"/>
    <w:pPr>
      <w:spacing w:before="60" w:after="60"/>
    </w:pPr>
    <w:rPr>
      <w:b/>
      <w:color w:val="000000" w:themeColor="text1"/>
      <w:sz w:val="20"/>
      <w:szCs w:val="18"/>
    </w:rPr>
  </w:style>
  <w:style w:type="paragraph" w:customStyle="1" w:styleId="Classification-red">
    <w:name w:val="Classification-red"/>
    <w:basedOn w:val="BodyTextCentered"/>
    <w:uiPriority w:val="19"/>
    <w:rsid w:val="00AC2945"/>
    <w:pPr>
      <w:spacing w:before="60" w:after="60"/>
    </w:pPr>
    <w:rPr>
      <w:b/>
      <w:color w:val="C80000"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496AA9"/>
    <w:rPr>
      <w:rFonts w:ascii="Times New Roman" w:eastAsia="Times New Roman" w:hAnsi="Times New Roman" w:cs="Times New Roman"/>
      <w:b/>
      <w:szCs w:val="18"/>
    </w:rPr>
  </w:style>
  <w:style w:type="character" w:styleId="IntenseEmphasis">
    <w:name w:val="Intense Emphasis"/>
    <w:basedOn w:val="DefaultParagraphFont"/>
    <w:uiPriority w:val="21"/>
    <w:semiHidden/>
    <w:rsid w:val="001A3704"/>
    <w:rPr>
      <w:rFonts w:ascii="Times New Roman" w:hAnsi="Times New Roman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A39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86AF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rsid w:val="00956AE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F0E66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A3704"/>
    <w:pPr>
      <w:numPr>
        <w:ilvl w:val="1"/>
      </w:numPr>
    </w:pPr>
    <w:rPr>
      <w:rFonts w:eastAsiaTheme="majorEastAsia" w:cstheme="majorBidi"/>
      <w:b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3704"/>
    <w:rPr>
      <w:rFonts w:ascii="Times New Roman" w:eastAsiaTheme="majorEastAsia" w:hAnsi="Times New Roman" w:cstheme="majorBidi"/>
      <w:b/>
      <w:i/>
      <w:iCs/>
      <w:color w:val="000000" w:themeColor="text1"/>
      <w:spacing w:val="15"/>
      <w:sz w:val="24"/>
      <w:szCs w:val="24"/>
    </w:rPr>
  </w:style>
  <w:style w:type="paragraph" w:customStyle="1" w:styleId="DisclaimerLocation">
    <w:name w:val="Disclaimer Location"/>
    <w:basedOn w:val="Disclaimer"/>
    <w:uiPriority w:val="19"/>
    <w:rsid w:val="0057529F"/>
    <w:pPr>
      <w:spacing w:after="0"/>
    </w:pPr>
    <w:rPr>
      <w:sz w:val="24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C7B46"/>
    <w:pPr>
      <w:tabs>
        <w:tab w:val="right" w:leader="dot" w:pos="9350"/>
      </w:tabs>
      <w:ind w:left="1440" w:right="720" w:hanging="1440"/>
    </w:pPr>
    <w:rPr>
      <w:noProof/>
    </w:rPr>
  </w:style>
  <w:style w:type="paragraph" w:customStyle="1" w:styleId="ProgrammingText">
    <w:name w:val="Programming Text"/>
    <w:basedOn w:val="BodyText"/>
    <w:link w:val="ProgrammingTextChar"/>
    <w:rsid w:val="009D4E54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semiHidden/>
    <w:rsid w:val="00956AEC"/>
    <w:rPr>
      <w:rFonts w:ascii="Times New Roman" w:hAnsi="Times New Roman"/>
      <w:i/>
      <w:iCs/>
    </w:rPr>
  </w:style>
  <w:style w:type="character" w:customStyle="1" w:styleId="ProgrammingTextChar">
    <w:name w:val="Programming Text Char"/>
    <w:basedOn w:val="BodyTextChar"/>
    <w:link w:val="ProgrammingText"/>
    <w:rsid w:val="009D4E54"/>
    <w:rPr>
      <w:rFonts w:ascii="Courier New" w:eastAsia="Times New Roman" w:hAnsi="Courier New" w:cs="Courier New"/>
      <w:sz w:val="24"/>
      <w:szCs w:val="24"/>
    </w:rPr>
  </w:style>
  <w:style w:type="character" w:styleId="Strong">
    <w:name w:val="Strong"/>
    <w:basedOn w:val="DefaultParagraphFont"/>
    <w:uiPriority w:val="22"/>
    <w:semiHidden/>
    <w:rsid w:val="001A3704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semiHidden/>
    <w:rsid w:val="006E3DEA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rsid w:val="00BE194D"/>
    <w:pPr>
      <w:ind w:left="360" w:right="36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0E66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paragraph" w:styleId="NoSpacing">
    <w:name w:val="No Spacing"/>
    <w:link w:val="NoSpacingChar"/>
    <w:uiPriority w:val="1"/>
    <w:qFormat/>
    <w:rsid w:val="006E3DE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istBullet1">
    <w:name w:val="Table List Bullet 1"/>
    <w:basedOn w:val="TableText"/>
    <w:link w:val="TableListBullet1Char"/>
    <w:rsid w:val="00D4726E"/>
    <w:pPr>
      <w:numPr>
        <w:numId w:val="7"/>
      </w:numPr>
      <w:tabs>
        <w:tab w:val="left" w:pos="157"/>
      </w:tabs>
      <w:ind w:left="158" w:hanging="158"/>
    </w:pPr>
  </w:style>
  <w:style w:type="character" w:customStyle="1" w:styleId="TableListBullet1Char">
    <w:name w:val="Table List Bullet 1 Char"/>
    <w:basedOn w:val="DefaultParagraphFont"/>
    <w:link w:val="TableListBullet1"/>
    <w:rsid w:val="00D4726E"/>
    <w:rPr>
      <w:rFonts w:ascii="Times New Roman" w:eastAsia="Times New Roman" w:hAnsi="Times New Roman" w:cs="Times New Roman"/>
      <w:sz w:val="20"/>
    </w:rPr>
  </w:style>
  <w:style w:type="paragraph" w:customStyle="1" w:styleId="TableListBullet2">
    <w:name w:val="Table List Bullet 2"/>
    <w:basedOn w:val="TableText"/>
    <w:link w:val="TableListBullet2Char"/>
    <w:rsid w:val="00D4726E"/>
    <w:pPr>
      <w:numPr>
        <w:ilvl w:val="1"/>
        <w:numId w:val="7"/>
      </w:numPr>
      <w:tabs>
        <w:tab w:val="left" w:pos="337"/>
      </w:tabs>
      <w:ind w:left="345" w:hanging="187"/>
    </w:pPr>
  </w:style>
  <w:style w:type="character" w:customStyle="1" w:styleId="TableListBullet2Char">
    <w:name w:val="Table List Bullet 2 Char"/>
    <w:basedOn w:val="DefaultParagraphFont"/>
    <w:link w:val="TableListBullet2"/>
    <w:rsid w:val="00650232"/>
    <w:rPr>
      <w:rFonts w:ascii="Times New Roman" w:eastAsia="Times New Roman" w:hAnsi="Times New Roman" w:cs="Times New Roman"/>
      <w:sz w:val="20"/>
    </w:rPr>
  </w:style>
  <w:style w:type="paragraph" w:customStyle="1" w:styleId="TableListBullet3">
    <w:name w:val="Table List Bullet 3"/>
    <w:basedOn w:val="TableText"/>
    <w:link w:val="TableListBullet3Char"/>
    <w:rsid w:val="00D4726E"/>
    <w:pPr>
      <w:numPr>
        <w:numId w:val="8"/>
      </w:numPr>
      <w:tabs>
        <w:tab w:val="left" w:pos="516"/>
      </w:tabs>
      <w:ind w:left="518" w:hanging="187"/>
    </w:pPr>
  </w:style>
  <w:style w:type="character" w:customStyle="1" w:styleId="TableListBullet3Char">
    <w:name w:val="Table List Bullet 3 Char"/>
    <w:basedOn w:val="DefaultParagraphFont"/>
    <w:link w:val="TableListBullet3"/>
    <w:rsid w:val="00650232"/>
    <w:rPr>
      <w:rFonts w:ascii="Times New Roman" w:eastAsia="Times New Roman" w:hAnsi="Times New Roman" w:cs="Times New Roman"/>
      <w:sz w:val="20"/>
    </w:rPr>
  </w:style>
  <w:style w:type="paragraph" w:customStyle="1" w:styleId="LineSpacer">
    <w:name w:val="Line Spacer"/>
    <w:qFormat/>
    <w:rsid w:val="00CA3F6C"/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DocFOUO">
    <w:name w:val="Doc FOUO"/>
    <w:link w:val="DocFOUOChar"/>
    <w:uiPriority w:val="19"/>
    <w:rsid w:val="0057529F"/>
    <w:pPr>
      <w:widowControl w:val="0"/>
      <w:spacing w:before="12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DocFOUOChar">
    <w:name w:val="Doc FOUO Char"/>
    <w:basedOn w:val="Heading6Char"/>
    <w:link w:val="DocFOUO"/>
    <w:uiPriority w:val="19"/>
    <w:rsid w:val="008F0E66"/>
    <w:rPr>
      <w:rFonts w:ascii="Times New Roman" w:eastAsiaTheme="majorEastAsia" w:hAnsi="Times New Roman" w:cstheme="majorBidi"/>
      <w:b/>
      <w:bCs/>
      <w:color w:val="000000" w:themeColor="text1"/>
      <w:spacing w:val="-10"/>
      <w:sz w:val="32"/>
      <w:szCs w:val="32"/>
    </w:rPr>
  </w:style>
  <w:style w:type="paragraph" w:customStyle="1" w:styleId="Signature1">
    <w:name w:val="Signature 1"/>
    <w:basedOn w:val="BodyText"/>
    <w:link w:val="Signature1Char"/>
    <w:uiPriority w:val="19"/>
    <w:semiHidden/>
    <w:rsid w:val="007F04AE"/>
    <w:pPr>
      <w:tabs>
        <w:tab w:val="left" w:pos="4950"/>
      </w:tabs>
    </w:pPr>
  </w:style>
  <w:style w:type="paragraph" w:customStyle="1" w:styleId="IntentionallyBlank">
    <w:name w:val="Intentionally Blank"/>
    <w:basedOn w:val="BodyTextCentered"/>
    <w:link w:val="IntentionallyBlankChar"/>
    <w:rsid w:val="00CA27E5"/>
    <w:pPr>
      <w:tabs>
        <w:tab w:val="clear" w:pos="720"/>
        <w:tab w:val="clear" w:pos="2160"/>
        <w:tab w:val="clear" w:pos="3600"/>
        <w:tab w:val="clear" w:pos="5040"/>
        <w:tab w:val="clear" w:pos="6480"/>
        <w:tab w:val="clear" w:pos="7920"/>
      </w:tabs>
      <w:spacing w:before="4000"/>
    </w:pPr>
  </w:style>
  <w:style w:type="character" w:customStyle="1" w:styleId="Signature1Char">
    <w:name w:val="Signature 1 Char"/>
    <w:basedOn w:val="BodyTextChar"/>
    <w:link w:val="Signature1"/>
    <w:uiPriority w:val="19"/>
    <w:semiHidden/>
    <w:rsid w:val="007F04AE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enteredChar">
    <w:name w:val="Body Text Centered Char"/>
    <w:basedOn w:val="DefaultParagraphFont"/>
    <w:link w:val="BodyTextCentered"/>
    <w:semiHidden/>
    <w:rsid w:val="001223C7"/>
    <w:rPr>
      <w:rFonts w:ascii="Times New Roman" w:eastAsia="MS Mincho" w:hAnsi="Times New Roman" w:cs="Times New Roman"/>
      <w:sz w:val="24"/>
      <w:szCs w:val="24"/>
    </w:rPr>
  </w:style>
  <w:style w:type="character" w:customStyle="1" w:styleId="IntentionallyBlankChar">
    <w:name w:val="Intentionally Blank Char"/>
    <w:basedOn w:val="BodyTextCenteredChar"/>
    <w:link w:val="IntentionallyBlank"/>
    <w:rsid w:val="00CA27E5"/>
    <w:rPr>
      <w:rFonts w:ascii="Times New Roman" w:eastAsia="MS Mincho" w:hAnsi="Times New Roman" w:cs="Times New Roman"/>
      <w:sz w:val="24"/>
      <w:szCs w:val="24"/>
    </w:rPr>
  </w:style>
  <w:style w:type="paragraph" w:customStyle="1" w:styleId="Anchor">
    <w:name w:val="Anchor"/>
    <w:basedOn w:val="BodyText"/>
    <w:link w:val="AnchorChar"/>
    <w:qFormat/>
    <w:rsid w:val="00496AA9"/>
    <w:pPr>
      <w:spacing w:before="240"/>
      <w:jc w:val="center"/>
    </w:pPr>
  </w:style>
  <w:style w:type="character" w:customStyle="1" w:styleId="AnchorChar">
    <w:name w:val="Anchor Char"/>
    <w:basedOn w:val="CaptionChar"/>
    <w:link w:val="Anchor"/>
    <w:rsid w:val="00496AA9"/>
    <w:rPr>
      <w:rFonts w:ascii="Times New Roman" w:eastAsia="Times New Roman" w:hAnsi="Times New Roman" w:cs="Times New Roman"/>
      <w:b w:val="0"/>
      <w:sz w:val="24"/>
      <w:szCs w:val="24"/>
    </w:rPr>
  </w:style>
  <w:style w:type="paragraph" w:customStyle="1" w:styleId="TableTextBold">
    <w:name w:val="Table Text Bold"/>
    <w:basedOn w:val="TableText"/>
    <w:link w:val="TableTextBoldChar"/>
    <w:rsid w:val="008E0E09"/>
    <w:rPr>
      <w:b/>
    </w:rPr>
  </w:style>
  <w:style w:type="paragraph" w:customStyle="1" w:styleId="TableTextCentered">
    <w:name w:val="Table Text Centered"/>
    <w:basedOn w:val="Normal"/>
    <w:link w:val="TableTextCenteredChar"/>
    <w:rsid w:val="00731F77"/>
    <w:pPr>
      <w:spacing w:before="60" w:after="60"/>
      <w:jc w:val="center"/>
    </w:pPr>
    <w:rPr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A77A18"/>
    <w:rPr>
      <w:rFonts w:ascii="Times New Roman" w:eastAsia="Times New Roman" w:hAnsi="Times New Roman" w:cs="Times New Roman"/>
      <w:sz w:val="20"/>
    </w:rPr>
  </w:style>
  <w:style w:type="character" w:customStyle="1" w:styleId="TableTextBoldChar">
    <w:name w:val="Table Text Bold Char"/>
    <w:basedOn w:val="TableTextChar"/>
    <w:link w:val="TableTextBold"/>
    <w:rsid w:val="008E0E09"/>
    <w:rPr>
      <w:rFonts w:ascii="Times New Roman" w:eastAsia="Times New Roman" w:hAnsi="Times New Roman" w:cs="Times New Roman"/>
      <w:b/>
      <w:sz w:val="20"/>
    </w:rPr>
  </w:style>
  <w:style w:type="paragraph" w:customStyle="1" w:styleId="TableTextBoldCentered">
    <w:name w:val="Table Text Bold Centered"/>
    <w:basedOn w:val="TableTextBold"/>
    <w:link w:val="TableTextBoldCenteredChar"/>
    <w:rsid w:val="008E0E09"/>
    <w:pPr>
      <w:jc w:val="center"/>
    </w:pPr>
  </w:style>
  <w:style w:type="character" w:customStyle="1" w:styleId="TableTextCenteredChar">
    <w:name w:val="Table Text Centered Char"/>
    <w:basedOn w:val="TableTextChar"/>
    <w:link w:val="TableTextCentered"/>
    <w:rsid w:val="00731F77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Bold">
    <w:name w:val="Body Text Bold"/>
    <w:basedOn w:val="BodyText"/>
    <w:link w:val="BodyTextBoldChar"/>
    <w:semiHidden/>
    <w:rsid w:val="001C188E"/>
    <w:rPr>
      <w:b/>
    </w:rPr>
  </w:style>
  <w:style w:type="character" w:customStyle="1" w:styleId="TableTextBoldCenteredChar">
    <w:name w:val="Table Text Bold Centered Char"/>
    <w:basedOn w:val="TableTextBoldChar"/>
    <w:link w:val="TableTextBoldCentered"/>
    <w:rsid w:val="008E0E09"/>
    <w:rPr>
      <w:rFonts w:ascii="Times New Roman" w:eastAsia="Times New Roman" w:hAnsi="Times New Roman" w:cs="Times New Roman"/>
      <w:b/>
      <w:sz w:val="20"/>
    </w:rPr>
  </w:style>
  <w:style w:type="character" w:customStyle="1" w:styleId="BodyTextBoldChar">
    <w:name w:val="Body Text Bold Char"/>
    <w:basedOn w:val="BodyTextChar"/>
    <w:link w:val="BodyTextBold"/>
    <w:semiHidden/>
    <w:rsid w:val="001223C7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NumberedListContinue">
    <w:name w:val="Numbered List Continue"/>
    <w:aliases w:val="Numbered List 1 Continue"/>
    <w:basedOn w:val="NumberedList1"/>
    <w:link w:val="NumberedListContinueChar"/>
    <w:rsid w:val="00501AED"/>
    <w:pPr>
      <w:numPr>
        <w:numId w:val="0"/>
      </w:numPr>
      <w:ind w:left="720"/>
    </w:pPr>
  </w:style>
  <w:style w:type="paragraph" w:customStyle="1" w:styleId="NumberedList2Continue">
    <w:name w:val="Numbered List 2 Continue"/>
    <w:basedOn w:val="NumberedList2"/>
    <w:link w:val="NumberedList2ContinueChar"/>
    <w:rsid w:val="009D6AA3"/>
    <w:pPr>
      <w:numPr>
        <w:ilvl w:val="0"/>
        <w:numId w:val="0"/>
      </w:numPr>
      <w:ind w:left="1080"/>
    </w:pPr>
  </w:style>
  <w:style w:type="character" w:customStyle="1" w:styleId="NumberedList1Char">
    <w:name w:val="Numbered List 1 Char"/>
    <w:basedOn w:val="DefaultParagraphFont"/>
    <w:link w:val="NumberedList1"/>
    <w:rsid w:val="0096146A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ContinueChar">
    <w:name w:val="Numbered List Continue Char"/>
    <w:aliases w:val="Numbered List 1 Continue Char"/>
    <w:basedOn w:val="NumberedList1Char"/>
    <w:link w:val="NumberedListContinue"/>
    <w:rsid w:val="00501AED"/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3Continue">
    <w:name w:val="Numbered List 3 Continue"/>
    <w:basedOn w:val="NumberedList3"/>
    <w:link w:val="NumberedList3ContinueChar"/>
    <w:rsid w:val="009D6AA3"/>
    <w:pPr>
      <w:numPr>
        <w:ilvl w:val="0"/>
        <w:numId w:val="0"/>
      </w:numPr>
      <w:ind w:left="1440"/>
    </w:pPr>
  </w:style>
  <w:style w:type="character" w:customStyle="1" w:styleId="ListContinue2Char">
    <w:name w:val="List Continue 2 Char"/>
    <w:aliases w:val="List Bullet 2 Continue Char"/>
    <w:basedOn w:val="DefaultParagraphFont"/>
    <w:link w:val="ListContinue2"/>
    <w:uiPriority w:val="99"/>
    <w:rsid w:val="0092419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2ContinueChar">
    <w:name w:val="Numbered List 2 Continue Char"/>
    <w:basedOn w:val="ListContinue2Char"/>
    <w:link w:val="NumberedList2Continue"/>
    <w:rsid w:val="009D6AA3"/>
    <w:rPr>
      <w:rFonts w:ascii="Arial" w:eastAsia="Times New Roman" w:hAnsi="Arial" w:cs="Times New Roman"/>
      <w:sz w:val="24"/>
      <w:szCs w:val="24"/>
    </w:rPr>
  </w:style>
  <w:style w:type="paragraph" w:customStyle="1" w:styleId="NumberedList4Continue">
    <w:name w:val="Numbered List 4 Continue"/>
    <w:basedOn w:val="NumberedList4"/>
    <w:link w:val="NumberedList4ContinueChar"/>
    <w:rsid w:val="00195930"/>
    <w:pPr>
      <w:numPr>
        <w:ilvl w:val="0"/>
        <w:numId w:val="0"/>
      </w:numPr>
      <w:ind w:left="1800"/>
    </w:pPr>
  </w:style>
  <w:style w:type="character" w:customStyle="1" w:styleId="ListContinue3Char">
    <w:name w:val="List Continue 3 Char"/>
    <w:aliases w:val="List Bullet 3 Continue Char"/>
    <w:basedOn w:val="DefaultParagraphFont"/>
    <w:link w:val="ListContinue3"/>
    <w:uiPriority w:val="99"/>
    <w:rsid w:val="00924195"/>
    <w:rPr>
      <w:rFonts w:ascii="Times New Roman" w:eastAsia="Times New Roman" w:hAnsi="Times New Roman" w:cs="Times New Roman"/>
      <w:sz w:val="24"/>
      <w:szCs w:val="24"/>
    </w:rPr>
  </w:style>
  <w:style w:type="character" w:customStyle="1" w:styleId="NumberedList3ContinueChar">
    <w:name w:val="Numbered List 3 Continue Char"/>
    <w:basedOn w:val="ListContinue3Char"/>
    <w:link w:val="NumberedList3Continue"/>
    <w:rsid w:val="009D6AA3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37D0"/>
    <w:rPr>
      <w:b/>
      <w:bCs/>
    </w:rPr>
  </w:style>
  <w:style w:type="paragraph" w:styleId="ListContinue4">
    <w:name w:val="List Continue 4"/>
    <w:aliases w:val="List Bullet 4 Continue"/>
    <w:basedOn w:val="BodyText"/>
    <w:next w:val="BodyText"/>
    <w:uiPriority w:val="99"/>
    <w:unhideWhenUsed/>
    <w:rsid w:val="001F20FE"/>
    <w:pPr>
      <w:ind w:left="1800"/>
    </w:pPr>
  </w:style>
  <w:style w:type="character" w:customStyle="1" w:styleId="NumberedList4ContinueChar">
    <w:name w:val="Numbered List 4 Continue Char"/>
    <w:basedOn w:val="DefaultParagraphFont"/>
    <w:link w:val="NumberedList4Continue"/>
    <w:rsid w:val="00195930"/>
    <w:rPr>
      <w:rFonts w:ascii="Times New Roman" w:eastAsia="Times New Roman" w:hAnsi="Times New Roman" w:cs="Times New Roman"/>
      <w:sz w:val="24"/>
      <w:szCs w:val="24"/>
    </w:rPr>
  </w:style>
  <w:style w:type="character" w:customStyle="1" w:styleId="ListBullet4Char">
    <w:name w:val="List Bullet 4 Char"/>
    <w:basedOn w:val="DefaultParagraphFont"/>
    <w:link w:val="ListBullet4"/>
    <w:rsid w:val="00091B0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E6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ocContractInfo">
    <w:name w:val="Doc Contract Info"/>
    <w:link w:val="DocContractInfoChar"/>
    <w:qFormat/>
    <w:rsid w:val="00BE194D"/>
    <w:rPr>
      <w:rFonts w:ascii="Times New Roman" w:eastAsia="Times New Roman" w:hAnsi="Times New Roman" w:cs="Times New Roman"/>
      <w:sz w:val="16"/>
      <w:szCs w:val="20"/>
    </w:rPr>
  </w:style>
  <w:style w:type="character" w:customStyle="1" w:styleId="DisclaimerChar">
    <w:name w:val="Disclaimer Char"/>
    <w:basedOn w:val="DefaultParagraphFont"/>
    <w:link w:val="Disclaimer"/>
    <w:uiPriority w:val="12"/>
    <w:rsid w:val="008F0E66"/>
    <w:rPr>
      <w:rFonts w:ascii="Times New Roman" w:eastAsia="Times New Roman" w:hAnsi="Times New Roman" w:cs="Times New Roman"/>
      <w:sz w:val="16"/>
      <w:szCs w:val="20"/>
    </w:rPr>
  </w:style>
  <w:style w:type="character" w:customStyle="1" w:styleId="DocContractInfoChar">
    <w:name w:val="Doc Contract Info Char"/>
    <w:basedOn w:val="DisclaimerChar"/>
    <w:link w:val="DocContractInfo"/>
    <w:rsid w:val="00BE194D"/>
    <w:rPr>
      <w:rFonts w:ascii="Times New Roman" w:eastAsia="Times New Roman" w:hAnsi="Times New Roman" w:cs="Times New Roman"/>
      <w:sz w:val="16"/>
      <w:szCs w:val="20"/>
    </w:rPr>
  </w:style>
  <w:style w:type="paragraph" w:customStyle="1" w:styleId="ReferenceList">
    <w:name w:val="Reference List"/>
    <w:rsid w:val="00D26C8F"/>
    <w:pPr>
      <w:numPr>
        <w:numId w:val="9"/>
      </w:numPr>
      <w:tabs>
        <w:tab w:val="left" w:pos="576"/>
      </w:tabs>
      <w:spacing w:after="120"/>
      <w:ind w:left="576" w:hanging="576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BodyText"/>
    <w:link w:val="BodyTextIndentChar"/>
    <w:uiPriority w:val="99"/>
    <w:unhideWhenUsed/>
    <w:rsid w:val="008F0E6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List5">
    <w:name w:val="List 5"/>
    <w:basedOn w:val="Normal"/>
    <w:uiPriority w:val="99"/>
    <w:semiHidden/>
    <w:rsid w:val="00956AEC"/>
    <w:pPr>
      <w:ind w:left="180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956AEC"/>
    <w:rPr>
      <w:rFonts w:ascii="Times New Roman" w:hAnsi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56A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0E66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956AEC"/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0E66"/>
    <w:rPr>
      <w:rFonts w:ascii="Times New Roman" w:eastAsia="Times New Roman" w:hAnsi="Times New Roman" w:cs="Segoe UI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AEC"/>
    <w:pPr>
      <w:keepLines/>
      <w:numPr>
        <w:numId w:val="0"/>
      </w:numPr>
      <w:spacing w:after="0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956AEC"/>
    <w:pPr>
      <w:spacing w:before="120"/>
    </w:pPr>
    <w:rPr>
      <w:rFonts w:eastAsiaTheme="majorEastAsia" w:cstheme="majorBidi"/>
      <w:b/>
      <w:bCs/>
    </w:rPr>
  </w:style>
  <w:style w:type="character" w:styleId="SubtleReference">
    <w:name w:val="Subtle Reference"/>
    <w:basedOn w:val="DefaultParagraphFont"/>
    <w:uiPriority w:val="31"/>
    <w:semiHidden/>
    <w:rsid w:val="001A3704"/>
    <w:rPr>
      <w:rFonts w:ascii="Times New Roman" w:hAnsi="Times New Roman"/>
      <w:smallCaps/>
      <w:color w:val="5A5A5A" w:themeColor="text1" w:themeTint="A5"/>
    </w:rPr>
  </w:style>
  <w:style w:type="character" w:styleId="SmartLink">
    <w:name w:val="Smart Link"/>
    <w:basedOn w:val="DefaultParagraphFont"/>
    <w:uiPriority w:val="99"/>
    <w:semiHidden/>
    <w:unhideWhenUsed/>
    <w:rsid w:val="001A3704"/>
    <w:rPr>
      <w:rFonts w:ascii="Times New Roman" w:hAnsi="Times New Roman"/>
      <w:color w:val="0000FF" w:themeColor="hyperlink"/>
      <w:u w:val="single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1A3704"/>
    <w:rPr>
      <w:rFonts w:ascii="Times New Roman" w:hAnsi="Times New Roman"/>
      <w:u w:val="dotted"/>
    </w:rPr>
  </w:style>
  <w:style w:type="paragraph" w:styleId="PlainText">
    <w:name w:val="Plain Text"/>
    <w:basedOn w:val="Normal"/>
    <w:link w:val="PlainTextChar"/>
    <w:uiPriority w:val="99"/>
    <w:semiHidden/>
    <w:rsid w:val="001A370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E66"/>
    <w:rPr>
      <w:rFonts w:ascii="Times New Roman" w:eastAsia="Times New Roman" w:hAnsi="Times New Roman" w:cs="Times New Roman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A3704"/>
    <w:rPr>
      <w:rFonts w:ascii="Times New Roman" w:hAnsi="Times New Roman"/>
      <w:color w:val="808080"/>
    </w:rPr>
  </w:style>
  <w:style w:type="character" w:styleId="PageNumber">
    <w:name w:val="page number"/>
    <w:uiPriority w:val="99"/>
    <w:semiHidden/>
    <w:rsid w:val="00EC2202"/>
    <w:rPr>
      <w:rFonts w:eastAsia="MS Mincho"/>
      <w:sz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A37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A3704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character" w:styleId="Mention">
    <w:name w:val="Mention"/>
    <w:basedOn w:val="DefaultParagraphFont"/>
    <w:uiPriority w:val="99"/>
    <w:semiHidden/>
    <w:unhideWhenUsed/>
    <w:rsid w:val="001A3704"/>
    <w:rPr>
      <w:rFonts w:ascii="Times New Roman" w:hAnsi="Times New Roman"/>
      <w:color w:val="2B579A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rsid w:val="001A37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3704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1A3704"/>
    <w:rPr>
      <w:rFonts w:ascii="Times New Roman" w:hAnsi="Times New Roman"/>
    </w:rPr>
  </w:style>
  <w:style w:type="character" w:styleId="IntenseReference">
    <w:name w:val="Intense Reference"/>
    <w:basedOn w:val="DefaultParagraphFont"/>
    <w:uiPriority w:val="32"/>
    <w:semiHidden/>
    <w:rsid w:val="001A3704"/>
    <w:rPr>
      <w:rFonts w:ascii="Times New Roman" w:hAnsi="Times New Roman"/>
      <w:b/>
      <w:bCs/>
      <w:smallCaps/>
      <w:color w:val="4F81BD" w:themeColor="accent1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3704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3704"/>
    <w:rPr>
      <w:rFonts w:eastAsiaTheme="majorEastAsia" w:cstheme="majorBidi"/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A3704"/>
    <w:rPr>
      <w:rFonts w:ascii="Times New Roman" w:hAnsi="Times New Roman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A3704"/>
    <w:rPr>
      <w:rFonts w:ascii="Times New Roman" w:hAnsi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F6050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050"/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050"/>
    <w:rPr>
      <w:rFonts w:ascii="Times New Roman" w:eastAsia="Times New Roman" w:hAnsi="Times New Roman" w:cs="Times New Roman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6050"/>
    <w:rPr>
      <w:rFonts w:ascii="Times New Roman" w:hAnsi="Times New Roman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F6050"/>
    <w:rPr>
      <w:rFonts w:ascii="Times New Roman" w:hAnsi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6050"/>
    <w:rPr>
      <w:rFonts w:ascii="Times New Roman" w:hAnsi="Times New Roman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F6050"/>
    <w:rPr>
      <w:rFonts w:ascii="Times New Roman" w:hAnsi="Times New Roman"/>
      <w:i/>
      <w:iCs/>
    </w:rPr>
  </w:style>
  <w:style w:type="character" w:styleId="HTMLAcronym">
    <w:name w:val="HTML Acronym"/>
    <w:basedOn w:val="DefaultParagraphFont"/>
    <w:uiPriority w:val="99"/>
    <w:semiHidden/>
    <w:rsid w:val="003F6050"/>
    <w:rPr>
      <w:rFonts w:ascii="Times New Roman" w:hAnsi="Times New Roman"/>
    </w:rPr>
  </w:style>
  <w:style w:type="character" w:styleId="Hashtag">
    <w:name w:val="Hashtag"/>
    <w:basedOn w:val="DefaultParagraphFont"/>
    <w:uiPriority w:val="99"/>
    <w:semiHidden/>
    <w:rsid w:val="003F6050"/>
    <w:rPr>
      <w:rFonts w:ascii="Times New Roman" w:hAnsi="Times New Roman"/>
      <w:color w:val="2B579A"/>
      <w:shd w:val="clear" w:color="auto" w:fill="E1DFDD"/>
    </w:rPr>
  </w:style>
  <w:style w:type="paragraph" w:styleId="EnvelopeReturn">
    <w:name w:val="envelope return"/>
    <w:basedOn w:val="Normal"/>
    <w:uiPriority w:val="99"/>
    <w:semiHidden/>
    <w:unhideWhenUsed/>
    <w:rsid w:val="00B06EF5"/>
    <w:rPr>
      <w:rFonts w:eastAsiaTheme="majorEastAsia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06EF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Date">
    <w:name w:val="Date"/>
    <w:basedOn w:val="Normal"/>
    <w:next w:val="Normal"/>
    <w:link w:val="DateChar"/>
    <w:uiPriority w:val="99"/>
    <w:semiHidden/>
    <w:rsid w:val="00B06EF5"/>
  </w:style>
  <w:style w:type="character" w:customStyle="1" w:styleId="DateChar">
    <w:name w:val="Date Char"/>
    <w:basedOn w:val="DefaultParagraphFont"/>
    <w:link w:val="Date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rsid w:val="00656313"/>
    <w:pPr>
      <w:spacing w:after="60"/>
    </w:pPr>
  </w:style>
  <w:style w:type="paragraph" w:styleId="TOC7">
    <w:name w:val="toc 7"/>
    <w:basedOn w:val="Normal"/>
    <w:next w:val="Normal"/>
    <w:uiPriority w:val="39"/>
    <w:unhideWhenUsed/>
    <w:rsid w:val="00B36CA4"/>
    <w:pPr>
      <w:tabs>
        <w:tab w:val="left" w:pos="900"/>
        <w:tab w:val="right" w:leader="dot" w:pos="9350"/>
      </w:tabs>
      <w:spacing w:after="100"/>
      <w:ind w:left="907" w:right="720" w:hanging="720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00B36CA4"/>
    <w:pPr>
      <w:tabs>
        <w:tab w:val="left" w:pos="1260"/>
        <w:tab w:val="right" w:leader="dot" w:pos="9350"/>
      </w:tabs>
      <w:spacing w:after="100"/>
      <w:ind w:left="1267" w:right="720" w:hanging="720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00B36CA4"/>
    <w:pPr>
      <w:tabs>
        <w:tab w:val="left" w:pos="1800"/>
        <w:tab w:val="right" w:leader="dot" w:pos="9350"/>
      </w:tabs>
      <w:spacing w:after="100"/>
      <w:ind w:left="1800" w:right="720" w:hanging="1080"/>
    </w:pPr>
    <w:rPr>
      <w:noProof/>
    </w:rPr>
  </w:style>
  <w:style w:type="paragraph" w:styleId="ListBullet5">
    <w:name w:val="List Bullet 5"/>
    <w:basedOn w:val="ListBullet4"/>
    <w:uiPriority w:val="99"/>
    <w:unhideWhenUsed/>
    <w:rsid w:val="007A6F07"/>
    <w:pPr>
      <w:numPr>
        <w:numId w:val="5"/>
      </w:numPr>
      <w:tabs>
        <w:tab w:val="clear" w:pos="1800"/>
        <w:tab w:val="left" w:pos="2160"/>
      </w:tabs>
      <w:ind w:left="2160"/>
    </w:pPr>
  </w:style>
  <w:style w:type="paragraph" w:customStyle="1" w:styleId="TableNumberedList1">
    <w:name w:val="Table Numbered List 1"/>
    <w:basedOn w:val="TableText"/>
    <w:uiPriority w:val="35"/>
    <w:qFormat/>
    <w:rsid w:val="0028171D"/>
    <w:pPr>
      <w:numPr>
        <w:numId w:val="10"/>
      </w:numPr>
    </w:pPr>
  </w:style>
  <w:style w:type="paragraph" w:customStyle="1" w:styleId="TableNumberedList2">
    <w:name w:val="Table Numbered List 2"/>
    <w:basedOn w:val="TableText"/>
    <w:rsid w:val="006816C1"/>
    <w:pPr>
      <w:numPr>
        <w:ilvl w:val="1"/>
        <w:numId w:val="10"/>
      </w:numPr>
    </w:pPr>
  </w:style>
  <w:style w:type="paragraph" w:customStyle="1" w:styleId="TableNumberedList3">
    <w:name w:val="Table Numbered List 3"/>
    <w:basedOn w:val="TableText"/>
    <w:rsid w:val="006816C1"/>
    <w:pPr>
      <w:numPr>
        <w:numId w:val="11"/>
      </w:numPr>
    </w:pPr>
    <w:rPr>
      <w:szCs w:val="20"/>
    </w:rPr>
  </w:style>
  <w:style w:type="table" w:styleId="TableGridLight">
    <w:name w:val="Grid Table Light"/>
    <w:basedOn w:val="TableNormal"/>
    <w:uiPriority w:val="40"/>
    <w:rsid w:val="00DB254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3">
    <w:name w:val="Body Text 3"/>
    <w:basedOn w:val="Normal"/>
    <w:link w:val="BodyText3Char"/>
    <w:uiPriority w:val="99"/>
    <w:semiHidden/>
    <w:rsid w:val="001136DD"/>
    <w:pPr>
      <w:spacing w:line="48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0E66"/>
    <w:rPr>
      <w:rFonts w:ascii="Times New Roman" w:eastAsia="Times New Roman" w:hAnsi="Times New Roman" w:cs="Times New Roman"/>
      <w:sz w:val="24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rsid w:val="00BE194D"/>
    <w:pPr>
      <w:spacing w:line="36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BE194D"/>
    <w:pPr>
      <w:spacing w:line="480" w:lineRule="auto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0E66"/>
    <w:rPr>
      <w:rFonts w:ascii="Times New Roman" w:eastAsia="Times New Roman" w:hAnsi="Times New Roman" w:cs="Times New Roman"/>
      <w:sz w:val="24"/>
      <w:szCs w:val="1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BE194D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BE194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E19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66"/>
    <w:rPr>
      <w:rFonts w:ascii="Segoe UI" w:eastAsia="Times New Roman" w:hAnsi="Segoe UI" w:cs="Segoe UI"/>
      <w:sz w:val="18"/>
      <w:szCs w:val="18"/>
    </w:rPr>
  </w:style>
  <w:style w:type="paragraph" w:styleId="E-mailSignature">
    <w:name w:val="E-mail Signature"/>
    <w:basedOn w:val="Normal"/>
    <w:link w:val="E-mailSignatureChar"/>
    <w:uiPriority w:val="99"/>
    <w:semiHidden/>
    <w:rsid w:val="00BE194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0E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rsid w:val="00BE194D"/>
  </w:style>
  <w:style w:type="paragraph" w:styleId="NormalIndent">
    <w:name w:val="Normal Indent"/>
    <w:basedOn w:val="Normal"/>
    <w:uiPriority w:val="99"/>
    <w:semiHidden/>
    <w:rsid w:val="00BE194D"/>
    <w:pPr>
      <w:ind w:left="720"/>
    </w:pPr>
  </w:style>
  <w:style w:type="paragraph" w:customStyle="1" w:styleId="MITRELogo">
    <w:name w:val="MITRE Logo"/>
    <w:rsid w:val="0002445B"/>
    <w:rPr>
      <w:rFonts w:ascii="Times New Roman" w:eastAsia="Times New Roman" w:hAnsi="Times New Roman" w:cs="Times New Roman"/>
      <w:noProof/>
      <w:sz w:val="24"/>
      <w:szCs w:val="20"/>
    </w:rPr>
  </w:style>
  <w:style w:type="paragraph" w:styleId="Revision">
    <w:name w:val="Revision"/>
    <w:hidden/>
    <w:uiPriority w:val="99"/>
    <w:semiHidden/>
    <w:rsid w:val="008E6A91"/>
    <w:rPr>
      <w:rFonts w:ascii="Times New Roman" w:eastAsia="Times New Roman" w:hAnsi="Times New Roman" w:cs="Times New Roman"/>
      <w:sz w:val="24"/>
      <w:szCs w:val="24"/>
    </w:rPr>
  </w:style>
  <w:style w:type="paragraph" w:styleId="ListNumber3">
    <w:name w:val="List Number 3"/>
    <w:basedOn w:val="Normal"/>
    <w:uiPriority w:val="99"/>
    <w:semiHidden/>
    <w:rsid w:val="00B05E63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qFormat/>
    <w:rsid w:val="007319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8B10F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25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Templates\MITRE\techdoc_lite_deliverables_2020_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All18</b:Tag>
    <b:SourceType>InternetSite</b:SourceType>
    <b:Guid>{BB3B11D0-CA24-445E-8DA7-EDF5321647F4}</b:Guid>
    <b:Author>
      <b:Author>
        <b:Corporate>Alliant Insurance Services</b:Corporate>
      </b:Author>
    </b:Author>
    <b:Title>100 Largest Brokers of U.S. Business</b:Title>
    <b:Year>2018</b:Year>
    <b:Month>July</b:Month>
    <b:YearAccessed>2018</b:YearAccessed>
    <b:MonthAccessed>October</b:MonthAccessed>
    <b:DayAccessed>24</b:DayAccessed>
    <b:URL>http://www.alliant.com/Alliant-News/Industry%20News/BI_2018_Largest_Brokers.pdf</b:URL>
    <b:RefOrder>1</b:RefOrder>
  </b:Source>
  <b:Source>
    <b:Tag>Ins182</b:Tag>
    <b:SourceType>InternetSite</b:SourceType>
    <b:Guid>{CCFAFB88-87CF-4482-BCC7-177420797EE0}</b:Guid>
    <b:Author>
      <b:Author>
        <b:Corporate>Insure.com</b:Corporate>
      </b:Author>
    </b:Author>
    <b:Title>13 things that affect your car insurance</b:Title>
    <b:Year>2018</b:Year>
    <b:URL>https://www.insure.com/car-insurance/car-insurance-factors.html</b:URL>
    <b:RefOrder>2</b:RefOrder>
  </b:Source>
  <b:Source>
    <b:Tag>Fed1</b:Tag>
    <b:SourceType>Report</b:SourceType>
    <b:Guid>{EDD9D891-8B13-4C6F-95C5-EFA14A81C112}</b:Guid>
    <b:Author>
      <b:Author>
        <b:Corporate>Federal Aviation Administration</b:Corporate>
      </b:Author>
    </b:Author>
    <b:Title>14 CFR §§ 91.151 - 91.162-91.165 Visual Flight Rules</b:Title>
    <b:Publisher>FAA</b:Publisher>
    <b:City>Washington, DC</b:City>
    <b:RefOrder>3</b:RefOrder>
  </b:Source>
  <b:Source>
    <b:Tag>Fed</b:Tag>
    <b:SourceType>Misc</b:SourceType>
    <b:Guid>{B5C07547-5C81-4209-84D3-AE709DE6EA81}</b:Guid>
    <b:Author>
      <b:Author>
        <b:Corporate>Federal Aviation Administration</b:Corporate>
      </b:Author>
    </b:Author>
    <b:Title>14 CFR §§ 91.167 - 91.195-91.199 Instrument Flight Rules</b:Title>
    <b:City>Washington, DC</b:City>
    <b:Publisher>FAA</b:Publisher>
    <b:RefOrder>4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66B86DFCEEE949A450C45527A6789A" ma:contentTypeVersion="11" ma:contentTypeDescription="Create a new document." ma:contentTypeScope="" ma:versionID="a8d2feaef2373e6f6b2d35eb3645368e">
  <xsd:schema xmlns:xsd="http://www.w3.org/2001/XMLSchema" xmlns:xs="http://www.w3.org/2001/XMLSchema" xmlns:p="http://schemas.microsoft.com/office/2006/metadata/properties" xmlns:ns3="cee788ba-31a7-4d38-a3c6-b09668f6d3fc" xmlns:ns4="1758c3d7-123e-46d3-a6de-d3b72eee708a" targetNamespace="http://schemas.microsoft.com/office/2006/metadata/properties" ma:root="true" ma:fieldsID="55e7fa879f20ee5382f27f89b4720a02" ns3:_="" ns4:_="">
    <xsd:import namespace="cee788ba-31a7-4d38-a3c6-b09668f6d3fc"/>
    <xsd:import namespace="1758c3d7-123e-46d3-a6de-d3b72eee70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788ba-31a7-4d38-a3c6-b09668f6d3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8c3d7-123e-46d3-a6de-d3b72eee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161B95-6B37-460B-A08E-E2083CEFAD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C295F-2068-448C-851A-75CB5A5E11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49F1A5-51F6-4DB1-A79C-500ED3672C3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A44835-D103-473E-82EE-AFF05E11E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788ba-31a7-4d38-a3c6-b09668f6d3fc"/>
    <ds:schemaRef ds:uri="1758c3d7-123e-46d3-a6de-d3b72eee7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techdoc_lite_deliverables_2020_v4.dotx</Template>
  <TotalTime>34</TotalTime>
  <Pages>17</Pages>
  <Words>2968</Words>
  <Characters>16920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 Deliverable, 2020</vt:lpstr>
    </vt:vector>
  </TitlesOfParts>
  <Company>The MITRE Corporation</Company>
  <LinksUpToDate>false</LinksUpToDate>
  <CharactersWithSpaces>19849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 Content Authoring Tool High-Level Requirements Document (v0.6)</dc:title>
  <dc:subject>August 17, 2020</dc:subject>
  <dc:creator>Joe Sain</dc:creator>
  <cp:keywords/>
  <dc:description/>
  <cp:lastModifiedBy>Joe Sain</cp:lastModifiedBy>
  <cp:revision>41</cp:revision>
  <cp:lastPrinted>2020-03-31T16:09:00Z</cp:lastPrinted>
  <dcterms:created xsi:type="dcterms:W3CDTF">2020-08-17T21:10:00Z</dcterms:created>
  <dcterms:modified xsi:type="dcterms:W3CDTF">2020-08-17T21:45:00Z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0x0101008566B86DFCEEE949A450C45527A6789A</vt:lpwstr>
  </property>
</Properties>
</file>