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8d6b81a03b67983e147d0a6917b9d8121cacfe"/>
    <w:p>
      <w:pPr>
        <w:pStyle w:val="Heading1"/>
      </w:pPr>
      <w:r>
        <w:t xml:space="preserve">System Test Cases: UC3 - Request Advice &amp; Observations</w:t>
      </w:r>
    </w:p>
    <w:p>
      <w:pPr>
        <w:pStyle w:val="FirstParagraph"/>
      </w:pPr>
      <w:r>
        <w:t xml:space="preserve">This document defines the system test cases for</w:t>
      </w:r>
      <w:r>
        <w:t xml:space="preserve"> </w:t>
      </w:r>
      <w:r>
        <w:rPr>
          <w:b/>
          <w:bCs/>
        </w:rPr>
        <w:t xml:space="preserve">Use Case 3: Request Project Information Advice &amp; Extract Observations</w:t>
      </w:r>
      <w:r>
        <w:t xml:space="preserve">. It includes the Test Case Allocation Matrix and 8 role-focused manual test cases.</w:t>
      </w:r>
    </w:p>
    <w:p>
      <w:r>
        <w:pict>
          <v:rect style="width:0;height:1.5pt" o:hralign="center" o:hrstd="t" o:hr="t"/>
        </w:pict>
      </w:r>
    </w:p>
    <w:bookmarkStart w:id="9" w:name="test-case-allocation-matrix-uc3"/>
    <w:p>
      <w:pPr>
        <w:pStyle w:val="Heading2"/>
      </w:pPr>
      <w:r>
        <w:t xml:space="preserve">Test Case Allocation Matrix (UC3)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TC1 (Happy Advice)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TC2 (Initial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TC3 (Clean Advice)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TC4 (Advice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TC5 (Extract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TC6 (Tooltip Verify)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TC7 (Overwrite Advice)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TC8 (Locked Advice)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Data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reflective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/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optimal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reflective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reflective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from reflective to plastic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Pre-existing reflective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Advice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&amp; Clicked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(Not Clicked)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&amp; Clicked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&amp; Clicked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&amp; Clicked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&amp; Clicked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&amp; Clicked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 (Advice)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(Markdown)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(Markdown)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(Markdown)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(Markdown)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(New Markdown)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 (Extract)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(warnings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(Empty array)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(warnings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(Empty array)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Advice Panel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Error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New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Saved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Badges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on Material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on Material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on Material (disabled)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&amp; warnings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fields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fields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&amp; warnings overwritten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manual-test-cases"/>
    <w:p>
      <w:pPr>
        <w:pStyle w:val="Heading2"/>
      </w:pPr>
      <w:r>
        <w:t xml:space="preserve">Manual Test Cases</w:t>
      </w:r>
    </w:p>
    <w:bookmarkStart w:id="10" w:name="X526cfc336ed0dd7e55d221d7c585fba8b0d4db7"/>
    <w:p>
      <w:pPr>
        <w:pStyle w:val="Heading3"/>
      </w:pPr>
      <w:r>
        <w:t xml:space="preserve">TC1: Successful Advice &amp; Observations (Happy Path)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: Verify that requesting advice on reflective part parameters generates a narrative advice report, extracts structured observations, and renders warning badges on the form.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B1: Form Data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Material:</w:t>
            </w:r>
            <w:r>
              <w:t xml:space="preserve"> </w:t>
            </w:r>
            <w:r>
              <w:rPr>
                <w:rStyle w:val="VerbatimChar"/>
              </w:rPr>
              <w:t xml:space="preserve">"Shiny Steel"</w:t>
            </w:r>
            <w:r>
              <w:t xml:space="preserve">, Cycle Time:</w:t>
            </w:r>
            <w:r>
              <w:t xml:space="preserve"> </w:t>
            </w:r>
            <w:r>
              <w:rPr>
                <w:rStyle w:val="VerbatimChar"/>
              </w:rPr>
              <w:t xml:space="preserve">"10"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metal characteristics are active in questionnaire state.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&amp; B3: Tab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to</w:t>
            </w:r>
            <w:r>
              <w:t xml:space="preserve"> </w:t>
            </w:r>
            <w:r>
              <w:rPr>
                <w:b/>
                <w:bCs/>
              </w:rPr>
              <w:t xml:space="preserve">Review &amp; Submit</w:t>
            </w:r>
            <w:r>
              <w:t xml:space="preserve">; Click</w:t>
            </w:r>
            <w:r>
              <w:t xml:space="preserve"> </w:t>
            </w:r>
            <w:r>
              <w:rPr>
                <w:b/>
                <w:bCs/>
              </w:rPr>
              <w:t xml:space="preserve">Get Advice 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overlay is displayed. API calls</w:t>
            </w:r>
            <w:r>
              <w:t xml:space="preserve"> </w:t>
            </w:r>
            <w:r>
              <w:rPr>
                <w:rStyle w:val="VerbatimChar"/>
              </w:rPr>
              <w:t xml:space="preserve">/api/ai/advice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/api/ai/extract-observations</w:t>
            </w:r>
            <w:r>
              <w:t xml:space="preserve"> </w:t>
            </w:r>
            <w:r>
              <w:t xml:space="preserve">trigger.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B6: Advice Panel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response returns advice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advice markdown details bin-picking challenges with reflective steel block.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Warning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 array includes warning for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fields show a yellow warning badge</w:t>
            </w:r>
            <w:r>
              <w:t xml:space="preserve"> </w:t>
            </w: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next to Part Material input.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B8: Firestore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project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contains the report text in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 </w:t>
            </w:r>
            <w:r>
              <w:t xml:space="preserve">and warning mapping in</w:t>
            </w:r>
            <w:r>
              <w:t xml:space="preserve"> </w:t>
            </w:r>
            <w:r>
              <w:rPr>
                <w:rStyle w:val="VerbatimChar"/>
              </w:rPr>
              <w:t xml:space="preserve">fieldObservations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c2-review-tab-initial-placeholder"/>
    <w:p>
      <w:pPr>
        <w:pStyle w:val="Heading3"/>
      </w:pPr>
      <w:r>
        <w:t xml:space="preserve">TC2: Review Tab Initial Placeholder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</w:t>
      </w:r>
      <w:r>
        <w:t xml:space="preserve">: Verify that the review page displays a friendly placeholder card and call-to-action when no advice has been generated yet.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 &amp; B2: Tab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new draft; navigate to</w:t>
            </w:r>
            <w:r>
              <w:t xml:space="preserve"> </w:t>
            </w:r>
            <w:r>
              <w:rPr>
                <w:b/>
                <w:bCs/>
              </w:rPr>
              <w:t xml:space="preserve">Review &amp;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has never run AI advice.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 &amp; B7: 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displays:</w:t>
            </w:r>
            <w:r>
              <w:t xml:space="preserve"> </w:t>
            </w:r>
            <w:r>
              <w:rPr>
                <w:rStyle w:val="VerbatimChar"/>
              </w:rPr>
              <w:t xml:space="preserve">"No advice report generated yet. Let the AI review your entries..."</w:t>
            </w:r>
            <w:r>
              <w:t xml:space="preserve"> </w:t>
            </w:r>
            <w:r>
              <w:t xml:space="preserve">Warning badges are completely absent.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c3-clean-advice-no-warnings-generated"/>
    <w:p>
      <w:pPr>
        <w:pStyle w:val="Heading3"/>
      </w:pPr>
      <w:r>
        <w:t xml:space="preserve">TC3: Clean Advice (No Warnings Generated)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</w:t>
      </w:r>
      <w:r>
        <w:t xml:space="preserve">: Verify that optimal inputs generate an encouraging advice report and return zero structured warnings/badges.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B1: Form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Material:</w:t>
            </w:r>
            <w:r>
              <w:t xml:space="preserve"> </w:t>
            </w:r>
            <w:r>
              <w:rPr>
                <w:rStyle w:val="VerbatimChar"/>
              </w:rPr>
              <w:t xml:space="preserve">"Matt Plastic"</w:t>
            </w:r>
            <w:r>
              <w:t xml:space="preserve">, Cycle Time:</w:t>
            </w:r>
            <w:r>
              <w:t xml:space="preserve"> </w:t>
            </w:r>
            <w:r>
              <w:rPr>
                <w:rStyle w:val="VerbatimChar"/>
              </w:rPr>
              <w:t xml:space="preserve">"40"</w:t>
            </w:r>
            <w:r>
              <w:t xml:space="preserve">, Parts: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Non-reflective, slow cycle time, clean configuration.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B3: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Get Advice 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completes successfully.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 &amp; B7: 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Advice markdown visible; no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report details positive feasibility. No warning badges are rendered on any form fields.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c4-advice-api-failure-error-handling"/>
    <w:p>
      <w:pPr>
        <w:pStyle w:val="Heading3"/>
      </w:pPr>
      <w:r>
        <w:t xml:space="preserve">TC4: Advice API Failure Error Handling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Verify that system handles proxy API errors gracefully without crashing the UI.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B3: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Get Advice on Data</w:t>
            </w:r>
            <w:r>
              <w:t xml:space="preserve"> </w:t>
            </w:r>
            <w:r>
              <w:t xml:space="preserve">(with network disconnected or API disabled)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returns a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 </w:t>
            </w:r>
            <w:r>
              <w:t xml:space="preserve">server error.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B6: 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warning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screen closes. Alert displays:</w:t>
            </w:r>
            <w:r>
              <w:t xml:space="preserve"> </w:t>
            </w:r>
            <w:r>
              <w:rPr>
                <w:rStyle w:val="VerbatimChar"/>
              </w:rPr>
              <w:t xml:space="preserve">"Unable to generate advice. Please try again later."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c5-observations-extraction-failure"/>
    <w:p>
      <w:pPr>
        <w:pStyle w:val="Heading3"/>
      </w:pPr>
      <w:r>
        <w:t xml:space="preserve">TC5: Observations Extraction Failure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</w:t>
      </w:r>
      <w:r>
        <w:t xml:space="preserve">: Verify that if the advice endpoint succeeds but the observation extractor fails, the narrative report is still saved and displayed.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B5: Extraction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/api/ai/advice</w:t>
            </w:r>
            <w:r>
              <w:t xml:space="preserve"> </w:t>
            </w:r>
            <w:r>
              <w:t xml:space="preserve">succeeds;</w:t>
            </w:r>
            <w:r>
              <w:t xml:space="preserve"> </w:t>
            </w:r>
            <w:r>
              <w:rPr>
                <w:rStyle w:val="VerbatimChar"/>
              </w:rPr>
              <w:t xml:space="preserve">/api/ai/extract-observations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logs error but returns the report text.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 &amp; B7: 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report visible; no warning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markdown advice report renders successfully. No inline warnings/badges are shown on the fields.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c6-ui-warning-badge-tooltips"/>
    <w:p>
      <w:pPr>
        <w:pStyle w:val="Heading3"/>
      </w:pPr>
      <w:r>
        <w:t xml:space="preserve">TC6: UI Warning Badge Tooltips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Verify that hovering over a warning badge displays the correct reason text returned by Gemini.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badge</w:t>
            </w:r>
            <w:r>
              <w:t xml:space="preserve"> </w:t>
            </w: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is visible on Part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1 has been executed.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B7: Hover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cursor over the warning badge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Tooltip appears displaying:</w:t>
            </w:r>
            <w:r>
              <w:t xml:space="preserve"> </w:t>
            </w:r>
            <w:r>
              <w:rPr>
                <w:rStyle w:val="VerbatimChar"/>
              </w:rPr>
              <w:t xml:space="preserve">"Reflective steel surfaces may cause camera glare issues..."</w:t>
            </w:r>
            <w:r>
              <w:t xml:space="preserve"> </w:t>
            </w:r>
            <w:r>
              <w:t xml:space="preserve">(or matching JSON reason).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c7-re-run-advice-overwrite-mode"/>
    <w:p>
      <w:pPr>
        <w:pStyle w:val="Heading3"/>
      </w:pPr>
      <w:r>
        <w:t xml:space="preserve">TC7: Re-run Advice (Overwrite Mode)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</w:t>
      </w:r>
      <w:r>
        <w:t xml:space="preserve">: Verify that editing form parameters and re-running advice successfully updates the report and clears stale warning badges.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has warning</w:t>
            </w:r>
            <w:r>
              <w:t xml:space="preserve"> </w:t>
            </w: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on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material is currently in state.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B1: Form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Material to</w:t>
            </w:r>
            <w:r>
              <w:t xml:space="preserve"> </w:t>
            </w:r>
            <w:r>
              <w:rPr>
                <w:rStyle w:val="VerbatimChar"/>
              </w:rPr>
              <w:t xml:space="preserve">"Black Rubber"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state changes. Warning badge remains visible temporarily.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B3: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Get Advice on Data</w:t>
            </w:r>
            <w:r>
              <w:t xml:space="preserve"> </w:t>
            </w:r>
            <w:r>
              <w:t xml:space="preserve">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completes.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B6-B8: UI &amp; DB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badge removed; database report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badge</w:t>
            </w:r>
            <w:r>
              <w:t xml:space="preserve"> </w:t>
            </w: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is removed from Material field. Report is updated to mention rubber characteristics.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c8-locked-case---advice-display"/>
    <w:p>
      <w:pPr>
        <w:pStyle w:val="Heading3"/>
      </w:pPr>
      <w:r>
        <w:t xml:space="preserve">TC8: Locked Case - Advice Display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Actors</w:t>
      </w:r>
      <w:r>
        <w:t xml:space="preserve">: External Partner &amp; Scape App Engineer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</w:t>
      </w:r>
      <w:r>
        <w:t xml:space="preserve">: Verify that locked projects display historical advice reports but hide the advice generator trigger button.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is locked (</w:t>
            </w:r>
            <w:r>
              <w:rPr>
                <w:rStyle w:val="VerbatimChar"/>
              </w:rPr>
              <w:t xml:space="preserve">isLocked == true</w:t>
            </w:r>
            <w:r>
              <w:t xml:space="preserve">) with existing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Review &amp; Submit tab.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B3: Advice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/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Get Advice on Data</w:t>
            </w:r>
            <w:r>
              <w:t xml:space="preserve"> </w:t>
            </w:r>
            <w:r>
              <w:t xml:space="preserve">button is hidden.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B6: Advice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historical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the previously saved AI advice text block.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2026-09-01T11:41:44Z</dcterms:created>
  <dcterms:modified xsi:type="dcterms:W3CDTF">2026-09-01T11:41:44Z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