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572C" w14:textId="77777777" w:rsidR="0080101C" w:rsidRPr="00FA1FD8" w:rsidRDefault="00000000">
      <w:pPr>
        <w:pStyle w:val="Heading1"/>
        <w:rPr>
          <w:rFonts w:ascii="Calibri" w:hAnsi="Calibri" w:cs="Calibri"/>
        </w:rPr>
      </w:pPr>
      <w:bookmarkStart w:id="0" w:name="Xfeda8da2b1d25493c6dd5a2cc7e6769c7fc3103"/>
      <w:r w:rsidRPr="00FA1FD8">
        <w:rPr>
          <w:rFonts w:ascii="Calibri" w:hAnsi="Calibri" w:cs="Calibri"/>
        </w:rPr>
        <w:t>Use Case 7: Export Project Feasibility Report - Black Box System Test Cases</w:t>
      </w:r>
    </w:p>
    <w:p w14:paraId="1BFDEE08" w14:textId="77777777" w:rsidR="0080101C" w:rsidRPr="00FA1FD8" w:rsidRDefault="00000000">
      <w:pPr>
        <w:pStyle w:val="FirstParagraph"/>
        <w:rPr>
          <w:rFonts w:ascii="Calibri" w:hAnsi="Calibri" w:cs="Calibri"/>
        </w:rPr>
      </w:pPr>
      <w:r w:rsidRPr="00FA1FD8">
        <w:rPr>
          <w:rFonts w:ascii="Calibri" w:hAnsi="Calibri" w:cs="Calibri"/>
          <w:b/>
          <w:bCs/>
        </w:rPr>
        <w:t>Reference Document:</w:t>
      </w:r>
      <w:r w:rsidRPr="00FA1FD8">
        <w:rPr>
          <w:rFonts w:ascii="Calibri" w:hAnsi="Calibri" w:cs="Calibri"/>
        </w:rPr>
        <w:t xml:space="preserve"> </w:t>
      </w:r>
      <w:hyperlink r:id="rId5" w:anchor="use-case-7-export-project-feasibility-report-pdf--markdown">
        <w:r w:rsidR="0080101C" w:rsidRPr="00FA1FD8">
          <w:rPr>
            <w:rStyle w:val="VerbatimChar"/>
            <w:rFonts w:ascii="Calibri" w:hAnsi="Calibri" w:cs="Calibri"/>
          </w:rPr>
          <w:t>docs/testing/use_cases.md</w:t>
        </w:r>
      </w:hyperlink>
      <w:r w:rsidRPr="00FA1FD8">
        <w:rPr>
          <w:rFonts w:ascii="Calibri" w:hAnsi="Calibri" w:cs="Calibri"/>
        </w:rPr>
        <w:br/>
      </w:r>
      <w:r w:rsidRPr="00FA1FD8">
        <w:rPr>
          <w:rFonts w:ascii="Calibri" w:hAnsi="Calibri" w:cs="Calibri"/>
          <w:b/>
          <w:bCs/>
        </w:rPr>
        <w:t>Actors:</w:t>
      </w:r>
      <w:r w:rsidRPr="00FA1FD8">
        <w:rPr>
          <w:rFonts w:ascii="Calibri" w:hAnsi="Calibri" w:cs="Calibri"/>
        </w:rPr>
        <w:t xml:space="preserve"> External Partner, Scape App Engineer</w:t>
      </w:r>
      <w:r w:rsidRPr="00FA1FD8">
        <w:rPr>
          <w:rFonts w:ascii="Calibri" w:hAnsi="Calibri" w:cs="Calibri"/>
        </w:rPr>
        <w:br/>
      </w:r>
      <w:r w:rsidRPr="00FA1FD8">
        <w:rPr>
          <w:rFonts w:ascii="Calibri" w:hAnsi="Calibri" w:cs="Calibri"/>
          <w:b/>
          <w:bCs/>
        </w:rPr>
        <w:t>Scope:</w:t>
      </w:r>
      <w:r w:rsidRPr="00FA1FD8">
        <w:rPr>
          <w:rFonts w:ascii="Calibri" w:hAnsi="Calibri" w:cs="Calibri"/>
        </w:rPr>
        <w:t xml:space="preserve"> Black box testing of client-side PDF generation, branded styling, contact details, parts tables, observations warning strips, 3-column photo appendix, Markdown summaries, and superuser bulk JSON exports.</w:t>
      </w:r>
    </w:p>
    <w:p w14:paraId="77A16179" w14:textId="77777777" w:rsidR="0080101C" w:rsidRPr="00FA1FD8" w:rsidRDefault="00000000">
      <w:pPr>
        <w:rPr>
          <w:rFonts w:ascii="Calibri" w:hAnsi="Calibri" w:cs="Calibri"/>
        </w:rPr>
      </w:pPr>
      <w:r w:rsidRPr="00FA1FD8">
        <w:rPr>
          <w:rFonts w:ascii="Calibri" w:hAnsi="Calibri" w:cs="Calibri"/>
        </w:rPr>
        <w:pict w14:anchorId="0BAF0A55">
          <v:rect id="_x0000_i1025" style="width:0;height:1.5pt" o:hralign="center" o:hrstd="t" o:hr="t"/>
        </w:pict>
      </w:r>
    </w:p>
    <w:p w14:paraId="0525647C" w14:textId="77777777" w:rsidR="0080101C" w:rsidRPr="00FA1FD8" w:rsidRDefault="00000000">
      <w:pPr>
        <w:pStyle w:val="Heading2"/>
        <w:rPr>
          <w:rFonts w:ascii="Calibri" w:hAnsi="Calibri" w:cs="Calibri"/>
        </w:rPr>
      </w:pPr>
      <w:bookmarkStart w:id="1" w:name="test-allocation-matrix"/>
      <w:r w:rsidRPr="00FA1FD8">
        <w:rPr>
          <w:rFonts w:ascii="Calibri" w:hAnsi="Calibri" w:cs="Calibri"/>
        </w:rPr>
        <w:t>1. Test Allocation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0101C" w:rsidRPr="00FA1FD8" w14:paraId="0BF4D9C7" w14:textId="77777777" w:rsidTr="00801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8C908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</w:t>
            </w:r>
          </w:p>
        </w:tc>
        <w:tc>
          <w:tcPr>
            <w:tcW w:w="2640" w:type="dxa"/>
          </w:tcPr>
          <w:p w14:paraId="5991A70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2640" w:type="dxa"/>
          </w:tcPr>
          <w:p w14:paraId="43C2319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Test Cases</w:t>
            </w:r>
          </w:p>
        </w:tc>
      </w:tr>
      <w:tr w:rsidR="0080101C" w:rsidRPr="00FA1FD8" w14:paraId="16FA4AB4" w14:textId="77777777">
        <w:tc>
          <w:tcPr>
            <w:tcW w:w="2640" w:type="dxa"/>
          </w:tcPr>
          <w:p w14:paraId="4B53670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1: Export Trigger Points</w:t>
            </w:r>
          </w:p>
        </w:tc>
        <w:tc>
          <w:tcPr>
            <w:tcW w:w="2640" w:type="dxa"/>
          </w:tcPr>
          <w:p w14:paraId="59A5740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Advice drawer “.PDF”, Scape Review “Export PDF Verdict”, Dashboard card export</w:t>
            </w:r>
          </w:p>
        </w:tc>
        <w:tc>
          <w:tcPr>
            <w:tcW w:w="2640" w:type="dxa"/>
          </w:tcPr>
          <w:p w14:paraId="3B61189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TC-UC7-01, TC-UC7-02</w:t>
            </w:r>
          </w:p>
        </w:tc>
      </w:tr>
      <w:tr w:rsidR="0080101C" w:rsidRPr="00FA1FD8" w14:paraId="465431F4" w14:textId="77777777">
        <w:tc>
          <w:tcPr>
            <w:tcW w:w="2640" w:type="dxa"/>
          </w:tcPr>
          <w:p w14:paraId="1B10A50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2: Document Header &amp; Branding</w:t>
            </w:r>
          </w:p>
        </w:tc>
        <w:tc>
          <w:tcPr>
            <w:tcW w:w="2640" w:type="dxa"/>
          </w:tcPr>
          <w:p w14:paraId="6898860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Dark slate </w:t>
            </w:r>
            <w:proofErr w:type="gramStart"/>
            <w:r w:rsidRPr="00FA1FD8">
              <w:rPr>
                <w:rFonts w:ascii="Calibri" w:hAnsi="Calibri" w:cs="Calibri"/>
              </w:rPr>
              <w:t>header (#</w:t>
            </w:r>
            <w:proofErr w:type="gramEnd"/>
            <w:r w:rsidRPr="00FA1FD8">
              <w:rPr>
                <w:rFonts w:ascii="Calibri" w:hAnsi="Calibri" w:cs="Calibri"/>
              </w:rPr>
              <w:t xml:space="preserve">0F172A), red </w:t>
            </w:r>
            <w:proofErr w:type="gramStart"/>
            <w:r w:rsidRPr="00FA1FD8">
              <w:rPr>
                <w:rFonts w:ascii="Calibri" w:hAnsi="Calibri" w:cs="Calibri"/>
              </w:rPr>
              <w:t>accent (#</w:t>
            </w:r>
            <w:proofErr w:type="gramEnd"/>
            <w:r w:rsidRPr="00FA1FD8">
              <w:rPr>
                <w:rFonts w:ascii="Calibri" w:hAnsi="Calibri" w:cs="Calibri"/>
              </w:rPr>
              <w:t>BF1E2E), Case ID, status</w:t>
            </w:r>
          </w:p>
        </w:tc>
        <w:tc>
          <w:tcPr>
            <w:tcW w:w="2640" w:type="dxa"/>
          </w:tcPr>
          <w:p w14:paraId="3E5B0ED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TC-UC7-01, TC-UC7-04</w:t>
            </w:r>
          </w:p>
        </w:tc>
      </w:tr>
      <w:tr w:rsidR="0080101C" w:rsidRPr="00FA1FD8" w14:paraId="758258DA" w14:textId="77777777">
        <w:tc>
          <w:tcPr>
            <w:tcW w:w="2640" w:type="dxa"/>
          </w:tcPr>
          <w:p w14:paraId="270D492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3: Customer Contact Info</w:t>
            </w:r>
          </w:p>
        </w:tc>
        <w:tc>
          <w:tcPr>
            <w:tcW w:w="2640" w:type="dxa"/>
          </w:tcPr>
          <w:p w14:paraId="43BC9CD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Project name, customer contact name, company, email, phone</w:t>
            </w:r>
          </w:p>
        </w:tc>
        <w:tc>
          <w:tcPr>
            <w:tcW w:w="2640" w:type="dxa"/>
          </w:tcPr>
          <w:p w14:paraId="35D989A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TC-UC7-01</w:t>
            </w:r>
          </w:p>
        </w:tc>
      </w:tr>
      <w:tr w:rsidR="0080101C" w:rsidRPr="00FA1FD8" w14:paraId="335E833D" w14:textId="77777777">
        <w:tc>
          <w:tcPr>
            <w:tcW w:w="2640" w:type="dxa"/>
          </w:tcPr>
          <w:p w14:paraId="2497A233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4: General Work Cell Data</w:t>
            </w:r>
          </w:p>
        </w:tc>
        <w:tc>
          <w:tcPr>
            <w:tcW w:w="2640" w:type="dxa"/>
          </w:tcPr>
          <w:p w14:paraId="683653D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Bin type, bin dimensions, preferred robot brand</w:t>
            </w:r>
          </w:p>
        </w:tc>
        <w:tc>
          <w:tcPr>
            <w:tcW w:w="2640" w:type="dxa"/>
          </w:tcPr>
          <w:p w14:paraId="073C679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TC-UC7-01</w:t>
            </w:r>
          </w:p>
        </w:tc>
      </w:tr>
      <w:tr w:rsidR="0080101C" w:rsidRPr="00FA1FD8" w14:paraId="78E70028" w14:textId="77777777">
        <w:tc>
          <w:tcPr>
            <w:tcW w:w="2640" w:type="dxa"/>
          </w:tcPr>
          <w:p w14:paraId="4BDD994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5: Parts Summary Table</w:t>
            </w:r>
          </w:p>
        </w:tc>
        <w:tc>
          <w:tcPr>
            <w:tcW w:w="2640" w:type="dxa"/>
          </w:tcPr>
          <w:p w14:paraId="0F4DCB4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Part name, dimensions, weight, material, CAD filename</w:t>
            </w:r>
          </w:p>
        </w:tc>
        <w:tc>
          <w:tcPr>
            <w:tcW w:w="2640" w:type="dxa"/>
          </w:tcPr>
          <w:p w14:paraId="367D1DA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TC-UC7-01, TC-UC7-03</w:t>
            </w:r>
          </w:p>
        </w:tc>
      </w:tr>
      <w:tr w:rsidR="0080101C" w:rsidRPr="00FA1FD8" w14:paraId="2A95E706" w14:textId="77777777">
        <w:tc>
          <w:tcPr>
            <w:tcW w:w="2640" w:type="dxa"/>
          </w:tcPr>
          <w:p w14:paraId="50FDE7B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6: Visual Evidence Appendix</w:t>
            </w:r>
          </w:p>
        </w:tc>
        <w:tc>
          <w:tcPr>
            <w:tcW w:w="2640" w:type="dxa"/>
          </w:tcPr>
          <w:p w14:paraId="37AFCBA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3-column photo grid, figure captions, multi-page layout</w:t>
            </w:r>
          </w:p>
        </w:tc>
        <w:tc>
          <w:tcPr>
            <w:tcW w:w="2640" w:type="dxa"/>
          </w:tcPr>
          <w:p w14:paraId="6E255E0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TC-UC7-02, TC-UC7-03</w:t>
            </w:r>
          </w:p>
        </w:tc>
      </w:tr>
      <w:tr w:rsidR="0080101C" w:rsidRPr="00FA1FD8" w14:paraId="59E207B6" w14:textId="77777777">
        <w:tc>
          <w:tcPr>
            <w:tcW w:w="2640" w:type="dxa"/>
          </w:tcPr>
          <w:p w14:paraId="53CCA3F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7: Observation Warning Strips</w:t>
            </w:r>
          </w:p>
        </w:tc>
        <w:tc>
          <w:tcPr>
            <w:tcW w:w="2640" w:type="dxa"/>
          </w:tcPr>
          <w:p w14:paraId="6CBB7CA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Amber strips for warnings, red strips for critical observations</w:t>
            </w:r>
          </w:p>
        </w:tc>
        <w:tc>
          <w:tcPr>
            <w:tcW w:w="2640" w:type="dxa"/>
          </w:tcPr>
          <w:p w14:paraId="6FA9A313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TC-UC7-06</w:t>
            </w:r>
          </w:p>
        </w:tc>
      </w:tr>
      <w:tr w:rsidR="0080101C" w:rsidRPr="00FA1FD8" w14:paraId="2C2C689E" w14:textId="77777777">
        <w:tc>
          <w:tcPr>
            <w:tcW w:w="2640" w:type="dxa"/>
          </w:tcPr>
          <w:p w14:paraId="4F4EBC0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8: Multi-Page Pagination</w:t>
            </w:r>
          </w:p>
        </w:tc>
        <w:tc>
          <w:tcPr>
            <w:tcW w:w="2640" w:type="dxa"/>
          </w:tcPr>
          <w:p w14:paraId="1A90AD3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Dynamic text pagination, running headers, “Page X of Y” footers</w:t>
            </w:r>
          </w:p>
        </w:tc>
        <w:tc>
          <w:tcPr>
            <w:tcW w:w="2640" w:type="dxa"/>
          </w:tcPr>
          <w:p w14:paraId="3B50F74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TC-UC7-04</w:t>
            </w:r>
          </w:p>
        </w:tc>
      </w:tr>
      <w:tr w:rsidR="0080101C" w:rsidRPr="00FA1FD8" w14:paraId="339BD10C" w14:textId="77777777">
        <w:tc>
          <w:tcPr>
            <w:tcW w:w="2640" w:type="dxa"/>
          </w:tcPr>
          <w:p w14:paraId="3EB643D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9: Alternate Export Formats</w:t>
            </w:r>
          </w:p>
        </w:tc>
        <w:tc>
          <w:tcPr>
            <w:tcW w:w="2640" w:type="dxa"/>
          </w:tcPr>
          <w:p w14:paraId="7155BC7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Markdown </w:t>
            </w:r>
            <w:proofErr w:type="gramStart"/>
            <w:r w:rsidRPr="00FA1FD8">
              <w:rPr>
                <w:rFonts w:ascii="Calibri" w:hAnsi="Calibri" w:cs="Calibri"/>
              </w:rPr>
              <w:t>export (.</w:t>
            </w:r>
            <w:proofErr w:type="gramEnd"/>
            <w:r w:rsidRPr="00FA1FD8">
              <w:rPr>
                <w:rFonts w:ascii="Calibri" w:hAnsi="Calibri" w:cs="Calibri"/>
              </w:rPr>
              <w:t>MD), Superuser bulk JSON export</w:t>
            </w:r>
          </w:p>
        </w:tc>
        <w:tc>
          <w:tcPr>
            <w:tcW w:w="2640" w:type="dxa"/>
          </w:tcPr>
          <w:p w14:paraId="012CED6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TC-UC7-05</w:t>
            </w:r>
          </w:p>
        </w:tc>
      </w:tr>
      <w:tr w:rsidR="0080101C" w:rsidRPr="00FA1FD8" w14:paraId="3967797E" w14:textId="77777777">
        <w:tc>
          <w:tcPr>
            <w:tcW w:w="2640" w:type="dxa"/>
          </w:tcPr>
          <w:p w14:paraId="7BAF8A4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10: Exception Resilience</w:t>
            </w:r>
          </w:p>
        </w:tc>
        <w:tc>
          <w:tcPr>
            <w:tcW w:w="2640" w:type="dxa"/>
          </w:tcPr>
          <w:p w14:paraId="1858D81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Malformed image recovery, filename sanitization</w:t>
            </w:r>
          </w:p>
        </w:tc>
        <w:tc>
          <w:tcPr>
            <w:tcW w:w="2640" w:type="dxa"/>
          </w:tcPr>
          <w:p w14:paraId="2366CA3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TC-UC7-07, TC-UC7-08</w:t>
            </w:r>
          </w:p>
        </w:tc>
      </w:tr>
    </w:tbl>
    <w:p w14:paraId="51AC9962" w14:textId="77777777" w:rsidR="0080101C" w:rsidRPr="00FA1FD8" w:rsidRDefault="00000000">
      <w:pPr>
        <w:rPr>
          <w:rFonts w:ascii="Calibri" w:hAnsi="Calibri" w:cs="Calibri"/>
        </w:rPr>
      </w:pPr>
      <w:r w:rsidRPr="00FA1FD8">
        <w:rPr>
          <w:rFonts w:ascii="Calibri" w:hAnsi="Calibri" w:cs="Calibri"/>
        </w:rPr>
        <w:pict w14:anchorId="552C1008">
          <v:rect id="_x0000_i1026" style="width:0;height:1.5pt" o:hralign="center" o:hrstd="t" o:hr="t"/>
        </w:pict>
      </w:r>
    </w:p>
    <w:p w14:paraId="658530CC" w14:textId="77777777" w:rsidR="0080101C" w:rsidRPr="00FA1FD8" w:rsidRDefault="00000000">
      <w:pPr>
        <w:pStyle w:val="Heading2"/>
        <w:rPr>
          <w:rFonts w:ascii="Calibri" w:hAnsi="Calibri" w:cs="Calibri"/>
        </w:rPr>
      </w:pPr>
      <w:bookmarkStart w:id="2" w:name="black-box-test-cases"/>
      <w:bookmarkEnd w:id="1"/>
      <w:r w:rsidRPr="00FA1FD8">
        <w:rPr>
          <w:rFonts w:ascii="Calibri" w:hAnsi="Calibri" w:cs="Calibri"/>
        </w:rPr>
        <w:lastRenderedPageBreak/>
        <w:t>2. Black Box Test Cases</w:t>
      </w:r>
    </w:p>
    <w:p w14:paraId="41ADE70A" w14:textId="77777777" w:rsidR="0080101C" w:rsidRPr="00FA1FD8" w:rsidRDefault="00000000">
      <w:pPr>
        <w:pStyle w:val="Heading3"/>
        <w:rPr>
          <w:rFonts w:ascii="Calibri" w:hAnsi="Calibri" w:cs="Calibri"/>
        </w:rPr>
      </w:pPr>
      <w:bookmarkStart w:id="3" w:name="X438fe9d88b2a7a6cff198e51e3a97451e0793e2"/>
      <w:r w:rsidRPr="00FA1FD8">
        <w:rPr>
          <w:rFonts w:ascii="Calibri" w:hAnsi="Calibri" w:cs="Calibri"/>
        </w:rPr>
        <w:t>TC-UC7-01: Complete Branded Feasibility PDF Export [Use Case Scenario]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0101C" w:rsidRPr="00FA1FD8" w14:paraId="6826FA53" w14:textId="77777777" w:rsidTr="00801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78537C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5CBADD7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07CFBD5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47A027B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661FB71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69C109D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2DA32DF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Comments</w:t>
            </w:r>
          </w:p>
        </w:tc>
      </w:tr>
      <w:tr w:rsidR="0080101C" w:rsidRPr="00FA1FD8" w14:paraId="2B0BE0FF" w14:textId="77777777">
        <w:tc>
          <w:tcPr>
            <w:tcW w:w="1131" w:type="dxa"/>
          </w:tcPr>
          <w:p w14:paraId="3A5E38B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1.1</w:t>
            </w:r>
          </w:p>
        </w:tc>
        <w:tc>
          <w:tcPr>
            <w:tcW w:w="1131" w:type="dxa"/>
          </w:tcPr>
          <w:p w14:paraId="4BB19F6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Precondition Check</w:t>
            </w:r>
          </w:p>
        </w:tc>
        <w:tc>
          <w:tcPr>
            <w:tcW w:w="1131" w:type="dxa"/>
          </w:tcPr>
          <w:p w14:paraId="783D796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Project with complete contact details, 1 part, and 1 bin photo</w:t>
            </w:r>
          </w:p>
        </w:tc>
        <w:tc>
          <w:tcPr>
            <w:tcW w:w="1131" w:type="dxa"/>
          </w:tcPr>
          <w:p w14:paraId="6968353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Complete baseline project</w:t>
            </w:r>
          </w:p>
        </w:tc>
        <w:tc>
          <w:tcPr>
            <w:tcW w:w="1131" w:type="dxa"/>
          </w:tcPr>
          <w:p w14:paraId="5DCE9177" w14:textId="7523E255" w:rsidR="0080101C" w:rsidRPr="00FA1FD8" w:rsidRDefault="004516FC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58AF6030" w14:textId="450A280D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</w:t>
            </w:r>
            <w:r w:rsidR="004516FC" w:rsidRPr="00FA1FD8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5B0A091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Black Box: Use Case Scenario. Validates primary PDF export output.</w:t>
            </w:r>
          </w:p>
        </w:tc>
      </w:tr>
      <w:tr w:rsidR="0080101C" w:rsidRPr="00FA1FD8" w14:paraId="0A2243F0" w14:textId="77777777">
        <w:tc>
          <w:tcPr>
            <w:tcW w:w="1131" w:type="dxa"/>
          </w:tcPr>
          <w:p w14:paraId="01C3531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1.2</w:t>
            </w:r>
          </w:p>
        </w:tc>
        <w:tc>
          <w:tcPr>
            <w:tcW w:w="1131" w:type="dxa"/>
          </w:tcPr>
          <w:p w14:paraId="3D57FCB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Export Trigger</w:t>
            </w:r>
          </w:p>
        </w:tc>
        <w:tc>
          <w:tcPr>
            <w:tcW w:w="1131" w:type="dxa"/>
          </w:tcPr>
          <w:p w14:paraId="7385C98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Click “.PDF” in AI Advice drawer</w:t>
            </w:r>
          </w:p>
        </w:tc>
        <w:tc>
          <w:tcPr>
            <w:tcW w:w="1131" w:type="dxa"/>
          </w:tcPr>
          <w:p w14:paraId="6E91058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Browser compiles and downloads </w:t>
            </w:r>
            <w:r w:rsidRPr="00FA1FD8">
              <w:rPr>
                <w:rStyle w:val="VerbatimChar"/>
                <w:rFonts w:ascii="Calibri" w:hAnsi="Calibri" w:cs="Calibri"/>
              </w:rPr>
              <w:t>scape_evaluation_[projectName].pdf</w:t>
            </w:r>
          </w:p>
        </w:tc>
        <w:tc>
          <w:tcPr>
            <w:tcW w:w="1131" w:type="dxa"/>
          </w:tcPr>
          <w:p w14:paraId="4C8CE806" w14:textId="30355E52" w:rsidR="0080101C" w:rsidRPr="00FA1FD8" w:rsidRDefault="004516FC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54AE1701" w14:textId="471478F1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</w:t>
            </w:r>
            <w:r w:rsidR="004516FC" w:rsidRPr="00FA1FD8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35B55FA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Initiates PDF compilation</w:t>
            </w:r>
          </w:p>
        </w:tc>
      </w:tr>
      <w:tr w:rsidR="0080101C" w:rsidRPr="00FA1FD8" w14:paraId="4CFB6BB9" w14:textId="77777777">
        <w:tc>
          <w:tcPr>
            <w:tcW w:w="1131" w:type="dxa"/>
          </w:tcPr>
          <w:p w14:paraId="5F94F44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1.3</w:t>
            </w:r>
          </w:p>
        </w:tc>
        <w:tc>
          <w:tcPr>
            <w:tcW w:w="1131" w:type="dxa"/>
          </w:tcPr>
          <w:p w14:paraId="706B1F9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Header Inspection</w:t>
            </w:r>
          </w:p>
        </w:tc>
        <w:tc>
          <w:tcPr>
            <w:tcW w:w="1131" w:type="dxa"/>
          </w:tcPr>
          <w:p w14:paraId="58A752E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Open downloaded PDF; inspect top banner</w:t>
            </w:r>
          </w:p>
        </w:tc>
        <w:tc>
          <w:tcPr>
            <w:tcW w:w="1131" w:type="dxa"/>
          </w:tcPr>
          <w:p w14:paraId="2624FFC7" w14:textId="52D92719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Dark slate header (</w:t>
            </w:r>
            <w:r w:rsidR="004516FC" w:rsidRPr="00FA1FD8">
              <w:rPr>
                <w:rFonts w:ascii="Calibri" w:hAnsi="Calibri" w:cs="Calibri"/>
              </w:rPr>
              <w:t>e.g</w:t>
            </w:r>
            <w:r w:rsidRPr="00FA1FD8">
              <w:rPr>
                <w:rFonts w:ascii="Calibri" w:hAnsi="Calibri" w:cs="Calibri"/>
              </w:rPr>
              <w:t>#0F172A) with red line (</w:t>
            </w:r>
            <w:r w:rsidR="004516FC" w:rsidRPr="00FA1FD8">
              <w:rPr>
                <w:rFonts w:ascii="Calibri" w:hAnsi="Calibri" w:cs="Calibri"/>
              </w:rPr>
              <w:t>e.g</w:t>
            </w:r>
            <w:r w:rsidRPr="00FA1FD8">
              <w:rPr>
                <w:rFonts w:ascii="Calibri" w:hAnsi="Calibri" w:cs="Calibri"/>
              </w:rPr>
              <w:t>#BF1E2E), Case ID, creation date, and status</w:t>
            </w:r>
          </w:p>
        </w:tc>
        <w:tc>
          <w:tcPr>
            <w:tcW w:w="1131" w:type="dxa"/>
          </w:tcPr>
          <w:p w14:paraId="7475392D" w14:textId="6228DA21" w:rsidR="0080101C" w:rsidRPr="00FA1FD8" w:rsidRDefault="004516FC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501F62EA" w14:textId="31793A38" w:rsidR="0080101C" w:rsidRPr="00FA1FD8" w:rsidRDefault="004516FC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5F2296A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Verifies branded styling</w:t>
            </w:r>
          </w:p>
        </w:tc>
      </w:tr>
      <w:tr w:rsidR="0080101C" w:rsidRPr="00FA1FD8" w14:paraId="0E8B8DAD" w14:textId="77777777">
        <w:tc>
          <w:tcPr>
            <w:tcW w:w="1131" w:type="dxa"/>
          </w:tcPr>
          <w:p w14:paraId="6460823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1.4</w:t>
            </w:r>
          </w:p>
        </w:tc>
        <w:tc>
          <w:tcPr>
            <w:tcW w:w="1131" w:type="dxa"/>
          </w:tcPr>
          <w:p w14:paraId="6570EC1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Contact &amp; Cell Summary</w:t>
            </w:r>
          </w:p>
        </w:tc>
        <w:tc>
          <w:tcPr>
            <w:tcW w:w="1131" w:type="dxa"/>
          </w:tcPr>
          <w:p w14:paraId="381E4CA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customer and cell section</w:t>
            </w:r>
          </w:p>
        </w:tc>
        <w:tc>
          <w:tcPr>
            <w:tcW w:w="1131" w:type="dxa"/>
          </w:tcPr>
          <w:p w14:paraId="7D7081A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Displays company name, customer contact, email, bin dimensions, and robot brand</w:t>
            </w:r>
          </w:p>
        </w:tc>
        <w:tc>
          <w:tcPr>
            <w:tcW w:w="1131" w:type="dxa"/>
          </w:tcPr>
          <w:p w14:paraId="6029F632" w14:textId="28A332D1" w:rsidR="0080101C" w:rsidRPr="00FA1FD8" w:rsidRDefault="004516FC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44D6CDFB" w14:textId="1E74C03A" w:rsidR="0080101C" w:rsidRPr="00FA1FD8" w:rsidRDefault="004516FC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FA8ECA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Verifies structured metadata</w:t>
            </w:r>
          </w:p>
        </w:tc>
      </w:tr>
      <w:tr w:rsidR="0080101C" w:rsidRPr="00FA1FD8" w14:paraId="7A4DD322" w14:textId="77777777">
        <w:tc>
          <w:tcPr>
            <w:tcW w:w="1131" w:type="dxa"/>
          </w:tcPr>
          <w:p w14:paraId="1AC6D29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1.5</w:t>
            </w:r>
          </w:p>
        </w:tc>
        <w:tc>
          <w:tcPr>
            <w:tcW w:w="1131" w:type="dxa"/>
          </w:tcPr>
          <w:p w14:paraId="5889627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Parts Summary Table</w:t>
            </w:r>
          </w:p>
        </w:tc>
        <w:tc>
          <w:tcPr>
            <w:tcW w:w="1131" w:type="dxa"/>
          </w:tcPr>
          <w:p w14:paraId="29933BE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parts section</w:t>
            </w:r>
          </w:p>
        </w:tc>
        <w:tc>
          <w:tcPr>
            <w:tcW w:w="1131" w:type="dxa"/>
          </w:tcPr>
          <w:p w14:paraId="106D1FF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Displays clean grid with Part Name, </w:t>
            </w:r>
            <w:r w:rsidRPr="00FA1FD8">
              <w:rPr>
                <w:rFonts w:ascii="Calibri" w:hAnsi="Calibri" w:cs="Calibri"/>
              </w:rPr>
              <w:lastRenderedPageBreak/>
              <w:t>Dimensions, Weight, Material, and CAD file</w:t>
            </w:r>
          </w:p>
        </w:tc>
        <w:tc>
          <w:tcPr>
            <w:tcW w:w="1131" w:type="dxa"/>
          </w:tcPr>
          <w:p w14:paraId="45706940" w14:textId="05E952A2" w:rsidR="0080101C" w:rsidRPr="00FA1FD8" w:rsidRDefault="004516FC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>Same as expected result</w:t>
            </w:r>
          </w:p>
        </w:tc>
        <w:tc>
          <w:tcPr>
            <w:tcW w:w="1131" w:type="dxa"/>
          </w:tcPr>
          <w:p w14:paraId="04829545" w14:textId="100F533C" w:rsidR="0080101C" w:rsidRPr="00FA1FD8" w:rsidRDefault="004516FC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0A5237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Checks parts grid formatting</w:t>
            </w:r>
          </w:p>
        </w:tc>
      </w:tr>
      <w:tr w:rsidR="0080101C" w:rsidRPr="00FA1FD8" w14:paraId="05329C5C" w14:textId="77777777">
        <w:tc>
          <w:tcPr>
            <w:tcW w:w="1131" w:type="dxa"/>
          </w:tcPr>
          <w:p w14:paraId="16A9AFD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1.6</w:t>
            </w:r>
          </w:p>
        </w:tc>
        <w:tc>
          <w:tcPr>
            <w:tcW w:w="1131" w:type="dxa"/>
          </w:tcPr>
          <w:p w14:paraId="06CAD77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Footer Inspection</w:t>
            </w:r>
          </w:p>
        </w:tc>
        <w:tc>
          <w:tcPr>
            <w:tcW w:w="1131" w:type="dxa"/>
          </w:tcPr>
          <w:p w14:paraId="2EB9CC33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bottom of every page</w:t>
            </w:r>
          </w:p>
        </w:tc>
        <w:tc>
          <w:tcPr>
            <w:tcW w:w="1131" w:type="dxa"/>
          </w:tcPr>
          <w:p w14:paraId="28DB88A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Displays document title, date, and running “Page X of Y” pagination</w:t>
            </w:r>
          </w:p>
        </w:tc>
        <w:tc>
          <w:tcPr>
            <w:tcW w:w="1131" w:type="dxa"/>
          </w:tcPr>
          <w:p w14:paraId="09177858" w14:textId="1B26CB93" w:rsidR="0080101C" w:rsidRPr="00FA1FD8" w:rsidRDefault="002863E6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Displays document title, Project Name and Page number</w:t>
            </w:r>
          </w:p>
        </w:tc>
        <w:tc>
          <w:tcPr>
            <w:tcW w:w="1131" w:type="dxa"/>
          </w:tcPr>
          <w:p w14:paraId="6470887B" w14:textId="4D549DCD" w:rsidR="0080101C" w:rsidRPr="00FA1FD8" w:rsidRDefault="002863E6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C30BF9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Verifies running pagination</w:t>
            </w:r>
          </w:p>
        </w:tc>
      </w:tr>
    </w:tbl>
    <w:p w14:paraId="01A5381D" w14:textId="77777777" w:rsidR="0080101C" w:rsidRPr="00FA1FD8" w:rsidRDefault="00000000">
      <w:pPr>
        <w:rPr>
          <w:rFonts w:ascii="Calibri" w:hAnsi="Calibri" w:cs="Calibri"/>
        </w:rPr>
      </w:pPr>
      <w:r w:rsidRPr="00FA1FD8">
        <w:rPr>
          <w:rFonts w:ascii="Calibri" w:hAnsi="Calibri" w:cs="Calibri"/>
        </w:rPr>
        <w:pict w14:anchorId="166FE2BE">
          <v:rect id="_x0000_i1027" style="width:0;height:1.5pt" o:hralign="center" o:hrstd="t" o:hr="t"/>
        </w:pict>
      </w:r>
    </w:p>
    <w:p w14:paraId="3A6656F9" w14:textId="77777777" w:rsidR="0080101C" w:rsidRPr="00FA1FD8" w:rsidRDefault="00000000">
      <w:pPr>
        <w:pStyle w:val="Heading3"/>
        <w:rPr>
          <w:rFonts w:ascii="Calibri" w:hAnsi="Calibri" w:cs="Calibri"/>
        </w:rPr>
      </w:pPr>
      <w:bookmarkStart w:id="4" w:name="X7ed9727b5301f5bda5ab991a7daa0772740e587"/>
      <w:bookmarkEnd w:id="3"/>
      <w:r w:rsidRPr="00FA1FD8">
        <w:rPr>
          <w:rFonts w:ascii="Calibri" w:hAnsi="Calibri" w:cs="Calibri"/>
        </w:rPr>
        <w:t>TC-UC7-02: PDF Generation with Zero Images and Zero Observations [Boundary Value Analysis]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0101C" w:rsidRPr="00FA1FD8" w14:paraId="405DD3F5" w14:textId="77777777" w:rsidTr="00801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3236F4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01705CB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4EA1D09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30CC283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232F73E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6E7E98B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09B6AED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Comments</w:t>
            </w:r>
          </w:p>
        </w:tc>
      </w:tr>
      <w:tr w:rsidR="0080101C" w:rsidRPr="00FA1FD8" w14:paraId="78BAF4C8" w14:textId="77777777">
        <w:tc>
          <w:tcPr>
            <w:tcW w:w="1131" w:type="dxa"/>
          </w:tcPr>
          <w:p w14:paraId="6A9928C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2.1</w:t>
            </w:r>
          </w:p>
        </w:tc>
        <w:tc>
          <w:tcPr>
            <w:tcW w:w="1131" w:type="dxa"/>
          </w:tcPr>
          <w:p w14:paraId="10BE6523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Precondition Check</w:t>
            </w:r>
          </w:p>
        </w:tc>
        <w:tc>
          <w:tcPr>
            <w:tcW w:w="1131" w:type="dxa"/>
          </w:tcPr>
          <w:p w14:paraId="733AB97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Minimal project draft with 0 photos uploaded and 0 AI observations</w:t>
            </w:r>
          </w:p>
        </w:tc>
        <w:tc>
          <w:tcPr>
            <w:tcW w:w="1131" w:type="dxa"/>
          </w:tcPr>
          <w:p w14:paraId="2EE91A1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Zero media project</w:t>
            </w:r>
          </w:p>
        </w:tc>
        <w:tc>
          <w:tcPr>
            <w:tcW w:w="1131" w:type="dxa"/>
          </w:tcPr>
          <w:p w14:paraId="3F99B4F3" w14:textId="6F6D7645" w:rsidR="0080101C" w:rsidRPr="00FA1FD8" w:rsidRDefault="00CE6AB4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06BF9FA7" w14:textId="629E027C" w:rsidR="0080101C" w:rsidRPr="00FA1FD8" w:rsidRDefault="00CE6AB4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05C873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Black Box: Boundary Value Analysis. Catches crashes on empty photo/warning arrays.</w:t>
            </w:r>
          </w:p>
        </w:tc>
      </w:tr>
      <w:tr w:rsidR="0080101C" w:rsidRPr="00FA1FD8" w14:paraId="4E9E4D42" w14:textId="77777777">
        <w:tc>
          <w:tcPr>
            <w:tcW w:w="1131" w:type="dxa"/>
          </w:tcPr>
          <w:p w14:paraId="374D8D4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2.2</w:t>
            </w:r>
          </w:p>
        </w:tc>
        <w:tc>
          <w:tcPr>
            <w:tcW w:w="1131" w:type="dxa"/>
          </w:tcPr>
          <w:p w14:paraId="35319EF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Export Trigger</w:t>
            </w:r>
          </w:p>
        </w:tc>
        <w:tc>
          <w:tcPr>
            <w:tcW w:w="1131" w:type="dxa"/>
          </w:tcPr>
          <w:p w14:paraId="4BABDF6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Click “Export” -&gt; “PDF Report” on Dashboard project card</w:t>
            </w:r>
          </w:p>
        </w:tc>
        <w:tc>
          <w:tcPr>
            <w:tcW w:w="1131" w:type="dxa"/>
          </w:tcPr>
          <w:p w14:paraId="1BA5D69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PDF compiles and downloads without error</w:t>
            </w:r>
          </w:p>
        </w:tc>
        <w:tc>
          <w:tcPr>
            <w:tcW w:w="1131" w:type="dxa"/>
          </w:tcPr>
          <w:p w14:paraId="44275CB1" w14:textId="3F9C1C71" w:rsidR="0080101C" w:rsidRPr="00FA1FD8" w:rsidRDefault="00D028F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351BBE5B" w14:textId="0EDD6E9D" w:rsidR="0080101C" w:rsidRPr="00FA1FD8" w:rsidRDefault="00D028F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4626A8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Compiles minimal PDF</w:t>
            </w:r>
          </w:p>
        </w:tc>
      </w:tr>
      <w:tr w:rsidR="0080101C" w:rsidRPr="00FA1FD8" w14:paraId="4C483879" w14:textId="77777777">
        <w:tc>
          <w:tcPr>
            <w:tcW w:w="1131" w:type="dxa"/>
          </w:tcPr>
          <w:p w14:paraId="2A06B2F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2.3</w:t>
            </w:r>
          </w:p>
        </w:tc>
        <w:tc>
          <w:tcPr>
            <w:tcW w:w="1131" w:type="dxa"/>
          </w:tcPr>
          <w:p w14:paraId="5E0DA83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Visual Appendix Check</w:t>
            </w:r>
          </w:p>
        </w:tc>
        <w:tc>
          <w:tcPr>
            <w:tcW w:w="1131" w:type="dxa"/>
          </w:tcPr>
          <w:p w14:paraId="4CFA4B8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Visual Evidence section in PDF</w:t>
            </w:r>
          </w:p>
        </w:tc>
        <w:tc>
          <w:tcPr>
            <w:tcW w:w="1131" w:type="dxa"/>
          </w:tcPr>
          <w:p w14:paraId="39311B5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Section displays placeholder: </w:t>
            </w:r>
            <w:r w:rsidRPr="00FA1FD8">
              <w:rPr>
                <w:rFonts w:ascii="Calibri" w:hAnsi="Calibri" w:cs="Calibri"/>
                <w:i/>
                <w:iCs/>
              </w:rPr>
              <w:t xml:space="preserve">“No visual </w:t>
            </w:r>
            <w:r w:rsidRPr="00FA1FD8">
              <w:rPr>
                <w:rFonts w:ascii="Calibri" w:hAnsi="Calibri" w:cs="Calibri"/>
                <w:i/>
                <w:iCs/>
              </w:rPr>
              <w:lastRenderedPageBreak/>
              <w:t>evidence attached”</w:t>
            </w:r>
            <w:r w:rsidRPr="00FA1FD8">
              <w:rPr>
                <w:rFonts w:ascii="Calibri" w:hAnsi="Calibri" w:cs="Calibri"/>
              </w:rPr>
              <w:t xml:space="preserve"> without creating empty blank pages</w:t>
            </w:r>
          </w:p>
        </w:tc>
        <w:tc>
          <w:tcPr>
            <w:tcW w:w="1131" w:type="dxa"/>
          </w:tcPr>
          <w:p w14:paraId="2BF2BE82" w14:textId="3DAAF1E9" w:rsidR="0080101C" w:rsidRPr="00FA1FD8" w:rsidRDefault="00D028F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>Section does not display</w:t>
            </w:r>
            <w:r w:rsidR="005C7B25" w:rsidRPr="00FA1FD8">
              <w:rPr>
                <w:rFonts w:ascii="Calibri" w:hAnsi="Calibri" w:cs="Calibri"/>
              </w:rPr>
              <w:t xml:space="preserve"> any</w:t>
            </w:r>
            <w:r w:rsidRPr="00FA1FD8">
              <w:rPr>
                <w:rFonts w:ascii="Calibri" w:hAnsi="Calibri" w:cs="Calibri"/>
              </w:rPr>
              <w:t xml:space="preserve"> placeholder</w:t>
            </w:r>
            <w:r w:rsidR="005C7B25" w:rsidRPr="00FA1FD8">
              <w:rPr>
                <w:rFonts w:ascii="Calibri" w:hAnsi="Calibri" w:cs="Calibri"/>
              </w:rPr>
              <w:t>.</w:t>
            </w:r>
          </w:p>
        </w:tc>
        <w:tc>
          <w:tcPr>
            <w:tcW w:w="1131" w:type="dxa"/>
          </w:tcPr>
          <w:p w14:paraId="1A835C44" w14:textId="61072F50" w:rsidR="0080101C" w:rsidRPr="00FA1FD8" w:rsidRDefault="005C7B25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3C776AC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Checks clean empty state rendering</w:t>
            </w:r>
          </w:p>
        </w:tc>
      </w:tr>
      <w:tr w:rsidR="0080101C" w:rsidRPr="00FA1FD8" w14:paraId="18426EEA" w14:textId="77777777">
        <w:tc>
          <w:tcPr>
            <w:tcW w:w="1131" w:type="dxa"/>
          </w:tcPr>
          <w:p w14:paraId="09AB4E2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2.4</w:t>
            </w:r>
          </w:p>
        </w:tc>
        <w:tc>
          <w:tcPr>
            <w:tcW w:w="1131" w:type="dxa"/>
          </w:tcPr>
          <w:p w14:paraId="0BE2F47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Observations Check</w:t>
            </w:r>
          </w:p>
        </w:tc>
        <w:tc>
          <w:tcPr>
            <w:tcW w:w="1131" w:type="dxa"/>
          </w:tcPr>
          <w:p w14:paraId="1CC9EE4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Observations section in PDF</w:t>
            </w:r>
          </w:p>
        </w:tc>
        <w:tc>
          <w:tcPr>
            <w:tcW w:w="1131" w:type="dxa"/>
          </w:tcPr>
          <w:p w14:paraId="09C5BF6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Section is omitted cleanly or indicates no warnings flagged</w:t>
            </w:r>
          </w:p>
        </w:tc>
        <w:tc>
          <w:tcPr>
            <w:tcW w:w="1131" w:type="dxa"/>
          </w:tcPr>
          <w:p w14:paraId="024BB393" w14:textId="6EEB3E69" w:rsidR="0080101C" w:rsidRPr="00FA1FD8" w:rsidRDefault="00E81CA9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result. No Observations section in PDF displayed.</w:t>
            </w:r>
          </w:p>
        </w:tc>
        <w:tc>
          <w:tcPr>
            <w:tcW w:w="1131" w:type="dxa"/>
          </w:tcPr>
          <w:p w14:paraId="2D34BEE2" w14:textId="0E9482FC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</w:t>
            </w:r>
            <w:r w:rsidR="00E81CA9" w:rsidRPr="00FA1FD8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5B8BAB9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Checks clean observation omission</w:t>
            </w:r>
          </w:p>
        </w:tc>
      </w:tr>
    </w:tbl>
    <w:p w14:paraId="47A5BD2E" w14:textId="77777777" w:rsidR="0080101C" w:rsidRPr="00FA1FD8" w:rsidRDefault="00000000">
      <w:pPr>
        <w:rPr>
          <w:rFonts w:ascii="Calibri" w:hAnsi="Calibri" w:cs="Calibri"/>
        </w:rPr>
      </w:pPr>
      <w:r w:rsidRPr="00FA1FD8">
        <w:rPr>
          <w:rFonts w:ascii="Calibri" w:hAnsi="Calibri" w:cs="Calibri"/>
        </w:rPr>
        <w:pict w14:anchorId="5D5A52B6">
          <v:rect id="_x0000_i1028" style="width:0;height:1.5pt" o:hralign="center" o:hrstd="t" o:hr="t"/>
        </w:pict>
      </w:r>
    </w:p>
    <w:p w14:paraId="3C577410" w14:textId="77777777" w:rsidR="0080101C" w:rsidRPr="00FA1FD8" w:rsidRDefault="00000000">
      <w:pPr>
        <w:pStyle w:val="Heading3"/>
        <w:rPr>
          <w:rFonts w:ascii="Calibri" w:hAnsi="Calibri" w:cs="Calibri"/>
        </w:rPr>
      </w:pPr>
      <w:bookmarkStart w:id="5" w:name="X5222e99c68ee305329bca629be070fcddca97f5"/>
      <w:bookmarkEnd w:id="4"/>
      <w:r w:rsidRPr="00FA1FD8">
        <w:rPr>
          <w:rFonts w:ascii="Calibri" w:hAnsi="Calibri" w:cs="Calibri"/>
        </w:rPr>
        <w:t>TC-UC7-03: Multi-Part Multi-Image 3-Column Appendix Layout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0101C" w:rsidRPr="00FA1FD8" w14:paraId="0AE30A9F" w14:textId="77777777" w:rsidTr="00801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20C684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310A0753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68C7BB3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5166297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57507C3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45BA0B3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0D4E2B6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Comments</w:t>
            </w:r>
          </w:p>
        </w:tc>
      </w:tr>
      <w:tr w:rsidR="0080101C" w:rsidRPr="00FA1FD8" w14:paraId="4EE247F5" w14:textId="77777777">
        <w:tc>
          <w:tcPr>
            <w:tcW w:w="1131" w:type="dxa"/>
          </w:tcPr>
          <w:p w14:paraId="431B3C3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3.1</w:t>
            </w:r>
          </w:p>
        </w:tc>
        <w:tc>
          <w:tcPr>
            <w:tcW w:w="1131" w:type="dxa"/>
          </w:tcPr>
          <w:p w14:paraId="06E11A1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Precondition Check</w:t>
            </w:r>
          </w:p>
        </w:tc>
        <w:tc>
          <w:tcPr>
            <w:tcW w:w="1131" w:type="dxa"/>
          </w:tcPr>
          <w:p w14:paraId="04B39D1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Project with 4 parts and 15 photos across cell and part views</w:t>
            </w:r>
          </w:p>
        </w:tc>
        <w:tc>
          <w:tcPr>
            <w:tcW w:w="1131" w:type="dxa"/>
          </w:tcPr>
          <w:p w14:paraId="799EF51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Heavy multi-image project</w:t>
            </w:r>
          </w:p>
        </w:tc>
        <w:tc>
          <w:tcPr>
            <w:tcW w:w="1131" w:type="dxa"/>
          </w:tcPr>
          <w:p w14:paraId="622D5CDA" w14:textId="0F378D2C" w:rsidR="0080101C" w:rsidRPr="00FA1FD8" w:rsidRDefault="002E1E2D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01500DD0" w14:textId="0809489A" w:rsidR="0080101C" w:rsidRPr="00FA1FD8" w:rsidRDefault="002E1E2D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72E864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Black Box: Equivalence Partitioning. Tests heavy media layout class.</w:t>
            </w:r>
          </w:p>
        </w:tc>
      </w:tr>
      <w:tr w:rsidR="0080101C" w:rsidRPr="00FA1FD8" w14:paraId="1413E80C" w14:textId="77777777">
        <w:tc>
          <w:tcPr>
            <w:tcW w:w="1131" w:type="dxa"/>
          </w:tcPr>
          <w:p w14:paraId="59EF524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3.2</w:t>
            </w:r>
          </w:p>
        </w:tc>
        <w:tc>
          <w:tcPr>
            <w:tcW w:w="1131" w:type="dxa"/>
          </w:tcPr>
          <w:p w14:paraId="4D334FB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Export Trigger</w:t>
            </w:r>
          </w:p>
        </w:tc>
        <w:tc>
          <w:tcPr>
            <w:tcW w:w="1131" w:type="dxa"/>
          </w:tcPr>
          <w:p w14:paraId="44852F7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Click “Export” -&gt; “PDF Report”</w:t>
            </w:r>
          </w:p>
        </w:tc>
        <w:tc>
          <w:tcPr>
            <w:tcW w:w="1131" w:type="dxa"/>
          </w:tcPr>
          <w:p w14:paraId="447AACD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Browser downloads PDF document</w:t>
            </w:r>
          </w:p>
        </w:tc>
        <w:tc>
          <w:tcPr>
            <w:tcW w:w="1131" w:type="dxa"/>
          </w:tcPr>
          <w:p w14:paraId="314682D0" w14:textId="70F34624" w:rsidR="0080101C" w:rsidRPr="00FA1FD8" w:rsidRDefault="002E1E2D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791527F2" w14:textId="0FD89D6A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</w:t>
            </w:r>
            <w:r w:rsidR="002E1E2D" w:rsidRPr="00FA1FD8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3BAA6C9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Generates multi-image PDF</w:t>
            </w:r>
          </w:p>
        </w:tc>
      </w:tr>
      <w:tr w:rsidR="0080101C" w:rsidRPr="00FA1FD8" w14:paraId="224623F6" w14:textId="77777777">
        <w:tc>
          <w:tcPr>
            <w:tcW w:w="1131" w:type="dxa"/>
          </w:tcPr>
          <w:p w14:paraId="5AB9C10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3.3</w:t>
            </w:r>
          </w:p>
        </w:tc>
        <w:tc>
          <w:tcPr>
            <w:tcW w:w="1131" w:type="dxa"/>
          </w:tcPr>
          <w:p w14:paraId="232E9A2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Grid Layout Inspection</w:t>
            </w:r>
          </w:p>
        </w:tc>
        <w:tc>
          <w:tcPr>
            <w:tcW w:w="1131" w:type="dxa"/>
          </w:tcPr>
          <w:p w14:paraId="4DDDCDD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Visual Attachments pages</w:t>
            </w:r>
          </w:p>
        </w:tc>
        <w:tc>
          <w:tcPr>
            <w:tcW w:w="1131" w:type="dxa"/>
          </w:tcPr>
          <w:p w14:paraId="512ED05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Photos are arranged into a structured 3-column grid across multiple </w:t>
            </w:r>
            <w:r w:rsidRPr="00FA1FD8">
              <w:rPr>
                <w:rFonts w:ascii="Calibri" w:hAnsi="Calibri" w:cs="Calibri"/>
              </w:rPr>
              <w:lastRenderedPageBreak/>
              <w:t>pages</w:t>
            </w:r>
          </w:p>
        </w:tc>
        <w:tc>
          <w:tcPr>
            <w:tcW w:w="1131" w:type="dxa"/>
          </w:tcPr>
          <w:p w14:paraId="0BFAFFD5" w14:textId="79C32C91" w:rsidR="0080101C" w:rsidRPr="00FA1FD8" w:rsidRDefault="0022549D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>Same as expected result</w:t>
            </w:r>
          </w:p>
        </w:tc>
        <w:tc>
          <w:tcPr>
            <w:tcW w:w="1131" w:type="dxa"/>
          </w:tcPr>
          <w:p w14:paraId="373555A3" w14:textId="79B87FEB" w:rsidR="0080101C" w:rsidRPr="00FA1FD8" w:rsidRDefault="0022549D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4231E1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Verifies 3-column layout</w:t>
            </w:r>
          </w:p>
        </w:tc>
      </w:tr>
      <w:tr w:rsidR="0080101C" w:rsidRPr="00FA1FD8" w14:paraId="59A6A514" w14:textId="77777777">
        <w:tc>
          <w:tcPr>
            <w:tcW w:w="1131" w:type="dxa"/>
          </w:tcPr>
          <w:p w14:paraId="77DE526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3.4</w:t>
            </w:r>
          </w:p>
        </w:tc>
        <w:tc>
          <w:tcPr>
            <w:tcW w:w="1131" w:type="dxa"/>
          </w:tcPr>
          <w:p w14:paraId="270C48E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Caption Alignment</w:t>
            </w:r>
          </w:p>
        </w:tc>
        <w:tc>
          <w:tcPr>
            <w:tcW w:w="1131" w:type="dxa"/>
          </w:tcPr>
          <w:p w14:paraId="1D55C02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text below images</w:t>
            </w:r>
          </w:p>
        </w:tc>
        <w:tc>
          <w:tcPr>
            <w:tcW w:w="1131" w:type="dxa"/>
          </w:tcPr>
          <w:p w14:paraId="7DB86F4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Each photo displays figure caption (e.g. </w:t>
            </w:r>
            <w:r w:rsidRPr="00FA1FD8">
              <w:rPr>
                <w:rFonts w:ascii="Calibri" w:hAnsi="Calibri" w:cs="Calibri"/>
                <w:i/>
                <w:iCs/>
              </w:rPr>
              <w:t>“Fig 1.1: Part #1 Front”</w:t>
            </w:r>
            <w:r w:rsidRPr="00FA1FD8">
              <w:rPr>
                <w:rFonts w:ascii="Calibri" w:hAnsi="Calibri" w:cs="Calibri"/>
              </w:rPr>
              <w:t>) centered below the image</w:t>
            </w:r>
          </w:p>
        </w:tc>
        <w:tc>
          <w:tcPr>
            <w:tcW w:w="1131" w:type="dxa"/>
          </w:tcPr>
          <w:p w14:paraId="2791E6F6" w14:textId="173279F7" w:rsidR="0080101C" w:rsidRPr="00FA1FD8" w:rsidRDefault="0022549D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23564210" w14:textId="3CCF4A6D" w:rsidR="0080101C" w:rsidRPr="00FA1FD8" w:rsidRDefault="0022549D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3F31195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Verifies caption alignment</w:t>
            </w:r>
          </w:p>
        </w:tc>
      </w:tr>
      <w:tr w:rsidR="0080101C" w:rsidRPr="00FA1FD8" w14:paraId="4AC26251" w14:textId="77777777">
        <w:tc>
          <w:tcPr>
            <w:tcW w:w="1131" w:type="dxa"/>
          </w:tcPr>
          <w:p w14:paraId="6917D51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3.5</w:t>
            </w:r>
          </w:p>
        </w:tc>
        <w:tc>
          <w:tcPr>
            <w:tcW w:w="1131" w:type="dxa"/>
          </w:tcPr>
          <w:p w14:paraId="5257CC7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No Overlapping Borders</w:t>
            </w:r>
          </w:p>
        </w:tc>
        <w:tc>
          <w:tcPr>
            <w:tcW w:w="1131" w:type="dxa"/>
          </w:tcPr>
          <w:p w14:paraId="0D4BF90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grid spacing</w:t>
            </w:r>
          </w:p>
        </w:tc>
        <w:tc>
          <w:tcPr>
            <w:tcW w:w="1131" w:type="dxa"/>
          </w:tcPr>
          <w:p w14:paraId="369C53E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No images overlap; margins between rows and columns are consistent</w:t>
            </w:r>
          </w:p>
        </w:tc>
        <w:tc>
          <w:tcPr>
            <w:tcW w:w="1131" w:type="dxa"/>
          </w:tcPr>
          <w:p w14:paraId="264CD6FC" w14:textId="0889C8A0" w:rsidR="0080101C" w:rsidRPr="00FA1FD8" w:rsidRDefault="0022549D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6CE04F3F" w14:textId="5AF6B128" w:rsidR="0080101C" w:rsidRPr="00FA1FD8" w:rsidRDefault="0022549D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44D0B9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Checks visual spacing</w:t>
            </w:r>
          </w:p>
        </w:tc>
      </w:tr>
    </w:tbl>
    <w:p w14:paraId="1E429BC3" w14:textId="77777777" w:rsidR="0080101C" w:rsidRPr="00FA1FD8" w:rsidRDefault="00000000">
      <w:pPr>
        <w:rPr>
          <w:rFonts w:ascii="Calibri" w:hAnsi="Calibri" w:cs="Calibri"/>
        </w:rPr>
      </w:pPr>
      <w:r w:rsidRPr="00FA1FD8">
        <w:rPr>
          <w:rFonts w:ascii="Calibri" w:hAnsi="Calibri" w:cs="Calibri"/>
        </w:rPr>
        <w:pict w14:anchorId="6D23F917">
          <v:rect id="_x0000_i1029" style="width:0;height:1.5pt" o:hralign="center" o:hrstd="t" o:hr="t"/>
        </w:pict>
      </w:r>
    </w:p>
    <w:p w14:paraId="7C5E559D" w14:textId="77777777" w:rsidR="0080101C" w:rsidRPr="00FA1FD8" w:rsidRDefault="00000000">
      <w:pPr>
        <w:pStyle w:val="Heading3"/>
        <w:rPr>
          <w:rFonts w:ascii="Calibri" w:hAnsi="Calibri" w:cs="Calibri"/>
        </w:rPr>
      </w:pPr>
      <w:bookmarkStart w:id="6" w:name="Xe1665b80ea803373a6f9ab35da1cefd3f47c667"/>
      <w:bookmarkEnd w:id="5"/>
      <w:r w:rsidRPr="00FA1FD8">
        <w:rPr>
          <w:rFonts w:ascii="Calibri" w:hAnsi="Calibri" w:cs="Calibri"/>
        </w:rPr>
        <w:t>TC-UC7-04: Extreme Text Length Pagination Boundary [Boundary Value Analysis]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0101C" w:rsidRPr="00FA1FD8" w14:paraId="77F73D8E" w14:textId="77777777" w:rsidTr="00801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A0756B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16961C2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17C3833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428E073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5DB8675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0661F0B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765D64F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Comments</w:t>
            </w:r>
          </w:p>
        </w:tc>
      </w:tr>
      <w:tr w:rsidR="0080101C" w:rsidRPr="00FA1FD8" w14:paraId="5F96952E" w14:textId="77777777">
        <w:tc>
          <w:tcPr>
            <w:tcW w:w="1131" w:type="dxa"/>
          </w:tcPr>
          <w:p w14:paraId="63016B1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4.1</w:t>
            </w:r>
          </w:p>
        </w:tc>
        <w:tc>
          <w:tcPr>
            <w:tcW w:w="1131" w:type="dxa"/>
          </w:tcPr>
          <w:p w14:paraId="487650F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Precondition Check</w:t>
            </w:r>
          </w:p>
        </w:tc>
        <w:tc>
          <w:tcPr>
            <w:tcW w:w="1131" w:type="dxa"/>
          </w:tcPr>
          <w:p w14:paraId="7E0CADA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Project containing 2,000-character submission notes and a long multi-page verdict</w:t>
            </w:r>
          </w:p>
        </w:tc>
        <w:tc>
          <w:tcPr>
            <w:tcW w:w="1131" w:type="dxa"/>
          </w:tcPr>
          <w:p w14:paraId="476EDA0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Boundary text volume</w:t>
            </w:r>
          </w:p>
        </w:tc>
        <w:tc>
          <w:tcPr>
            <w:tcW w:w="1131" w:type="dxa"/>
          </w:tcPr>
          <w:p w14:paraId="02AF09DA" w14:textId="5DD6F4A9" w:rsidR="0080101C" w:rsidRPr="00FA1FD8" w:rsidRDefault="007A58B9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1019925E" w14:textId="5E78CDEF" w:rsidR="0080101C" w:rsidRPr="00FA1FD8" w:rsidRDefault="00A43734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010CD0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Black Box: Boundary Value Analysis. Catches text colliding with footers.</w:t>
            </w:r>
          </w:p>
        </w:tc>
      </w:tr>
      <w:tr w:rsidR="0080101C" w:rsidRPr="00FA1FD8" w14:paraId="47B5F3E6" w14:textId="77777777">
        <w:tc>
          <w:tcPr>
            <w:tcW w:w="1131" w:type="dxa"/>
          </w:tcPr>
          <w:p w14:paraId="2EE5E76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4.2</w:t>
            </w:r>
          </w:p>
        </w:tc>
        <w:tc>
          <w:tcPr>
            <w:tcW w:w="1131" w:type="dxa"/>
          </w:tcPr>
          <w:p w14:paraId="44EBC85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Export Trigger</w:t>
            </w:r>
          </w:p>
        </w:tc>
        <w:tc>
          <w:tcPr>
            <w:tcW w:w="1131" w:type="dxa"/>
          </w:tcPr>
          <w:p w14:paraId="24709A1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Click “Export PDF Verdict” in Scape Review tab</w:t>
            </w:r>
          </w:p>
        </w:tc>
        <w:tc>
          <w:tcPr>
            <w:tcW w:w="1131" w:type="dxa"/>
          </w:tcPr>
          <w:p w14:paraId="0ED4A6A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PDF compiler processes multi-page text</w:t>
            </w:r>
          </w:p>
        </w:tc>
        <w:tc>
          <w:tcPr>
            <w:tcW w:w="1131" w:type="dxa"/>
          </w:tcPr>
          <w:p w14:paraId="0F09E18F" w14:textId="1EFE10F7" w:rsidR="0080101C" w:rsidRPr="00FA1FD8" w:rsidRDefault="00A43734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091EE7B8" w14:textId="51DD57EE" w:rsidR="0080101C" w:rsidRPr="00FA1FD8" w:rsidRDefault="00A43734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1AC3D3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Generates multi-page report</w:t>
            </w:r>
          </w:p>
        </w:tc>
      </w:tr>
      <w:tr w:rsidR="0080101C" w:rsidRPr="00FA1FD8" w14:paraId="0088603F" w14:textId="77777777">
        <w:tc>
          <w:tcPr>
            <w:tcW w:w="1131" w:type="dxa"/>
          </w:tcPr>
          <w:p w14:paraId="2A5A94E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4.3</w:t>
            </w:r>
          </w:p>
        </w:tc>
        <w:tc>
          <w:tcPr>
            <w:tcW w:w="1131" w:type="dxa"/>
          </w:tcPr>
          <w:p w14:paraId="700E297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Page Break </w:t>
            </w:r>
            <w:r w:rsidRPr="00FA1FD8">
              <w:rPr>
                <w:rFonts w:ascii="Calibri" w:hAnsi="Calibri" w:cs="Calibri"/>
              </w:rPr>
              <w:lastRenderedPageBreak/>
              <w:t>Inspection</w:t>
            </w:r>
          </w:p>
        </w:tc>
        <w:tc>
          <w:tcPr>
            <w:tcW w:w="1131" w:type="dxa"/>
          </w:tcPr>
          <w:p w14:paraId="6A58CC9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 xml:space="preserve">Check page </w:t>
            </w:r>
            <w:r w:rsidRPr="00FA1FD8">
              <w:rPr>
                <w:rFonts w:ascii="Calibri" w:hAnsi="Calibri" w:cs="Calibri"/>
              </w:rPr>
              <w:lastRenderedPageBreak/>
              <w:t>transition zones</w:t>
            </w:r>
          </w:p>
        </w:tc>
        <w:tc>
          <w:tcPr>
            <w:tcW w:w="1131" w:type="dxa"/>
          </w:tcPr>
          <w:p w14:paraId="6BAE608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 xml:space="preserve">Text flows </w:t>
            </w:r>
            <w:r w:rsidRPr="00FA1FD8">
              <w:rPr>
                <w:rFonts w:ascii="Calibri" w:hAnsi="Calibri" w:cs="Calibri"/>
              </w:rPr>
              <w:lastRenderedPageBreak/>
              <w:t>naturally across page breaks without cutting lines in half</w:t>
            </w:r>
          </w:p>
        </w:tc>
        <w:tc>
          <w:tcPr>
            <w:tcW w:w="1131" w:type="dxa"/>
          </w:tcPr>
          <w:p w14:paraId="1BBADFEF" w14:textId="397B68EF" w:rsidR="0080101C" w:rsidRPr="00FA1FD8" w:rsidRDefault="00A43734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 xml:space="preserve">Same as </w:t>
            </w:r>
            <w:r w:rsidRPr="00FA1FD8">
              <w:rPr>
                <w:rFonts w:ascii="Calibri" w:hAnsi="Calibri" w:cs="Calibri"/>
              </w:rPr>
              <w:lastRenderedPageBreak/>
              <w:t>expected result</w:t>
            </w:r>
          </w:p>
        </w:tc>
        <w:tc>
          <w:tcPr>
            <w:tcW w:w="1131" w:type="dxa"/>
          </w:tcPr>
          <w:p w14:paraId="6B2D9E13" w14:textId="0AEE27BA" w:rsidR="0080101C" w:rsidRPr="00FA1FD8" w:rsidRDefault="00A43734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>Pass</w:t>
            </w:r>
          </w:p>
        </w:tc>
        <w:tc>
          <w:tcPr>
            <w:tcW w:w="1131" w:type="dxa"/>
          </w:tcPr>
          <w:p w14:paraId="50163F5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Verifies </w:t>
            </w:r>
            <w:r w:rsidRPr="00FA1FD8">
              <w:rPr>
                <w:rFonts w:ascii="Calibri" w:hAnsi="Calibri" w:cs="Calibri"/>
              </w:rPr>
              <w:lastRenderedPageBreak/>
              <w:t>clean pagination</w:t>
            </w:r>
          </w:p>
        </w:tc>
      </w:tr>
      <w:tr w:rsidR="0080101C" w:rsidRPr="00FA1FD8" w14:paraId="715A9B6E" w14:textId="77777777">
        <w:tc>
          <w:tcPr>
            <w:tcW w:w="1131" w:type="dxa"/>
          </w:tcPr>
          <w:p w14:paraId="0AE1057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>4.4</w:t>
            </w:r>
          </w:p>
        </w:tc>
        <w:tc>
          <w:tcPr>
            <w:tcW w:w="1131" w:type="dxa"/>
          </w:tcPr>
          <w:p w14:paraId="759C538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Footer Collision Guard</w:t>
            </w:r>
          </w:p>
        </w:tc>
        <w:tc>
          <w:tcPr>
            <w:tcW w:w="1131" w:type="dxa"/>
          </w:tcPr>
          <w:p w14:paraId="093CE2C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bottom 25mm of every page</w:t>
            </w:r>
          </w:p>
        </w:tc>
        <w:tc>
          <w:tcPr>
            <w:tcW w:w="1131" w:type="dxa"/>
          </w:tcPr>
          <w:p w14:paraId="7FD3E8A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Body text never touches or overlaps the running footer banner</w:t>
            </w:r>
          </w:p>
        </w:tc>
        <w:tc>
          <w:tcPr>
            <w:tcW w:w="1131" w:type="dxa"/>
          </w:tcPr>
          <w:p w14:paraId="7F90D64F" w14:textId="1A749A4D" w:rsidR="0080101C" w:rsidRPr="00FA1FD8" w:rsidRDefault="00E22DE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727A82EA" w14:textId="4759BB35" w:rsidR="0080101C" w:rsidRPr="00FA1FD8" w:rsidRDefault="00E22DE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0FD52B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Checks footer margin clearance</w:t>
            </w:r>
          </w:p>
        </w:tc>
      </w:tr>
    </w:tbl>
    <w:p w14:paraId="3C09B536" w14:textId="77777777" w:rsidR="0080101C" w:rsidRPr="00FA1FD8" w:rsidRDefault="00000000">
      <w:pPr>
        <w:rPr>
          <w:rFonts w:ascii="Calibri" w:hAnsi="Calibri" w:cs="Calibri"/>
        </w:rPr>
      </w:pPr>
      <w:r w:rsidRPr="00FA1FD8">
        <w:rPr>
          <w:rFonts w:ascii="Calibri" w:hAnsi="Calibri" w:cs="Calibri"/>
        </w:rPr>
        <w:pict w14:anchorId="1817D38E">
          <v:rect id="_x0000_i1030" style="width:0;height:1.5pt" o:hralign="center" o:hrstd="t" o:hr="t"/>
        </w:pict>
      </w:r>
    </w:p>
    <w:p w14:paraId="5B79A1F8" w14:textId="77777777" w:rsidR="0080101C" w:rsidRPr="00FA1FD8" w:rsidRDefault="00000000">
      <w:pPr>
        <w:pStyle w:val="Heading3"/>
        <w:rPr>
          <w:rFonts w:ascii="Calibri" w:hAnsi="Calibri" w:cs="Calibri"/>
        </w:rPr>
      </w:pPr>
      <w:bookmarkStart w:id="7" w:name="Xee943d6a1ba4daf1eebae5ae430ee7290f2167d"/>
      <w:bookmarkEnd w:id="6"/>
      <w:r w:rsidRPr="00FA1FD8">
        <w:rPr>
          <w:rFonts w:ascii="Calibri" w:hAnsi="Calibri" w:cs="Calibri"/>
        </w:rPr>
        <w:t xml:space="preserve">TC-UC7-05: Alternate Export </w:t>
      </w:r>
      <w:proofErr w:type="gramStart"/>
      <w:r w:rsidRPr="00FA1FD8">
        <w:rPr>
          <w:rFonts w:ascii="Calibri" w:hAnsi="Calibri" w:cs="Calibri"/>
        </w:rPr>
        <w:t>Formats (.</w:t>
      </w:r>
      <w:proofErr w:type="gramEnd"/>
      <w:r w:rsidRPr="00FA1FD8">
        <w:rPr>
          <w:rFonts w:ascii="Calibri" w:hAnsi="Calibri" w:cs="Calibri"/>
        </w:rPr>
        <w:t xml:space="preserve">MD </w:t>
      </w:r>
      <w:proofErr w:type="gramStart"/>
      <w:r w:rsidRPr="00FA1FD8">
        <w:rPr>
          <w:rFonts w:ascii="Calibri" w:hAnsi="Calibri" w:cs="Calibri"/>
        </w:rPr>
        <w:t>vs. .</w:t>
      </w:r>
      <w:proofErr w:type="gramEnd"/>
      <w:r w:rsidRPr="00FA1FD8">
        <w:rPr>
          <w:rFonts w:ascii="Calibri" w:hAnsi="Calibri" w:cs="Calibri"/>
        </w:rPr>
        <w:t>PDF vs. JSON)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0101C" w:rsidRPr="00FA1FD8" w14:paraId="6D4A8CAF" w14:textId="77777777" w:rsidTr="00801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447A0A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2AEA0BC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6FD3334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1462FE0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34B897F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28AB439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4D4BBAD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Comments</w:t>
            </w:r>
          </w:p>
        </w:tc>
      </w:tr>
      <w:tr w:rsidR="0080101C" w:rsidRPr="00FA1FD8" w14:paraId="14B52737" w14:textId="77777777">
        <w:tc>
          <w:tcPr>
            <w:tcW w:w="1131" w:type="dxa"/>
          </w:tcPr>
          <w:p w14:paraId="60040E9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5.1</w:t>
            </w:r>
          </w:p>
        </w:tc>
        <w:tc>
          <w:tcPr>
            <w:tcW w:w="1131" w:type="dxa"/>
          </w:tcPr>
          <w:p w14:paraId="16B0517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Partition A: PDF Export</w:t>
            </w:r>
          </w:p>
        </w:tc>
        <w:tc>
          <w:tcPr>
            <w:tcW w:w="1131" w:type="dxa"/>
          </w:tcPr>
          <w:p w14:paraId="0531BB7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Click “.PDF” in AI Advice drawer</w:t>
            </w:r>
          </w:p>
        </w:tc>
        <w:tc>
          <w:tcPr>
            <w:tcW w:w="1131" w:type="dxa"/>
          </w:tcPr>
          <w:p w14:paraId="5FF276E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Downloads binary PDF document formatted for printing</w:t>
            </w:r>
          </w:p>
        </w:tc>
        <w:tc>
          <w:tcPr>
            <w:tcW w:w="1131" w:type="dxa"/>
          </w:tcPr>
          <w:p w14:paraId="73C8B3F0" w14:textId="128C5ED0" w:rsidR="0080101C" w:rsidRPr="00FA1FD8" w:rsidRDefault="00305F9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75AC0295" w14:textId="2CEA2262" w:rsidR="0080101C" w:rsidRPr="00FA1FD8" w:rsidRDefault="00305F9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2EC0CD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Black Box: Equivalence Partitioning. Tests output format classes.</w:t>
            </w:r>
          </w:p>
        </w:tc>
      </w:tr>
      <w:tr w:rsidR="0080101C" w:rsidRPr="00FA1FD8" w14:paraId="160B6C20" w14:textId="77777777">
        <w:tc>
          <w:tcPr>
            <w:tcW w:w="1131" w:type="dxa"/>
          </w:tcPr>
          <w:p w14:paraId="04AE28A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5.2</w:t>
            </w:r>
          </w:p>
        </w:tc>
        <w:tc>
          <w:tcPr>
            <w:tcW w:w="1131" w:type="dxa"/>
          </w:tcPr>
          <w:p w14:paraId="285B111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Partition B: MD Export</w:t>
            </w:r>
          </w:p>
        </w:tc>
        <w:tc>
          <w:tcPr>
            <w:tcW w:w="1131" w:type="dxa"/>
          </w:tcPr>
          <w:p w14:paraId="48ABB1E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Click “.MD” in AI Advice drawer</w:t>
            </w:r>
          </w:p>
        </w:tc>
        <w:tc>
          <w:tcPr>
            <w:tcW w:w="1131" w:type="dxa"/>
          </w:tcPr>
          <w:p w14:paraId="7DD542E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Downloads clean Markdown summary </w:t>
            </w:r>
            <w:r w:rsidRPr="00FA1FD8">
              <w:rPr>
                <w:rStyle w:val="VerbatimChar"/>
                <w:rFonts w:ascii="Calibri" w:hAnsi="Calibri" w:cs="Calibri"/>
              </w:rPr>
              <w:t>[</w:t>
            </w:r>
            <w:proofErr w:type="spellStart"/>
            <w:r w:rsidRPr="00FA1FD8">
              <w:rPr>
                <w:rStyle w:val="VerbatimChar"/>
                <w:rFonts w:ascii="Calibri" w:hAnsi="Calibri" w:cs="Calibri"/>
              </w:rPr>
              <w:t>projectName</w:t>
            </w:r>
            <w:proofErr w:type="spellEnd"/>
            <w:r w:rsidRPr="00FA1FD8">
              <w:rPr>
                <w:rStyle w:val="VerbatimChar"/>
                <w:rFonts w:ascii="Calibri" w:hAnsi="Calibri" w:cs="Calibri"/>
              </w:rPr>
              <w:t>]-ai-advice.md</w:t>
            </w:r>
          </w:p>
        </w:tc>
        <w:tc>
          <w:tcPr>
            <w:tcW w:w="1131" w:type="dxa"/>
          </w:tcPr>
          <w:p w14:paraId="7975BE5C" w14:textId="55CA70D4" w:rsidR="0080101C" w:rsidRPr="00FA1FD8" w:rsidRDefault="00305F9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3514D339" w14:textId="3CD7F895" w:rsidR="0080101C" w:rsidRPr="00FA1FD8" w:rsidRDefault="00305F9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AF7F8A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Validates Markdown summary export</w:t>
            </w:r>
          </w:p>
        </w:tc>
      </w:tr>
      <w:tr w:rsidR="0080101C" w:rsidRPr="00FA1FD8" w14:paraId="1DDD2A15" w14:textId="77777777">
        <w:tc>
          <w:tcPr>
            <w:tcW w:w="1131" w:type="dxa"/>
          </w:tcPr>
          <w:p w14:paraId="4F3FBD7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5.3</w:t>
            </w:r>
          </w:p>
        </w:tc>
        <w:tc>
          <w:tcPr>
            <w:tcW w:w="1131" w:type="dxa"/>
          </w:tcPr>
          <w:p w14:paraId="5B55A1F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Partition C: JSON Export</w:t>
            </w:r>
          </w:p>
        </w:tc>
        <w:tc>
          <w:tcPr>
            <w:tcW w:w="1131" w:type="dxa"/>
          </w:tcPr>
          <w:p w14:paraId="7F33E2C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Superuser applies filter on Dashboard; clicks “Export </w:t>
            </w:r>
            <w:r w:rsidRPr="00FA1FD8">
              <w:rPr>
                <w:rFonts w:ascii="Calibri" w:hAnsi="Calibri" w:cs="Calibri"/>
              </w:rPr>
              <w:lastRenderedPageBreak/>
              <w:t>Filtered (JSON)”</w:t>
            </w:r>
          </w:p>
        </w:tc>
        <w:tc>
          <w:tcPr>
            <w:tcW w:w="1131" w:type="dxa"/>
          </w:tcPr>
          <w:p w14:paraId="0490399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 xml:space="preserve">Downloads valid aggregated JSON file </w:t>
            </w:r>
            <w:proofErr w:type="spellStart"/>
            <w:r w:rsidRPr="00FA1FD8">
              <w:rPr>
                <w:rStyle w:val="VerbatimChar"/>
                <w:rFonts w:ascii="Calibri" w:hAnsi="Calibri" w:cs="Calibri"/>
              </w:rPr>
              <w:t>scape_projects_export</w:t>
            </w:r>
            <w:proofErr w:type="spellEnd"/>
            <w:r w:rsidRPr="00FA1FD8">
              <w:rPr>
                <w:rStyle w:val="VerbatimChar"/>
                <w:rFonts w:ascii="Calibri" w:hAnsi="Calibri" w:cs="Calibri"/>
              </w:rPr>
              <w:t>_[</w:t>
            </w:r>
            <w:r w:rsidRPr="00FA1FD8">
              <w:rPr>
                <w:rStyle w:val="VerbatimChar"/>
                <w:rFonts w:ascii="Calibri" w:hAnsi="Calibri" w:cs="Calibri"/>
              </w:rPr>
              <w:lastRenderedPageBreak/>
              <w:t>date].</w:t>
            </w:r>
            <w:proofErr w:type="spellStart"/>
            <w:r w:rsidRPr="00FA1FD8">
              <w:rPr>
                <w:rStyle w:val="VerbatimChar"/>
                <w:rFonts w:ascii="Calibri" w:hAnsi="Calibri" w:cs="Calibri"/>
              </w:rPr>
              <w:t>json</w:t>
            </w:r>
            <w:proofErr w:type="spellEnd"/>
          </w:p>
        </w:tc>
        <w:tc>
          <w:tcPr>
            <w:tcW w:w="1131" w:type="dxa"/>
          </w:tcPr>
          <w:p w14:paraId="2BFE70BC" w14:textId="43EC4E9A" w:rsidR="0080101C" w:rsidRPr="00FA1FD8" w:rsidRDefault="00305F9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>Same as expected result</w:t>
            </w:r>
          </w:p>
        </w:tc>
        <w:tc>
          <w:tcPr>
            <w:tcW w:w="1131" w:type="dxa"/>
          </w:tcPr>
          <w:p w14:paraId="5B37A114" w14:textId="6CBA3B01" w:rsidR="0080101C" w:rsidRPr="00FA1FD8" w:rsidRDefault="00305F9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02B72B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Validates bulk data export</w:t>
            </w:r>
          </w:p>
        </w:tc>
      </w:tr>
      <w:tr w:rsidR="0080101C" w:rsidRPr="00FA1FD8" w14:paraId="08A20D04" w14:textId="77777777">
        <w:tc>
          <w:tcPr>
            <w:tcW w:w="1131" w:type="dxa"/>
          </w:tcPr>
          <w:p w14:paraId="48A4194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5.4</w:t>
            </w:r>
          </w:p>
        </w:tc>
        <w:tc>
          <w:tcPr>
            <w:tcW w:w="1131" w:type="dxa"/>
          </w:tcPr>
          <w:p w14:paraId="5A6BBDF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JSON Validity Check</w:t>
            </w:r>
          </w:p>
        </w:tc>
        <w:tc>
          <w:tcPr>
            <w:tcW w:w="1131" w:type="dxa"/>
          </w:tcPr>
          <w:p w14:paraId="7263BDD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Open downloaded JSON in text viewer</w:t>
            </w:r>
          </w:p>
        </w:tc>
        <w:tc>
          <w:tcPr>
            <w:tcW w:w="1131" w:type="dxa"/>
          </w:tcPr>
          <w:p w14:paraId="7777C14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Valid JSON array containing complete project data objects</w:t>
            </w:r>
          </w:p>
        </w:tc>
        <w:tc>
          <w:tcPr>
            <w:tcW w:w="1131" w:type="dxa"/>
          </w:tcPr>
          <w:p w14:paraId="483E42D1" w14:textId="65F3B015" w:rsidR="0080101C" w:rsidRPr="00FA1FD8" w:rsidRDefault="00305F9F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1796222C" w14:textId="4EEDADC6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</w:t>
            </w:r>
            <w:r w:rsidR="00305F9F" w:rsidRPr="00FA1FD8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75A9A81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Verifies syntax validity</w:t>
            </w:r>
          </w:p>
        </w:tc>
      </w:tr>
    </w:tbl>
    <w:p w14:paraId="4BDA0EC5" w14:textId="77777777" w:rsidR="0080101C" w:rsidRPr="00FA1FD8" w:rsidRDefault="00000000">
      <w:pPr>
        <w:rPr>
          <w:rFonts w:ascii="Calibri" w:hAnsi="Calibri" w:cs="Calibri"/>
        </w:rPr>
      </w:pPr>
      <w:r w:rsidRPr="00FA1FD8">
        <w:rPr>
          <w:rFonts w:ascii="Calibri" w:hAnsi="Calibri" w:cs="Calibri"/>
        </w:rPr>
        <w:pict w14:anchorId="651BAD26">
          <v:rect id="_x0000_i1031" style="width:0;height:1.5pt" o:hralign="center" o:hrstd="t" o:hr="t"/>
        </w:pict>
      </w:r>
    </w:p>
    <w:p w14:paraId="07757DE0" w14:textId="77777777" w:rsidR="0080101C" w:rsidRPr="00FA1FD8" w:rsidRDefault="00000000">
      <w:pPr>
        <w:pStyle w:val="Heading3"/>
        <w:rPr>
          <w:rFonts w:ascii="Calibri" w:hAnsi="Calibri" w:cs="Calibri"/>
        </w:rPr>
      </w:pPr>
      <w:bookmarkStart w:id="8" w:name="X591df9ae563ce3fbd8eb5c57c3a7c7c881adaf3"/>
      <w:bookmarkEnd w:id="7"/>
      <w:r w:rsidRPr="00FA1FD8">
        <w:rPr>
          <w:rFonts w:ascii="Calibri" w:hAnsi="Calibri" w:cs="Calibri"/>
        </w:rPr>
        <w:t>TC-UC7-06: Warning vs. Critical Strip Colors in PDF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0101C" w:rsidRPr="00FA1FD8" w14:paraId="6422C9FC" w14:textId="77777777" w:rsidTr="00801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16AB9D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3668412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58992D8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0775114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31258EB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08E0D0D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33B93B4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Comments</w:t>
            </w:r>
          </w:p>
        </w:tc>
      </w:tr>
      <w:tr w:rsidR="0080101C" w:rsidRPr="00FA1FD8" w14:paraId="6145B66B" w14:textId="77777777">
        <w:tc>
          <w:tcPr>
            <w:tcW w:w="1131" w:type="dxa"/>
          </w:tcPr>
          <w:p w14:paraId="25ABAA2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6.1</w:t>
            </w:r>
          </w:p>
        </w:tc>
        <w:tc>
          <w:tcPr>
            <w:tcW w:w="1131" w:type="dxa"/>
          </w:tcPr>
          <w:p w14:paraId="45AC743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Setup</w:t>
            </w:r>
          </w:p>
        </w:tc>
        <w:tc>
          <w:tcPr>
            <w:tcW w:w="1131" w:type="dxa"/>
          </w:tcPr>
          <w:p w14:paraId="03F2283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Project with 1 warning and 1 critical observation</w:t>
            </w:r>
          </w:p>
        </w:tc>
        <w:tc>
          <w:tcPr>
            <w:tcW w:w="1131" w:type="dxa"/>
          </w:tcPr>
          <w:p w14:paraId="7BFE549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Mixed severity observations</w:t>
            </w:r>
          </w:p>
        </w:tc>
        <w:tc>
          <w:tcPr>
            <w:tcW w:w="1131" w:type="dxa"/>
          </w:tcPr>
          <w:p w14:paraId="670134E5" w14:textId="6142B349" w:rsidR="0080101C" w:rsidRPr="00FA1FD8" w:rsidRDefault="00B47D38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expected result</w:t>
            </w:r>
          </w:p>
        </w:tc>
        <w:tc>
          <w:tcPr>
            <w:tcW w:w="1131" w:type="dxa"/>
          </w:tcPr>
          <w:p w14:paraId="34572D01" w14:textId="33F779C6" w:rsidR="0080101C" w:rsidRPr="00FA1FD8" w:rsidRDefault="00B47D38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F6643D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Black Box: Equivalence Partitioning. Tests PDF warning strip colors.</w:t>
            </w:r>
          </w:p>
        </w:tc>
      </w:tr>
      <w:tr w:rsidR="0080101C" w:rsidRPr="00FA1FD8" w14:paraId="5C981F93" w14:textId="77777777">
        <w:tc>
          <w:tcPr>
            <w:tcW w:w="1131" w:type="dxa"/>
          </w:tcPr>
          <w:p w14:paraId="4A7417D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6.2</w:t>
            </w:r>
          </w:p>
        </w:tc>
        <w:tc>
          <w:tcPr>
            <w:tcW w:w="1131" w:type="dxa"/>
          </w:tcPr>
          <w:p w14:paraId="62C44FD3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Export Trigger</w:t>
            </w:r>
          </w:p>
        </w:tc>
        <w:tc>
          <w:tcPr>
            <w:tcW w:w="1131" w:type="dxa"/>
          </w:tcPr>
          <w:p w14:paraId="203749F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Generate PDF report</w:t>
            </w:r>
          </w:p>
        </w:tc>
        <w:tc>
          <w:tcPr>
            <w:tcW w:w="1131" w:type="dxa"/>
          </w:tcPr>
          <w:p w14:paraId="041E3DD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PDF renders Field Observations section</w:t>
            </w:r>
          </w:p>
        </w:tc>
        <w:tc>
          <w:tcPr>
            <w:tcW w:w="1131" w:type="dxa"/>
          </w:tcPr>
          <w:p w14:paraId="1736124E" w14:textId="6960C826" w:rsidR="0080101C" w:rsidRPr="00FA1FD8" w:rsidRDefault="00B47D38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10690797" w14:textId="3FA8567D" w:rsidR="0080101C" w:rsidRPr="00FA1FD8" w:rsidRDefault="00B47D38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854E9B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Generates PDF</w:t>
            </w:r>
          </w:p>
        </w:tc>
      </w:tr>
      <w:tr w:rsidR="0080101C" w:rsidRPr="00FA1FD8" w14:paraId="41E8DF43" w14:textId="77777777">
        <w:tc>
          <w:tcPr>
            <w:tcW w:w="1131" w:type="dxa"/>
          </w:tcPr>
          <w:p w14:paraId="5300266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6.3</w:t>
            </w:r>
          </w:p>
        </w:tc>
        <w:tc>
          <w:tcPr>
            <w:tcW w:w="1131" w:type="dxa"/>
          </w:tcPr>
          <w:p w14:paraId="47CE8C7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Warning Strip Check</w:t>
            </w:r>
          </w:p>
        </w:tc>
        <w:tc>
          <w:tcPr>
            <w:tcW w:w="1131" w:type="dxa"/>
          </w:tcPr>
          <w:p w14:paraId="59EEC66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non-critical observation</w:t>
            </w:r>
          </w:p>
        </w:tc>
        <w:tc>
          <w:tcPr>
            <w:tcW w:w="1131" w:type="dxa"/>
          </w:tcPr>
          <w:p w14:paraId="383D76B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Rendered inside amber </w:t>
            </w:r>
            <w:proofErr w:type="gramStart"/>
            <w:r w:rsidRPr="00FA1FD8">
              <w:rPr>
                <w:rFonts w:ascii="Calibri" w:hAnsi="Calibri" w:cs="Calibri"/>
              </w:rPr>
              <w:t>strip (#</w:t>
            </w:r>
            <w:proofErr w:type="gramEnd"/>
            <w:r w:rsidRPr="00FA1FD8">
              <w:rPr>
                <w:rFonts w:ascii="Calibri" w:hAnsi="Calibri" w:cs="Calibri"/>
              </w:rPr>
              <w:t xml:space="preserve">D97706) with </w:t>
            </w:r>
            <w:r w:rsidRPr="00FA1FD8">
              <w:rPr>
                <w:rStyle w:val="VerbatimChar"/>
                <w:rFonts w:ascii="Calibri" w:hAnsi="Calibri" w:cs="Calibri"/>
              </w:rPr>
              <w:t>[!]</w:t>
            </w:r>
            <w:r w:rsidRPr="00FA1FD8">
              <w:rPr>
                <w:rFonts w:ascii="Calibri" w:hAnsi="Calibri" w:cs="Calibri"/>
              </w:rPr>
              <w:t xml:space="preserve"> label</w:t>
            </w:r>
          </w:p>
        </w:tc>
        <w:tc>
          <w:tcPr>
            <w:tcW w:w="1131" w:type="dxa"/>
          </w:tcPr>
          <w:p w14:paraId="28FF3D05" w14:textId="2ECECEFA" w:rsidR="0080101C" w:rsidRPr="00FA1FD8" w:rsidRDefault="00B47D38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62D49EB0" w14:textId="59B2EE4C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</w:t>
            </w:r>
            <w:r w:rsidR="00B47D38" w:rsidRPr="00FA1FD8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11D8B6C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Verifies amber styling</w:t>
            </w:r>
          </w:p>
        </w:tc>
      </w:tr>
      <w:tr w:rsidR="0080101C" w:rsidRPr="00FA1FD8" w14:paraId="0625B6F3" w14:textId="77777777">
        <w:tc>
          <w:tcPr>
            <w:tcW w:w="1131" w:type="dxa"/>
          </w:tcPr>
          <w:p w14:paraId="1DC9E78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6.4</w:t>
            </w:r>
          </w:p>
        </w:tc>
        <w:tc>
          <w:tcPr>
            <w:tcW w:w="1131" w:type="dxa"/>
          </w:tcPr>
          <w:p w14:paraId="65C500B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Critical Strip Check</w:t>
            </w:r>
          </w:p>
        </w:tc>
        <w:tc>
          <w:tcPr>
            <w:tcW w:w="1131" w:type="dxa"/>
          </w:tcPr>
          <w:p w14:paraId="51BA177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critical observation</w:t>
            </w:r>
          </w:p>
        </w:tc>
        <w:tc>
          <w:tcPr>
            <w:tcW w:w="1131" w:type="dxa"/>
          </w:tcPr>
          <w:p w14:paraId="6B224083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Rendered inside red </w:t>
            </w:r>
            <w:proofErr w:type="gramStart"/>
            <w:r w:rsidRPr="00FA1FD8">
              <w:rPr>
                <w:rFonts w:ascii="Calibri" w:hAnsi="Calibri" w:cs="Calibri"/>
              </w:rPr>
              <w:t>strip (#</w:t>
            </w:r>
            <w:proofErr w:type="gramEnd"/>
            <w:r w:rsidRPr="00FA1FD8">
              <w:rPr>
                <w:rFonts w:ascii="Calibri" w:hAnsi="Calibri" w:cs="Calibri"/>
              </w:rPr>
              <w:t xml:space="preserve">DC2626) with </w:t>
            </w:r>
            <w:r w:rsidRPr="00FA1FD8">
              <w:rPr>
                <w:rStyle w:val="VerbatimChar"/>
                <w:rFonts w:ascii="Calibri" w:hAnsi="Calibri" w:cs="Calibri"/>
              </w:rPr>
              <w:t>[!]</w:t>
            </w:r>
            <w:r w:rsidRPr="00FA1FD8">
              <w:rPr>
                <w:rFonts w:ascii="Calibri" w:hAnsi="Calibri" w:cs="Calibri"/>
              </w:rPr>
              <w:t xml:space="preserve"> label</w:t>
            </w:r>
          </w:p>
        </w:tc>
        <w:tc>
          <w:tcPr>
            <w:tcW w:w="1131" w:type="dxa"/>
          </w:tcPr>
          <w:p w14:paraId="1C11C21A" w14:textId="048BBABD" w:rsidR="0080101C" w:rsidRPr="00FA1FD8" w:rsidRDefault="00B47D38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7050111F" w14:textId="1765A0D2" w:rsidR="0080101C" w:rsidRPr="00FA1FD8" w:rsidRDefault="00B47D38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AADBC8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Verifies red styling</w:t>
            </w:r>
          </w:p>
        </w:tc>
      </w:tr>
    </w:tbl>
    <w:p w14:paraId="6FE83515" w14:textId="77777777" w:rsidR="0080101C" w:rsidRPr="00FA1FD8" w:rsidRDefault="00000000">
      <w:pPr>
        <w:rPr>
          <w:rFonts w:ascii="Calibri" w:hAnsi="Calibri" w:cs="Calibri"/>
        </w:rPr>
      </w:pPr>
      <w:r w:rsidRPr="00FA1FD8">
        <w:rPr>
          <w:rFonts w:ascii="Calibri" w:hAnsi="Calibri" w:cs="Calibri"/>
        </w:rPr>
        <w:pict w14:anchorId="71CE7E57">
          <v:rect id="_x0000_i1032" style="width:0;height:1.5pt" o:hralign="center" o:hrstd="t" o:hr="t"/>
        </w:pict>
      </w:r>
    </w:p>
    <w:p w14:paraId="3A49584C" w14:textId="77777777" w:rsidR="0080101C" w:rsidRPr="00FA1FD8" w:rsidRDefault="00000000">
      <w:pPr>
        <w:pStyle w:val="Heading3"/>
        <w:rPr>
          <w:rFonts w:ascii="Calibri" w:hAnsi="Calibri" w:cs="Calibri"/>
        </w:rPr>
      </w:pPr>
      <w:bookmarkStart w:id="9" w:name="Xdaaaa23cddfba9ea0905659c8e5ff05a7a6cd16"/>
      <w:bookmarkEnd w:id="8"/>
      <w:r w:rsidRPr="00FA1FD8">
        <w:rPr>
          <w:rFonts w:ascii="Calibri" w:hAnsi="Calibri" w:cs="Calibri"/>
        </w:rPr>
        <w:lastRenderedPageBreak/>
        <w:t>TC-UC7-07: Malformed Image Data Recovery [Error Guessing]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0101C" w:rsidRPr="00FA1FD8" w14:paraId="598DBAD2" w14:textId="77777777" w:rsidTr="00801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ACD243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1AF32C3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7DF3485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792A103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5DBCB7D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2BE687C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45F4C09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Comments</w:t>
            </w:r>
          </w:p>
        </w:tc>
      </w:tr>
      <w:tr w:rsidR="0080101C" w:rsidRPr="00FA1FD8" w14:paraId="1BCBD8A9" w14:textId="77777777">
        <w:tc>
          <w:tcPr>
            <w:tcW w:w="1131" w:type="dxa"/>
          </w:tcPr>
          <w:p w14:paraId="2D44F33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7.1</w:t>
            </w:r>
          </w:p>
        </w:tc>
        <w:tc>
          <w:tcPr>
            <w:tcW w:w="1131" w:type="dxa"/>
          </w:tcPr>
          <w:p w14:paraId="49325DA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Precondition Check</w:t>
            </w:r>
          </w:p>
        </w:tc>
        <w:tc>
          <w:tcPr>
            <w:tcW w:w="1131" w:type="dxa"/>
          </w:tcPr>
          <w:p w14:paraId="2C402BC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Project containing 1 partially corrupted photo</w:t>
            </w:r>
          </w:p>
        </w:tc>
        <w:tc>
          <w:tcPr>
            <w:tcW w:w="1131" w:type="dxa"/>
          </w:tcPr>
          <w:p w14:paraId="34DD7100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Corrupted image attached</w:t>
            </w:r>
          </w:p>
        </w:tc>
        <w:tc>
          <w:tcPr>
            <w:tcW w:w="1131" w:type="dxa"/>
          </w:tcPr>
          <w:p w14:paraId="2E44EDCF" w14:textId="4EA3385F" w:rsidR="0080101C" w:rsidRPr="00FA1FD8" w:rsidRDefault="003474E1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Error compressing "corrupt_zero_byte_image.png": [object Event]</w:t>
            </w:r>
          </w:p>
        </w:tc>
        <w:tc>
          <w:tcPr>
            <w:tcW w:w="1131" w:type="dxa"/>
          </w:tcPr>
          <w:p w14:paraId="2563EBC0" w14:textId="33961D84" w:rsidR="0080101C" w:rsidRPr="00FA1FD8" w:rsidRDefault="003474E1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557FE8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Black Box: Error Guessing. Catches export crash on corrupted image assets.</w:t>
            </w:r>
          </w:p>
        </w:tc>
      </w:tr>
      <w:tr w:rsidR="0080101C" w:rsidRPr="00FA1FD8" w14:paraId="2E86C2D7" w14:textId="77777777">
        <w:tc>
          <w:tcPr>
            <w:tcW w:w="1131" w:type="dxa"/>
          </w:tcPr>
          <w:p w14:paraId="7643828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7.2</w:t>
            </w:r>
          </w:p>
        </w:tc>
        <w:tc>
          <w:tcPr>
            <w:tcW w:w="1131" w:type="dxa"/>
          </w:tcPr>
          <w:p w14:paraId="16F3DC5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Export Trigger</w:t>
            </w:r>
          </w:p>
        </w:tc>
        <w:tc>
          <w:tcPr>
            <w:tcW w:w="1131" w:type="dxa"/>
          </w:tcPr>
          <w:p w14:paraId="245911A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Click “Export PDF Report”</w:t>
            </w:r>
          </w:p>
        </w:tc>
        <w:tc>
          <w:tcPr>
            <w:tcW w:w="1131" w:type="dxa"/>
          </w:tcPr>
          <w:p w14:paraId="080827C4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PDF generator processes all attachments</w:t>
            </w:r>
          </w:p>
        </w:tc>
        <w:tc>
          <w:tcPr>
            <w:tcW w:w="1131" w:type="dxa"/>
          </w:tcPr>
          <w:p w14:paraId="3BEA3EBA" w14:textId="3C34B301" w:rsidR="0080101C" w:rsidRPr="00FA1FD8" w:rsidRDefault="003474E1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24754C13" w14:textId="49D1BB3D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</w:t>
            </w:r>
            <w:r w:rsidR="003474E1" w:rsidRPr="00FA1FD8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42F43AF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Attempts export</w:t>
            </w:r>
          </w:p>
        </w:tc>
      </w:tr>
      <w:tr w:rsidR="0080101C" w:rsidRPr="00FA1FD8" w14:paraId="250B0039" w14:textId="77777777">
        <w:tc>
          <w:tcPr>
            <w:tcW w:w="1131" w:type="dxa"/>
          </w:tcPr>
          <w:p w14:paraId="02ED72E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7.3</w:t>
            </w:r>
          </w:p>
        </w:tc>
        <w:tc>
          <w:tcPr>
            <w:tcW w:w="1131" w:type="dxa"/>
          </w:tcPr>
          <w:p w14:paraId="6A5E7FC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Output Verification</w:t>
            </w:r>
          </w:p>
        </w:tc>
        <w:tc>
          <w:tcPr>
            <w:tcW w:w="1131" w:type="dxa"/>
          </w:tcPr>
          <w:p w14:paraId="4658F06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downloaded PDF</w:t>
            </w:r>
          </w:p>
        </w:tc>
        <w:tc>
          <w:tcPr>
            <w:tcW w:w="1131" w:type="dxa"/>
          </w:tcPr>
          <w:p w14:paraId="5D0B7A9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Document completes and downloads; corrupted image slot displays </w:t>
            </w:r>
            <w:r w:rsidRPr="00FA1FD8">
              <w:rPr>
                <w:rFonts w:ascii="Calibri" w:hAnsi="Calibri" w:cs="Calibri"/>
                <w:i/>
                <w:iCs/>
              </w:rPr>
              <w:t>“Image unavailable”</w:t>
            </w:r>
            <w:r w:rsidRPr="00FA1FD8">
              <w:rPr>
                <w:rFonts w:ascii="Calibri" w:hAnsi="Calibri" w:cs="Calibri"/>
              </w:rPr>
              <w:t xml:space="preserve"> placeholder</w:t>
            </w:r>
          </w:p>
        </w:tc>
        <w:tc>
          <w:tcPr>
            <w:tcW w:w="1131" w:type="dxa"/>
          </w:tcPr>
          <w:p w14:paraId="1C6B6853" w14:textId="1FCCCDD1" w:rsidR="0080101C" w:rsidRPr="00FA1FD8" w:rsidRDefault="003474E1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Displays normal PDF file with only valid image in Visual Attachments Appendix section.</w:t>
            </w:r>
          </w:p>
        </w:tc>
        <w:tc>
          <w:tcPr>
            <w:tcW w:w="1131" w:type="dxa"/>
          </w:tcPr>
          <w:p w14:paraId="5F8DEDB9" w14:textId="7624A0BD" w:rsidR="0080101C" w:rsidRPr="00FA1FD8" w:rsidRDefault="003474E1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2E5CD8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Confirms graceful error recovery</w:t>
            </w:r>
          </w:p>
        </w:tc>
      </w:tr>
      <w:tr w:rsidR="0080101C" w:rsidRPr="00FA1FD8" w14:paraId="4187EA0D" w14:textId="77777777">
        <w:tc>
          <w:tcPr>
            <w:tcW w:w="1131" w:type="dxa"/>
          </w:tcPr>
          <w:p w14:paraId="3214636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7.4</w:t>
            </w:r>
          </w:p>
        </w:tc>
        <w:tc>
          <w:tcPr>
            <w:tcW w:w="1131" w:type="dxa"/>
          </w:tcPr>
          <w:p w14:paraId="5337027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Document Usability</w:t>
            </w:r>
          </w:p>
        </w:tc>
        <w:tc>
          <w:tcPr>
            <w:tcW w:w="1131" w:type="dxa"/>
          </w:tcPr>
          <w:p w14:paraId="0066A67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other document pages</w:t>
            </w:r>
          </w:p>
        </w:tc>
        <w:tc>
          <w:tcPr>
            <w:tcW w:w="1131" w:type="dxa"/>
          </w:tcPr>
          <w:p w14:paraId="7D0BDF4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All other valid photos and text tables render perfectly</w:t>
            </w:r>
          </w:p>
        </w:tc>
        <w:tc>
          <w:tcPr>
            <w:tcW w:w="1131" w:type="dxa"/>
          </w:tcPr>
          <w:p w14:paraId="4B821A76" w14:textId="7945AB44" w:rsidR="0080101C" w:rsidRPr="00FA1FD8" w:rsidRDefault="00EB5EBA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593DFD67" w14:textId="5786A0B3" w:rsidR="0080101C" w:rsidRPr="00FA1FD8" w:rsidRDefault="00EB5EBA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3A2F3EC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Prevents failed export</w:t>
            </w:r>
          </w:p>
        </w:tc>
      </w:tr>
    </w:tbl>
    <w:p w14:paraId="162AD070" w14:textId="77777777" w:rsidR="0080101C" w:rsidRPr="00FA1FD8" w:rsidRDefault="00000000">
      <w:pPr>
        <w:rPr>
          <w:rFonts w:ascii="Calibri" w:hAnsi="Calibri" w:cs="Calibri"/>
        </w:rPr>
      </w:pPr>
      <w:r w:rsidRPr="00FA1FD8">
        <w:rPr>
          <w:rFonts w:ascii="Calibri" w:hAnsi="Calibri" w:cs="Calibri"/>
        </w:rPr>
        <w:pict w14:anchorId="19D1D342">
          <v:rect id="_x0000_i1033" style="width:0;height:1.5pt" o:hralign="center" o:hrstd="t" o:hr="t"/>
        </w:pict>
      </w:r>
    </w:p>
    <w:p w14:paraId="038B18C1" w14:textId="77777777" w:rsidR="0080101C" w:rsidRPr="00FA1FD8" w:rsidRDefault="00000000">
      <w:pPr>
        <w:pStyle w:val="Heading3"/>
        <w:rPr>
          <w:rFonts w:ascii="Calibri" w:hAnsi="Calibri" w:cs="Calibri"/>
        </w:rPr>
      </w:pPr>
      <w:bookmarkStart w:id="10" w:name="X3efca00c0ad5df7423549535afed7e28c29fb2b"/>
      <w:bookmarkEnd w:id="9"/>
      <w:r w:rsidRPr="00FA1FD8">
        <w:rPr>
          <w:rFonts w:ascii="Calibri" w:hAnsi="Calibri" w:cs="Calibri"/>
        </w:rPr>
        <w:t>TC-UC7-08: Illegal Characters in Project Filename [Error Guessing]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0101C" w:rsidRPr="00FA1FD8" w14:paraId="4851A8E0" w14:textId="77777777" w:rsidTr="00801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A416335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0987997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3217EA7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5A8B78F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33ACF82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0DB9724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1E629DE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Comments</w:t>
            </w:r>
          </w:p>
        </w:tc>
      </w:tr>
      <w:tr w:rsidR="0080101C" w:rsidRPr="00FA1FD8" w14:paraId="7943325B" w14:textId="77777777">
        <w:tc>
          <w:tcPr>
            <w:tcW w:w="1131" w:type="dxa"/>
          </w:tcPr>
          <w:p w14:paraId="7FC8650D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lastRenderedPageBreak/>
              <w:t>8.1</w:t>
            </w:r>
          </w:p>
        </w:tc>
        <w:tc>
          <w:tcPr>
            <w:tcW w:w="1131" w:type="dxa"/>
          </w:tcPr>
          <w:p w14:paraId="45D98F1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Project Name Input</w:t>
            </w:r>
          </w:p>
        </w:tc>
        <w:tc>
          <w:tcPr>
            <w:tcW w:w="1131" w:type="dxa"/>
          </w:tcPr>
          <w:p w14:paraId="465370C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Project named: </w:t>
            </w:r>
            <w:r w:rsidRPr="00FA1FD8">
              <w:rPr>
                <w:rStyle w:val="VerbatimChar"/>
                <w:rFonts w:ascii="Calibri" w:hAnsi="Calibri" w:cs="Calibri"/>
              </w:rPr>
              <w:t>Pick &amp; Place / Cell #1: 100% "Special"</w:t>
            </w:r>
          </w:p>
        </w:tc>
        <w:tc>
          <w:tcPr>
            <w:tcW w:w="1131" w:type="dxa"/>
          </w:tcPr>
          <w:p w14:paraId="0A1B1D3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Contains slashes, quotes, colons, percent signs</w:t>
            </w:r>
          </w:p>
        </w:tc>
        <w:tc>
          <w:tcPr>
            <w:tcW w:w="1131" w:type="dxa"/>
          </w:tcPr>
          <w:p w14:paraId="4D3CE8C0" w14:textId="543A1FA5" w:rsidR="0080101C" w:rsidRPr="00FA1FD8" w:rsidRDefault="00147C39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34B9EDCF" w14:textId="10C8E7D5" w:rsidR="0080101C" w:rsidRPr="00FA1FD8" w:rsidRDefault="00147C39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5BE4F2C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Black Box: Error Guessing. Catches filesystem crash on download.</w:t>
            </w:r>
          </w:p>
        </w:tc>
      </w:tr>
      <w:tr w:rsidR="0080101C" w:rsidRPr="00FA1FD8" w14:paraId="1A6688A4" w14:textId="77777777">
        <w:tc>
          <w:tcPr>
            <w:tcW w:w="1131" w:type="dxa"/>
          </w:tcPr>
          <w:p w14:paraId="21EFBA62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8.2</w:t>
            </w:r>
          </w:p>
        </w:tc>
        <w:tc>
          <w:tcPr>
            <w:tcW w:w="1131" w:type="dxa"/>
          </w:tcPr>
          <w:p w14:paraId="04CDF5AE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Export Trigger</w:t>
            </w:r>
          </w:p>
        </w:tc>
        <w:tc>
          <w:tcPr>
            <w:tcW w:w="1131" w:type="dxa"/>
          </w:tcPr>
          <w:p w14:paraId="6C56D0E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Click “Export PDF Report”</w:t>
            </w:r>
          </w:p>
        </w:tc>
        <w:tc>
          <w:tcPr>
            <w:tcW w:w="1131" w:type="dxa"/>
          </w:tcPr>
          <w:p w14:paraId="59990CB3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System compiles PDF and sets download filename</w:t>
            </w:r>
          </w:p>
        </w:tc>
        <w:tc>
          <w:tcPr>
            <w:tcW w:w="1131" w:type="dxa"/>
          </w:tcPr>
          <w:p w14:paraId="5F8926B0" w14:textId="2225F3B4" w:rsidR="0080101C" w:rsidRPr="00FA1FD8" w:rsidRDefault="00147C39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2B9E0ADA" w14:textId="465BA6D8" w:rsidR="0080101C" w:rsidRPr="00FA1FD8" w:rsidRDefault="00147C39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91309A9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Tests filename sanitizer</w:t>
            </w:r>
          </w:p>
        </w:tc>
      </w:tr>
      <w:tr w:rsidR="0080101C" w:rsidRPr="00FA1FD8" w14:paraId="6837A1B5" w14:textId="77777777">
        <w:tc>
          <w:tcPr>
            <w:tcW w:w="1131" w:type="dxa"/>
          </w:tcPr>
          <w:p w14:paraId="6A94B2CC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8.3</w:t>
            </w:r>
          </w:p>
        </w:tc>
        <w:tc>
          <w:tcPr>
            <w:tcW w:w="1131" w:type="dxa"/>
          </w:tcPr>
          <w:p w14:paraId="659C374A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Filename Check</w:t>
            </w:r>
          </w:p>
        </w:tc>
        <w:tc>
          <w:tcPr>
            <w:tcW w:w="1131" w:type="dxa"/>
          </w:tcPr>
          <w:p w14:paraId="35020366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downloaded file on disk</w:t>
            </w:r>
          </w:p>
        </w:tc>
        <w:tc>
          <w:tcPr>
            <w:tcW w:w="1131" w:type="dxa"/>
          </w:tcPr>
          <w:p w14:paraId="29494103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 xml:space="preserve">Filename sanitized cleanly to: </w:t>
            </w:r>
            <w:r w:rsidRPr="00FA1FD8">
              <w:rPr>
                <w:rStyle w:val="VerbatimChar"/>
                <w:rFonts w:ascii="Calibri" w:hAnsi="Calibri" w:cs="Calibri"/>
              </w:rPr>
              <w:t>scape_evaluation_Pick_Place_Cell_1_100_Special.pdf</w:t>
            </w:r>
          </w:p>
        </w:tc>
        <w:tc>
          <w:tcPr>
            <w:tcW w:w="1131" w:type="dxa"/>
          </w:tcPr>
          <w:p w14:paraId="7A4FEB93" w14:textId="1C0C26B1" w:rsidR="0080101C" w:rsidRPr="00FA1FD8" w:rsidRDefault="00147C39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670D5E49" w14:textId="0F00FAEF" w:rsidR="0080101C" w:rsidRPr="00FA1FD8" w:rsidRDefault="00147C39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6E70857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Verifies illegal characters removed</w:t>
            </w:r>
          </w:p>
        </w:tc>
      </w:tr>
      <w:tr w:rsidR="0080101C" w:rsidRPr="00FA1FD8" w14:paraId="19ECC11A" w14:textId="77777777">
        <w:tc>
          <w:tcPr>
            <w:tcW w:w="1131" w:type="dxa"/>
          </w:tcPr>
          <w:p w14:paraId="39438E1F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8.4</w:t>
            </w:r>
          </w:p>
        </w:tc>
        <w:tc>
          <w:tcPr>
            <w:tcW w:w="1131" w:type="dxa"/>
          </w:tcPr>
          <w:p w14:paraId="6FB00E48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Browser Behavior</w:t>
            </w:r>
          </w:p>
        </w:tc>
        <w:tc>
          <w:tcPr>
            <w:tcW w:w="1131" w:type="dxa"/>
          </w:tcPr>
          <w:p w14:paraId="5020C3E3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Inspect download tray</w:t>
            </w:r>
          </w:p>
        </w:tc>
        <w:tc>
          <w:tcPr>
            <w:tcW w:w="1131" w:type="dxa"/>
          </w:tcPr>
          <w:p w14:paraId="1407AC51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File downloads without browser security blocks or filesystem errors</w:t>
            </w:r>
          </w:p>
        </w:tc>
        <w:tc>
          <w:tcPr>
            <w:tcW w:w="1131" w:type="dxa"/>
          </w:tcPr>
          <w:p w14:paraId="056A5288" w14:textId="7A48BE2A" w:rsidR="0080101C" w:rsidRPr="00FA1FD8" w:rsidRDefault="00147C39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5AECDA3C" w14:textId="509F703B" w:rsidR="0080101C" w:rsidRPr="00FA1FD8" w:rsidRDefault="00147C39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B7D1DCB" w14:textId="77777777" w:rsidR="0080101C" w:rsidRPr="00FA1FD8" w:rsidRDefault="00000000">
            <w:pPr>
              <w:pStyle w:val="Compact"/>
              <w:rPr>
                <w:rFonts w:ascii="Calibri" w:hAnsi="Calibri" w:cs="Calibri"/>
              </w:rPr>
            </w:pPr>
            <w:r w:rsidRPr="00FA1FD8">
              <w:rPr>
                <w:rFonts w:ascii="Calibri" w:hAnsi="Calibri" w:cs="Calibri"/>
              </w:rPr>
              <w:t>Confirms smooth download</w:t>
            </w:r>
          </w:p>
        </w:tc>
      </w:tr>
      <w:bookmarkEnd w:id="0"/>
      <w:bookmarkEnd w:id="2"/>
      <w:bookmarkEnd w:id="10"/>
    </w:tbl>
    <w:p w14:paraId="2AB8B972" w14:textId="77777777" w:rsidR="00F36516" w:rsidRPr="00FA1FD8" w:rsidRDefault="00F36516">
      <w:pPr>
        <w:rPr>
          <w:rFonts w:ascii="Calibri" w:hAnsi="Calibri" w:cs="Calibri"/>
        </w:rPr>
      </w:pPr>
    </w:p>
    <w:sectPr w:rsidR="00F36516" w:rsidRPr="00FA1FD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7823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7820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01C"/>
    <w:rsid w:val="00147C39"/>
    <w:rsid w:val="0022549D"/>
    <w:rsid w:val="002863E6"/>
    <w:rsid w:val="002E1E2D"/>
    <w:rsid w:val="00305F9F"/>
    <w:rsid w:val="003474E1"/>
    <w:rsid w:val="0039697A"/>
    <w:rsid w:val="004516FC"/>
    <w:rsid w:val="005C7B25"/>
    <w:rsid w:val="005D3CCC"/>
    <w:rsid w:val="006F46BB"/>
    <w:rsid w:val="007A58B9"/>
    <w:rsid w:val="0080101C"/>
    <w:rsid w:val="00905761"/>
    <w:rsid w:val="00A01908"/>
    <w:rsid w:val="00A43734"/>
    <w:rsid w:val="00A67DCA"/>
    <w:rsid w:val="00B47D38"/>
    <w:rsid w:val="00BE6C38"/>
    <w:rsid w:val="00CE6AB4"/>
    <w:rsid w:val="00D028FF"/>
    <w:rsid w:val="00E22DEF"/>
    <w:rsid w:val="00E6550D"/>
    <w:rsid w:val="00E81CA9"/>
    <w:rsid w:val="00EB5EBA"/>
    <w:rsid w:val="00EE5135"/>
    <w:rsid w:val="00F36516"/>
    <w:rsid w:val="00FA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4D78"/>
  <w15:docId w15:val="{B64E4604-CA1C-49FE-A75A-20514B33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/Users/kelsng/SoftwareEngineering/5thSemester/AI---Scape-smart-data-capture-/docs/testing/use_case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9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Kelsang Sherpa (355316)</cp:lastModifiedBy>
  <cp:revision>19</cp:revision>
  <dcterms:created xsi:type="dcterms:W3CDTF">2026-09-08T08:45:00Z</dcterms:created>
  <dcterms:modified xsi:type="dcterms:W3CDTF">2026-09-11T07:57:00Z</dcterms:modified>
</cp:coreProperties>
</file>