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5D1677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58F734F1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19050" t="19050" r="24765" b="247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</w:pPr>
            <w:r w:rsidRPr="0013487D">
              <w:rPr>
                <w:b/>
                <w:color w:val="FFFFFF"/>
                <w:sz w:val="50"/>
              </w:rPr>
              <w:t>RAPHAËL SCAPOLAN</w:t>
            </w:r>
          </w:p>
          <w:p w14:paraId="276ECD95" w14:textId="173BCDD2" w:rsidR="00EA7B6E" w:rsidRPr="00E20A3E" w:rsidRDefault="005B4AB4" w:rsidP="005B4AB4">
            <w:pPr>
              <w:spacing w:before="80" w:after="0"/>
              <w:rPr>
                <w:sz w:val="21"/>
                <w:szCs w:val="21"/>
              </w:rPr>
            </w:pPr>
            <w:r w:rsidRPr="005B4AB4">
              <w:rPr>
                <w:color w:val="FFFFFF"/>
                <w:sz w:val="21"/>
                <w:szCs w:val="21"/>
              </w:rPr>
              <w:t xml:space="preserve">Architecte Logiciel .NET </w:t>
            </w:r>
            <w:r w:rsidRPr="00E20A3E">
              <w:rPr>
                <w:color w:val="FFFFFF"/>
                <w:sz w:val="21"/>
                <w:szCs w:val="21"/>
              </w:rPr>
              <w:t>·</w:t>
            </w:r>
            <w:r w:rsidRPr="005B4AB4">
              <w:rPr>
                <w:color w:val="FFFFFF"/>
                <w:sz w:val="21"/>
                <w:szCs w:val="21"/>
              </w:rPr>
              <w:t xml:space="preserve"> Modernisation ERP &amp; Applications Métier </w:t>
            </w:r>
            <w:r w:rsidRPr="00E20A3E">
              <w:rPr>
                <w:color w:val="FFFFFF"/>
                <w:sz w:val="21"/>
                <w:szCs w:val="21"/>
              </w:rPr>
              <w:t>·</w:t>
            </w:r>
            <w:r w:rsidRPr="005B4AB4">
              <w:rPr>
                <w:color w:val="FFFFFF"/>
                <w:sz w:val="21"/>
                <w:szCs w:val="21"/>
              </w:rPr>
              <w:t xml:space="preserve"> IA Générative </w:t>
            </w:r>
            <w:r w:rsidRPr="00E20A3E">
              <w:rPr>
                <w:color w:val="FFFFFF"/>
                <w:sz w:val="21"/>
                <w:szCs w:val="21"/>
              </w:rPr>
              <w:t>· PhD</w:t>
            </w:r>
          </w:p>
        </w:tc>
      </w:tr>
      <w:tr w:rsidR="00EA7B6E" w:rsidRPr="005D1677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 w:rsidP="00AD59D3">
            <w:pPr>
              <w:spacing w:after="360"/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13487D">
              <w:rPr>
                <w:caps/>
                <w:color w:val="2C4C68"/>
                <w:sz w:val="24"/>
              </w:rPr>
              <w:t>Coordonn</w:t>
            </w:r>
            <w:r w:rsidR="00600C99" w:rsidRPr="005B4AB4">
              <w:rPr>
                <w:caps/>
                <w:color w:val="2C4C68"/>
                <w:sz w:val="24"/>
              </w:rPr>
              <w:t>é</w:t>
            </w:r>
            <w:r w:rsidRPr="0013487D">
              <w:rPr>
                <w:caps/>
                <w:color w:val="2C4C68"/>
                <w:sz w:val="24"/>
              </w:rPr>
              <w:t>es</w:t>
            </w:r>
          </w:p>
          <w:p w14:paraId="19D60CF4" w14:textId="59C49A14" w:rsidR="00EA7B6E" w:rsidRPr="0013487D" w:rsidRDefault="00000000">
            <w:pPr>
              <w:spacing w:after="60"/>
            </w:pPr>
            <w:r w:rsidRPr="0013487D">
              <w:rPr>
                <w:b/>
              </w:rPr>
              <w:t>Adresse :</w:t>
            </w:r>
            <w:r w:rsidR="00644E6D">
              <w:t xml:space="preserve"> 27400 Louviers</w:t>
            </w:r>
          </w:p>
          <w:p w14:paraId="43BBAB0E" w14:textId="2E24C543" w:rsidR="00EA7B6E" w:rsidRPr="0013487D" w:rsidRDefault="00000000">
            <w:pPr>
              <w:spacing w:after="60"/>
            </w:pPr>
            <w:r w:rsidRPr="0013487D">
              <w:rPr>
                <w:b/>
              </w:rPr>
              <w:t xml:space="preserve">Téléphone : </w:t>
            </w:r>
            <w:r w:rsidRPr="0013487D">
              <w:t xml:space="preserve">+33 </w:t>
            </w:r>
            <w:r w:rsidR="001F3F28">
              <w:t>7 77 60 28 50</w:t>
            </w:r>
          </w:p>
          <w:p w14:paraId="119E1DB1" w14:textId="13509930" w:rsidR="00EA7B6E" w:rsidRPr="00600C99" w:rsidRDefault="0013487D">
            <w:pPr>
              <w:spacing w:after="60"/>
            </w:pPr>
            <w:r w:rsidRPr="00600C99">
              <w:rPr>
                <w:b/>
              </w:rPr>
              <w:t xml:space="preserve">E-mail : </w:t>
            </w:r>
            <w:hyperlink r:id="rId9" w:history="1">
              <w:r w:rsidRPr="00600C99">
                <w:rPr>
                  <w:rStyle w:val="Lienhypertexte"/>
                  <w:b/>
                </w:rPr>
                <w:t>scapolan.raphael@gmail.com</w:t>
              </w:r>
            </w:hyperlink>
          </w:p>
          <w:p w14:paraId="4EB8F284" w14:textId="77777777" w:rsidR="004D077A" w:rsidRPr="00CB7FA9" w:rsidRDefault="00000000" w:rsidP="004D077A">
            <w:pPr>
              <w:spacing w:after="60"/>
              <w:rPr>
                <w:b/>
              </w:rPr>
            </w:pPr>
            <w:hyperlink r:id="rId10" w:history="1">
              <w:r w:rsidR="00071EC0" w:rsidRPr="00CB7FA9">
                <w:rPr>
                  <w:rStyle w:val="Lienhypertexte"/>
                  <w:b/>
                </w:rPr>
                <w:t>Mon L</w:t>
              </w:r>
              <w:r w:rsidR="0013487D" w:rsidRPr="00CB7FA9">
                <w:rPr>
                  <w:rStyle w:val="Lienhypertexte"/>
                  <w:b/>
                </w:rPr>
                <w:t>inkedIn</w:t>
              </w:r>
            </w:hyperlink>
          </w:p>
          <w:p w14:paraId="5BC7EA16" w14:textId="10654A52" w:rsidR="004D077A" w:rsidRPr="004D077A" w:rsidRDefault="004D077A" w:rsidP="004D077A">
            <w:pPr>
              <w:spacing w:after="60"/>
            </w:pPr>
            <w:r>
              <w:t>Découvrez mon entreprise :</w:t>
            </w:r>
            <w:r>
              <w:br/>
            </w:r>
            <w:hyperlink r:id="rId11" w:history="1">
              <w:r w:rsidRPr="004D077A">
                <w:rPr>
                  <w:rStyle w:val="Lienhypertexte"/>
                  <w:b/>
                </w:rPr>
                <w:t>Quarktop Services</w:t>
              </w:r>
            </w:hyperlink>
            <w:r w:rsidRPr="004D077A">
              <w:t xml:space="preserve"> </w:t>
            </w:r>
          </w:p>
          <w:p w14:paraId="1468ED37" w14:textId="34A9697B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epuces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>/ WPF</w:t>
            </w:r>
            <w:r>
              <w:rPr>
                <w:i/>
                <w:sz w:val="17"/>
              </w:rPr>
              <w:t xml:space="preserve">  expert</w:t>
            </w:r>
          </w:p>
          <w:p w14:paraId="10AE7808" w14:textId="77777777" w:rsidR="00B5770C" w:rsidRDefault="00000000" w:rsidP="00B5770C">
            <w:pPr>
              <w:pStyle w:val="Listepuces"/>
            </w:pPr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</w:t>
            </w:r>
            <w:r w:rsidRPr="005D1677">
              <w:rPr>
                <w:i/>
                <w:sz w:val="17"/>
              </w:rPr>
              <w:t>confirmé</w:t>
            </w:r>
          </w:p>
          <w:p w14:paraId="103F789E" w14:textId="77777777" w:rsidR="00B5770C" w:rsidRDefault="00B5770C" w:rsidP="00B5770C">
            <w:pPr>
              <w:pStyle w:val="Listepuces"/>
            </w:pPr>
            <w:r>
              <w:t>Architecture logicielle</w:t>
            </w:r>
          </w:p>
          <w:p w14:paraId="6D3D3D36" w14:textId="77777777" w:rsidR="00EA7B6E" w:rsidRDefault="00000000">
            <w:pPr>
              <w:pStyle w:val="Listepuces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epuces"/>
            </w:pPr>
            <w:proofErr w:type="spellStart"/>
            <w:r>
              <w:t>GitLab</w:t>
            </w:r>
            <w:proofErr w:type="spellEnd"/>
            <w:r>
              <w:t xml:space="preserve"> CI/CD</w:t>
            </w:r>
          </w:p>
          <w:p w14:paraId="0B91E999" w14:textId="02C386B8" w:rsidR="00EA7B6E" w:rsidRDefault="00000000" w:rsidP="00B5770C">
            <w:pPr>
              <w:pStyle w:val="Listepuces"/>
            </w:pPr>
            <w:proofErr w:type="spellStart"/>
            <w:r>
              <w:t>Specflow</w:t>
            </w:r>
            <w:proofErr w:type="spellEnd"/>
            <w:r>
              <w:t xml:space="preserve"> / </w:t>
            </w:r>
            <w:proofErr w:type="spellStart"/>
            <w:r>
              <w:t>Reqnroll</w:t>
            </w:r>
            <w:proofErr w:type="spellEnd"/>
            <w:r>
              <w:t xml:space="preserve"> (BDD)</w:t>
            </w:r>
          </w:p>
          <w:p w14:paraId="77BB55F1" w14:textId="77777777" w:rsidR="00EA7B6E" w:rsidRDefault="00000000">
            <w:pPr>
              <w:pStyle w:val="Listepuces"/>
            </w:pPr>
            <w:r>
              <w:t xml:space="preserve">Migration d'applications </w:t>
            </w:r>
            <w:proofErr w:type="spellStart"/>
            <w:r>
              <w:t>legacy</w:t>
            </w:r>
            <w:proofErr w:type="spellEnd"/>
          </w:p>
          <w:p w14:paraId="7D18529E" w14:textId="709991B4" w:rsidR="00EA7B6E" w:rsidRDefault="00FA5640">
            <w:pPr>
              <w:pStyle w:val="Listepuces"/>
            </w:pPr>
            <w:r>
              <w:t>Méthode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36D1B2FA" w14:textId="77777777" w:rsidR="00EA7B6E" w:rsidRDefault="00000000">
            <w:pPr>
              <w:pStyle w:val="Listepuces"/>
            </w:pPr>
            <w:r>
              <w:t>Automatisation de processus métier</w:t>
            </w:r>
          </w:p>
          <w:p w14:paraId="17915001" w14:textId="77777777" w:rsidR="009F61D9" w:rsidRDefault="00000000" w:rsidP="009F61D9">
            <w:pPr>
              <w:pStyle w:val="Listepuces"/>
            </w:pPr>
            <w:r>
              <w:t xml:space="preserve">Extraction et </w:t>
            </w:r>
            <w:proofErr w:type="spellStart"/>
            <w:r>
              <w:t>matching</w:t>
            </w:r>
            <w:proofErr w:type="spellEnd"/>
            <w:r>
              <w:t xml:space="preserve"> de documents</w:t>
            </w:r>
          </w:p>
          <w:p w14:paraId="25CBE78E" w14:textId="1FD07830" w:rsidR="00EA7B6E" w:rsidRDefault="009F61D9" w:rsidP="009F61D9">
            <w:pPr>
              <w:pStyle w:val="Listepuces"/>
            </w:pPr>
            <w:proofErr w:type="spellStart"/>
            <w:r>
              <w:t>MCP</w:t>
            </w:r>
            <w:r w:rsidR="007A414F">
              <w:t>s</w:t>
            </w:r>
            <w:proofErr w:type="spellEnd"/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916695">
              <w:rPr>
                <w:caps/>
                <w:color w:val="2C4C68"/>
                <w:sz w:val="24"/>
              </w:rPr>
              <w:t>Formation</w:t>
            </w:r>
          </w:p>
          <w:p w14:paraId="3A2EFB7D" w14:textId="42A5E393" w:rsidR="00EB083D" w:rsidRPr="00916695" w:rsidRDefault="00000000" w:rsidP="00900095">
            <w:pPr>
              <w:spacing w:after="0"/>
            </w:pPr>
            <w:r w:rsidRPr="00916695">
              <w:rPr>
                <w:b/>
              </w:rPr>
              <w:t>Doctorat</w:t>
            </w:r>
            <w:r w:rsidRPr="00916695">
              <w:t>, 2010 – 2014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Grenoble Alpes</w:t>
            </w:r>
          </w:p>
          <w:p w14:paraId="1D6BBD68" w14:textId="4CE18100" w:rsidR="00EB083D" w:rsidRPr="00916695" w:rsidRDefault="00EB083D" w:rsidP="00900095">
            <w:pPr>
              <w:spacing w:after="0"/>
            </w:pPr>
            <w:r w:rsidRPr="00916695">
              <w:rPr>
                <w:b/>
              </w:rPr>
              <w:t>Master</w:t>
            </w:r>
            <w:r>
              <w:rPr>
                <w:b/>
              </w:rPr>
              <w:t xml:space="preserve"> 2 </w:t>
            </w:r>
            <w:r w:rsidRPr="00EB083D">
              <w:rPr>
                <w:b/>
              </w:rPr>
              <w:t>Modélisation et Simulation des Systèmes Physiques Industriels</w:t>
            </w:r>
            <w:r w:rsidRPr="00916695">
              <w:t>, 200</w:t>
            </w:r>
            <w:r>
              <w:t>9</w:t>
            </w:r>
            <w:r w:rsidRPr="00916695">
              <w:t xml:space="preserve"> – 2010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 xml:space="preserve">Université </w:t>
            </w:r>
            <w:r>
              <w:rPr>
                <w:i/>
                <w:sz w:val="17"/>
              </w:rPr>
              <w:t>Grenoble Alpes</w:t>
            </w:r>
          </w:p>
          <w:p w14:paraId="4F7312B7" w14:textId="6D31409B" w:rsidR="00EB083D" w:rsidRPr="00916695" w:rsidRDefault="00EB083D" w:rsidP="00900095">
            <w:pPr>
              <w:spacing w:after="0"/>
            </w:pPr>
            <w:r w:rsidRPr="00916695">
              <w:rPr>
                <w:b/>
              </w:rPr>
              <w:t>Master</w:t>
            </w:r>
            <w:r>
              <w:rPr>
                <w:b/>
              </w:rPr>
              <w:t xml:space="preserve"> 1 Physique subatomique et astroparticules</w:t>
            </w:r>
            <w:r w:rsidRPr="00916695">
              <w:t>, 2008 – 20</w:t>
            </w:r>
            <w:r>
              <w:t>09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Savoie Mont-Blanc</w:t>
            </w:r>
            <w:r>
              <w:rPr>
                <w:i/>
                <w:sz w:val="17"/>
              </w:rPr>
              <w:t>, Chambéry</w:t>
            </w:r>
          </w:p>
          <w:p w14:paraId="51487A52" w14:textId="2D97B5DF" w:rsidR="00EA7B6E" w:rsidRPr="00916695" w:rsidRDefault="00EB083D" w:rsidP="00900095">
            <w:pPr>
              <w:spacing w:after="0"/>
            </w:pPr>
            <w:r>
              <w:rPr>
                <w:b/>
              </w:rPr>
              <w:t>Licence Physique</w:t>
            </w:r>
            <w:r w:rsidRPr="00916695">
              <w:t>, 200</w:t>
            </w:r>
            <w:r>
              <w:t>5</w:t>
            </w:r>
            <w:r w:rsidRPr="00916695">
              <w:t xml:space="preserve"> – 20</w:t>
            </w:r>
            <w:r>
              <w:t>08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Savoie Mont-Blanc</w:t>
            </w:r>
            <w:r>
              <w:rPr>
                <w:i/>
                <w:sz w:val="17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600C99">
              <w:rPr>
                <w:caps/>
                <w:color w:val="2C4C68"/>
                <w:sz w:val="24"/>
              </w:rPr>
              <w:t>Langues</w:t>
            </w:r>
          </w:p>
          <w:p w14:paraId="06EB84C1" w14:textId="77777777" w:rsidR="00EA7B6E" w:rsidRDefault="00000000">
            <w:pPr>
              <w:pStyle w:val="Listepuces"/>
            </w:pPr>
            <w:r>
              <w:t>Français — langue maternelle</w:t>
            </w:r>
          </w:p>
          <w:p w14:paraId="14508428" w14:textId="77777777" w:rsidR="00EA7B6E" w:rsidRDefault="00000000">
            <w:pPr>
              <w:pStyle w:val="Listepuces"/>
            </w:pPr>
            <w:r>
              <w:t>Anglais — professionnel</w:t>
            </w:r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Centres d'intérêt</w:t>
            </w:r>
          </w:p>
          <w:p w14:paraId="4DC73602" w14:textId="44004A8B" w:rsidR="00CE46BC" w:rsidRDefault="00CE46BC" w:rsidP="00CE46BC">
            <w:pPr>
              <w:pStyle w:val="Listepuces"/>
            </w:pPr>
            <w:r>
              <w:t xml:space="preserve">Activités de plein air (randonnée, </w:t>
            </w:r>
            <w:r w:rsidR="009A22A0">
              <w:t>course à pied</w:t>
            </w:r>
            <w:r w:rsidR="0009739C">
              <w:t>, ski</w:t>
            </w:r>
            <w:r>
              <w:t>)</w:t>
            </w:r>
          </w:p>
          <w:p w14:paraId="005537B9" w14:textId="2629142B" w:rsidR="00D4288A" w:rsidRDefault="00D4288A" w:rsidP="00CE46BC">
            <w:pPr>
              <w:pStyle w:val="Listepuces"/>
            </w:pPr>
            <w: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epuces"/>
            </w:pPr>
            <w:r>
              <w:t>Bénévolat</w:t>
            </w:r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</w:pPr>
            <w:r w:rsidRPr="0013487D">
              <w:rPr>
                <w:caps/>
                <w:color w:val="2C4C68"/>
                <w:sz w:val="24"/>
              </w:rPr>
              <w:t>Profil professionnel</w:t>
            </w:r>
          </w:p>
          <w:p w14:paraId="19A8D261" w14:textId="1AB44DFC" w:rsidR="00EA7B6E" w:rsidRPr="0013487D" w:rsidRDefault="007A689D" w:rsidP="00410409">
            <w:pPr>
              <w:spacing w:after="80"/>
            </w:pPr>
            <w:r>
              <w:t>Architecte</w:t>
            </w:r>
            <w:r w:rsidRPr="0013487D">
              <w:t xml:space="preserve"> </w:t>
            </w:r>
            <w:r w:rsidR="009676D9">
              <w:t>s</w:t>
            </w:r>
            <w:r w:rsidRPr="0013487D">
              <w:t xml:space="preserve">enior </w:t>
            </w:r>
            <w:r w:rsidR="00F03316">
              <w:t>de</w:t>
            </w:r>
            <w:r w:rsidRPr="0013487D">
              <w:t xml:space="preserve"> logiciel, spécialisé dans l</w:t>
            </w:r>
            <w:r w:rsidR="00F03316">
              <w:t xml:space="preserve">a conception et </w:t>
            </w:r>
            <w:r w:rsidRPr="0013487D">
              <w:t>la modernisation d'application</w:t>
            </w:r>
            <w:r w:rsidR="00F03316">
              <w:t>s</w:t>
            </w:r>
            <w:r w:rsidRPr="0013487D">
              <w:t xml:space="preserve">. </w:t>
            </w:r>
            <w:r w:rsidR="00DD1E59">
              <w:t>Mon parcours,</w:t>
            </w:r>
            <w:r w:rsidR="00F03316">
              <w:t xml:space="preserve"> </w:t>
            </w:r>
            <w:r w:rsidR="00A57680">
              <w:t>combinant</w:t>
            </w:r>
            <w:r w:rsidR="00F03316">
              <w:t xml:space="preserve"> </w:t>
            </w:r>
            <w:r w:rsidR="00A57680">
              <w:t xml:space="preserve">expérience </w:t>
            </w:r>
            <w:r w:rsidR="00F03316">
              <w:t>de recherche</w:t>
            </w:r>
            <w:r w:rsidR="00A57680">
              <w:t>,</w:t>
            </w:r>
            <w:r w:rsidR="00F03316">
              <w:t xml:space="preserve"> </w:t>
            </w:r>
            <w:r w:rsidR="00A57680">
              <w:t xml:space="preserve">sanctionnée par un </w:t>
            </w:r>
            <w:r w:rsidR="00F03316">
              <w:t xml:space="preserve">doctorat, </w:t>
            </w:r>
            <w:r w:rsidR="00A57680">
              <w:t>et</w:t>
            </w:r>
            <w:r w:rsidR="00F03316">
              <w:t xml:space="preserve"> expérience de 11 ans sur un ERP utilisé à l’international</w:t>
            </w:r>
            <w:r w:rsidR="00A57680">
              <w:t xml:space="preserve">, m’a donné le goût des défis techniques et </w:t>
            </w:r>
            <w:r w:rsidR="006F14AA">
              <w:t>la motivation d’investiguer</w:t>
            </w:r>
            <w:r w:rsidR="00EF6A8F">
              <w:t>,</w:t>
            </w:r>
            <w:r w:rsidR="006F14AA">
              <w:t xml:space="preserve"> en autonomie </w:t>
            </w:r>
            <w:r w:rsidR="00EF6A8F">
              <w:t xml:space="preserve">ou en équipe, </w:t>
            </w:r>
            <w:r w:rsidR="00A57680">
              <w:t>de</w:t>
            </w:r>
            <w:r w:rsidR="00EF6A8F">
              <w:t>s</w:t>
            </w:r>
            <w:r w:rsidR="00A57680">
              <w:t xml:space="preserve"> domaines peu explorés.</w:t>
            </w:r>
            <w:r w:rsidR="00F03316">
              <w:t xml:space="preserve"> </w:t>
            </w:r>
            <w:r w:rsidR="00A57680">
              <w:t>Les compétences que j’ai acquises</w:t>
            </w:r>
            <w:r w:rsidR="00C8595F">
              <w:t>, aux côtés de collaborateurs talentueux,</w:t>
            </w:r>
            <w:r w:rsidR="00A57680">
              <w:t xml:space="preserve"> </w:t>
            </w:r>
            <w:r w:rsidR="00410409" w:rsidRPr="00410409">
              <w:t>me permettent d'apporter des solutions innovantes et efficaces au sein d'équipes Agile</w:t>
            </w:r>
            <w:r w:rsidR="00DD20E2" w:rsidRPr="00DD20E2"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13487D">
              <w:rPr>
                <w:caps/>
                <w:color w:val="2C4C68"/>
                <w:sz w:val="24"/>
              </w:rPr>
              <w:t>Parcours professionnel</w:t>
            </w:r>
          </w:p>
          <w:p w14:paraId="63C8F461" w14:textId="6E74F915" w:rsidR="00AE5E53" w:rsidRDefault="00000000">
            <w:pPr>
              <w:keepNext/>
              <w:spacing w:before="240" w:after="0"/>
              <w:rPr>
                <w:b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Développeur Senior .NET / WPF — Architecture &amp; IA</w:t>
            </w:r>
          </w:p>
          <w:p w14:paraId="776356F1" w14:textId="2F540A73" w:rsidR="00EA7B6E" w:rsidRPr="00BC632E" w:rsidRDefault="00000000" w:rsidP="00AE5E5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10/2015 – Actuel</w:t>
            </w:r>
            <w:r w:rsidR="00AE5E53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b/>
                <w:sz w:val="19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i/>
                <w:sz w:val="17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Migration majeure (5 ans) — </w:t>
            </w:r>
            <w:r w:rsidRPr="0013487D"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epuces"/>
            </w:pPr>
            <w:proofErr w:type="spellStart"/>
            <w:r w:rsidRPr="0013487D">
              <w:rPr>
                <w:b/>
              </w:rPr>
              <w:t>Core</w:t>
            </w:r>
            <w:proofErr w:type="spellEnd"/>
            <w:r w:rsidRPr="0013487D">
              <w:rPr>
                <w:b/>
              </w:rPr>
              <w:t xml:space="preserve"> ERP &amp; e-commerce — </w:t>
            </w:r>
            <w:r w:rsidRPr="0013487D">
              <w:t xml:space="preserve">développement du module d'achats intégré et de l'interconnexion e-commerce par flux </w:t>
            </w:r>
            <w:proofErr w:type="spellStart"/>
            <w:r w:rsidRPr="0013487D">
              <w:t>cXML</w:t>
            </w:r>
            <w:proofErr w:type="spellEnd"/>
            <w:r w:rsidRPr="0013487D">
              <w:t>.</w:t>
            </w:r>
          </w:p>
          <w:p w14:paraId="6F6406C6" w14:textId="34E615D5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Architecture — </w:t>
            </w:r>
            <w:r w:rsidRPr="0013487D">
              <w:t xml:space="preserve">client lourd adossé à un serveur, chaîne CI/CD </w:t>
            </w:r>
            <w:proofErr w:type="spellStart"/>
            <w:r w:rsidRPr="0013487D">
              <w:t>GitLab</w:t>
            </w:r>
            <w:proofErr w:type="spellEnd"/>
            <w:r w:rsidRPr="0013487D">
              <w:t xml:space="preserve">, outillage interne de pilotage local </w:t>
            </w:r>
            <w:r w:rsidR="00454743">
              <w:t xml:space="preserve">de </w:t>
            </w:r>
            <w:r w:rsidR="00454743" w:rsidRPr="0013487D">
              <w:t>Service Bus</w:t>
            </w:r>
            <w:r w:rsidR="00454743">
              <w:t xml:space="preserve"> Azure</w:t>
            </w:r>
            <w:r w:rsidRPr="0013487D">
              <w:t>.</w:t>
            </w:r>
          </w:p>
          <w:p w14:paraId="6B64BF28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Qualité — </w:t>
            </w:r>
            <w:r w:rsidRPr="0013487D">
              <w:t>tests automatisés BDD (</w:t>
            </w:r>
            <w:proofErr w:type="spellStart"/>
            <w:r w:rsidRPr="0013487D">
              <w:t>Specflow</w:t>
            </w:r>
            <w:proofErr w:type="spellEnd"/>
            <w:r w:rsidRPr="0013487D">
              <w:t xml:space="preserve"> / </w:t>
            </w:r>
            <w:proofErr w:type="spellStart"/>
            <w:r w:rsidRPr="0013487D">
              <w:t>Reqnroll</w:t>
            </w:r>
            <w:proofErr w:type="spellEnd"/>
            <w:r w:rsidRPr="0013487D">
              <w:t>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Intégration IA — </w:t>
            </w:r>
            <w:r w:rsidRPr="0013487D">
              <w:t xml:space="preserve">automatisation des demandes d'achat et du traitement des factures, extraction intelligente, </w:t>
            </w:r>
            <w:proofErr w:type="spellStart"/>
            <w:r w:rsidRPr="0013487D">
              <w:t>matching</w:t>
            </w:r>
            <w:proofErr w:type="spellEnd"/>
            <w:r w:rsidRPr="0013487D">
              <w:t>.</w:t>
            </w:r>
          </w:p>
          <w:p w14:paraId="736AE2E0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IA &amp; outillage technique — </w:t>
            </w:r>
            <w:r w:rsidRPr="0013487D">
              <w:t xml:space="preserve">développement assisté par IA, revue de code augmentée, écosystème de </w:t>
            </w:r>
            <w:proofErr w:type="spellStart"/>
            <w:r w:rsidRPr="0013487D">
              <w:t>MCPs</w:t>
            </w:r>
            <w:proofErr w:type="spellEnd"/>
            <w:r w:rsidRPr="0013487D">
              <w:t xml:space="preserve"> (indexation de codebase, </w:t>
            </w:r>
            <w:proofErr w:type="spellStart"/>
            <w:r w:rsidRPr="0013487D">
              <w:t>GitLab</w:t>
            </w:r>
            <w:proofErr w:type="spellEnd"/>
            <w:r w:rsidRPr="0013487D">
              <w:t xml:space="preserve"> / Redmine), AI </w:t>
            </w:r>
            <w:proofErr w:type="spellStart"/>
            <w:r w:rsidRPr="0013487D">
              <w:t>Buildathons</w:t>
            </w:r>
            <w:proofErr w:type="spellEnd"/>
            <w:r w:rsidRPr="0013487D">
              <w:t>.</w:t>
            </w:r>
          </w:p>
          <w:p w14:paraId="668E8F07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Création — </w:t>
            </w:r>
            <w:r w:rsidRPr="0013487D">
              <w:t>conception et développement d'un jeu vidéo collaboratif pour les événements internes (moteur Godot).</w:t>
            </w:r>
          </w:p>
          <w:p w14:paraId="3BD3BFBE" w14:textId="77777777" w:rsidR="00AE5E53" w:rsidRDefault="00000000">
            <w:pPr>
              <w:keepNext/>
              <w:spacing w:before="240" w:after="0"/>
              <w:rPr>
                <w:b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Ingénieur calcul</w:t>
            </w:r>
          </w:p>
          <w:p w14:paraId="0611EFDD" w14:textId="456FA1DB" w:rsidR="00EA7B6E" w:rsidRPr="00BC632E" w:rsidRDefault="00000000" w:rsidP="00AE5E5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11/2014 – 07/2015</w:t>
            </w:r>
            <w:r w:rsidR="00DB7E1D" w:rsidRPr="00BC632E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(9 mois)</w:t>
            </w:r>
          </w:p>
          <w:p w14:paraId="792BAF79" w14:textId="77777777" w:rsidR="00EA7B6E" w:rsidRPr="0013487D" w:rsidRDefault="00000000">
            <w:pPr>
              <w:keepNext/>
              <w:spacing w:after="60"/>
            </w:pPr>
            <w:proofErr w:type="spellStart"/>
            <w:r w:rsidRPr="0013487D">
              <w:rPr>
                <w:b/>
                <w:sz w:val="19"/>
              </w:rPr>
              <w:t>Akkodis</w:t>
            </w:r>
            <w:proofErr w:type="spellEnd"/>
            <w:r w:rsidRPr="0013487D">
              <w:rPr>
                <w:b/>
                <w:sz w:val="19"/>
              </w:rPr>
              <w:t xml:space="preserve">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epuces"/>
            </w:pPr>
            <w:r w:rsidRPr="0013487D"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epuces"/>
            </w:pPr>
            <w:r w:rsidRPr="0013487D">
              <w:t>Automatisation des chaînes de calcul via des scripts Python.</w:t>
            </w:r>
          </w:p>
          <w:p w14:paraId="0D3457C2" w14:textId="77777777" w:rsidR="00E15293" w:rsidRDefault="00000000">
            <w:pPr>
              <w:keepNext/>
              <w:spacing w:before="240" w:after="0"/>
              <w:rPr>
                <w:b/>
                <w:color w:val="2C4C68"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Doctorat — Modélisation numérique &amp; HPC</w:t>
            </w:r>
          </w:p>
          <w:p w14:paraId="151C7847" w14:textId="43F44628" w:rsidR="00EA7B6E" w:rsidRPr="00BC632E" w:rsidRDefault="00000000" w:rsidP="00E1529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11/2010 – 11/2014</w:t>
            </w:r>
            <w:r w:rsidR="00DB7E1D" w:rsidRPr="00BC632E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(4 ans 1 mois)</w:t>
            </w:r>
          </w:p>
          <w:p w14:paraId="003EFE8F" w14:textId="6511F4AA" w:rsidR="00EA7B6E" w:rsidRPr="0013487D" w:rsidRDefault="00000000">
            <w:pPr>
              <w:keepNext/>
              <w:spacing w:after="60"/>
            </w:pPr>
            <w:proofErr w:type="spellStart"/>
            <w:r w:rsidRPr="0013487D">
              <w:rPr>
                <w:b/>
                <w:sz w:val="19"/>
              </w:rPr>
              <w:t>SIMaP</w:t>
            </w:r>
            <w:proofErr w:type="spellEnd"/>
            <w:r w:rsidR="00AC5AD5">
              <w:rPr>
                <w:b/>
                <w:sz w:val="19"/>
              </w:rPr>
              <w:t xml:space="preserve"> (CNRS)</w:t>
            </w:r>
            <w:r w:rsidRPr="0013487D">
              <w:rPr>
                <w:b/>
                <w:sz w:val="19"/>
              </w:rPr>
              <w:t>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i/>
                <w:sz w:val="17"/>
              </w:rPr>
              <w:t>Thèse : modélisation électromagnétique 3D d'inducteurs multibrins — développement d'une méthode intégrale parallélisée.</w:t>
            </w:r>
          </w:p>
          <w:p w14:paraId="3B7BBCBF" w14:textId="21D98A43" w:rsidR="00EA7B6E" w:rsidRPr="0013487D" w:rsidRDefault="00000000">
            <w:pPr>
              <w:pStyle w:val="Listepuces"/>
            </w:pPr>
            <w:proofErr w:type="spellStart"/>
            <w:r w:rsidRPr="0013487D">
              <w:rPr>
                <w:b/>
              </w:rPr>
              <w:t>ModeLitz</w:t>
            </w:r>
            <w:proofErr w:type="spellEnd"/>
            <w:r w:rsidRPr="0013487D">
              <w:rPr>
                <w:b/>
              </w:rPr>
              <w:t xml:space="preserve"> — </w:t>
            </w:r>
            <w:r w:rsidRPr="0013487D">
              <w:t>conception et implémentation d'un solveur HPC parallèle par méthode intégrale, déposé auprès de l'Agence pour la protection des programmes</w:t>
            </w:r>
          </w:p>
          <w:p w14:paraId="1504C7B1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HPC — </w:t>
            </w:r>
            <w:r w:rsidRPr="0013487D"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Résultats — </w:t>
            </w:r>
            <w:r w:rsidRPr="0013487D">
              <w:t>traitement de géométries complexes — inducteurs jusqu'à 1512 brins ;</w:t>
            </w:r>
            <w:r w:rsidR="004E6A20">
              <w:t xml:space="preserve"> </w:t>
            </w:r>
            <w:r w:rsidRPr="0013487D">
              <w:t>publication</w:t>
            </w:r>
            <w:r w:rsidR="004E6A20">
              <w:t>s scientifiques</w:t>
            </w:r>
            <w:r w:rsidRPr="0013487D">
              <w:t>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epuces"/>
            </w:pPr>
            <w:r w:rsidRPr="004E755C">
              <w:t xml:space="preserve">Thèse en texte intégral sur HAL : </w:t>
            </w:r>
            <w:hyperlink r:id="rId12" w:history="1">
              <w:proofErr w:type="spellStart"/>
              <w:r w:rsidRPr="004E755C">
                <w:rPr>
                  <w:rStyle w:val="Lienhypertexte"/>
                </w:rPr>
                <w:t>theses.hal.science</w:t>
              </w:r>
              <w:proofErr w:type="spellEnd"/>
              <w:r w:rsidRPr="004E755C">
                <w:rPr>
                  <w:rStyle w:val="Lienhypertexte"/>
                </w:rPr>
                <w:t>/tel-01104637v1</w:t>
              </w:r>
            </w:hyperlink>
            <w:r w:rsidRPr="004E755C">
              <w:t>.</w:t>
            </w:r>
          </w:p>
          <w:p w14:paraId="2FD03614" w14:textId="621F5CDD" w:rsidR="00390ACF" w:rsidRDefault="00390ACF" w:rsidP="00390ACF">
            <w:pPr>
              <w:pStyle w:val="Listepuces"/>
            </w:pPr>
            <w:r>
              <w:t xml:space="preserve">3-D </w:t>
            </w:r>
            <w:proofErr w:type="spellStart"/>
            <w:r>
              <w:t>Multistrands</w:t>
            </w:r>
            <w:proofErr w:type="spellEnd"/>
            <w:r>
              <w:t xml:space="preserve"> </w:t>
            </w:r>
            <w:proofErr w:type="spellStart"/>
            <w:r>
              <w:t>Inductor</w:t>
            </w:r>
            <w:proofErr w:type="spellEnd"/>
            <w:r>
              <w:t xml:space="preserve"> Modeling: Influence of </w:t>
            </w:r>
            <w:proofErr w:type="spellStart"/>
            <w:r>
              <w:t>Complex</w:t>
            </w:r>
            <w:proofErr w:type="spellEnd"/>
            <w:r>
              <w:t xml:space="preserve"> </w:t>
            </w:r>
            <w:proofErr w:type="spellStart"/>
            <w:r>
              <w:t>Geometrical</w:t>
            </w:r>
            <w:proofErr w:type="spellEnd"/>
            <w:r>
              <w:t xml:space="preserve"> Arrangements — </w:t>
            </w:r>
            <w:r w:rsidRPr="00B24644">
              <w:rPr>
                <w:b/>
                <w:bCs/>
              </w:rPr>
              <w:t xml:space="preserve">IEEE Transactions on </w:t>
            </w:r>
            <w:proofErr w:type="spellStart"/>
            <w:r w:rsidRPr="00B24644">
              <w:rPr>
                <w:b/>
                <w:bCs/>
              </w:rPr>
              <w:t>Magnetics</w:t>
            </w:r>
            <w:proofErr w:type="spellEnd"/>
            <w:r>
              <w:t>, 50(2), février 2014 (DOI 10.1109/TMAG.2013.2282502).</w:t>
            </w:r>
          </w:p>
          <w:p w14:paraId="568C368A" w14:textId="2E90B06B" w:rsidR="00390ACF" w:rsidRPr="009F399B" w:rsidRDefault="00390ACF" w:rsidP="00B24644">
            <w:pPr>
              <w:pStyle w:val="Listepuces"/>
              <w:rPr>
                <w:lang w:val="en-US"/>
              </w:rPr>
            </w:pPr>
            <w:r w:rsidRPr="009F399B">
              <w:rPr>
                <w:lang w:val="en-US"/>
              </w:rPr>
              <w:lastRenderedPageBreak/>
              <w:t xml:space="preserve">3D Integral Method for Electromagnetic Processes Modelling — colloque </w:t>
            </w:r>
            <w:proofErr w:type="spellStart"/>
            <w:r w:rsidRPr="009F399B">
              <w:rPr>
                <w:lang w:val="en-US"/>
              </w:rPr>
              <w:t>scientifique</w:t>
            </w:r>
            <w:proofErr w:type="spellEnd"/>
            <w:r w:rsidRPr="009F399B">
              <w:rPr>
                <w:lang w:val="en-US"/>
              </w:rPr>
              <w:t xml:space="preserve"> </w:t>
            </w:r>
            <w:r w:rsidR="00B24644" w:rsidRPr="009F399B">
              <w:rPr>
                <w:b/>
                <w:bCs/>
                <w:lang w:val="en-US"/>
              </w:rPr>
              <w:t>I</w:t>
            </w:r>
            <w:r w:rsidRPr="009F399B">
              <w:rPr>
                <w:b/>
                <w:bCs/>
                <w:lang w:val="en-US"/>
              </w:rPr>
              <w:t>nternational Modelling for Electromagnetic Processing</w:t>
            </w:r>
            <w:r w:rsidRPr="009F399B">
              <w:rPr>
                <w:lang w:val="en-US"/>
              </w:rPr>
              <w:t xml:space="preserve">, </w:t>
            </w:r>
            <w:proofErr w:type="spellStart"/>
            <w:r w:rsidRPr="009F399B">
              <w:rPr>
                <w:lang w:val="en-US"/>
              </w:rPr>
              <w:t>septembre</w:t>
            </w:r>
            <w:proofErr w:type="spellEnd"/>
            <w:r w:rsidRPr="009F399B">
              <w:rPr>
                <w:lang w:val="en-US"/>
              </w:rPr>
              <w:t xml:space="preserve">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12943741" w14:textId="371FD900" w:rsidR="00EF7705" w:rsidRPr="00EF7705" w:rsidRDefault="00EF7705" w:rsidP="00EF7705">
            <w:pPr>
              <w:pStyle w:val="Listepuces"/>
              <w:numPr>
                <w:ilvl w:val="0"/>
                <w:numId w:val="0"/>
              </w:numPr>
              <w:ind w:left="238" w:hanging="170"/>
            </w:pPr>
            <w:r>
              <w:t>Quelques expérimentations pour élargir mes connaissances :</w:t>
            </w:r>
          </w:p>
          <w:p w14:paraId="25DDC772" w14:textId="2AFA9B2B" w:rsidR="00EA7B6E" w:rsidRPr="0013487D" w:rsidRDefault="00740AB0" w:rsidP="00A448CC">
            <w:pPr>
              <w:pStyle w:val="Listepuces"/>
            </w:pPr>
            <w:r w:rsidRPr="00740AB0">
              <w:rPr>
                <w:b/>
              </w:rPr>
              <w:t>Ap</w:t>
            </w:r>
            <w:r>
              <w:rPr>
                <w:b/>
              </w:rPr>
              <w:t>plication de g</w:t>
            </w:r>
            <w:r w:rsidRPr="0013487D">
              <w:rPr>
                <w:b/>
              </w:rPr>
              <w:t xml:space="preserve">estion de stock </w:t>
            </w:r>
            <w:r>
              <w:rPr>
                <w:b/>
              </w:rPr>
              <w:t xml:space="preserve">pour artisans </w:t>
            </w:r>
            <w:r w:rsidRPr="0013487D">
              <w:rPr>
                <w:b/>
              </w:rPr>
              <w:t xml:space="preserve">— </w:t>
            </w:r>
            <w:r w:rsidRPr="0013487D">
              <w:t xml:space="preserve">interface </w:t>
            </w:r>
            <w:proofErr w:type="spellStart"/>
            <w:r w:rsidR="00266440">
              <w:t>Bla</w:t>
            </w:r>
            <w:r w:rsidRPr="0013487D">
              <w:t>zor</w:t>
            </w:r>
            <w:proofErr w:type="spellEnd"/>
            <w:r w:rsidRPr="0013487D">
              <w:t xml:space="preserve"> partagée entre </w:t>
            </w:r>
            <w:r>
              <w:t>application mobile et site web</w:t>
            </w:r>
            <w:r w:rsidRPr="0013487D">
              <w:t xml:space="preserve">, </w:t>
            </w:r>
            <w:r>
              <w:t xml:space="preserve">application </w:t>
            </w:r>
            <w:r w:rsidRPr="0013487D">
              <w:t>fonctionn</w:t>
            </w:r>
            <w:r>
              <w:t>ant</w:t>
            </w:r>
            <w:r w:rsidRPr="0013487D">
              <w:t xml:space="preserve"> hors connexion avec moteur de synchronisation, base locale chiffrée, déploiement conteneurisé </w:t>
            </w:r>
            <w:r w:rsidR="00576EEA">
              <w:t xml:space="preserve">assuré via CI/CD </w:t>
            </w:r>
            <w:r w:rsidR="00A448CC">
              <w:br/>
              <w:t>Stack technique : .</w:t>
            </w:r>
            <w:r w:rsidRPr="0013487D">
              <w:t xml:space="preserve">NET 10, MAUI, </w:t>
            </w:r>
            <w:proofErr w:type="spellStart"/>
            <w:r w:rsidRPr="0013487D">
              <w:t>Blazor</w:t>
            </w:r>
            <w:proofErr w:type="spellEnd"/>
            <w:r w:rsidRPr="0013487D">
              <w:t xml:space="preserve"> </w:t>
            </w:r>
            <w:proofErr w:type="spellStart"/>
            <w:r w:rsidRPr="0013487D">
              <w:t>Hybrid</w:t>
            </w:r>
            <w:proofErr w:type="spellEnd"/>
            <w:r w:rsidRPr="0013487D">
              <w:t>, PostgreSQL, Docker.</w:t>
            </w:r>
          </w:p>
          <w:p w14:paraId="48392FEA" w14:textId="4E016870" w:rsidR="00EA7B6E" w:rsidRPr="0013487D" w:rsidRDefault="00EF7705">
            <w:pPr>
              <w:pStyle w:val="Listepuces"/>
            </w:pPr>
            <w:r>
              <w:rPr>
                <w:b/>
              </w:rPr>
              <w:t>Applis mobiles</w:t>
            </w:r>
            <w:r w:rsidRPr="0013487D">
              <w:rPr>
                <w:b/>
              </w:rPr>
              <w:t xml:space="preserve"> — </w:t>
            </w:r>
            <w:r>
              <w:t>jeux simples</w:t>
            </w:r>
            <w:r w:rsidR="00A448CC">
              <w:t xml:space="preserve"> et</w:t>
            </w:r>
            <w:r>
              <w:t xml:space="preserve"> applis de gestion personnelle </w:t>
            </w:r>
            <w:r w:rsidR="00A448CC">
              <w:t xml:space="preserve"> </w:t>
            </w:r>
            <w:r w:rsidR="00A448CC">
              <w:br/>
              <w:t>Stack technique : Flutter, Godot</w:t>
            </w:r>
          </w:p>
        </w:tc>
      </w:tr>
    </w:tbl>
    <w:p w14:paraId="144F3200" w14:textId="77777777" w:rsidR="00CE2EC0" w:rsidRPr="0013487D" w:rsidRDefault="00CE2EC0"/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76301" w14:textId="77777777" w:rsidR="00D74072" w:rsidRDefault="00D74072">
      <w:pPr>
        <w:spacing w:after="0" w:line="240" w:lineRule="auto"/>
      </w:pPr>
      <w:r>
        <w:separator/>
      </w:r>
    </w:p>
  </w:endnote>
  <w:endnote w:type="continuationSeparator" w:id="0">
    <w:p w14:paraId="3248FE6B" w14:textId="77777777" w:rsidR="00D74072" w:rsidRDefault="00D74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906BDD" w14:textId="77777777" w:rsidR="00D74072" w:rsidRDefault="00D74072">
      <w:pPr>
        <w:spacing w:after="0" w:line="240" w:lineRule="auto"/>
      </w:pPr>
      <w:r>
        <w:separator/>
      </w:r>
    </w:p>
  </w:footnote>
  <w:footnote w:type="continuationSeparator" w:id="0">
    <w:p w14:paraId="75A1FEB4" w14:textId="77777777" w:rsidR="00D74072" w:rsidRDefault="00D740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En-tte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D72F6B4"/>
    <w:lvl w:ilvl="0">
      <w:start w:val="1"/>
      <w:numFmt w:val="decimal"/>
      <w:pStyle w:val="Listenum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021B7E"/>
    <w:lvl w:ilvl="0">
      <w:start w:val="1"/>
      <w:numFmt w:val="decimal"/>
      <w:pStyle w:val="Listenum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8F85FF2"/>
    <w:lvl w:ilvl="0">
      <w:start w:val="1"/>
      <w:numFmt w:val="bullet"/>
      <w:pStyle w:val="Listepuc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8FC9B94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26DF1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9"/>
  </w:num>
  <w:num w:numId="2" w16cid:durableId="840580345">
    <w:abstractNumId w:val="7"/>
  </w:num>
  <w:num w:numId="3" w16cid:durableId="1595432094">
    <w:abstractNumId w:val="6"/>
  </w:num>
  <w:num w:numId="4" w16cid:durableId="1662781399">
    <w:abstractNumId w:val="5"/>
  </w:num>
  <w:num w:numId="5" w16cid:durableId="1432503842">
    <w:abstractNumId w:val="8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  <w:num w:numId="10" w16cid:durableId="1086536833">
    <w:abstractNumId w:val="1"/>
  </w:num>
  <w:num w:numId="11" w16cid:durableId="289434342">
    <w:abstractNumId w:val="0"/>
  </w:num>
  <w:num w:numId="12" w16cid:durableId="9310900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69"/>
    <w:rsid w:val="00034616"/>
    <w:rsid w:val="00041B91"/>
    <w:rsid w:val="0006063C"/>
    <w:rsid w:val="0007140B"/>
    <w:rsid w:val="00071EC0"/>
    <w:rsid w:val="00073319"/>
    <w:rsid w:val="00087710"/>
    <w:rsid w:val="0009739C"/>
    <w:rsid w:val="000A3E18"/>
    <w:rsid w:val="000A5DD7"/>
    <w:rsid w:val="000B3D2E"/>
    <w:rsid w:val="0013487D"/>
    <w:rsid w:val="0015074B"/>
    <w:rsid w:val="001618B4"/>
    <w:rsid w:val="00180B8C"/>
    <w:rsid w:val="00180DE2"/>
    <w:rsid w:val="001B68D7"/>
    <w:rsid w:val="001F3F28"/>
    <w:rsid w:val="00202CC7"/>
    <w:rsid w:val="00240868"/>
    <w:rsid w:val="00266440"/>
    <w:rsid w:val="002767EC"/>
    <w:rsid w:val="0029639D"/>
    <w:rsid w:val="003158AE"/>
    <w:rsid w:val="00326F90"/>
    <w:rsid w:val="0036740A"/>
    <w:rsid w:val="00390ACF"/>
    <w:rsid w:val="003B3388"/>
    <w:rsid w:val="003B7CF5"/>
    <w:rsid w:val="00407B5E"/>
    <w:rsid w:val="00410409"/>
    <w:rsid w:val="00454743"/>
    <w:rsid w:val="004721C6"/>
    <w:rsid w:val="00486AA1"/>
    <w:rsid w:val="004A5050"/>
    <w:rsid w:val="004B09CC"/>
    <w:rsid w:val="004D077A"/>
    <w:rsid w:val="004E6A20"/>
    <w:rsid w:val="004E755C"/>
    <w:rsid w:val="00511D47"/>
    <w:rsid w:val="00520658"/>
    <w:rsid w:val="0052382E"/>
    <w:rsid w:val="00536E8D"/>
    <w:rsid w:val="0056186D"/>
    <w:rsid w:val="00576EEA"/>
    <w:rsid w:val="005B4AB4"/>
    <w:rsid w:val="005D1677"/>
    <w:rsid w:val="005F7EBD"/>
    <w:rsid w:val="00600C99"/>
    <w:rsid w:val="00644E6D"/>
    <w:rsid w:val="0066518F"/>
    <w:rsid w:val="00691ED7"/>
    <w:rsid w:val="006F14AA"/>
    <w:rsid w:val="00707E23"/>
    <w:rsid w:val="00730D6E"/>
    <w:rsid w:val="00740AB0"/>
    <w:rsid w:val="00746D58"/>
    <w:rsid w:val="007801EC"/>
    <w:rsid w:val="007A414F"/>
    <w:rsid w:val="007A689D"/>
    <w:rsid w:val="007C2272"/>
    <w:rsid w:val="007C343B"/>
    <w:rsid w:val="007D7645"/>
    <w:rsid w:val="00831F13"/>
    <w:rsid w:val="00874701"/>
    <w:rsid w:val="008E011E"/>
    <w:rsid w:val="00900095"/>
    <w:rsid w:val="00903C37"/>
    <w:rsid w:val="00904E92"/>
    <w:rsid w:val="00916695"/>
    <w:rsid w:val="009675FA"/>
    <w:rsid w:val="009676D9"/>
    <w:rsid w:val="009819BF"/>
    <w:rsid w:val="009A22A0"/>
    <w:rsid w:val="009D1D2E"/>
    <w:rsid w:val="009F399B"/>
    <w:rsid w:val="009F61D9"/>
    <w:rsid w:val="00A031BC"/>
    <w:rsid w:val="00A24972"/>
    <w:rsid w:val="00A448CC"/>
    <w:rsid w:val="00A57680"/>
    <w:rsid w:val="00A83B35"/>
    <w:rsid w:val="00A85E9F"/>
    <w:rsid w:val="00AA0157"/>
    <w:rsid w:val="00AA1D8D"/>
    <w:rsid w:val="00AC5AD5"/>
    <w:rsid w:val="00AD3FDC"/>
    <w:rsid w:val="00AD59D3"/>
    <w:rsid w:val="00AE5E53"/>
    <w:rsid w:val="00B24644"/>
    <w:rsid w:val="00B305D0"/>
    <w:rsid w:val="00B325BB"/>
    <w:rsid w:val="00B47730"/>
    <w:rsid w:val="00B47E21"/>
    <w:rsid w:val="00B5770C"/>
    <w:rsid w:val="00BA6F06"/>
    <w:rsid w:val="00BC346C"/>
    <w:rsid w:val="00BC632E"/>
    <w:rsid w:val="00C8595F"/>
    <w:rsid w:val="00C93D61"/>
    <w:rsid w:val="00CB0664"/>
    <w:rsid w:val="00CB280D"/>
    <w:rsid w:val="00CB7FA9"/>
    <w:rsid w:val="00CC448C"/>
    <w:rsid w:val="00CE2EC0"/>
    <w:rsid w:val="00CE46BC"/>
    <w:rsid w:val="00D4288A"/>
    <w:rsid w:val="00D44B49"/>
    <w:rsid w:val="00D74072"/>
    <w:rsid w:val="00DB3E40"/>
    <w:rsid w:val="00DB7E1D"/>
    <w:rsid w:val="00DD1E59"/>
    <w:rsid w:val="00DD20E2"/>
    <w:rsid w:val="00E07F93"/>
    <w:rsid w:val="00E15293"/>
    <w:rsid w:val="00E20A3E"/>
    <w:rsid w:val="00E20BF2"/>
    <w:rsid w:val="00E50007"/>
    <w:rsid w:val="00E70A90"/>
    <w:rsid w:val="00E87BF9"/>
    <w:rsid w:val="00E934E7"/>
    <w:rsid w:val="00EA7B6E"/>
    <w:rsid w:val="00EB083D"/>
    <w:rsid w:val="00EB0F9B"/>
    <w:rsid w:val="00EE7AD6"/>
    <w:rsid w:val="00EF6A8F"/>
    <w:rsid w:val="00EF7705"/>
    <w:rsid w:val="00F03316"/>
    <w:rsid w:val="00F23A74"/>
    <w:rsid w:val="00F3013B"/>
    <w:rsid w:val="00F945EE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3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13487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3487D"/>
    <w:rPr>
      <w:color w:val="605E5C"/>
      <w:shd w:val="clear" w:color="auto" w:fill="E1DFDD"/>
    </w:rPr>
  </w:style>
  <w:style w:type="paragraph" w:styleId="Adressedestinataire">
    <w:name w:val="envelope address"/>
    <w:basedOn w:val="Normal"/>
    <w:uiPriority w:val="99"/>
    <w:semiHidden/>
    <w:unhideWhenUsed/>
    <w:rsid w:val="009675FA"/>
    <w:pPr>
      <w:framePr w:w="7938" w:h="1985" w:hRule="exact" w:hSpace="141" w:wrap="auto" w:hAnchor="page" w:xAlign="center" w:yAlign="bottom"/>
      <w:spacing w:after="0" w:line="240" w:lineRule="auto"/>
      <w:ind w:left="2835"/>
    </w:pPr>
    <w:rPr>
      <w:rFonts w:asciiTheme="majorHAnsi" w:eastAsiaTheme="majorEastAsia" w:hAnsiTheme="majorHAnsi" w:cstheme="majorBidi"/>
      <w:sz w:val="24"/>
      <w:szCs w:val="24"/>
    </w:rPr>
  </w:style>
  <w:style w:type="paragraph" w:styleId="Adresseexpditeur">
    <w:name w:val="envelope return"/>
    <w:basedOn w:val="Normal"/>
    <w:uiPriority w:val="99"/>
    <w:semiHidden/>
    <w:unhideWhenUsed/>
    <w:rsid w:val="009675FA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dresseHTML">
    <w:name w:val="HTML Address"/>
    <w:basedOn w:val="Normal"/>
    <w:link w:val="AdresseHTMLCar"/>
    <w:uiPriority w:val="99"/>
    <w:semiHidden/>
    <w:unhideWhenUsed/>
    <w:rsid w:val="009675FA"/>
    <w:pPr>
      <w:spacing w:after="0" w:line="240" w:lineRule="auto"/>
    </w:pPr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9675FA"/>
    <w:rPr>
      <w:rFonts w:ascii="Calibri" w:eastAsia="Calibri" w:hAnsi="Calibri"/>
      <w:i/>
      <w:iCs/>
      <w:color w:val="333333"/>
      <w:sz w:val="18"/>
      <w:lang w:val="fr-FR"/>
    </w:rPr>
  </w:style>
  <w:style w:type="paragraph" w:styleId="Bibliographie">
    <w:name w:val="Bibliography"/>
    <w:basedOn w:val="Normal"/>
    <w:next w:val="Normal"/>
    <w:uiPriority w:val="37"/>
    <w:semiHidden/>
    <w:unhideWhenUsed/>
    <w:rsid w:val="009675FA"/>
  </w:style>
  <w:style w:type="paragraph" w:styleId="Commentaire">
    <w:name w:val="annotation text"/>
    <w:basedOn w:val="Normal"/>
    <w:link w:val="CommentaireCar"/>
    <w:uiPriority w:val="99"/>
    <w:semiHidden/>
    <w:unhideWhenUsed/>
    <w:rsid w:val="009675FA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Date">
    <w:name w:val="Date"/>
    <w:basedOn w:val="Normal"/>
    <w:next w:val="Normal"/>
    <w:link w:val="DateCar"/>
    <w:uiPriority w:val="99"/>
    <w:semiHidden/>
    <w:unhideWhenUsed/>
    <w:rsid w:val="009675FA"/>
  </w:style>
  <w:style w:type="character" w:customStyle="1" w:styleId="DateCar">
    <w:name w:val="Date Car"/>
    <w:basedOn w:val="Policepardfaut"/>
    <w:link w:val="Da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9675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9675FA"/>
    <w:rPr>
      <w:rFonts w:asciiTheme="majorHAnsi" w:eastAsiaTheme="majorEastAsia" w:hAnsiTheme="majorHAnsi" w:cstheme="majorBidi"/>
      <w:color w:val="333333"/>
      <w:sz w:val="24"/>
      <w:szCs w:val="24"/>
      <w:shd w:val="pct20" w:color="auto" w:fill="auto"/>
      <w:lang w:val="fr-FR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9675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9675FA"/>
    <w:rPr>
      <w:rFonts w:ascii="Segoe UI" w:eastAsia="Calibri" w:hAnsi="Segoe UI" w:cs="Segoe UI"/>
      <w:color w:val="333333"/>
      <w:sz w:val="16"/>
      <w:szCs w:val="16"/>
      <w:lang w:val="fr-FR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9675FA"/>
    <w:pPr>
      <w:spacing w:after="0" w:line="240" w:lineRule="auto"/>
      <w:ind w:left="4252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620" w:hanging="180"/>
    </w:pPr>
  </w:style>
  <w:style w:type="paragraph" w:styleId="Liste4">
    <w:name w:val="List 4"/>
    <w:basedOn w:val="Normal"/>
    <w:uiPriority w:val="99"/>
    <w:semiHidden/>
    <w:unhideWhenUsed/>
    <w:rsid w:val="009675FA"/>
    <w:pPr>
      <w:ind w:left="1132" w:hanging="283"/>
      <w:contextualSpacing/>
    </w:pPr>
  </w:style>
  <w:style w:type="paragraph" w:styleId="Liste5">
    <w:name w:val="List 5"/>
    <w:basedOn w:val="Normal"/>
    <w:uiPriority w:val="99"/>
    <w:semiHidden/>
    <w:unhideWhenUsed/>
    <w:rsid w:val="009675FA"/>
    <w:pPr>
      <w:ind w:left="1415" w:hanging="283"/>
      <w:contextualSpacing/>
    </w:pPr>
  </w:style>
  <w:style w:type="paragraph" w:styleId="Listenumros4">
    <w:name w:val="List Number 4"/>
    <w:basedOn w:val="Normal"/>
    <w:uiPriority w:val="99"/>
    <w:semiHidden/>
    <w:unhideWhenUsed/>
    <w:rsid w:val="009675FA"/>
    <w:pPr>
      <w:numPr>
        <w:numId w:val="10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9675FA"/>
    <w:pPr>
      <w:numPr>
        <w:numId w:val="11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9675FA"/>
    <w:pPr>
      <w:numPr>
        <w:numId w:val="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9675FA"/>
    <w:pPr>
      <w:numPr>
        <w:numId w:val="12"/>
      </w:numPr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9675FA"/>
    <w:pPr>
      <w:spacing w:after="120"/>
      <w:ind w:left="1132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9675FA"/>
    <w:pPr>
      <w:spacing w:after="120"/>
      <w:ind w:left="1415"/>
      <w:contextualSpacing/>
    </w:pPr>
  </w:style>
  <w:style w:type="paragraph" w:styleId="NormalWeb">
    <w:name w:val="Normal (Web)"/>
    <w:basedOn w:val="Normal"/>
    <w:uiPriority w:val="99"/>
    <w:semiHidden/>
    <w:unhideWhenUsed/>
    <w:rsid w:val="009675FA"/>
    <w:rPr>
      <w:rFonts w:ascii="Times New Roman" w:hAnsi="Times New Roman" w:cs="Times New Roman"/>
      <w:sz w:val="24"/>
      <w:szCs w:val="24"/>
    </w:rPr>
  </w:style>
  <w:style w:type="paragraph" w:styleId="Normalcentr">
    <w:name w:val="Block Text"/>
    <w:basedOn w:val="Normal"/>
    <w:uiPriority w:val="99"/>
    <w:semiHidden/>
    <w:unhideWhenUsed/>
    <w:rsid w:val="009675FA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/>
      <w:i/>
      <w:iCs/>
      <w:color w:val="4F81BD" w:themeColor="accent1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9675FA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9675FA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675F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675FA"/>
    <w:rPr>
      <w:rFonts w:ascii="Calibri" w:eastAsia="Calibri" w:hAnsi="Calibri"/>
      <w:b/>
      <w:bCs/>
      <w:color w:val="333333"/>
      <w:sz w:val="20"/>
      <w:szCs w:val="20"/>
      <w:lang w:val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9675F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675FA"/>
    <w:rPr>
      <w:rFonts w:ascii="Consolas" w:eastAsia="Calibri" w:hAnsi="Consolas"/>
      <w:color w:val="333333"/>
      <w:sz w:val="20"/>
      <w:szCs w:val="20"/>
      <w:lang w:val="fr-FR"/>
    </w:r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9675FA"/>
    <w:pPr>
      <w:spacing w:after="4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9675FA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9675FA"/>
    <w:pPr>
      <w:spacing w:after="120" w:line="480" w:lineRule="auto"/>
      <w:ind w:left="283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9675FA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9675FA"/>
    <w:rPr>
      <w:rFonts w:ascii="Calibri" w:eastAsia="Calibri" w:hAnsi="Calibri"/>
      <w:color w:val="333333"/>
      <w:sz w:val="16"/>
      <w:szCs w:val="16"/>
      <w:lang w:val="fr-FR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9675FA"/>
    <w:pPr>
      <w:spacing w:after="40"/>
      <w:ind w:left="360"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normal">
    <w:name w:val="Normal Indent"/>
    <w:basedOn w:val="Normal"/>
    <w:uiPriority w:val="99"/>
    <w:semiHidden/>
    <w:unhideWhenUsed/>
    <w:rsid w:val="009675FA"/>
    <w:pPr>
      <w:ind w:left="708"/>
    </w:p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9675FA"/>
  </w:style>
  <w:style w:type="character" w:customStyle="1" w:styleId="SalutationsCar">
    <w:name w:val="Salutations Car"/>
    <w:basedOn w:val="Policepardfaut"/>
    <w:link w:val="Salutations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Signature">
    <w:name w:val="Signature"/>
    <w:basedOn w:val="Normal"/>
    <w:link w:val="SignatureCar"/>
    <w:uiPriority w:val="99"/>
    <w:semiHidden/>
    <w:unhideWhenUsed/>
    <w:rsid w:val="009675FA"/>
    <w:pPr>
      <w:spacing w:after="0" w:line="240" w:lineRule="auto"/>
      <w:ind w:left="4252"/>
    </w:pPr>
  </w:style>
  <w:style w:type="character" w:customStyle="1" w:styleId="SignatureCar">
    <w:name w:val="Signature Car"/>
    <w:basedOn w:val="Policepardfaut"/>
    <w:link w:val="Signatur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9675FA"/>
    <w:pPr>
      <w:spacing w:after="0" w:line="240" w:lineRule="auto"/>
    </w:pPr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Tabledesillustrations">
    <w:name w:val="table of figures"/>
    <w:basedOn w:val="Normal"/>
    <w:next w:val="Normal"/>
    <w:uiPriority w:val="99"/>
    <w:semiHidden/>
    <w:unhideWhenUsed/>
    <w:rsid w:val="009675FA"/>
    <w:pPr>
      <w:spacing w:after="0"/>
    </w:p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9675FA"/>
    <w:pPr>
      <w:spacing w:after="0"/>
      <w:ind w:left="180" w:hanging="180"/>
    </w:pPr>
  </w:style>
  <w:style w:type="paragraph" w:styleId="Textebrut">
    <w:name w:val="Plain Text"/>
    <w:basedOn w:val="Normal"/>
    <w:link w:val="TextebrutCar"/>
    <w:uiPriority w:val="99"/>
    <w:semiHidden/>
    <w:unhideWhenUsed/>
    <w:rsid w:val="009675F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9675FA"/>
    <w:rPr>
      <w:rFonts w:ascii="Consolas" w:eastAsia="Calibri" w:hAnsi="Consolas"/>
      <w:color w:val="333333"/>
      <w:sz w:val="21"/>
      <w:szCs w:val="21"/>
      <w:lang w:val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9675FA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75FA"/>
    <w:rPr>
      <w:rFonts w:ascii="Segoe UI" w:eastAsia="Calibri" w:hAnsi="Segoe UI" w:cs="Segoe UI"/>
      <w:color w:val="333333"/>
      <w:sz w:val="18"/>
      <w:szCs w:val="18"/>
      <w:lang w:val="fr-FR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9675FA"/>
    <w:pPr>
      <w:spacing w:after="0" w:line="240" w:lineRule="auto"/>
    </w:pPr>
  </w:style>
  <w:style w:type="character" w:customStyle="1" w:styleId="TitredenoteCar">
    <w:name w:val="Titre de note Car"/>
    <w:basedOn w:val="Policepardfaut"/>
    <w:link w:val="Titredeno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Titreindex">
    <w:name w:val="index heading"/>
    <w:basedOn w:val="Normal"/>
    <w:next w:val="Index1"/>
    <w:uiPriority w:val="99"/>
    <w:semiHidden/>
    <w:unhideWhenUsed/>
    <w:rsid w:val="009675FA"/>
    <w:rPr>
      <w:rFonts w:asciiTheme="majorHAnsi" w:eastAsiaTheme="majorEastAsia" w:hAnsiTheme="majorHAnsi" w:cstheme="majorBidi"/>
      <w:b/>
      <w:bCs/>
    </w:rPr>
  </w:style>
  <w:style w:type="paragraph" w:styleId="TitreTR">
    <w:name w:val="toa heading"/>
    <w:basedOn w:val="Normal"/>
    <w:next w:val="Normal"/>
    <w:uiPriority w:val="99"/>
    <w:semiHidden/>
    <w:unhideWhenUsed/>
    <w:rsid w:val="009675F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M1">
    <w:name w:val="toc 1"/>
    <w:basedOn w:val="Normal"/>
    <w:next w:val="Normal"/>
    <w:autoRedefine/>
    <w:uiPriority w:val="39"/>
    <w:semiHidden/>
    <w:unhideWhenUsed/>
    <w:rsid w:val="009675FA"/>
    <w:pPr>
      <w:spacing w:after="100"/>
    </w:pPr>
  </w:style>
  <w:style w:type="paragraph" w:styleId="TM2">
    <w:name w:val="toc 2"/>
    <w:basedOn w:val="Normal"/>
    <w:next w:val="Normal"/>
    <w:autoRedefine/>
    <w:uiPriority w:val="39"/>
    <w:semiHidden/>
    <w:unhideWhenUsed/>
    <w:rsid w:val="009675FA"/>
    <w:pPr>
      <w:spacing w:after="100"/>
      <w:ind w:left="18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9675FA"/>
    <w:pPr>
      <w:spacing w:after="100"/>
      <w:ind w:left="36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9675FA"/>
    <w:pPr>
      <w:spacing w:after="100"/>
      <w:ind w:left="54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9675FA"/>
    <w:pPr>
      <w:spacing w:after="100"/>
      <w:ind w:left="72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9675FA"/>
    <w:pPr>
      <w:spacing w:after="100"/>
      <w:ind w:left="9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9675FA"/>
    <w:pPr>
      <w:spacing w:after="100"/>
      <w:ind w:left="108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9675FA"/>
    <w:pPr>
      <w:spacing w:after="100"/>
      <w:ind w:left="126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9675FA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6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quarktop.ne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727</Words>
  <Characters>4001</Characters>
  <Application>Microsoft Office Word</Application>
  <DocSecurity>0</DocSecurity>
  <Lines>33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101</cp:revision>
  <cp:lastPrinted>2026-09-30T11:26:00Z</cp:lastPrinted>
  <dcterms:created xsi:type="dcterms:W3CDTF">2013-12-23T23:15:00Z</dcterms:created>
  <dcterms:modified xsi:type="dcterms:W3CDTF">2026-10-23T08:40:00Z</dcterms:modified>
  <cp:category/>
</cp:coreProperties>
</file>