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FC8" w:rsidRDefault="000B5FC8" w:rsidP="00D57A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AD3" w:rsidRDefault="00D57AD3" w:rsidP="00D57A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AD3" w:rsidRDefault="00D57AD3" w:rsidP="000F7B2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Manual RGB</w:t>
      </w:r>
      <w:r w:rsidR="00A305CC">
        <w:rPr>
          <w:rFonts w:ascii="Times New Roman" w:hAnsi="Times New Roman" w:cs="Times New Roman"/>
          <w:b/>
          <w:sz w:val="32"/>
          <w:szCs w:val="32"/>
        </w:rPr>
        <w:t xml:space="preserve"> LED</w:t>
      </w:r>
      <w:r>
        <w:rPr>
          <w:rFonts w:ascii="Times New Roman" w:hAnsi="Times New Roman" w:cs="Times New Roman"/>
          <w:b/>
          <w:sz w:val="32"/>
          <w:szCs w:val="32"/>
        </w:rPr>
        <w:t xml:space="preserve"> Color Mixing</w:t>
      </w:r>
    </w:p>
    <w:p w:rsidR="000F7B2B" w:rsidRDefault="000F7B2B" w:rsidP="000F7B2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7B2B" w:rsidRDefault="000F7B2B" w:rsidP="000F7B2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7B2B" w:rsidRPr="000F7B2B" w:rsidRDefault="000F7B2B" w:rsidP="000F7B2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AD3" w:rsidRDefault="005174C1" w:rsidP="000F7B2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491109" cy="3271804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tic_project1_b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109" cy="32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2B" w:rsidRDefault="000F7B2B" w:rsidP="000F7B2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F7B2B" w:rsidRDefault="000F7B2B" w:rsidP="000F7B2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F7B2B" w:rsidRPr="00D57AD3" w:rsidRDefault="000F7B2B" w:rsidP="000F7B2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57AD3" w:rsidRDefault="00D57AD3" w:rsidP="00D57AD3">
      <w:pPr>
        <w:rPr>
          <w:rFonts w:ascii="Times New Roman" w:hAnsi="Times New Roman" w:cs="Times New Roman"/>
          <w:sz w:val="32"/>
          <w:szCs w:val="32"/>
        </w:rPr>
      </w:pPr>
    </w:p>
    <w:p w:rsidR="00D57AD3" w:rsidRDefault="00D57AD3" w:rsidP="00D57AD3">
      <w:pPr>
        <w:tabs>
          <w:tab w:val="left" w:pos="3493"/>
          <w:tab w:val="center" w:pos="4680"/>
        </w:tabs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Gusti S. Halima</w:t>
      </w:r>
    </w:p>
    <w:p w:rsidR="00D57AD3" w:rsidRDefault="00D57AD3" w:rsidP="00D57AD3">
      <w:pPr>
        <w:tabs>
          <w:tab w:val="left" w:pos="3493"/>
          <w:tab w:val="center" w:pos="4680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ENGR 102 Intro to Electronics</w:t>
      </w:r>
    </w:p>
    <w:p w:rsidR="00D57AD3" w:rsidRDefault="00D57AD3" w:rsidP="00D57AD3">
      <w:pPr>
        <w:tabs>
          <w:tab w:val="left" w:pos="3493"/>
          <w:tab w:val="center" w:pos="4680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Shoreline Community College</w:t>
      </w:r>
    </w:p>
    <w:p w:rsidR="00D57AD3" w:rsidRDefault="00D57AD3" w:rsidP="00D57AD3">
      <w:pPr>
        <w:tabs>
          <w:tab w:val="left" w:pos="3493"/>
          <w:tab w:val="center" w:pos="4680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October 2, 2017</w:t>
      </w:r>
    </w:p>
    <w:p w:rsidR="00D57AD3" w:rsidRDefault="00D57AD3" w:rsidP="00D57AD3">
      <w:pPr>
        <w:tabs>
          <w:tab w:val="left" w:pos="3493"/>
          <w:tab w:val="center" w:pos="468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D57AD3" w:rsidRDefault="00D57A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Description of the problem and reason for building the circuit</w:t>
      </w:r>
    </w:p>
    <w:p w:rsidR="00612418" w:rsidRDefault="006124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circuit is based from the 3</w:t>
      </w:r>
      <w:r w:rsidRPr="00612418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circuit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SparkFun’s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SIK Guide. I chose this circuit because it would be interesting to see </w:t>
      </w:r>
      <w:r w:rsidR="0089678C">
        <w:rPr>
          <w:rFonts w:ascii="Times New Roman" w:hAnsi="Times New Roman" w:cs="Times New Roman"/>
          <w:sz w:val="24"/>
          <w:szCs w:val="24"/>
        </w:rPr>
        <w:t>how the basic colors of an RGB LED will look</w:t>
      </w:r>
      <w:r w:rsidR="004B05B6">
        <w:rPr>
          <w:rFonts w:ascii="Times New Roman" w:hAnsi="Times New Roman" w:cs="Times New Roman"/>
          <w:sz w:val="24"/>
          <w:szCs w:val="24"/>
        </w:rPr>
        <w:t xml:space="preserve"> like</w:t>
      </w:r>
      <w:r w:rsidR="00AE76EA">
        <w:rPr>
          <w:rFonts w:ascii="Times New Roman" w:hAnsi="Times New Roman" w:cs="Times New Roman"/>
          <w:sz w:val="24"/>
          <w:szCs w:val="24"/>
        </w:rPr>
        <w:t xml:space="preserve"> by</w:t>
      </w:r>
      <w:r w:rsidR="0089678C">
        <w:rPr>
          <w:rFonts w:ascii="Times New Roman" w:hAnsi="Times New Roman" w:cs="Times New Roman"/>
          <w:sz w:val="24"/>
          <w:szCs w:val="24"/>
        </w:rPr>
        <w:t xml:space="preserve"> manually mixing the colors</w:t>
      </w:r>
      <w:r w:rsidR="004B05B6">
        <w:rPr>
          <w:rFonts w:ascii="Times New Roman" w:hAnsi="Times New Roman" w:cs="Times New Roman"/>
          <w:sz w:val="24"/>
          <w:szCs w:val="24"/>
        </w:rPr>
        <w:t>.</w:t>
      </w:r>
    </w:p>
    <w:p w:rsidR="00BD039D" w:rsidRDefault="006124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7FBF" w:rsidRDefault="00B07F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Things to do with the circuit</w:t>
      </w:r>
    </w:p>
    <w:p w:rsidR="00B07FBF" w:rsidRDefault="00B07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three buttons on the circuit which individually represent the colors red, green, and blue from the RGB led. Pressing a single button will light a specific color but it is also possible to mix between two colors or all at once.</w:t>
      </w:r>
    </w:p>
    <w:p w:rsidR="00B07FBF" w:rsidRDefault="00B07FBF">
      <w:pPr>
        <w:rPr>
          <w:rFonts w:ascii="Times New Roman" w:hAnsi="Times New Roman" w:cs="Times New Roman"/>
          <w:sz w:val="24"/>
          <w:szCs w:val="24"/>
        </w:rPr>
      </w:pPr>
    </w:p>
    <w:p w:rsidR="00B07FBF" w:rsidRDefault="00B07F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Prior knowledge needed to create the circuit</w:t>
      </w:r>
    </w:p>
    <w:p w:rsidR="00A27CBF" w:rsidRDefault="00A27C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basic understanding to create a circuit and write code for individual LEDs and assigning them to their own buttons are needed.</w:t>
      </w:r>
      <w:r w:rsidR="002E44A6">
        <w:rPr>
          <w:rFonts w:ascii="Times New Roman" w:hAnsi="Times New Roman" w:cs="Times New Roman"/>
          <w:sz w:val="24"/>
          <w:szCs w:val="24"/>
        </w:rPr>
        <w:t xml:space="preserve"> It is also recommended to understand how different resistors will affect the output of a color from the RGB LED. </w:t>
      </w:r>
    </w:p>
    <w:p w:rsidR="00A27CBF" w:rsidRDefault="00A27CBF">
      <w:pPr>
        <w:rPr>
          <w:rFonts w:ascii="Times New Roman" w:hAnsi="Times New Roman" w:cs="Times New Roman"/>
          <w:sz w:val="24"/>
          <w:szCs w:val="24"/>
        </w:rPr>
      </w:pPr>
    </w:p>
    <w:p w:rsidR="00A27CBF" w:rsidRDefault="00A27C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Parts Required:</w:t>
      </w:r>
    </w:p>
    <w:p w:rsidR="00901290" w:rsidRDefault="00A27CBF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1290">
        <w:rPr>
          <w:rFonts w:ascii="Times New Roman" w:hAnsi="Times New Roman" w:cs="Times New Roman"/>
          <w:sz w:val="24"/>
          <w:szCs w:val="24"/>
        </w:rPr>
        <w:t>Arduino Board</w:t>
      </w:r>
    </w:p>
    <w:p w:rsidR="00901290" w:rsidRDefault="00901290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:rsidR="00901290" w:rsidRDefault="00901290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long jumper wires</w:t>
      </w:r>
    </w:p>
    <w:p w:rsidR="00901290" w:rsidRDefault="00901290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small jumper wires</w:t>
      </w:r>
    </w:p>
    <w:p w:rsidR="00901290" w:rsidRDefault="00901290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buttons</w:t>
      </w:r>
    </w:p>
    <w:p w:rsidR="00901290" w:rsidRDefault="00901290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RGB LED</w:t>
      </w:r>
    </w:p>
    <w:p w:rsidR="00901290" w:rsidRDefault="0089678C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1kΩ resistor</w:t>
      </w:r>
    </w:p>
    <w:p w:rsidR="00901290" w:rsidRDefault="0089678C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1 330Ω</w:t>
      </w:r>
      <w:r w:rsidR="00901290">
        <w:rPr>
          <w:rFonts w:ascii="Times New Roman" w:hAnsi="Times New Roman" w:cs="Times New Roman"/>
          <w:sz w:val="24"/>
          <w:szCs w:val="24"/>
        </w:rPr>
        <w:t xml:space="preserve"> resistor</w:t>
      </w:r>
    </w:p>
    <w:p w:rsidR="00901290" w:rsidRDefault="0089678C" w:rsidP="009012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10kΩ</w:t>
      </w:r>
      <w:r w:rsidR="00901290" w:rsidRPr="00901290">
        <w:rPr>
          <w:rFonts w:ascii="Times New Roman" w:hAnsi="Times New Roman" w:cs="Times New Roman"/>
          <w:sz w:val="24"/>
          <w:szCs w:val="24"/>
        </w:rPr>
        <w:t xml:space="preserve"> resistor</w:t>
      </w:r>
    </w:p>
    <w:p w:rsidR="00901290" w:rsidRPr="00901290" w:rsidRDefault="00901290" w:rsidP="0090129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01290" w:rsidRDefault="00901290" w:rsidP="009012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Problem-Solving Approach</w:t>
      </w:r>
    </w:p>
    <w:p w:rsidR="002E44A6" w:rsidRPr="002E44A6" w:rsidRDefault="005B1E21" w:rsidP="00901290">
      <w:r>
        <w:rPr>
          <w:rFonts w:ascii="Times New Roman" w:hAnsi="Times New Roman" w:cs="Times New Roman"/>
          <w:sz w:val="24"/>
          <w:szCs w:val="24"/>
        </w:rPr>
        <w:t>This circuit was simple to design which required no complicated planning. I created the circuit first then wrote the code.</w:t>
      </w:r>
    </w:p>
    <w:p w:rsidR="00FC3C5F" w:rsidRPr="00FC3C5F" w:rsidRDefault="00FC3C5F" w:rsidP="00901290">
      <w:pPr>
        <w:rPr>
          <w:rFonts w:ascii="Times New Roman" w:hAnsi="Times New Roman" w:cs="Times New Roman"/>
          <w:sz w:val="24"/>
          <w:szCs w:val="24"/>
        </w:rPr>
      </w:pPr>
    </w:p>
    <w:p w:rsidR="00901290" w:rsidRDefault="00484437" w:rsidP="009012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Problems:</w:t>
      </w:r>
    </w:p>
    <w:p w:rsidR="00B07FBF" w:rsidRDefault="00DD4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</w:t>
      </w:r>
      <w:r w:rsidR="0089678C">
        <w:rPr>
          <w:rFonts w:ascii="Times New Roman" w:hAnsi="Times New Roman" w:cs="Times New Roman"/>
          <w:sz w:val="24"/>
          <w:szCs w:val="24"/>
        </w:rPr>
        <w:t xml:space="preserve"> initially used the same 330Ω</w:t>
      </w:r>
      <w:r>
        <w:rPr>
          <w:rFonts w:ascii="Times New Roman" w:hAnsi="Times New Roman" w:cs="Times New Roman"/>
          <w:sz w:val="24"/>
          <w:szCs w:val="24"/>
        </w:rPr>
        <w:t xml:space="preserve"> resistors for all three colors of the RGB led which resulted significantly brighter blue and green LEDs compared to the red LED. This problem was solved by changing the blue</w:t>
      </w:r>
      <w:r w:rsidR="0089678C">
        <w:rPr>
          <w:rFonts w:ascii="Times New Roman" w:hAnsi="Times New Roman" w:cs="Times New Roman"/>
          <w:sz w:val="24"/>
          <w:szCs w:val="24"/>
        </w:rPr>
        <w:t xml:space="preserve"> and green resistors to a 1kΩ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resistor.</w:t>
      </w:r>
      <w:r w:rsidR="002A4E5A">
        <w:rPr>
          <w:rFonts w:ascii="Times New Roman" w:hAnsi="Times New Roman" w:cs="Times New Roman"/>
          <w:sz w:val="24"/>
          <w:szCs w:val="24"/>
        </w:rPr>
        <w:t xml:space="preserve"> However, it is also possible to use the </w:t>
      </w:r>
      <w:r w:rsidR="002A4E5A">
        <w:rPr>
          <w:rFonts w:ascii="Times New Roman" w:hAnsi="Times New Roman" w:cs="Times New Roman"/>
          <w:sz w:val="24"/>
          <w:szCs w:val="24"/>
        </w:rPr>
        <w:lastRenderedPageBreak/>
        <w:t>same resistors for all three LEDs by setting the range values according to the RGB LED’s value spectrum which can be found online.</w:t>
      </w:r>
    </w:p>
    <w:p w:rsidR="00612418" w:rsidRPr="00BD039D" w:rsidRDefault="00612418">
      <w:pPr>
        <w:rPr>
          <w:rFonts w:ascii="Times New Roman" w:hAnsi="Times New Roman" w:cs="Times New Roman"/>
          <w:sz w:val="24"/>
          <w:szCs w:val="24"/>
        </w:rPr>
      </w:pPr>
    </w:p>
    <w:p w:rsidR="002E44A6" w:rsidRDefault="00DD4FD2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Schematic </w:t>
      </w:r>
    </w:p>
    <w:p w:rsidR="0089678C" w:rsidRDefault="0089678C" w:rsidP="0089678C">
      <w:pPr>
        <w:keepNext/>
        <w:tabs>
          <w:tab w:val="left" w:pos="3493"/>
          <w:tab w:val="center" w:pos="4680"/>
        </w:tabs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86096" cy="53494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tic_project1_sch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096" cy="53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18" w:rsidRDefault="0089678C" w:rsidP="0089678C">
      <w:pPr>
        <w:pStyle w:val="Caption"/>
      </w:pPr>
      <w:r>
        <w:t xml:space="preserve">Figure </w:t>
      </w:r>
      <w:fldSimple w:instr=" SEQ Figure \* ARABIC ">
        <w:r w:rsidR="00C377E0">
          <w:rPr>
            <w:noProof/>
          </w:rPr>
          <w:t>1</w:t>
        </w:r>
      </w:fldSimple>
      <w:r>
        <w:t>. schematic of the circuit</w:t>
      </w:r>
    </w:p>
    <w:p w:rsidR="0089678C" w:rsidRDefault="0089678C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C377E0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C377E0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C377E0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89678C" w:rsidRDefault="0089678C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89678C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3A12549" wp14:editId="582023AE">
                <wp:simplePos x="0" y="0"/>
                <wp:positionH relativeFrom="column">
                  <wp:posOffset>0</wp:posOffset>
                </wp:positionH>
                <wp:positionV relativeFrom="paragraph">
                  <wp:posOffset>6605270</wp:posOffset>
                </wp:positionV>
                <wp:extent cx="6278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77E0" w:rsidRPr="00190542" w:rsidRDefault="00C377E0" w:rsidP="00C377E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PCB of the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12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520.1pt;width:494.4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" stroked="f">
                <v:textbox style="mso-fit-shape-to-text:t" inset="0,0,0,0">
                  <w:txbxContent>
                    <w:p w:rsidR="00C377E0" w:rsidRPr="00190542" w:rsidRDefault="00C377E0" w:rsidP="00C377E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PCB of the circuit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1331709</wp:posOffset>
            </wp:positionV>
            <wp:extent cx="6279232" cy="5216958"/>
            <wp:effectExtent l="0" t="0" r="7620" b="3175"/>
            <wp:wrapTight wrapText="bothSides">
              <wp:wrapPolygon edited="0">
                <wp:start x="0" y="0"/>
                <wp:lineTo x="0" y="21534"/>
                <wp:lineTo x="21561" y="21534"/>
                <wp:lineTo x="215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project1_pc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232" cy="521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7E0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</w:p>
    <w:p w:rsidR="00C377E0" w:rsidRDefault="00C377E0" w:rsidP="008967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Printed Circuit Board</w:t>
      </w: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</w:p>
    <w:p w:rsidR="00C377E0" w:rsidRPr="00C377E0" w:rsidRDefault="00C377E0" w:rsidP="00C377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Examples</w:t>
      </w:r>
    </w:p>
    <w:p w:rsidR="00BD2857" w:rsidRDefault="0089678C" w:rsidP="00BD2857">
      <w:pPr>
        <w:keepNext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06985" cy="1580239"/>
            <wp:effectExtent l="0" t="3175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1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6985" cy="15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57" w:rsidRDefault="00BD2857" w:rsidP="00BD2857">
      <w:pPr>
        <w:pStyle w:val="Caption"/>
        <w:jc w:val="center"/>
      </w:pPr>
      <w:r>
        <w:t xml:space="preserve">Figure </w:t>
      </w:r>
      <w:fldSimple w:instr=" SEQ Figure \* ARABIC ">
        <w:r w:rsidR="00C377E0">
          <w:rPr>
            <w:noProof/>
          </w:rPr>
          <w:t>3</w:t>
        </w:r>
      </w:fldSimple>
      <w:r>
        <w:t>. RGB LED turns off by default</w:t>
      </w:r>
    </w:p>
    <w:p w:rsidR="00BD2857" w:rsidRDefault="0089678C" w:rsidP="00BD2857">
      <w:pPr>
        <w:keepNext/>
        <w:jc w:val="center"/>
      </w:pPr>
      <w:r w:rsidRPr="00BD2857">
        <w:rPr>
          <w:rFonts w:ascii="Times New Roman" w:hAnsi="Times New Roman" w:cs="Times New Roman"/>
          <w:b/>
          <w:noProof/>
          <w:sz w:val="24"/>
          <w:szCs w:val="24"/>
          <w:vertAlign w:val="subscript"/>
        </w:rPr>
        <w:drawing>
          <wp:inline distT="0" distB="0" distL="0" distR="0">
            <wp:extent cx="2347913" cy="16002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8346" cy="16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57" w:rsidRDefault="00BD2857" w:rsidP="00BD2857">
      <w:pPr>
        <w:pStyle w:val="Caption"/>
        <w:jc w:val="center"/>
      </w:pPr>
      <w:r>
        <w:t xml:space="preserve">Figure </w:t>
      </w:r>
      <w:fldSimple w:instr=" SEQ Figure \* ARABIC ">
        <w:r w:rsidR="00C377E0">
          <w:rPr>
            <w:noProof/>
          </w:rPr>
          <w:t>4</w:t>
        </w:r>
      </w:fldSimple>
      <w:r>
        <w:t>. pressing the top button lights a red LED</w:t>
      </w:r>
    </w:p>
    <w:p w:rsidR="00BD2857" w:rsidRDefault="005174C1" w:rsidP="00BD2857">
      <w:pPr>
        <w:keepNext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</w:rPr>
        <w:softHyphen/>
      </w:r>
      <w:r w:rsidR="008967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58187" cy="223397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7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79594" cy="22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57" w:rsidRDefault="00BD2857" w:rsidP="00BD2857">
      <w:pPr>
        <w:pStyle w:val="Caption"/>
        <w:jc w:val="center"/>
      </w:pPr>
      <w:r>
        <w:t xml:space="preserve">Figure </w:t>
      </w:r>
      <w:fldSimple w:instr=" SEQ Figure \* ARABIC ">
        <w:r w:rsidR="00C377E0">
          <w:rPr>
            <w:noProof/>
          </w:rPr>
          <w:t>5</w:t>
        </w:r>
      </w:fldSimple>
      <w:r>
        <w:t>. pressing the middle button lights the green LED</w:t>
      </w:r>
    </w:p>
    <w:p w:rsidR="00BD2857" w:rsidRDefault="0089678C" w:rsidP="00BD2857">
      <w:pPr>
        <w:keepNext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101817" cy="2170706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71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25966" cy="2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57" w:rsidRDefault="00BD2857" w:rsidP="00BD2857">
      <w:pPr>
        <w:pStyle w:val="Caption"/>
        <w:jc w:val="center"/>
      </w:pPr>
      <w:r>
        <w:t xml:space="preserve">Figure </w:t>
      </w:r>
      <w:fldSimple w:instr=" SEQ Figure \* ARABIC ">
        <w:r w:rsidR="00C377E0">
          <w:rPr>
            <w:noProof/>
          </w:rPr>
          <w:t>6</w:t>
        </w:r>
      </w:fldSimple>
      <w:r>
        <w:t>. pressing the bottom button lights a blue LED</w:t>
      </w:r>
    </w:p>
    <w:p w:rsidR="00BD2857" w:rsidRDefault="00BD2857" w:rsidP="00BD2857">
      <w:pPr>
        <w:keepNext/>
        <w:jc w:val="center"/>
      </w:pPr>
      <w:r>
        <w:rPr>
          <w:noProof/>
        </w:rPr>
        <w:drawing>
          <wp:inline distT="0" distB="0" distL="0" distR="0">
            <wp:extent cx="3138115" cy="2353586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72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61122" cy="2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57" w:rsidRPr="00BD2857" w:rsidRDefault="00BD2857" w:rsidP="00BD2857">
      <w:pPr>
        <w:pStyle w:val="Caption"/>
        <w:jc w:val="center"/>
      </w:pPr>
      <w:r>
        <w:t xml:space="preserve">Figure </w:t>
      </w:r>
      <w:fldSimple w:instr=" SEQ Figure \* ARABIC ">
        <w:r w:rsidR="00C377E0">
          <w:rPr>
            <w:noProof/>
          </w:rPr>
          <w:t>7</w:t>
        </w:r>
      </w:fldSimple>
      <w:r>
        <w:t>. example of mixing two colors; red and green LEDs</w:t>
      </w:r>
    </w:p>
    <w:p w:rsidR="00BD2857" w:rsidRDefault="0089678C" w:rsidP="00BD2857">
      <w:pPr>
        <w:keepNext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15463" cy="228202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72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29511" cy="22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8C" w:rsidRPr="0089678C" w:rsidRDefault="00BD2857" w:rsidP="00BD2857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Figure </w:t>
      </w:r>
      <w:fldSimple w:instr=" SEQ Figure \* ARABIC ">
        <w:r w:rsidR="00C377E0">
          <w:rPr>
            <w:noProof/>
          </w:rPr>
          <w:t>8</w:t>
        </w:r>
      </w:fldSimple>
      <w:r>
        <w:t>. result of pressing all buttons simultaneously</w:t>
      </w:r>
    </w:p>
    <w:p w:rsidR="00A305CC" w:rsidRDefault="00A305CC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</w:p>
    <w:p w:rsidR="00D57AD3" w:rsidRDefault="00DD4FD2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-Name: Gusti S. Halima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-class: ENGR 102, Fall 2017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-Project #1: Manual RGB LED Color Mixing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-What it does: The RGB LED main color LEDs (red, green, blue) are seperated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by individual buttons. Pressing the buttons simultaneously will mix the colors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//Creating arrays to store </w:t>
      </w:r>
      <w:proofErr w:type="spellStart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and led pin values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{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12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13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};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//blue, green, red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={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3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4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5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};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//blue, green, red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//variables to check the state of the buttons assigned for each led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redState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greenState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blueState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setup(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//individually assigned pins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INPUT);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INPUT);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2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INPUT);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OUTPUT);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OUTPUT);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2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OUTPUT);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Creating a loop to assign the LED outputs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resulted a dim red LED, problem solved by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individually assigning the LEDs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*/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loop(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blueState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digitalRead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greenState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digitalRead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redState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digitalRead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buttonPins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2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note that when a button's state is HIGH / 1 it </w:t>
      </w:r>
      <w:proofErr w:type="gramStart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actually turns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off the LED (buttons are inverted by default, search web for more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info). Either remeber this or change the buttons' pinMode from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output to INPUT_PULLUP will turn LED on if buttons are HIGH / 1.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//if-else statement for default colors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HIGH, LOW, LOW);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LOW, HIGH, LOW);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&amp;&amp; (redState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LOW, LOW, HIGH);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//if- else conditionals to mix the colors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Initially couldn't mix the colors inside the RGB LED from using a single 220 </w:t>
      </w:r>
      <w:proofErr w:type="gramStart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ohm</w:t>
      </w:r>
      <w:proofErr w:type="gram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lastRenderedPageBreak/>
        <w:t> * resistor connected to the GND. Fixed by giving each LED their own reistor.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/red + blue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/red + green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/green + blue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(blueState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redState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&amp;&amp; greenState ==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</w:t>
      </w: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/all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//When all buttons are high (not pressed), the RGB LED is turned off by default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{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the following method reduces the redundancy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of typing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digitalWrite</w:t>
      </w:r>
      <w:proofErr w:type="spell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 for each combinations.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lightLED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b, </w:t>
      </w:r>
      <w:proofErr w:type="spellStart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g, </w:t>
      </w:r>
      <w:proofErr w:type="spellStart"/>
      <w:r w:rsidRPr="002A4E5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r) 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digitalWrite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b);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digitalWrite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g);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digitalWrite</w:t>
      </w:r>
      <w:proofErr w:type="spellEnd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led[</w:t>
      </w:r>
      <w:proofErr w:type="gramEnd"/>
      <w:r w:rsidRPr="002A4E5A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</w:rPr>
        <w:t>2</w:t>
      </w: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 r);  </w:t>
      </w:r>
    </w:p>
    <w:p w:rsidR="002A4E5A" w:rsidRPr="002A4E5A" w:rsidRDefault="002A4E5A" w:rsidP="002A4E5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A4E5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A305CC" w:rsidRDefault="00A305CC" w:rsidP="002A4E5A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</w:p>
    <w:p w:rsidR="00DD4FD2" w:rsidRDefault="00DD4FD2" w:rsidP="00DD4FD2">
      <w:pPr>
        <w:tabs>
          <w:tab w:val="left" w:pos="3493"/>
          <w:tab w:val="center" w:pos="4680"/>
        </w:tabs>
        <w:rPr>
          <w:rStyle w:val="Hyperlink"/>
          <w:rFonts w:ascii="Times New Roman" w:hAnsi="Times New Roman" w:cs="Times New Roman"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Video: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7" w:history="1">
        <w:r w:rsidRPr="00DD4FD2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https://www.youtube.com/watch?v=Sz1xbOAvX4w</w:t>
        </w:r>
      </w:hyperlink>
    </w:p>
    <w:p w:rsidR="00A305CC" w:rsidRDefault="00A305CC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Resource: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8" w:history="1">
        <w:r w:rsidRPr="00A305CC">
          <w:rPr>
            <w:rStyle w:val="Hyperlink"/>
            <w:rFonts w:ascii="Times New Roman" w:hAnsi="Times New Roman" w:cs="Times New Roman"/>
            <w:sz w:val="24"/>
            <w:szCs w:val="24"/>
          </w:rPr>
          <w:t>https://cdn.sparkfun.com/datasheets/Kits/SFE03-0012-SIK.Guide-300dpi-01.pdf</w:t>
        </w:r>
      </w:hyperlink>
    </w:p>
    <w:p w:rsidR="00A305CC" w:rsidRDefault="00A305CC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Syntax Highlighter used: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9" w:history="1">
        <w:r w:rsidRPr="00A305CC">
          <w:rPr>
            <w:rStyle w:val="Hyperlink"/>
            <w:rFonts w:ascii="Times New Roman" w:hAnsi="Times New Roman" w:cs="Times New Roman"/>
            <w:sz w:val="24"/>
            <w:szCs w:val="24"/>
          </w:rPr>
          <w:t>http://www.planetb.ca/syntax-highlight-word</w:t>
        </w:r>
      </w:hyperlink>
    </w:p>
    <w:p w:rsidR="00A305CC" w:rsidRPr="00A305CC" w:rsidRDefault="00A305CC" w:rsidP="00DD4FD2">
      <w:pPr>
        <w:tabs>
          <w:tab w:val="left" w:pos="3493"/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Schematic created using Fritzing</w:t>
      </w:r>
    </w:p>
    <w:sectPr w:rsidR="00A305CC" w:rsidRPr="00A305CC" w:rsidSect="000F7B2B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3F8" w:rsidRDefault="00E473F8" w:rsidP="00C377E0">
      <w:pPr>
        <w:spacing w:after="0" w:line="240" w:lineRule="auto"/>
      </w:pPr>
      <w:r>
        <w:separator/>
      </w:r>
    </w:p>
  </w:endnote>
  <w:endnote w:type="continuationSeparator" w:id="0">
    <w:p w:rsidR="00E473F8" w:rsidRDefault="00E473F8" w:rsidP="00C37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494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7B2B" w:rsidRDefault="000F7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174C1" w:rsidRDefault="00517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3F8" w:rsidRDefault="00E473F8" w:rsidP="00C377E0">
      <w:pPr>
        <w:spacing w:after="0" w:line="240" w:lineRule="auto"/>
      </w:pPr>
      <w:r>
        <w:separator/>
      </w:r>
    </w:p>
  </w:footnote>
  <w:footnote w:type="continuationSeparator" w:id="0">
    <w:p w:rsidR="00E473F8" w:rsidRDefault="00E473F8" w:rsidP="00C37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07A4"/>
    <w:multiLevelType w:val="hybridMultilevel"/>
    <w:tmpl w:val="B5109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20871"/>
    <w:multiLevelType w:val="hybridMultilevel"/>
    <w:tmpl w:val="1BCCE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56D55"/>
    <w:multiLevelType w:val="multilevel"/>
    <w:tmpl w:val="4BC8A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401096"/>
    <w:multiLevelType w:val="multilevel"/>
    <w:tmpl w:val="FE3E4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AD3"/>
    <w:rsid w:val="000B5FC8"/>
    <w:rsid w:val="000F7B2B"/>
    <w:rsid w:val="002A4E5A"/>
    <w:rsid w:val="002E44A6"/>
    <w:rsid w:val="00484437"/>
    <w:rsid w:val="004B05B6"/>
    <w:rsid w:val="004F0FDB"/>
    <w:rsid w:val="005174C1"/>
    <w:rsid w:val="005B1E21"/>
    <w:rsid w:val="00612418"/>
    <w:rsid w:val="0064505B"/>
    <w:rsid w:val="007574A2"/>
    <w:rsid w:val="0089678C"/>
    <w:rsid w:val="00901290"/>
    <w:rsid w:val="00A27CBF"/>
    <w:rsid w:val="00A305CC"/>
    <w:rsid w:val="00AE76EA"/>
    <w:rsid w:val="00B07FBF"/>
    <w:rsid w:val="00BD039D"/>
    <w:rsid w:val="00BD2857"/>
    <w:rsid w:val="00C377E0"/>
    <w:rsid w:val="00D57AD3"/>
    <w:rsid w:val="00DD4FD2"/>
    <w:rsid w:val="00E473F8"/>
    <w:rsid w:val="00FC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013C"/>
  <w15:chartTrackingRefBased/>
  <w15:docId w15:val="{C995ED1A-CE58-4463-ADDA-EC2348DB9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290"/>
    <w:pPr>
      <w:ind w:left="720"/>
      <w:contextualSpacing/>
    </w:pPr>
  </w:style>
  <w:style w:type="character" w:customStyle="1" w:styleId="datatypes2">
    <w:name w:val="datatypes2"/>
    <w:basedOn w:val="DefaultParagraphFont"/>
    <w:rsid w:val="00DD4FD2"/>
    <w:rPr>
      <w:b/>
      <w:bCs/>
      <w:color w:val="2E8B57"/>
      <w:bdr w:val="none" w:sz="0" w:space="0" w:color="auto" w:frame="1"/>
    </w:rPr>
  </w:style>
  <w:style w:type="character" w:customStyle="1" w:styleId="comment2">
    <w:name w:val="comment2"/>
    <w:basedOn w:val="DefaultParagraphFont"/>
    <w:rsid w:val="00DD4FD2"/>
    <w:rPr>
      <w:color w:val="008200"/>
      <w:bdr w:val="none" w:sz="0" w:space="0" w:color="auto" w:frame="1"/>
    </w:rPr>
  </w:style>
  <w:style w:type="character" w:customStyle="1" w:styleId="keyword2">
    <w:name w:val="keyword2"/>
    <w:basedOn w:val="DefaultParagraphFont"/>
    <w:rsid w:val="00DD4FD2"/>
    <w:rPr>
      <w:b/>
      <w:bCs/>
      <w:color w:val="006699"/>
      <w:bdr w:val="none" w:sz="0" w:space="0" w:color="auto" w:frame="1"/>
    </w:rPr>
  </w:style>
  <w:style w:type="character" w:styleId="Hyperlink">
    <w:name w:val="Hyperlink"/>
    <w:basedOn w:val="DefaultParagraphFont"/>
    <w:uiPriority w:val="99"/>
    <w:unhideWhenUsed/>
    <w:rsid w:val="00DD4F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FD2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8967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umber2">
    <w:name w:val="number2"/>
    <w:basedOn w:val="DefaultParagraphFont"/>
    <w:rsid w:val="002A4E5A"/>
    <w:rPr>
      <w:color w:val="C00000"/>
      <w:bdr w:val="none" w:sz="0" w:space="0" w:color="auto" w:frame="1"/>
    </w:rPr>
  </w:style>
  <w:style w:type="paragraph" w:styleId="Header">
    <w:name w:val="header"/>
    <w:basedOn w:val="Normal"/>
    <w:link w:val="HeaderChar"/>
    <w:uiPriority w:val="99"/>
    <w:unhideWhenUsed/>
    <w:rsid w:val="00C37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E0"/>
  </w:style>
  <w:style w:type="paragraph" w:styleId="Footer">
    <w:name w:val="footer"/>
    <w:basedOn w:val="Normal"/>
    <w:link w:val="FooterChar"/>
    <w:uiPriority w:val="99"/>
    <w:unhideWhenUsed/>
    <w:rsid w:val="00C37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81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9635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cdn.sparkfun.com/datasheets/Kits/SFE03-0012-SIK.Guide-300dpi-01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Sz1xbOAvX4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://www.planetb.ca/syntax-highlight-wo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AC375-25CA-4277-9016-1B39E106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HALIMA, GUSTI.</dc:creator>
  <cp:keywords/>
  <dc:description/>
  <cp:lastModifiedBy>HALIMA, GUSTI.</cp:lastModifiedBy>
  <cp:revision>8</cp:revision>
  <dcterms:created xsi:type="dcterms:W3CDTF">2017-10-02T20:17:00Z</dcterms:created>
  <dcterms:modified xsi:type="dcterms:W3CDTF">2017-10-11T15:08:00Z</dcterms:modified>
</cp:coreProperties>
</file>