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83A70" w14:textId="77777777" w:rsidR="004F279F" w:rsidRPr="00130E89" w:rsidRDefault="006C6D64" w:rsidP="00967C12">
      <w:pPr>
        <w:jc w:val="center"/>
        <w:rPr>
          <w:b/>
          <w:sz w:val="22"/>
          <w:szCs w:val="22"/>
        </w:rPr>
      </w:pPr>
      <w:r w:rsidRPr="00025C39">
        <w:rPr>
          <w:b/>
          <w:sz w:val="22"/>
          <w:szCs w:val="22"/>
          <w:highlight w:val="yellow"/>
        </w:rPr>
        <w:t>CRYO-EM</w:t>
      </w:r>
    </w:p>
    <w:p w14:paraId="4B36E6CE" w14:textId="77777777" w:rsidR="006C6D64" w:rsidRPr="00130E89" w:rsidRDefault="006C6D64" w:rsidP="00967C12">
      <w:pPr>
        <w:jc w:val="both"/>
        <w:rPr>
          <w:b/>
          <w:sz w:val="22"/>
          <w:szCs w:val="22"/>
        </w:rPr>
      </w:pPr>
    </w:p>
    <w:p w14:paraId="28587FF6" w14:textId="35E98BDA" w:rsidR="00130E89" w:rsidRDefault="00130E89" w:rsidP="00967C12">
      <w:pPr>
        <w:pStyle w:val="ListParagraph"/>
        <w:numPr>
          <w:ilvl w:val="0"/>
          <w:numId w:val="2"/>
        </w:numPr>
        <w:jc w:val="both"/>
        <w:rPr>
          <w:rFonts w:ascii="Helvetica" w:hAnsi="Helvetica" w:cs="Helvetica"/>
          <w:color w:val="000000"/>
          <w:position w:val="2"/>
          <w:sz w:val="22"/>
          <w:szCs w:val="22"/>
        </w:rPr>
      </w:pPr>
      <w:r>
        <w:rPr>
          <w:rFonts w:ascii="Helvetica" w:hAnsi="Helvetica" w:cs="Helvetica"/>
          <w:color w:val="000000"/>
          <w:position w:val="2"/>
          <w:sz w:val="22"/>
          <w:szCs w:val="22"/>
        </w:rPr>
        <w:t>How is an image formed ?</w:t>
      </w:r>
    </w:p>
    <w:p w14:paraId="5E09B820" w14:textId="2F615551" w:rsidR="00130E89" w:rsidRDefault="00130E89" w:rsidP="00967C12">
      <w:pPr>
        <w:pStyle w:val="ListParagraph"/>
        <w:numPr>
          <w:ilvl w:val="0"/>
          <w:numId w:val="2"/>
        </w:numPr>
        <w:jc w:val="both"/>
        <w:rPr>
          <w:rFonts w:ascii="Helvetica" w:hAnsi="Helvetica" w:cs="Helvetica"/>
          <w:color w:val="000000"/>
          <w:position w:val="2"/>
          <w:sz w:val="22"/>
          <w:szCs w:val="22"/>
        </w:rPr>
      </w:pPr>
      <w:r>
        <w:rPr>
          <w:rFonts w:ascii="Helvetica" w:hAnsi="Helvetica" w:cs="Helvetica"/>
          <w:color w:val="000000"/>
          <w:position w:val="2"/>
          <w:sz w:val="22"/>
          <w:szCs w:val="22"/>
        </w:rPr>
        <w:t>How do you get 3D from many 2D images ?</w:t>
      </w:r>
    </w:p>
    <w:p w14:paraId="5BA6F712" w14:textId="042B8114" w:rsidR="00130E89" w:rsidRDefault="001443D1" w:rsidP="00967C12">
      <w:pPr>
        <w:pStyle w:val="ListParagraph"/>
        <w:numPr>
          <w:ilvl w:val="0"/>
          <w:numId w:val="2"/>
        </w:numPr>
        <w:jc w:val="both"/>
        <w:rPr>
          <w:rFonts w:ascii="Helvetica" w:hAnsi="Helvetica" w:cs="Helvetica"/>
          <w:color w:val="000000"/>
          <w:position w:val="2"/>
          <w:sz w:val="22"/>
          <w:szCs w:val="22"/>
        </w:rPr>
      </w:pPr>
      <w:r>
        <w:rPr>
          <w:rFonts w:ascii="Helvetica" w:hAnsi="Helvetica" w:cs="Helvetica"/>
          <w:color w:val="000000"/>
          <w:position w:val="2"/>
          <w:sz w:val="22"/>
          <w:szCs w:val="22"/>
        </w:rPr>
        <w:t>Why is it</w:t>
      </w:r>
      <w:r w:rsidR="00130E89">
        <w:rPr>
          <w:rFonts w:ascii="Helvetica" w:hAnsi="Helvetica" w:cs="Helvetica"/>
          <w:color w:val="000000"/>
          <w:position w:val="2"/>
          <w:sz w:val="22"/>
          <w:szCs w:val="22"/>
        </w:rPr>
        <w:t xml:space="preserve"> hard to achieve atomic resolution ?</w:t>
      </w:r>
    </w:p>
    <w:p w14:paraId="093CAE37" w14:textId="7B934D25" w:rsidR="00130E89" w:rsidRDefault="00130E89" w:rsidP="00967C12">
      <w:pPr>
        <w:pStyle w:val="ListParagraph"/>
        <w:numPr>
          <w:ilvl w:val="0"/>
          <w:numId w:val="2"/>
        </w:numPr>
        <w:jc w:val="both"/>
        <w:rPr>
          <w:rFonts w:ascii="Helvetica" w:hAnsi="Helvetica" w:cs="Helvetica"/>
          <w:color w:val="000000"/>
          <w:position w:val="2"/>
          <w:sz w:val="22"/>
          <w:szCs w:val="22"/>
        </w:rPr>
      </w:pPr>
      <w:r>
        <w:rPr>
          <w:rFonts w:ascii="Helvetica" w:hAnsi="Helvetica" w:cs="Helvetica"/>
          <w:color w:val="000000"/>
          <w:position w:val="2"/>
          <w:sz w:val="22"/>
          <w:szCs w:val="22"/>
        </w:rPr>
        <w:t>How do we assess resolution in cryoEM ?</w:t>
      </w:r>
    </w:p>
    <w:p w14:paraId="7E4015DA" w14:textId="760B0A27" w:rsidR="00130E89" w:rsidRPr="00130E89" w:rsidRDefault="00130E89" w:rsidP="00967C12">
      <w:pPr>
        <w:pStyle w:val="ListParagraph"/>
        <w:numPr>
          <w:ilvl w:val="0"/>
          <w:numId w:val="2"/>
        </w:numPr>
        <w:jc w:val="both"/>
        <w:rPr>
          <w:rFonts w:ascii="Helvetica" w:hAnsi="Helvetica" w:cs="Helvetica"/>
          <w:color w:val="000000"/>
          <w:position w:val="2"/>
          <w:sz w:val="22"/>
          <w:szCs w:val="22"/>
        </w:rPr>
      </w:pPr>
      <w:r>
        <w:rPr>
          <w:rFonts w:ascii="Helvetica" w:hAnsi="Helvetica" w:cs="Helvetica"/>
          <w:color w:val="000000"/>
          <w:position w:val="2"/>
          <w:sz w:val="22"/>
          <w:szCs w:val="22"/>
        </w:rPr>
        <w:t xml:space="preserve">What advancements have </w:t>
      </w:r>
      <w:r w:rsidR="00E4087E">
        <w:rPr>
          <w:rFonts w:ascii="Helvetica" w:hAnsi="Helvetica" w:cs="Helvetica"/>
          <w:color w:val="000000"/>
          <w:position w:val="2"/>
          <w:sz w:val="22"/>
          <w:szCs w:val="22"/>
        </w:rPr>
        <w:t>led</w:t>
      </w:r>
      <w:r>
        <w:rPr>
          <w:rFonts w:ascii="Helvetica" w:hAnsi="Helvetica" w:cs="Helvetica"/>
          <w:color w:val="000000"/>
          <w:position w:val="2"/>
          <w:sz w:val="22"/>
          <w:szCs w:val="22"/>
        </w:rPr>
        <w:t xml:space="preserve"> to the current “resolution revolution”?</w:t>
      </w:r>
    </w:p>
    <w:p w14:paraId="6631D4BC" w14:textId="77777777" w:rsidR="00130E89" w:rsidRDefault="00130E89" w:rsidP="00967C12">
      <w:pPr>
        <w:jc w:val="both"/>
        <w:rPr>
          <w:rFonts w:ascii="Helvetica" w:hAnsi="Helvetica" w:cs="Helvetica"/>
          <w:color w:val="000000"/>
          <w:position w:val="2"/>
          <w:sz w:val="22"/>
          <w:szCs w:val="22"/>
        </w:rPr>
      </w:pPr>
    </w:p>
    <w:p w14:paraId="14413A17" w14:textId="2B655A96" w:rsidR="006C6D64" w:rsidRDefault="00130E89" w:rsidP="00967C12">
      <w:pPr>
        <w:jc w:val="both"/>
        <w:rPr>
          <w:rFonts w:ascii="Helvetica" w:hAnsi="Helvetica" w:cs="Helvetica"/>
          <w:color w:val="000000"/>
          <w:position w:val="2"/>
          <w:sz w:val="22"/>
          <w:szCs w:val="22"/>
        </w:rPr>
      </w:pPr>
      <w:r>
        <w:rPr>
          <w:rFonts w:ascii="Helvetica" w:hAnsi="Helvetica" w:cs="Helvetica"/>
          <w:color w:val="000000"/>
          <w:position w:val="2"/>
          <w:sz w:val="22"/>
          <w:szCs w:val="22"/>
        </w:rPr>
        <w:t>1933: The first transmission electron microscope (TEM)</w:t>
      </w:r>
    </w:p>
    <w:p w14:paraId="591F935E" w14:textId="77777777" w:rsidR="00130E89" w:rsidRDefault="00130E89" w:rsidP="00967C12">
      <w:pPr>
        <w:jc w:val="both"/>
        <w:rPr>
          <w:rFonts w:ascii="Helvetica" w:hAnsi="Helvetica" w:cs="Helvetica"/>
          <w:color w:val="000000"/>
          <w:position w:val="2"/>
          <w:sz w:val="22"/>
          <w:szCs w:val="22"/>
        </w:rPr>
      </w:pPr>
    </w:p>
    <w:p w14:paraId="07F3A047" w14:textId="20F41256" w:rsidR="00130E89" w:rsidRDefault="00130E89" w:rsidP="00967C12">
      <w:pPr>
        <w:jc w:val="both"/>
        <w:rPr>
          <w:sz w:val="22"/>
          <w:szCs w:val="22"/>
        </w:rPr>
      </w:pPr>
      <w:r>
        <w:rPr>
          <w:sz w:val="22"/>
          <w:szCs w:val="22"/>
        </w:rPr>
        <w:t xml:space="preserve">Transmission vs </w:t>
      </w:r>
      <w:r w:rsidR="00AA4F92">
        <w:rPr>
          <w:sz w:val="22"/>
          <w:szCs w:val="22"/>
        </w:rPr>
        <w:t>Scanning</w:t>
      </w:r>
      <w:r>
        <w:rPr>
          <w:sz w:val="22"/>
          <w:szCs w:val="22"/>
        </w:rPr>
        <w:t xml:space="preserve"> Electron </w:t>
      </w:r>
      <w:r w:rsidR="00AA4F92">
        <w:rPr>
          <w:sz w:val="22"/>
          <w:szCs w:val="22"/>
        </w:rPr>
        <w:t>Microscopy</w:t>
      </w:r>
      <w:r>
        <w:rPr>
          <w:sz w:val="22"/>
          <w:szCs w:val="22"/>
        </w:rPr>
        <w:t>. (we are going to talk about TEM)</w:t>
      </w:r>
    </w:p>
    <w:p w14:paraId="115F47A2" w14:textId="62673C8A" w:rsidR="00130E89" w:rsidRDefault="00130E89" w:rsidP="00967C12">
      <w:pPr>
        <w:jc w:val="both"/>
        <w:rPr>
          <w:sz w:val="22"/>
          <w:szCs w:val="22"/>
        </w:rPr>
      </w:pPr>
      <w:r>
        <w:rPr>
          <w:sz w:val="22"/>
          <w:szCs w:val="22"/>
        </w:rPr>
        <w:t>TEM: get the entire structural information clapped down from 2D image (gives projection images through sample) (SEM gives surface images of sample)</w:t>
      </w:r>
    </w:p>
    <w:p w14:paraId="022862E9" w14:textId="77777777" w:rsidR="00130E89" w:rsidRDefault="00130E89" w:rsidP="00967C12">
      <w:pPr>
        <w:jc w:val="both"/>
        <w:rPr>
          <w:sz w:val="22"/>
          <w:szCs w:val="22"/>
        </w:rPr>
      </w:pPr>
    </w:p>
    <w:p w14:paraId="33630CF2" w14:textId="3474A2B9" w:rsidR="00130E89" w:rsidRDefault="00130E89" w:rsidP="00967C12">
      <w:pPr>
        <w:jc w:val="both"/>
        <w:rPr>
          <w:sz w:val="22"/>
          <w:szCs w:val="22"/>
        </w:rPr>
      </w:pPr>
      <w:r>
        <w:rPr>
          <w:sz w:val="22"/>
          <w:szCs w:val="22"/>
        </w:rPr>
        <w:t xml:space="preserve">EM is just like light microscope, instead of having a lamp we have an electron source. Electrons are focused by an electron </w:t>
      </w:r>
      <w:r w:rsidR="00AA4F92">
        <w:rPr>
          <w:sz w:val="22"/>
          <w:szCs w:val="22"/>
        </w:rPr>
        <w:t>lens;</w:t>
      </w:r>
      <w:r>
        <w:rPr>
          <w:sz w:val="22"/>
          <w:szCs w:val="22"/>
        </w:rPr>
        <w:t xml:space="preserve"> electrons are then scattered.</w:t>
      </w:r>
    </w:p>
    <w:p w14:paraId="71CDD9AF" w14:textId="04551798" w:rsidR="00130E89" w:rsidRDefault="00E4087E" w:rsidP="00967C12">
      <w:pPr>
        <w:jc w:val="both"/>
        <w:rPr>
          <w:sz w:val="22"/>
          <w:szCs w:val="22"/>
        </w:rPr>
      </w:pPr>
      <w:r>
        <w:rPr>
          <w:sz w:val="22"/>
          <w:szCs w:val="22"/>
        </w:rPr>
        <w:t>Condenser</w:t>
      </w:r>
      <w:r w:rsidR="00130E89">
        <w:rPr>
          <w:sz w:val="22"/>
          <w:szCs w:val="22"/>
        </w:rPr>
        <w:t xml:space="preserve"> lenses focus beam on specimen, objective lens focus on specimen and magnify, projector lenses magnify image.</w:t>
      </w:r>
    </w:p>
    <w:p w14:paraId="779E621C" w14:textId="4CBE3DFF" w:rsidR="00E4087E" w:rsidRDefault="00E4087E" w:rsidP="00967C12">
      <w:pPr>
        <w:jc w:val="both"/>
        <w:rPr>
          <w:sz w:val="22"/>
          <w:szCs w:val="22"/>
        </w:rPr>
      </w:pPr>
      <w:r>
        <w:rPr>
          <w:sz w:val="22"/>
          <w:szCs w:val="22"/>
        </w:rPr>
        <w:t xml:space="preserve">Electrons have smaller wavelength than photons, resolution is much higher, plus they interact strongly with matter. </w:t>
      </w:r>
      <w:r w:rsidR="00967C12">
        <w:rPr>
          <w:sz w:val="22"/>
          <w:szCs w:val="22"/>
        </w:rPr>
        <w:t xml:space="preserve">Using electrons, we can detect a single protein complex. Electrons are charged </w:t>
      </w:r>
      <w:r w:rsidR="00967C12" w:rsidRPr="00967C12">
        <w:rPr>
          <w:sz w:val="22"/>
          <w:szCs w:val="22"/>
        </w:rPr>
        <w:sym w:font="Wingdings" w:char="F0E0"/>
      </w:r>
      <w:r w:rsidR="00967C12">
        <w:rPr>
          <w:sz w:val="22"/>
          <w:szCs w:val="22"/>
        </w:rPr>
        <w:t xml:space="preserve"> ionising radiation, strong interaction with matter. </w:t>
      </w:r>
    </w:p>
    <w:p w14:paraId="7811B43A" w14:textId="4F8FDE96" w:rsidR="00CF74E0" w:rsidRDefault="00CF74E0" w:rsidP="00967C12">
      <w:pPr>
        <w:jc w:val="both"/>
        <w:rPr>
          <w:sz w:val="22"/>
          <w:szCs w:val="22"/>
        </w:rPr>
      </w:pPr>
      <w:r>
        <w:rPr>
          <w:sz w:val="22"/>
          <w:szCs w:val="22"/>
        </w:rPr>
        <w:t>Lens aberration starts to become the limiting factor for resolution.</w:t>
      </w:r>
    </w:p>
    <w:p w14:paraId="5D5B0FD6" w14:textId="5C6F913B" w:rsidR="00CF74E0" w:rsidRDefault="00CF74E0" w:rsidP="00967C12">
      <w:pPr>
        <w:jc w:val="both"/>
        <w:rPr>
          <w:sz w:val="22"/>
          <w:szCs w:val="22"/>
        </w:rPr>
      </w:pPr>
      <w:r>
        <w:rPr>
          <w:sz w:val="22"/>
          <w:szCs w:val="22"/>
        </w:rPr>
        <w:t xml:space="preserve">Diffraction is what limits the resolution of an imaging system. </w:t>
      </w:r>
    </w:p>
    <w:p w14:paraId="097B5B70" w14:textId="48E1D95A" w:rsidR="00CF74E0" w:rsidRDefault="00CF74E0" w:rsidP="00967C12">
      <w:pPr>
        <w:jc w:val="both"/>
        <w:rPr>
          <w:sz w:val="22"/>
          <w:szCs w:val="22"/>
        </w:rPr>
      </w:pPr>
      <w:r>
        <w:rPr>
          <w:sz w:val="22"/>
          <w:szCs w:val="22"/>
        </w:rPr>
        <w:t>Wavelength of visible light is 400-700 nm. Assuming a perfect lens, resolution limited to 200 nm.</w:t>
      </w:r>
    </w:p>
    <w:p w14:paraId="3F237174" w14:textId="0A2C8BF0" w:rsidR="00CF74E0" w:rsidRDefault="00CF74E0" w:rsidP="00967C12">
      <w:pPr>
        <w:jc w:val="both"/>
        <w:rPr>
          <w:sz w:val="22"/>
          <w:szCs w:val="22"/>
        </w:rPr>
      </w:pPr>
      <w:r>
        <w:rPr>
          <w:sz w:val="22"/>
          <w:szCs w:val="22"/>
        </w:rPr>
        <w:t>The wavelength of electrons at 200 kV is 0.0025 nm.</w:t>
      </w:r>
    </w:p>
    <w:p w14:paraId="1B5C3AE6" w14:textId="2AD2B82B" w:rsidR="00CF74E0" w:rsidRDefault="00E033FF" w:rsidP="00967C12">
      <w:pPr>
        <w:jc w:val="both"/>
        <w:rPr>
          <w:sz w:val="22"/>
          <w:szCs w:val="22"/>
        </w:rPr>
      </w:pPr>
      <w:r>
        <w:rPr>
          <w:sz w:val="22"/>
          <w:szCs w:val="22"/>
        </w:rPr>
        <w:t>Resolution</w:t>
      </w:r>
      <w:r w:rsidR="00CF74E0" w:rsidRPr="00CF74E0">
        <w:rPr>
          <w:sz w:val="22"/>
          <w:szCs w:val="22"/>
        </w:rPr>
        <w:sym w:font="Wingdings" w:char="F0E0"/>
      </w:r>
      <w:r w:rsidR="00CF74E0">
        <w:rPr>
          <w:sz w:val="22"/>
          <w:szCs w:val="22"/>
        </w:rPr>
        <w:t xml:space="preserve"> point spread function. If point has broad spread function, broad peak. If point spread function gets narrower </w:t>
      </w:r>
      <w:r w:rsidR="00CF74E0" w:rsidRPr="00CF74E0">
        <w:rPr>
          <w:sz w:val="22"/>
          <w:szCs w:val="22"/>
        </w:rPr>
        <w:sym w:font="Wingdings" w:char="F0E0"/>
      </w:r>
      <w:r w:rsidR="00CF74E0">
        <w:rPr>
          <w:sz w:val="22"/>
          <w:szCs w:val="22"/>
        </w:rPr>
        <w:t xml:space="preserve"> get more </w:t>
      </w:r>
      <w:r>
        <w:rPr>
          <w:sz w:val="22"/>
          <w:szCs w:val="22"/>
        </w:rPr>
        <w:t>tightly</w:t>
      </w:r>
      <w:r w:rsidR="00CF74E0">
        <w:rPr>
          <w:sz w:val="22"/>
          <w:szCs w:val="22"/>
        </w:rPr>
        <w:t xml:space="preserve"> defined Gaussian for that point  and the </w:t>
      </w:r>
      <w:r w:rsidR="00AA4F92">
        <w:rPr>
          <w:sz w:val="22"/>
          <w:szCs w:val="22"/>
        </w:rPr>
        <w:t>point</w:t>
      </w:r>
      <w:r w:rsidR="00CF74E0">
        <w:rPr>
          <w:sz w:val="22"/>
          <w:szCs w:val="22"/>
        </w:rPr>
        <w:t xml:space="preserve"> spread function is defined as the shorter the wavelength, the narrower the spread function </w:t>
      </w:r>
      <w:r w:rsidR="00CF74E0" w:rsidRPr="00CF74E0">
        <w:rPr>
          <w:sz w:val="22"/>
          <w:szCs w:val="22"/>
        </w:rPr>
        <w:sym w:font="Wingdings" w:char="F0E0"/>
      </w:r>
      <w:r w:rsidR="00CF74E0">
        <w:rPr>
          <w:sz w:val="22"/>
          <w:szCs w:val="22"/>
        </w:rPr>
        <w:t xml:space="preserve"> if broad function not able to resolve two points. If you narrow point spread function you can start to resolve two points. With electrons you have the chance to resolver very small samples. </w:t>
      </w:r>
    </w:p>
    <w:p w14:paraId="4922BE5C" w14:textId="4A87DDD6" w:rsidR="00E033FF" w:rsidRDefault="00E033FF" w:rsidP="00967C12">
      <w:pPr>
        <w:jc w:val="both"/>
        <w:rPr>
          <w:sz w:val="22"/>
          <w:szCs w:val="22"/>
        </w:rPr>
      </w:pPr>
      <w:r>
        <w:rPr>
          <w:sz w:val="22"/>
          <w:szCs w:val="22"/>
        </w:rPr>
        <w:t xml:space="preserve">Electron source is produced by electron gun. Electron source can be </w:t>
      </w:r>
      <w:r w:rsidR="00975F2D">
        <w:rPr>
          <w:sz w:val="22"/>
          <w:szCs w:val="22"/>
        </w:rPr>
        <w:t>thermionic</w:t>
      </w:r>
      <w:r>
        <w:rPr>
          <w:sz w:val="22"/>
          <w:szCs w:val="22"/>
        </w:rPr>
        <w:t xml:space="preserve"> 8structure that is heated up and upon heating and current emits electron, low coherence, low resolution). </w:t>
      </w:r>
    </w:p>
    <w:p w14:paraId="51E82562" w14:textId="12E392B1" w:rsidR="00E033FF" w:rsidRDefault="00E033FF" w:rsidP="00967C12">
      <w:pPr>
        <w:jc w:val="both"/>
        <w:rPr>
          <w:sz w:val="22"/>
          <w:szCs w:val="22"/>
        </w:rPr>
      </w:pPr>
      <w:r>
        <w:rPr>
          <w:sz w:val="22"/>
          <w:szCs w:val="22"/>
        </w:rPr>
        <w:t>Electron gun can be “field emission” type</w:t>
      </w:r>
      <w:r w:rsidR="00975F2D">
        <w:rPr>
          <w:sz w:val="22"/>
          <w:szCs w:val="22"/>
        </w:rPr>
        <w:t xml:space="preserve"> produces highest coherent electron beam. Monomolecular sharp tip to it, highest resolution.  </w:t>
      </w:r>
      <w:r w:rsidR="00AA4F92">
        <w:rPr>
          <w:sz w:val="22"/>
          <w:szCs w:val="22"/>
        </w:rPr>
        <w:t xml:space="preserve">All Cryo-EM now use FEG for highest possible quality images at the end. </w:t>
      </w:r>
    </w:p>
    <w:p w14:paraId="3F7F39A9" w14:textId="77777777" w:rsidR="00AA4F92" w:rsidRDefault="00AA4F92" w:rsidP="00967C12">
      <w:pPr>
        <w:jc w:val="both"/>
        <w:rPr>
          <w:sz w:val="22"/>
          <w:szCs w:val="22"/>
        </w:rPr>
      </w:pPr>
    </w:p>
    <w:p w14:paraId="0ED3EC6D" w14:textId="7463BB1C" w:rsidR="00AA4F92" w:rsidRDefault="00AA4F92" w:rsidP="00967C12">
      <w:pPr>
        <w:jc w:val="both"/>
        <w:rPr>
          <w:sz w:val="22"/>
          <w:szCs w:val="22"/>
        </w:rPr>
      </w:pPr>
      <w:r>
        <w:rPr>
          <w:sz w:val="22"/>
          <w:szCs w:val="22"/>
        </w:rPr>
        <w:t>Three things can happen to an electron</w:t>
      </w:r>
    </w:p>
    <w:p w14:paraId="22C0D2F5" w14:textId="77777777" w:rsidR="00AA4F92" w:rsidRDefault="00AA4F92" w:rsidP="00967C12">
      <w:pPr>
        <w:jc w:val="both"/>
        <w:rPr>
          <w:sz w:val="22"/>
          <w:szCs w:val="22"/>
        </w:rPr>
      </w:pPr>
    </w:p>
    <w:p w14:paraId="7321D7E1" w14:textId="42D300AF" w:rsidR="00AA4F92" w:rsidRDefault="00AA4F92" w:rsidP="00AA4F92">
      <w:pPr>
        <w:pStyle w:val="ListParagraph"/>
        <w:numPr>
          <w:ilvl w:val="0"/>
          <w:numId w:val="3"/>
        </w:numPr>
        <w:jc w:val="both"/>
        <w:rPr>
          <w:sz w:val="22"/>
          <w:szCs w:val="22"/>
        </w:rPr>
      </w:pPr>
      <w:r>
        <w:rPr>
          <w:sz w:val="22"/>
          <w:szCs w:val="22"/>
        </w:rPr>
        <w:t>Electron passes unscattered through an atom (most electrons just pass straight)</w:t>
      </w:r>
    </w:p>
    <w:p w14:paraId="3552C16B" w14:textId="268AE9D8" w:rsidR="00AA4F92" w:rsidRDefault="00AA4F92" w:rsidP="00AA4F92">
      <w:pPr>
        <w:pStyle w:val="ListParagraph"/>
        <w:numPr>
          <w:ilvl w:val="0"/>
          <w:numId w:val="3"/>
        </w:numPr>
        <w:jc w:val="both"/>
        <w:rPr>
          <w:sz w:val="22"/>
          <w:szCs w:val="22"/>
        </w:rPr>
      </w:pPr>
      <w:r>
        <w:rPr>
          <w:sz w:val="22"/>
          <w:szCs w:val="22"/>
        </w:rPr>
        <w:t>Electron cam be slingshot around the nucleus of the atom; electron here is thought as a particle. Electron changes direction but not loses any energy. This is good for cryo-EM. This is only 25 % of scattering event</w:t>
      </w:r>
    </w:p>
    <w:p w14:paraId="28C54BC8" w14:textId="58BB1392" w:rsidR="00AA4F92" w:rsidRDefault="00AA4F92" w:rsidP="00AA4F92">
      <w:pPr>
        <w:pStyle w:val="ListParagraph"/>
        <w:numPr>
          <w:ilvl w:val="0"/>
          <w:numId w:val="3"/>
        </w:numPr>
        <w:jc w:val="both"/>
        <w:rPr>
          <w:sz w:val="22"/>
          <w:szCs w:val="22"/>
        </w:rPr>
      </w:pPr>
      <w:r>
        <w:rPr>
          <w:sz w:val="22"/>
          <w:szCs w:val="22"/>
        </w:rPr>
        <w:t>Electrons interact with orbital electrons (75%). Electrons lose their energy, specimen damage by the depositing electron, break covalent bond and cause physical damage. Reduction of energy contributes incoherently to imaging formation 8adds noise) and also damages sample. Bad for cryo-EM</w:t>
      </w:r>
    </w:p>
    <w:p w14:paraId="45ECC59F" w14:textId="77777777" w:rsidR="00025C39" w:rsidRDefault="00025C39" w:rsidP="00025C39">
      <w:pPr>
        <w:jc w:val="both"/>
        <w:rPr>
          <w:sz w:val="22"/>
          <w:szCs w:val="22"/>
        </w:rPr>
      </w:pPr>
    </w:p>
    <w:p w14:paraId="5D42B098" w14:textId="097A185D" w:rsidR="00025C39" w:rsidRDefault="00025C39" w:rsidP="00025C39">
      <w:pPr>
        <w:jc w:val="both"/>
        <w:rPr>
          <w:sz w:val="22"/>
          <w:szCs w:val="22"/>
        </w:rPr>
      </w:pPr>
      <w:r>
        <w:rPr>
          <w:sz w:val="22"/>
          <w:szCs w:val="22"/>
        </w:rPr>
        <w:t>The microscope column is under high vacuum to prevent unwanted electron scattering (with gas molecules in the air)</w:t>
      </w:r>
    </w:p>
    <w:p w14:paraId="627DA6EF" w14:textId="77777777" w:rsidR="00025C39" w:rsidRDefault="00025C39" w:rsidP="00025C39">
      <w:pPr>
        <w:jc w:val="both"/>
        <w:rPr>
          <w:sz w:val="22"/>
          <w:szCs w:val="22"/>
        </w:rPr>
      </w:pPr>
    </w:p>
    <w:p w14:paraId="2C054CBA" w14:textId="2EC95954" w:rsidR="00025C39" w:rsidRDefault="00025C39" w:rsidP="00025C39">
      <w:pPr>
        <w:jc w:val="both"/>
        <w:rPr>
          <w:sz w:val="22"/>
          <w:szCs w:val="22"/>
        </w:rPr>
      </w:pPr>
      <w:r>
        <w:rPr>
          <w:sz w:val="22"/>
          <w:szCs w:val="22"/>
        </w:rPr>
        <w:t xml:space="preserve">Instead of using glass lenses (because are matter and electrons interact with matter) but we use electromagnet. Electromagnetic fields can be used as electron lenses. </w:t>
      </w:r>
      <w:r w:rsidR="00BD3AA6">
        <w:rPr>
          <w:sz w:val="22"/>
          <w:szCs w:val="22"/>
        </w:rPr>
        <w:t xml:space="preserve">Electrons enter the </w:t>
      </w:r>
      <w:r w:rsidR="00BD3AA6">
        <w:rPr>
          <w:sz w:val="22"/>
          <w:szCs w:val="22"/>
        </w:rPr>
        <w:lastRenderedPageBreak/>
        <w:t xml:space="preserve">electromagnetic field and starts spiralling and different </w:t>
      </w:r>
      <w:r w:rsidR="001443D1">
        <w:rPr>
          <w:sz w:val="22"/>
          <w:szCs w:val="22"/>
        </w:rPr>
        <w:t>electrons</w:t>
      </w:r>
      <w:r w:rsidR="00BD3AA6">
        <w:rPr>
          <w:sz w:val="22"/>
          <w:szCs w:val="22"/>
        </w:rPr>
        <w:t xml:space="preserve"> are focused to a single point (focusing </w:t>
      </w:r>
      <w:r w:rsidR="00BD3AA6" w:rsidRPr="00BD3AA6">
        <w:rPr>
          <w:sz w:val="22"/>
          <w:szCs w:val="22"/>
        </w:rPr>
        <w:sym w:font="Wingdings" w:char="F0E0"/>
      </w:r>
      <w:r w:rsidR="00BD3AA6">
        <w:rPr>
          <w:sz w:val="22"/>
          <w:szCs w:val="22"/>
        </w:rPr>
        <w:t xml:space="preserve"> magnifying) </w:t>
      </w:r>
    </w:p>
    <w:p w14:paraId="2C0796DA" w14:textId="235946E2" w:rsidR="001443D1" w:rsidRDefault="001443D1" w:rsidP="00025C39">
      <w:pPr>
        <w:jc w:val="both"/>
        <w:rPr>
          <w:sz w:val="22"/>
          <w:szCs w:val="22"/>
        </w:rPr>
      </w:pPr>
      <w:r>
        <w:rPr>
          <w:sz w:val="22"/>
          <w:szCs w:val="22"/>
        </w:rPr>
        <w:t>Electromagnetic fields produce by copper wires can cause distortion the “contrast transfer function). This CTF however can be mathematically corrected. In visible light microscopy, phase contrast adds an additional phase shift to the unscattered beam. Much higher contrast in the specimen.</w:t>
      </w:r>
    </w:p>
    <w:p w14:paraId="74C0CBD9" w14:textId="61A7C03C" w:rsidR="001443D1" w:rsidRDefault="001443D1" w:rsidP="00025C39">
      <w:pPr>
        <w:jc w:val="both"/>
        <w:rPr>
          <w:sz w:val="22"/>
          <w:szCs w:val="22"/>
        </w:rPr>
      </w:pPr>
      <w:r>
        <w:rPr>
          <w:sz w:val="22"/>
          <w:szCs w:val="22"/>
        </w:rPr>
        <w:t>Electron lens imperfections mean that defocusing the objective lens gives phase contrast</w:t>
      </w:r>
    </w:p>
    <w:p w14:paraId="33011A1A" w14:textId="4360C145" w:rsidR="001443D1" w:rsidRDefault="001443D1" w:rsidP="00025C39">
      <w:pPr>
        <w:jc w:val="both"/>
        <w:rPr>
          <w:sz w:val="22"/>
          <w:szCs w:val="22"/>
        </w:rPr>
      </w:pPr>
      <w:r>
        <w:rPr>
          <w:sz w:val="22"/>
          <w:szCs w:val="22"/>
        </w:rPr>
        <w:t>The objective lens is used led for defocusing</w:t>
      </w:r>
    </w:p>
    <w:p w14:paraId="2F17E960" w14:textId="38F9C5E7" w:rsidR="001443D1" w:rsidRDefault="001443D1" w:rsidP="00025C39">
      <w:pPr>
        <w:jc w:val="both"/>
        <w:rPr>
          <w:sz w:val="22"/>
          <w:szCs w:val="22"/>
        </w:rPr>
      </w:pPr>
      <w:r>
        <w:rPr>
          <w:sz w:val="22"/>
          <w:szCs w:val="22"/>
        </w:rPr>
        <w:t>Defocusing provides contrast</w:t>
      </w:r>
    </w:p>
    <w:p w14:paraId="71E35326" w14:textId="2190EF54" w:rsidR="001443D1" w:rsidRDefault="001443D1" w:rsidP="00025C39">
      <w:pPr>
        <w:jc w:val="both"/>
        <w:rPr>
          <w:sz w:val="22"/>
          <w:szCs w:val="22"/>
        </w:rPr>
      </w:pPr>
      <w:r>
        <w:rPr>
          <w:sz w:val="22"/>
          <w:szCs w:val="22"/>
        </w:rPr>
        <w:t>Phase contrast is the result of constructive and destructive interference patterns of scattered electron waves</w:t>
      </w:r>
    </w:p>
    <w:p w14:paraId="1403948A" w14:textId="77777777" w:rsidR="001443D1" w:rsidRDefault="001443D1" w:rsidP="00025C39">
      <w:pPr>
        <w:jc w:val="both"/>
        <w:rPr>
          <w:sz w:val="22"/>
          <w:szCs w:val="22"/>
        </w:rPr>
      </w:pPr>
    </w:p>
    <w:p w14:paraId="6866356B" w14:textId="3739874A" w:rsidR="001443D1" w:rsidRDefault="001443D1" w:rsidP="00025C39">
      <w:pPr>
        <w:jc w:val="both"/>
        <w:rPr>
          <w:sz w:val="22"/>
          <w:szCs w:val="22"/>
        </w:rPr>
      </w:pPr>
      <w:r>
        <w:rPr>
          <w:sz w:val="22"/>
          <w:szCs w:val="22"/>
        </w:rPr>
        <w:t>Summary:</w:t>
      </w:r>
    </w:p>
    <w:p w14:paraId="341C280F" w14:textId="77777777" w:rsidR="001443D1" w:rsidRDefault="001443D1" w:rsidP="00025C39">
      <w:pPr>
        <w:jc w:val="both"/>
        <w:rPr>
          <w:sz w:val="22"/>
          <w:szCs w:val="22"/>
        </w:rPr>
      </w:pPr>
    </w:p>
    <w:p w14:paraId="3507F26F" w14:textId="12CC1165" w:rsidR="001443D1" w:rsidRDefault="001443D1" w:rsidP="001443D1">
      <w:pPr>
        <w:pStyle w:val="ListParagraph"/>
        <w:numPr>
          <w:ilvl w:val="0"/>
          <w:numId w:val="4"/>
        </w:numPr>
        <w:jc w:val="both"/>
        <w:rPr>
          <w:sz w:val="22"/>
          <w:szCs w:val="22"/>
        </w:rPr>
      </w:pPr>
      <w:r>
        <w:rPr>
          <w:sz w:val="22"/>
          <w:szCs w:val="22"/>
        </w:rPr>
        <w:t>The gun and condenser lens creates a coherent electron beam</w:t>
      </w:r>
    </w:p>
    <w:p w14:paraId="1FEAEE7E" w14:textId="1F97644B" w:rsidR="001443D1" w:rsidRDefault="001443D1" w:rsidP="001443D1">
      <w:pPr>
        <w:pStyle w:val="ListParagraph"/>
        <w:numPr>
          <w:ilvl w:val="0"/>
          <w:numId w:val="4"/>
        </w:numPr>
        <w:jc w:val="both"/>
        <w:rPr>
          <w:sz w:val="22"/>
          <w:szCs w:val="22"/>
        </w:rPr>
      </w:pPr>
      <w:r>
        <w:rPr>
          <w:sz w:val="22"/>
          <w:szCs w:val="22"/>
        </w:rPr>
        <w:t>Electrons are scattered by the sample (object plane)</w:t>
      </w:r>
    </w:p>
    <w:p w14:paraId="39C41D51" w14:textId="32037E29" w:rsidR="001443D1" w:rsidRDefault="001443D1" w:rsidP="001443D1">
      <w:pPr>
        <w:pStyle w:val="ListParagraph"/>
        <w:numPr>
          <w:ilvl w:val="0"/>
          <w:numId w:val="4"/>
        </w:numPr>
        <w:jc w:val="both"/>
        <w:rPr>
          <w:sz w:val="22"/>
          <w:szCs w:val="22"/>
        </w:rPr>
      </w:pPr>
      <w:r>
        <w:rPr>
          <w:sz w:val="22"/>
          <w:szCs w:val="22"/>
        </w:rPr>
        <w:t>Objective lens focuses these scattered electrons</w:t>
      </w:r>
    </w:p>
    <w:p w14:paraId="71252479" w14:textId="1C705E84" w:rsidR="001443D1" w:rsidRDefault="001443D1" w:rsidP="001443D1">
      <w:pPr>
        <w:pStyle w:val="ListParagraph"/>
        <w:numPr>
          <w:ilvl w:val="0"/>
          <w:numId w:val="4"/>
        </w:numPr>
        <w:jc w:val="both"/>
        <w:rPr>
          <w:sz w:val="22"/>
          <w:szCs w:val="22"/>
        </w:rPr>
      </w:pPr>
      <w:r>
        <w:rPr>
          <w:sz w:val="22"/>
          <w:szCs w:val="22"/>
        </w:rPr>
        <w:t>Scattered electrons are also subjected to additional phase shift derived from imperfections in objective lens (CTF)</w:t>
      </w:r>
    </w:p>
    <w:p w14:paraId="0FCC8E09" w14:textId="36248F9B" w:rsidR="001443D1" w:rsidRDefault="001443D1" w:rsidP="001443D1">
      <w:pPr>
        <w:pStyle w:val="ListParagraph"/>
        <w:numPr>
          <w:ilvl w:val="0"/>
          <w:numId w:val="4"/>
        </w:numPr>
        <w:jc w:val="both"/>
        <w:rPr>
          <w:sz w:val="22"/>
          <w:szCs w:val="22"/>
        </w:rPr>
      </w:pPr>
      <w:r>
        <w:rPr>
          <w:sz w:val="22"/>
          <w:szCs w:val="22"/>
        </w:rPr>
        <w:t>Electrons are then focused in the image plane to create the 2D projections of the sample</w:t>
      </w:r>
    </w:p>
    <w:p w14:paraId="6429C34C" w14:textId="27A77FC6" w:rsidR="001443D1" w:rsidRDefault="001443D1" w:rsidP="001443D1">
      <w:pPr>
        <w:pStyle w:val="ListParagraph"/>
        <w:numPr>
          <w:ilvl w:val="0"/>
          <w:numId w:val="4"/>
        </w:numPr>
        <w:jc w:val="both"/>
        <w:rPr>
          <w:sz w:val="22"/>
          <w:szCs w:val="22"/>
        </w:rPr>
      </w:pPr>
      <w:r>
        <w:rPr>
          <w:sz w:val="22"/>
          <w:szCs w:val="22"/>
        </w:rPr>
        <w:t>Image is then further magnified by the projector system</w:t>
      </w:r>
    </w:p>
    <w:p w14:paraId="05DA6D80" w14:textId="77777777" w:rsidR="001443D1" w:rsidRDefault="001443D1" w:rsidP="001443D1">
      <w:pPr>
        <w:jc w:val="both"/>
        <w:rPr>
          <w:sz w:val="22"/>
          <w:szCs w:val="22"/>
        </w:rPr>
      </w:pPr>
    </w:p>
    <w:p w14:paraId="550EC503" w14:textId="77777777" w:rsidR="009848C1" w:rsidRDefault="009848C1" w:rsidP="001443D1">
      <w:pPr>
        <w:jc w:val="both"/>
        <w:rPr>
          <w:b/>
          <w:sz w:val="22"/>
          <w:szCs w:val="22"/>
          <w:highlight w:val="yellow"/>
        </w:rPr>
      </w:pPr>
    </w:p>
    <w:p w14:paraId="516D8494" w14:textId="71840891" w:rsidR="000C5E9F" w:rsidRDefault="000C5E9F" w:rsidP="009848C1">
      <w:pPr>
        <w:jc w:val="center"/>
        <w:rPr>
          <w:b/>
          <w:sz w:val="22"/>
          <w:szCs w:val="22"/>
        </w:rPr>
      </w:pPr>
      <w:r w:rsidRPr="009848C1">
        <w:rPr>
          <w:b/>
          <w:sz w:val="22"/>
          <w:szCs w:val="22"/>
          <w:highlight w:val="yellow"/>
        </w:rPr>
        <w:t>Sample Preparation and Tomography</w:t>
      </w:r>
    </w:p>
    <w:p w14:paraId="0AA38E84" w14:textId="77777777" w:rsidR="002E662D" w:rsidRDefault="002E662D" w:rsidP="001443D1">
      <w:pPr>
        <w:jc w:val="both"/>
        <w:rPr>
          <w:b/>
          <w:sz w:val="22"/>
          <w:szCs w:val="22"/>
        </w:rPr>
      </w:pPr>
    </w:p>
    <w:p w14:paraId="1AEE2667" w14:textId="01CE554B" w:rsidR="002E662D" w:rsidRDefault="002E662D" w:rsidP="001443D1">
      <w:pPr>
        <w:jc w:val="both"/>
        <w:rPr>
          <w:sz w:val="22"/>
          <w:szCs w:val="22"/>
        </w:rPr>
      </w:pPr>
    </w:p>
    <w:p w14:paraId="63AAE20E" w14:textId="31C60F4C" w:rsidR="002E662D" w:rsidRDefault="002E662D" w:rsidP="001443D1">
      <w:pPr>
        <w:jc w:val="both"/>
        <w:rPr>
          <w:sz w:val="22"/>
          <w:szCs w:val="22"/>
        </w:rPr>
      </w:pPr>
      <w:r>
        <w:rPr>
          <w:sz w:val="22"/>
          <w:szCs w:val="22"/>
        </w:rPr>
        <w:t>Sample requirements:</w:t>
      </w:r>
    </w:p>
    <w:p w14:paraId="2DAF1BB1" w14:textId="0833589D" w:rsidR="002E662D" w:rsidRDefault="002E662D" w:rsidP="001443D1">
      <w:pPr>
        <w:jc w:val="both"/>
        <w:rPr>
          <w:sz w:val="22"/>
          <w:szCs w:val="22"/>
        </w:rPr>
      </w:pPr>
      <w:r>
        <w:rPr>
          <w:sz w:val="22"/>
          <w:szCs w:val="22"/>
        </w:rPr>
        <w:br/>
        <w:t>need a big thing, you need big enough to scatter enough electrons to get an image</w:t>
      </w:r>
    </w:p>
    <w:p w14:paraId="1645A0B7" w14:textId="5592BB44" w:rsidR="002E662D" w:rsidRDefault="002E662D" w:rsidP="001443D1">
      <w:pPr>
        <w:jc w:val="both"/>
        <w:rPr>
          <w:sz w:val="22"/>
          <w:szCs w:val="22"/>
        </w:rPr>
      </w:pPr>
      <w:r>
        <w:rPr>
          <w:sz w:val="22"/>
          <w:szCs w:val="22"/>
        </w:rPr>
        <w:t>Size: 150 kDa +</w:t>
      </w:r>
    </w:p>
    <w:p w14:paraId="7926F618" w14:textId="0ACD08FF" w:rsidR="002E662D" w:rsidRDefault="002E662D" w:rsidP="001443D1">
      <w:pPr>
        <w:jc w:val="both"/>
        <w:rPr>
          <w:sz w:val="22"/>
          <w:szCs w:val="22"/>
        </w:rPr>
      </w:pPr>
      <w:r>
        <w:rPr>
          <w:sz w:val="22"/>
          <w:szCs w:val="22"/>
        </w:rPr>
        <w:t>Purity: homogenous, but different conformations ca be purified in silico</w:t>
      </w:r>
    </w:p>
    <w:p w14:paraId="05864335" w14:textId="5CD37858" w:rsidR="002E662D" w:rsidRDefault="002E662D" w:rsidP="001443D1">
      <w:pPr>
        <w:jc w:val="both"/>
        <w:rPr>
          <w:sz w:val="22"/>
          <w:szCs w:val="22"/>
        </w:rPr>
      </w:pPr>
      <w:r>
        <w:rPr>
          <w:sz w:val="22"/>
          <w:szCs w:val="22"/>
        </w:rPr>
        <w:t>Volume: 3 ul/grid</w:t>
      </w:r>
    </w:p>
    <w:p w14:paraId="76DECFB6" w14:textId="4207C6E0" w:rsidR="002E662D" w:rsidRDefault="002E662D" w:rsidP="001443D1">
      <w:pPr>
        <w:jc w:val="both"/>
        <w:rPr>
          <w:sz w:val="22"/>
          <w:szCs w:val="22"/>
        </w:rPr>
      </w:pPr>
      <w:r>
        <w:rPr>
          <w:sz w:val="22"/>
          <w:szCs w:val="22"/>
        </w:rPr>
        <w:t>Concentration: 0.01-1 mg/ml</w:t>
      </w:r>
    </w:p>
    <w:p w14:paraId="32780941" w14:textId="2B172771" w:rsidR="002E662D" w:rsidRDefault="002E662D" w:rsidP="001443D1">
      <w:pPr>
        <w:jc w:val="both"/>
        <w:rPr>
          <w:sz w:val="22"/>
          <w:szCs w:val="22"/>
        </w:rPr>
      </w:pPr>
      <w:r>
        <w:rPr>
          <w:sz w:val="22"/>
          <w:szCs w:val="22"/>
        </w:rPr>
        <w:t>Sample state: can be relatively native, e.g. membrane proteins in detergent</w:t>
      </w:r>
    </w:p>
    <w:p w14:paraId="3F65450F" w14:textId="77777777" w:rsidR="002E662D" w:rsidRDefault="002E662D" w:rsidP="001443D1">
      <w:pPr>
        <w:jc w:val="both"/>
        <w:rPr>
          <w:sz w:val="22"/>
          <w:szCs w:val="22"/>
        </w:rPr>
      </w:pPr>
    </w:p>
    <w:p w14:paraId="3250EF78" w14:textId="638FE766" w:rsidR="002E662D" w:rsidRDefault="002E662D" w:rsidP="001443D1">
      <w:pPr>
        <w:jc w:val="both"/>
        <w:rPr>
          <w:sz w:val="22"/>
          <w:szCs w:val="22"/>
        </w:rPr>
      </w:pPr>
      <w:r>
        <w:rPr>
          <w:sz w:val="22"/>
          <w:szCs w:val="22"/>
        </w:rPr>
        <w:t xml:space="preserve">Specimens are introduced into the microscope on electron microscopy grid. </w:t>
      </w:r>
    </w:p>
    <w:p w14:paraId="22AD28F2" w14:textId="5F14A60C" w:rsidR="002E662D" w:rsidRDefault="002E662D" w:rsidP="001443D1">
      <w:pPr>
        <w:jc w:val="both"/>
        <w:rPr>
          <w:sz w:val="22"/>
          <w:szCs w:val="22"/>
        </w:rPr>
      </w:pPr>
      <w:r>
        <w:rPr>
          <w:sz w:val="22"/>
          <w:szCs w:val="22"/>
        </w:rPr>
        <w:t xml:space="preserve">Plasma treatment makes grids hydrophilic (ionises the surface of carbon </w:t>
      </w:r>
      <w:r w:rsidRPr="002E662D">
        <w:rPr>
          <w:sz w:val="22"/>
          <w:szCs w:val="22"/>
        </w:rPr>
        <w:sym w:font="Wingdings" w:char="F0E0"/>
      </w:r>
      <w:r>
        <w:rPr>
          <w:sz w:val="22"/>
          <w:szCs w:val="22"/>
        </w:rPr>
        <w:t xml:space="preserve"> makes the support film hydrophilic)</w:t>
      </w:r>
    </w:p>
    <w:p w14:paraId="5B441CE0" w14:textId="6021C868" w:rsidR="002E662D" w:rsidRDefault="002E662D" w:rsidP="001443D1">
      <w:pPr>
        <w:jc w:val="both"/>
        <w:rPr>
          <w:sz w:val="22"/>
          <w:szCs w:val="22"/>
        </w:rPr>
      </w:pPr>
      <w:r>
        <w:rPr>
          <w:sz w:val="22"/>
          <w:szCs w:val="22"/>
        </w:rPr>
        <w:t>Deposit the sample into the glow discharged hydrophilic support grid</w:t>
      </w:r>
    </w:p>
    <w:p w14:paraId="0B122FD3" w14:textId="724EAFC0" w:rsidR="002E662D" w:rsidRDefault="008B7CAC" w:rsidP="001443D1">
      <w:pPr>
        <w:jc w:val="both"/>
        <w:rPr>
          <w:sz w:val="22"/>
          <w:szCs w:val="22"/>
        </w:rPr>
      </w:pPr>
      <w:r>
        <w:rPr>
          <w:sz w:val="22"/>
          <w:szCs w:val="22"/>
        </w:rPr>
        <w:t>Sample is frozen very rapidly so water molecules do not have time to rearrange, no disruption of biological specimen.</w:t>
      </w:r>
    </w:p>
    <w:p w14:paraId="328D504F" w14:textId="1528F3DF" w:rsidR="008B7CAC" w:rsidRDefault="008B7CAC" w:rsidP="001443D1">
      <w:pPr>
        <w:jc w:val="both"/>
        <w:rPr>
          <w:sz w:val="22"/>
          <w:szCs w:val="22"/>
        </w:rPr>
      </w:pPr>
      <w:r>
        <w:rPr>
          <w:sz w:val="22"/>
          <w:szCs w:val="22"/>
        </w:rPr>
        <w:t>Frozen grid then is put under the microscope (cryo transfer holder)</w:t>
      </w:r>
    </w:p>
    <w:p w14:paraId="4FB95CC6" w14:textId="2CBF81DD" w:rsidR="008B7CAC" w:rsidRDefault="008B7CAC" w:rsidP="001443D1">
      <w:pPr>
        <w:jc w:val="both"/>
        <w:rPr>
          <w:sz w:val="22"/>
          <w:szCs w:val="22"/>
        </w:rPr>
      </w:pPr>
      <w:r>
        <w:rPr>
          <w:sz w:val="22"/>
          <w:szCs w:val="22"/>
        </w:rPr>
        <w:t xml:space="preserve">Grids are then inserted into the high-vacuum column via an airlock </w:t>
      </w:r>
    </w:p>
    <w:p w14:paraId="49E5C5C3" w14:textId="233FA7FE" w:rsidR="008B7CAC" w:rsidRDefault="008B7CAC" w:rsidP="001443D1">
      <w:pPr>
        <w:jc w:val="both"/>
        <w:rPr>
          <w:sz w:val="22"/>
          <w:szCs w:val="22"/>
        </w:rPr>
      </w:pPr>
      <w:r>
        <w:rPr>
          <w:sz w:val="22"/>
          <w:szCs w:val="22"/>
        </w:rPr>
        <w:t>Once in the microscope, imaging the cryo-preserved specimen reveals it in its native state</w:t>
      </w:r>
    </w:p>
    <w:p w14:paraId="4924C8FF" w14:textId="77777777" w:rsidR="008B7CAC" w:rsidRDefault="008B7CAC" w:rsidP="001443D1">
      <w:pPr>
        <w:jc w:val="both"/>
        <w:rPr>
          <w:sz w:val="22"/>
          <w:szCs w:val="22"/>
        </w:rPr>
      </w:pPr>
    </w:p>
    <w:p w14:paraId="5C1C8E71" w14:textId="3D843960" w:rsidR="008B7CAC" w:rsidRDefault="008B7CAC" w:rsidP="001443D1">
      <w:pPr>
        <w:jc w:val="both"/>
        <w:rPr>
          <w:sz w:val="22"/>
          <w:szCs w:val="22"/>
        </w:rPr>
      </w:pPr>
      <w:r>
        <w:rPr>
          <w:sz w:val="22"/>
          <w:szCs w:val="22"/>
        </w:rPr>
        <w:t>Advantages</w:t>
      </w:r>
    </w:p>
    <w:p w14:paraId="4E9176B7" w14:textId="05FDF722" w:rsidR="008B7CAC" w:rsidRDefault="008B7CAC" w:rsidP="008B7CAC">
      <w:pPr>
        <w:pStyle w:val="ListParagraph"/>
        <w:numPr>
          <w:ilvl w:val="0"/>
          <w:numId w:val="5"/>
        </w:numPr>
        <w:jc w:val="both"/>
        <w:rPr>
          <w:sz w:val="22"/>
          <w:szCs w:val="22"/>
        </w:rPr>
      </w:pPr>
      <w:r>
        <w:rPr>
          <w:sz w:val="22"/>
          <w:szCs w:val="22"/>
        </w:rPr>
        <w:t>Preserved in a near native/hydrated state</w:t>
      </w:r>
    </w:p>
    <w:p w14:paraId="55D5CBF2" w14:textId="5E8F78A3" w:rsidR="008B7CAC" w:rsidRDefault="008B7CAC" w:rsidP="008B7CAC">
      <w:pPr>
        <w:pStyle w:val="ListParagraph"/>
        <w:numPr>
          <w:ilvl w:val="0"/>
          <w:numId w:val="5"/>
        </w:numPr>
        <w:jc w:val="both"/>
        <w:rPr>
          <w:sz w:val="22"/>
          <w:szCs w:val="22"/>
        </w:rPr>
      </w:pPr>
      <w:r>
        <w:rPr>
          <w:sz w:val="22"/>
          <w:szCs w:val="22"/>
        </w:rPr>
        <w:t>Preserved high resolution information</w:t>
      </w:r>
    </w:p>
    <w:p w14:paraId="4EB26CF5" w14:textId="77777777" w:rsidR="008B7CAC" w:rsidRDefault="008B7CAC" w:rsidP="008B7CAC">
      <w:pPr>
        <w:pStyle w:val="ListParagraph"/>
        <w:jc w:val="both"/>
        <w:rPr>
          <w:sz w:val="22"/>
          <w:szCs w:val="22"/>
        </w:rPr>
      </w:pPr>
    </w:p>
    <w:p w14:paraId="56323105" w14:textId="72EED01A" w:rsidR="008B7CAC" w:rsidRDefault="008B7CAC" w:rsidP="008B7CAC">
      <w:pPr>
        <w:jc w:val="both"/>
        <w:rPr>
          <w:sz w:val="22"/>
          <w:szCs w:val="22"/>
        </w:rPr>
      </w:pPr>
      <w:r>
        <w:rPr>
          <w:sz w:val="22"/>
          <w:szCs w:val="22"/>
        </w:rPr>
        <w:t>Disadvantages</w:t>
      </w:r>
    </w:p>
    <w:p w14:paraId="0FCC2F17" w14:textId="6A850AA1" w:rsidR="008B7CAC" w:rsidRDefault="008B7CAC" w:rsidP="008B7CAC">
      <w:pPr>
        <w:pStyle w:val="ListParagraph"/>
        <w:numPr>
          <w:ilvl w:val="0"/>
          <w:numId w:val="6"/>
        </w:numPr>
        <w:jc w:val="both"/>
        <w:rPr>
          <w:sz w:val="22"/>
          <w:szCs w:val="22"/>
        </w:rPr>
      </w:pPr>
      <w:r>
        <w:rPr>
          <w:sz w:val="22"/>
          <w:szCs w:val="22"/>
        </w:rPr>
        <w:t>Radiation sensitive</w:t>
      </w:r>
    </w:p>
    <w:p w14:paraId="05495D18" w14:textId="6FCA727C" w:rsidR="008B7CAC" w:rsidRDefault="008B7CAC" w:rsidP="008B7CAC">
      <w:pPr>
        <w:pStyle w:val="ListParagraph"/>
        <w:numPr>
          <w:ilvl w:val="0"/>
          <w:numId w:val="6"/>
        </w:numPr>
        <w:jc w:val="both"/>
        <w:rPr>
          <w:sz w:val="22"/>
          <w:szCs w:val="22"/>
        </w:rPr>
      </w:pPr>
      <w:r>
        <w:rPr>
          <w:sz w:val="22"/>
          <w:szCs w:val="22"/>
        </w:rPr>
        <w:t>Low signal-to-noise</w:t>
      </w:r>
    </w:p>
    <w:p w14:paraId="6B2B1B7D" w14:textId="26AC940D" w:rsidR="008B7CAC" w:rsidRDefault="008B7CAC" w:rsidP="008B7CAC">
      <w:pPr>
        <w:pStyle w:val="ListParagraph"/>
        <w:numPr>
          <w:ilvl w:val="0"/>
          <w:numId w:val="6"/>
        </w:numPr>
        <w:jc w:val="both"/>
        <w:rPr>
          <w:sz w:val="22"/>
          <w:szCs w:val="22"/>
        </w:rPr>
      </w:pPr>
      <w:r>
        <w:rPr>
          <w:sz w:val="22"/>
          <w:szCs w:val="22"/>
        </w:rPr>
        <w:t>Slow to screen samples</w:t>
      </w:r>
    </w:p>
    <w:p w14:paraId="57D87926" w14:textId="2EC59CFA" w:rsidR="008B7CAC" w:rsidRDefault="008B7CAC" w:rsidP="008B7CAC">
      <w:pPr>
        <w:pStyle w:val="ListParagraph"/>
        <w:numPr>
          <w:ilvl w:val="0"/>
          <w:numId w:val="6"/>
        </w:numPr>
        <w:jc w:val="both"/>
        <w:rPr>
          <w:sz w:val="22"/>
          <w:szCs w:val="22"/>
        </w:rPr>
      </w:pPr>
      <w:r>
        <w:rPr>
          <w:sz w:val="22"/>
          <w:szCs w:val="22"/>
        </w:rPr>
        <w:lastRenderedPageBreak/>
        <w:t>Easy to contaminate</w:t>
      </w:r>
    </w:p>
    <w:p w14:paraId="2E0AC20E" w14:textId="48A14DFC" w:rsidR="008B7CAC" w:rsidRDefault="008B7CAC" w:rsidP="008B7CAC">
      <w:pPr>
        <w:jc w:val="both"/>
        <w:rPr>
          <w:sz w:val="22"/>
          <w:szCs w:val="22"/>
        </w:rPr>
      </w:pPr>
      <w:r>
        <w:rPr>
          <w:sz w:val="22"/>
          <w:szCs w:val="22"/>
        </w:rPr>
        <w:t xml:space="preserve">Ice contamination is easy: take something frozen and wave around in the air, every water molecule will come into contact over the top of specimen </w:t>
      </w:r>
      <w:r w:rsidRPr="008B7CAC">
        <w:rPr>
          <w:sz w:val="22"/>
          <w:szCs w:val="22"/>
        </w:rPr>
        <w:sym w:font="Wingdings" w:char="F0E0"/>
      </w:r>
      <w:r>
        <w:rPr>
          <w:sz w:val="22"/>
          <w:szCs w:val="22"/>
        </w:rPr>
        <w:t xml:space="preserve"> really careful not to expose specimen in the atmosphere of the room.</w:t>
      </w:r>
    </w:p>
    <w:p w14:paraId="32A8E14D" w14:textId="77777777" w:rsidR="009848C1" w:rsidRDefault="009848C1" w:rsidP="008B7CAC">
      <w:pPr>
        <w:jc w:val="both"/>
        <w:rPr>
          <w:sz w:val="22"/>
          <w:szCs w:val="22"/>
        </w:rPr>
      </w:pPr>
    </w:p>
    <w:p w14:paraId="13D81F51" w14:textId="686F9A5F" w:rsidR="009848C1" w:rsidRDefault="009848C1" w:rsidP="008B7CAC">
      <w:pPr>
        <w:jc w:val="both"/>
        <w:rPr>
          <w:b/>
          <w:sz w:val="22"/>
          <w:szCs w:val="22"/>
        </w:rPr>
      </w:pPr>
      <w:r w:rsidRPr="009848C1">
        <w:rPr>
          <w:b/>
          <w:sz w:val="22"/>
          <w:szCs w:val="22"/>
        </w:rPr>
        <w:t>Data Collection</w:t>
      </w:r>
    </w:p>
    <w:p w14:paraId="69EDDB70" w14:textId="77777777" w:rsidR="009848C1" w:rsidRDefault="009848C1" w:rsidP="008B7CAC">
      <w:pPr>
        <w:jc w:val="both"/>
        <w:rPr>
          <w:b/>
          <w:sz w:val="22"/>
          <w:szCs w:val="22"/>
        </w:rPr>
      </w:pPr>
    </w:p>
    <w:p w14:paraId="65083978" w14:textId="75FA1656" w:rsidR="009848C1" w:rsidRPr="009848C1" w:rsidRDefault="009848C1" w:rsidP="008B7CAC">
      <w:pPr>
        <w:jc w:val="both"/>
        <w:rPr>
          <w:sz w:val="22"/>
          <w:szCs w:val="22"/>
        </w:rPr>
      </w:pPr>
      <w:r>
        <w:rPr>
          <w:sz w:val="22"/>
          <w:szCs w:val="22"/>
        </w:rPr>
        <w:t xml:space="preserve">Lenses refocus elastically scattered electrons </w:t>
      </w:r>
      <w:r w:rsidRPr="009848C1">
        <w:rPr>
          <w:sz w:val="22"/>
          <w:szCs w:val="22"/>
        </w:rPr>
        <w:sym w:font="Wingdings" w:char="F0E0"/>
      </w:r>
      <w:r>
        <w:rPr>
          <w:sz w:val="22"/>
          <w:szCs w:val="22"/>
        </w:rPr>
        <w:t xml:space="preserve"> provide data for imaging process.</w:t>
      </w:r>
    </w:p>
    <w:p w14:paraId="65361FD2" w14:textId="085066EB" w:rsidR="009848C1" w:rsidRDefault="009848C1" w:rsidP="008B7CAC">
      <w:pPr>
        <w:jc w:val="both"/>
        <w:rPr>
          <w:sz w:val="22"/>
          <w:szCs w:val="22"/>
        </w:rPr>
      </w:pPr>
      <w:r>
        <w:rPr>
          <w:sz w:val="22"/>
          <w:szCs w:val="22"/>
        </w:rPr>
        <w:t>Electron dose must be carefully controlled; inelastically scattered electrons contribute to radiation damage. Radiation damage can be seen in the inability to resolve the central channel of TMV (virus particle)</w:t>
      </w:r>
    </w:p>
    <w:p w14:paraId="1C821B9C" w14:textId="0F89061D" w:rsidR="009848C1" w:rsidRDefault="009848C1" w:rsidP="008B7CAC">
      <w:pPr>
        <w:jc w:val="both"/>
        <w:rPr>
          <w:sz w:val="22"/>
          <w:szCs w:val="22"/>
        </w:rPr>
      </w:pPr>
      <w:r>
        <w:rPr>
          <w:noProof/>
          <w:sz w:val="22"/>
          <w:szCs w:val="22"/>
          <w:lang w:eastAsia="en-GB"/>
        </w:rPr>
        <w:drawing>
          <wp:anchor distT="0" distB="0" distL="114300" distR="114300" simplePos="0" relativeHeight="251658240" behindDoc="0" locked="0" layoutInCell="1" allowOverlap="1" wp14:anchorId="2D414A00" wp14:editId="6C6FB8BA">
            <wp:simplePos x="0" y="0"/>
            <wp:positionH relativeFrom="margin">
              <wp:posOffset>279400</wp:posOffset>
            </wp:positionH>
            <wp:positionV relativeFrom="margin">
              <wp:posOffset>1831340</wp:posOffset>
            </wp:positionV>
            <wp:extent cx="4575810" cy="1834515"/>
            <wp:effectExtent l="0" t="0" r="0" b="0"/>
            <wp:wrapSquare wrapText="bothSides"/>
            <wp:docPr id="1" name="Picture 1" descr="nvrnf.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vrnf.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5810" cy="18345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69F521" w14:textId="3B6E0316" w:rsidR="009848C1" w:rsidRDefault="009848C1" w:rsidP="008B7CAC">
      <w:pPr>
        <w:jc w:val="both"/>
        <w:rPr>
          <w:sz w:val="22"/>
          <w:szCs w:val="22"/>
        </w:rPr>
      </w:pPr>
    </w:p>
    <w:p w14:paraId="150EA079" w14:textId="77777777" w:rsidR="009848C1" w:rsidRDefault="009848C1" w:rsidP="008B7CAC">
      <w:pPr>
        <w:jc w:val="both"/>
        <w:rPr>
          <w:sz w:val="22"/>
          <w:szCs w:val="22"/>
        </w:rPr>
      </w:pPr>
    </w:p>
    <w:p w14:paraId="6D2F00D2" w14:textId="77777777" w:rsidR="009848C1" w:rsidRDefault="009848C1" w:rsidP="008B7CAC">
      <w:pPr>
        <w:jc w:val="both"/>
        <w:rPr>
          <w:sz w:val="22"/>
          <w:szCs w:val="22"/>
        </w:rPr>
      </w:pPr>
    </w:p>
    <w:p w14:paraId="3F3F6157" w14:textId="77777777" w:rsidR="009848C1" w:rsidRDefault="009848C1" w:rsidP="008B7CAC">
      <w:pPr>
        <w:jc w:val="both"/>
        <w:rPr>
          <w:sz w:val="22"/>
          <w:szCs w:val="22"/>
        </w:rPr>
      </w:pPr>
    </w:p>
    <w:p w14:paraId="7D86138E" w14:textId="77777777" w:rsidR="009848C1" w:rsidRDefault="009848C1" w:rsidP="008B7CAC">
      <w:pPr>
        <w:jc w:val="both"/>
        <w:rPr>
          <w:sz w:val="22"/>
          <w:szCs w:val="22"/>
        </w:rPr>
      </w:pPr>
    </w:p>
    <w:p w14:paraId="1BA91D55" w14:textId="77777777" w:rsidR="009848C1" w:rsidRDefault="009848C1" w:rsidP="008B7CAC">
      <w:pPr>
        <w:jc w:val="both"/>
        <w:rPr>
          <w:sz w:val="22"/>
          <w:szCs w:val="22"/>
        </w:rPr>
      </w:pPr>
    </w:p>
    <w:p w14:paraId="41D70B56" w14:textId="77777777" w:rsidR="009848C1" w:rsidRDefault="009848C1" w:rsidP="008B7CAC">
      <w:pPr>
        <w:jc w:val="both"/>
        <w:rPr>
          <w:sz w:val="22"/>
          <w:szCs w:val="22"/>
        </w:rPr>
      </w:pPr>
    </w:p>
    <w:p w14:paraId="71DACAB1" w14:textId="77777777" w:rsidR="009848C1" w:rsidRDefault="009848C1" w:rsidP="008B7CAC">
      <w:pPr>
        <w:jc w:val="both"/>
        <w:rPr>
          <w:sz w:val="22"/>
          <w:szCs w:val="22"/>
        </w:rPr>
      </w:pPr>
    </w:p>
    <w:p w14:paraId="719ECA14" w14:textId="77777777" w:rsidR="009848C1" w:rsidRDefault="009848C1" w:rsidP="008B7CAC">
      <w:pPr>
        <w:jc w:val="both"/>
        <w:rPr>
          <w:sz w:val="22"/>
          <w:szCs w:val="22"/>
        </w:rPr>
      </w:pPr>
    </w:p>
    <w:p w14:paraId="73BB631D" w14:textId="77777777" w:rsidR="009848C1" w:rsidRDefault="009848C1" w:rsidP="008B7CAC">
      <w:pPr>
        <w:jc w:val="both"/>
        <w:rPr>
          <w:sz w:val="22"/>
          <w:szCs w:val="22"/>
        </w:rPr>
      </w:pPr>
    </w:p>
    <w:p w14:paraId="76D6477E" w14:textId="77777777" w:rsidR="009848C1" w:rsidRDefault="009848C1" w:rsidP="008B7CAC">
      <w:pPr>
        <w:jc w:val="both"/>
        <w:rPr>
          <w:sz w:val="22"/>
          <w:szCs w:val="22"/>
        </w:rPr>
      </w:pPr>
    </w:p>
    <w:p w14:paraId="1581A5A3" w14:textId="77777777" w:rsidR="009848C1" w:rsidRDefault="009848C1" w:rsidP="008B7CAC">
      <w:pPr>
        <w:jc w:val="both"/>
        <w:rPr>
          <w:sz w:val="22"/>
          <w:szCs w:val="22"/>
        </w:rPr>
      </w:pPr>
    </w:p>
    <w:p w14:paraId="29BC113E" w14:textId="6809119A" w:rsidR="009848C1" w:rsidRDefault="009848C1" w:rsidP="008B7CAC">
      <w:pPr>
        <w:jc w:val="both"/>
        <w:rPr>
          <w:sz w:val="22"/>
          <w:szCs w:val="22"/>
        </w:rPr>
      </w:pPr>
      <w:r>
        <w:rPr>
          <w:sz w:val="22"/>
          <w:szCs w:val="22"/>
        </w:rPr>
        <w:t>Minimizing radiation damage: “Low dose imaging”</w:t>
      </w:r>
    </w:p>
    <w:p w14:paraId="3EF53263" w14:textId="61BF0D07" w:rsidR="009848C1" w:rsidRDefault="009848C1" w:rsidP="008B7CAC">
      <w:pPr>
        <w:jc w:val="both"/>
        <w:rPr>
          <w:sz w:val="22"/>
          <w:szCs w:val="22"/>
        </w:rPr>
      </w:pPr>
      <w:r>
        <w:rPr>
          <w:sz w:val="22"/>
          <w:szCs w:val="22"/>
        </w:rPr>
        <w:t>The low dose philosophy lends itself to automated data collection</w:t>
      </w:r>
    </w:p>
    <w:p w14:paraId="4C007289" w14:textId="77777777" w:rsidR="003C0B97" w:rsidRDefault="003C0B97" w:rsidP="008B7CAC">
      <w:pPr>
        <w:jc w:val="both"/>
        <w:rPr>
          <w:sz w:val="22"/>
          <w:szCs w:val="22"/>
        </w:rPr>
      </w:pPr>
    </w:p>
    <w:p w14:paraId="4836C29E" w14:textId="2839E826" w:rsidR="003C0B97" w:rsidRDefault="003C0B97" w:rsidP="008B7CAC">
      <w:pPr>
        <w:jc w:val="both"/>
        <w:rPr>
          <w:b/>
          <w:sz w:val="22"/>
          <w:szCs w:val="22"/>
        </w:rPr>
      </w:pPr>
      <w:r w:rsidRPr="003C0B97">
        <w:rPr>
          <w:b/>
          <w:sz w:val="22"/>
          <w:szCs w:val="22"/>
        </w:rPr>
        <w:t>Using tomography to get 3D structure from 2D images</w:t>
      </w:r>
      <w:r>
        <w:rPr>
          <w:b/>
          <w:sz w:val="22"/>
          <w:szCs w:val="22"/>
        </w:rPr>
        <w:t xml:space="preserve"> </w:t>
      </w:r>
    </w:p>
    <w:p w14:paraId="73FC118B" w14:textId="77777777" w:rsidR="003C0B97" w:rsidRDefault="003C0B97" w:rsidP="008B7CAC">
      <w:pPr>
        <w:jc w:val="both"/>
        <w:rPr>
          <w:b/>
          <w:sz w:val="22"/>
          <w:szCs w:val="22"/>
        </w:rPr>
      </w:pPr>
    </w:p>
    <w:p w14:paraId="508BCDF3" w14:textId="114A3BA4" w:rsidR="003C0B97" w:rsidRDefault="005F2FEF" w:rsidP="008B7CAC">
      <w:pPr>
        <w:jc w:val="both"/>
        <w:rPr>
          <w:sz w:val="22"/>
          <w:szCs w:val="22"/>
        </w:rPr>
      </w:pPr>
      <w:r w:rsidRPr="005F2FEF">
        <w:rPr>
          <w:sz w:val="22"/>
          <w:szCs w:val="22"/>
        </w:rPr>
        <w:t>T</w:t>
      </w:r>
      <w:r>
        <w:rPr>
          <w:sz w:val="22"/>
          <w:szCs w:val="22"/>
        </w:rPr>
        <w:t>i</w:t>
      </w:r>
      <w:r w:rsidRPr="005F2FEF">
        <w:rPr>
          <w:sz w:val="22"/>
          <w:szCs w:val="22"/>
        </w:rPr>
        <w:t xml:space="preserve">lt the specimen at different angles and take lots of images. </w:t>
      </w:r>
      <w:r>
        <w:rPr>
          <w:sz w:val="22"/>
          <w:szCs w:val="22"/>
        </w:rPr>
        <w:t xml:space="preserve">Each frame is 2D image. Use 10nm gold beads and track them to work out the geometry in 3D space. How the 2D images relate to each other </w:t>
      </w:r>
      <w:r w:rsidRPr="005F2FEF">
        <w:rPr>
          <w:sz w:val="22"/>
          <w:szCs w:val="22"/>
        </w:rPr>
        <w:sym w:font="Wingdings" w:char="F0E0"/>
      </w:r>
      <w:r>
        <w:rPr>
          <w:sz w:val="22"/>
          <w:szCs w:val="22"/>
        </w:rPr>
        <w:t xml:space="preserve"> by tracking the gold beads, fixed. </w:t>
      </w:r>
    </w:p>
    <w:p w14:paraId="4BD95178" w14:textId="5F9DA3E3" w:rsidR="00247EB9" w:rsidRDefault="003B7E75" w:rsidP="008B7CAC">
      <w:pPr>
        <w:jc w:val="both"/>
        <w:rPr>
          <w:sz w:val="22"/>
          <w:szCs w:val="22"/>
        </w:rPr>
      </w:pPr>
      <w:r w:rsidRPr="003B7E75">
        <w:rPr>
          <w:i/>
          <w:sz w:val="22"/>
          <w:szCs w:val="22"/>
        </w:rPr>
        <w:t>E. coli</w:t>
      </w:r>
      <w:r>
        <w:rPr>
          <w:sz w:val="22"/>
          <w:szCs w:val="22"/>
        </w:rPr>
        <w:t xml:space="preserve"> is 1 micron thick </w:t>
      </w:r>
      <w:r w:rsidRPr="003B7E75">
        <w:rPr>
          <w:sz w:val="22"/>
          <w:szCs w:val="22"/>
        </w:rPr>
        <w:sym w:font="Wingdings" w:char="F0E0"/>
      </w:r>
      <w:r>
        <w:rPr>
          <w:sz w:val="22"/>
          <w:szCs w:val="22"/>
        </w:rPr>
        <w:t xml:space="preserve"> is too thick for cryo-EM. </w:t>
      </w:r>
    </w:p>
    <w:p w14:paraId="2323C496" w14:textId="77777777" w:rsidR="001176FD" w:rsidRDefault="003B7E75" w:rsidP="008B7CAC">
      <w:pPr>
        <w:jc w:val="both"/>
        <w:rPr>
          <w:sz w:val="22"/>
          <w:szCs w:val="22"/>
        </w:rPr>
      </w:pPr>
      <w:r>
        <w:rPr>
          <w:sz w:val="22"/>
          <w:szCs w:val="22"/>
        </w:rPr>
        <w:t>For thick samples, inelastic scattering becomes too predom</w:t>
      </w:r>
      <w:r w:rsidR="000B6FE1">
        <w:rPr>
          <w:sz w:val="22"/>
          <w:szCs w:val="22"/>
        </w:rPr>
        <w:t xml:space="preserve">inant. So </w:t>
      </w:r>
      <w:r>
        <w:rPr>
          <w:sz w:val="22"/>
          <w:szCs w:val="22"/>
        </w:rPr>
        <w:t>if we can filter out inelastically scattered electrons to give amplitude contrast.</w:t>
      </w:r>
    </w:p>
    <w:p w14:paraId="6B842C59" w14:textId="77777777" w:rsidR="001176FD" w:rsidRDefault="001176FD" w:rsidP="008B7CAC">
      <w:pPr>
        <w:jc w:val="both"/>
        <w:rPr>
          <w:sz w:val="22"/>
          <w:szCs w:val="22"/>
        </w:rPr>
      </w:pPr>
    </w:p>
    <w:p w14:paraId="48A64619" w14:textId="6DB7A6F2" w:rsidR="001176FD" w:rsidRDefault="001176FD" w:rsidP="008B7CAC">
      <w:pPr>
        <w:jc w:val="both"/>
        <w:rPr>
          <w:sz w:val="22"/>
          <w:szCs w:val="22"/>
        </w:rPr>
      </w:pPr>
      <w:r w:rsidRPr="001176FD">
        <w:rPr>
          <w:b/>
          <w:sz w:val="22"/>
          <w:szCs w:val="22"/>
        </w:rPr>
        <w:t>Tomography as a cell biology tool</w:t>
      </w:r>
      <w:r>
        <w:rPr>
          <w:b/>
          <w:sz w:val="22"/>
          <w:szCs w:val="22"/>
        </w:rPr>
        <w:t xml:space="preserve"> </w:t>
      </w:r>
      <w:r w:rsidRPr="001176FD">
        <w:rPr>
          <w:sz w:val="22"/>
          <w:szCs w:val="22"/>
        </w:rPr>
        <w:sym w:font="Wingdings" w:char="F0E0"/>
      </w:r>
      <w:r>
        <w:rPr>
          <w:sz w:val="22"/>
          <w:szCs w:val="22"/>
        </w:rPr>
        <w:t xml:space="preserve"> can uniquely visualise molecular cell biology (just one bacterium for example)</w:t>
      </w:r>
      <w:r w:rsidR="00351787">
        <w:rPr>
          <w:sz w:val="22"/>
          <w:szCs w:val="22"/>
        </w:rPr>
        <w:t xml:space="preserve"> </w:t>
      </w:r>
    </w:p>
    <w:p w14:paraId="4B393BCB" w14:textId="77777777" w:rsidR="00351787" w:rsidRDefault="00351787" w:rsidP="008B7CAC">
      <w:pPr>
        <w:jc w:val="both"/>
        <w:rPr>
          <w:sz w:val="22"/>
          <w:szCs w:val="22"/>
        </w:rPr>
      </w:pPr>
    </w:p>
    <w:p w14:paraId="398C87B4" w14:textId="22DE273C" w:rsidR="00351787" w:rsidRDefault="00351787" w:rsidP="00351787">
      <w:pPr>
        <w:pStyle w:val="ListParagraph"/>
        <w:numPr>
          <w:ilvl w:val="0"/>
          <w:numId w:val="7"/>
        </w:numPr>
        <w:jc w:val="both"/>
        <w:rPr>
          <w:sz w:val="22"/>
          <w:szCs w:val="22"/>
        </w:rPr>
      </w:pPr>
      <w:r>
        <w:rPr>
          <w:sz w:val="22"/>
          <w:szCs w:val="22"/>
        </w:rPr>
        <w:t xml:space="preserve">Imaging </w:t>
      </w:r>
      <w:r w:rsidRPr="00351787">
        <w:rPr>
          <w:i/>
          <w:sz w:val="22"/>
          <w:szCs w:val="22"/>
        </w:rPr>
        <w:t>Chlamydia</w:t>
      </w:r>
      <w:r>
        <w:rPr>
          <w:sz w:val="22"/>
          <w:szCs w:val="22"/>
        </w:rPr>
        <w:t xml:space="preserve"> infection, can see the molecular details of the infection process, machinery of pathogenesis</w:t>
      </w:r>
    </w:p>
    <w:p w14:paraId="50EEFE6D" w14:textId="4841E258" w:rsidR="00627FB0" w:rsidRDefault="00627FB0" w:rsidP="00351787">
      <w:pPr>
        <w:pStyle w:val="ListParagraph"/>
        <w:numPr>
          <w:ilvl w:val="0"/>
          <w:numId w:val="7"/>
        </w:numPr>
        <w:jc w:val="both"/>
        <w:rPr>
          <w:sz w:val="22"/>
          <w:szCs w:val="22"/>
        </w:rPr>
      </w:pPr>
      <w:r>
        <w:rPr>
          <w:sz w:val="22"/>
          <w:szCs w:val="22"/>
        </w:rPr>
        <w:t>Thick eukaryotic cells can be sectioned for tomography: focused ion beam milling</w:t>
      </w:r>
    </w:p>
    <w:p w14:paraId="7BA37163" w14:textId="77777777" w:rsidR="00627FB0" w:rsidRDefault="00627FB0" w:rsidP="00627FB0">
      <w:pPr>
        <w:jc w:val="both"/>
        <w:rPr>
          <w:sz w:val="22"/>
          <w:szCs w:val="22"/>
        </w:rPr>
      </w:pPr>
    </w:p>
    <w:p w14:paraId="4247E5BF" w14:textId="002C3C3A" w:rsidR="00627FB0" w:rsidRPr="00880793" w:rsidRDefault="00880793" w:rsidP="00627FB0">
      <w:pPr>
        <w:jc w:val="both"/>
        <w:rPr>
          <w:b/>
          <w:sz w:val="22"/>
          <w:szCs w:val="22"/>
        </w:rPr>
      </w:pPr>
      <w:r w:rsidRPr="00880793">
        <w:rPr>
          <w:b/>
          <w:sz w:val="22"/>
          <w:szCs w:val="22"/>
        </w:rPr>
        <w:t>Tomography in Structural Biology</w:t>
      </w:r>
    </w:p>
    <w:p w14:paraId="4D02D182" w14:textId="77777777" w:rsidR="00880793" w:rsidRDefault="00880793" w:rsidP="00627FB0">
      <w:pPr>
        <w:jc w:val="both"/>
        <w:rPr>
          <w:sz w:val="22"/>
          <w:szCs w:val="22"/>
        </w:rPr>
      </w:pPr>
    </w:p>
    <w:p w14:paraId="650EA30C" w14:textId="181BBA99" w:rsidR="00880793" w:rsidRDefault="004E780B" w:rsidP="00627FB0">
      <w:pPr>
        <w:jc w:val="both"/>
        <w:rPr>
          <w:sz w:val="22"/>
          <w:szCs w:val="22"/>
        </w:rPr>
      </w:pPr>
      <w:r>
        <w:rPr>
          <w:sz w:val="22"/>
          <w:szCs w:val="22"/>
        </w:rPr>
        <w:t xml:space="preserve">The resolution revolution applies equally to </w:t>
      </w:r>
      <w:proofErr w:type="spellStart"/>
      <w:r>
        <w:rPr>
          <w:sz w:val="22"/>
          <w:szCs w:val="22"/>
        </w:rPr>
        <w:t>subtomogram</w:t>
      </w:r>
      <w:proofErr w:type="spellEnd"/>
      <w:r>
        <w:rPr>
          <w:sz w:val="22"/>
          <w:szCs w:val="22"/>
        </w:rPr>
        <w:t xml:space="preserve"> averaging</w:t>
      </w:r>
    </w:p>
    <w:p w14:paraId="3484F76F" w14:textId="77777777" w:rsidR="00404012" w:rsidRDefault="00404012" w:rsidP="00627FB0">
      <w:pPr>
        <w:jc w:val="both"/>
        <w:rPr>
          <w:sz w:val="22"/>
          <w:szCs w:val="22"/>
        </w:rPr>
      </w:pPr>
    </w:p>
    <w:p w14:paraId="6C1526C0" w14:textId="77777777" w:rsidR="00404012" w:rsidRDefault="00404012" w:rsidP="00627FB0">
      <w:pPr>
        <w:jc w:val="both"/>
        <w:rPr>
          <w:sz w:val="22"/>
          <w:szCs w:val="22"/>
        </w:rPr>
      </w:pPr>
    </w:p>
    <w:p w14:paraId="027C9442" w14:textId="77777777" w:rsidR="00404012" w:rsidRDefault="00404012" w:rsidP="00627FB0">
      <w:pPr>
        <w:jc w:val="both"/>
        <w:rPr>
          <w:sz w:val="22"/>
          <w:szCs w:val="22"/>
        </w:rPr>
      </w:pPr>
    </w:p>
    <w:p w14:paraId="005048E0" w14:textId="77777777" w:rsidR="00404012" w:rsidRDefault="00404012" w:rsidP="00627FB0">
      <w:pPr>
        <w:jc w:val="both"/>
        <w:rPr>
          <w:sz w:val="22"/>
          <w:szCs w:val="22"/>
        </w:rPr>
      </w:pPr>
    </w:p>
    <w:p w14:paraId="230862E4" w14:textId="77777777" w:rsidR="00404012" w:rsidRDefault="00404012" w:rsidP="00627FB0">
      <w:pPr>
        <w:jc w:val="both"/>
        <w:rPr>
          <w:sz w:val="22"/>
          <w:szCs w:val="22"/>
        </w:rPr>
      </w:pPr>
    </w:p>
    <w:p w14:paraId="13C68111" w14:textId="77777777" w:rsidR="00404012" w:rsidRDefault="00404012" w:rsidP="00627FB0">
      <w:pPr>
        <w:jc w:val="both"/>
        <w:rPr>
          <w:sz w:val="22"/>
          <w:szCs w:val="22"/>
        </w:rPr>
      </w:pPr>
    </w:p>
    <w:p w14:paraId="41523441" w14:textId="77777777" w:rsidR="00404012" w:rsidRDefault="00404012" w:rsidP="00627FB0">
      <w:pPr>
        <w:jc w:val="both"/>
        <w:rPr>
          <w:sz w:val="22"/>
          <w:szCs w:val="22"/>
        </w:rPr>
      </w:pPr>
    </w:p>
    <w:p w14:paraId="09AB7B9B" w14:textId="77777777" w:rsidR="00404012" w:rsidRDefault="00404012" w:rsidP="00627FB0">
      <w:pPr>
        <w:jc w:val="both"/>
        <w:rPr>
          <w:sz w:val="22"/>
          <w:szCs w:val="22"/>
        </w:rPr>
      </w:pPr>
    </w:p>
    <w:p w14:paraId="12B1A28F" w14:textId="77777777" w:rsidR="00404012" w:rsidRDefault="00404012" w:rsidP="00627FB0">
      <w:pPr>
        <w:jc w:val="both"/>
        <w:rPr>
          <w:sz w:val="22"/>
          <w:szCs w:val="22"/>
        </w:rPr>
      </w:pPr>
    </w:p>
    <w:p w14:paraId="362DE546" w14:textId="24F8340D" w:rsidR="00404012" w:rsidRPr="00404012" w:rsidRDefault="00404012" w:rsidP="00627FB0">
      <w:pPr>
        <w:jc w:val="both"/>
        <w:rPr>
          <w:b/>
          <w:sz w:val="22"/>
          <w:szCs w:val="22"/>
        </w:rPr>
      </w:pPr>
      <w:r w:rsidRPr="00404012">
        <w:rPr>
          <w:b/>
          <w:sz w:val="22"/>
          <w:szCs w:val="22"/>
        </w:rPr>
        <w:lastRenderedPageBreak/>
        <w:t>Single Particle Analysis: 3D structure from 2D images and the “Resolution Revolution”</w:t>
      </w:r>
    </w:p>
    <w:p w14:paraId="3C0F21F0" w14:textId="77777777" w:rsidR="00880793" w:rsidRDefault="00880793" w:rsidP="00627FB0">
      <w:pPr>
        <w:jc w:val="both"/>
        <w:rPr>
          <w:sz w:val="22"/>
          <w:szCs w:val="22"/>
        </w:rPr>
      </w:pPr>
    </w:p>
    <w:p w14:paraId="68BD1D13" w14:textId="45EAEEA1" w:rsidR="00142DBE" w:rsidRDefault="00142DBE" w:rsidP="00627FB0">
      <w:pPr>
        <w:jc w:val="both"/>
        <w:rPr>
          <w:sz w:val="22"/>
          <w:szCs w:val="22"/>
        </w:rPr>
      </w:pPr>
      <w:r>
        <w:rPr>
          <w:sz w:val="22"/>
          <w:szCs w:val="22"/>
        </w:rPr>
        <w:t>Goal of single particle analysis:</w:t>
      </w:r>
    </w:p>
    <w:p w14:paraId="3A1154B1" w14:textId="203A9461" w:rsidR="00142DBE" w:rsidRDefault="00142DBE" w:rsidP="00627FB0">
      <w:pPr>
        <w:jc w:val="both"/>
        <w:rPr>
          <w:sz w:val="22"/>
          <w:szCs w:val="22"/>
        </w:rPr>
      </w:pPr>
      <w:r>
        <w:rPr>
          <w:sz w:val="22"/>
          <w:szCs w:val="22"/>
        </w:rPr>
        <w:t>From 10000’s of images of single particle to one 3D structure of high resolution</w:t>
      </w:r>
    </w:p>
    <w:p w14:paraId="4BD75DE9" w14:textId="77777777" w:rsidR="00142DBE" w:rsidRDefault="00142DBE" w:rsidP="00627FB0">
      <w:pPr>
        <w:jc w:val="both"/>
        <w:rPr>
          <w:sz w:val="22"/>
          <w:szCs w:val="22"/>
        </w:rPr>
      </w:pPr>
    </w:p>
    <w:p w14:paraId="1BD92ED8" w14:textId="45E12108" w:rsidR="00142DBE" w:rsidRPr="00627FB0" w:rsidRDefault="00142DBE" w:rsidP="00627FB0">
      <w:pPr>
        <w:jc w:val="both"/>
        <w:rPr>
          <w:sz w:val="22"/>
          <w:szCs w:val="22"/>
        </w:rPr>
      </w:pPr>
      <w:r>
        <w:rPr>
          <w:sz w:val="22"/>
          <w:szCs w:val="22"/>
        </w:rPr>
        <w:t xml:space="preserve">First challenge is to work out the relative orientation of single particle so that we can recompose to give 3D images. </w:t>
      </w:r>
    </w:p>
    <w:p w14:paraId="109E4588" w14:textId="7B143D2C" w:rsidR="00351787" w:rsidRDefault="00142DBE" w:rsidP="00351787">
      <w:pPr>
        <w:jc w:val="both"/>
        <w:rPr>
          <w:sz w:val="22"/>
          <w:szCs w:val="22"/>
        </w:rPr>
      </w:pPr>
      <w:r>
        <w:rPr>
          <w:sz w:val="22"/>
          <w:szCs w:val="22"/>
        </w:rPr>
        <w:t>Second challenge is to extrapolate 3D structure form images</w:t>
      </w:r>
    </w:p>
    <w:p w14:paraId="025B13D3" w14:textId="77777777" w:rsidR="00142DBE" w:rsidRDefault="00142DBE" w:rsidP="00351787">
      <w:pPr>
        <w:jc w:val="both"/>
        <w:rPr>
          <w:sz w:val="22"/>
          <w:szCs w:val="22"/>
        </w:rPr>
      </w:pPr>
    </w:p>
    <w:p w14:paraId="527BB1AE" w14:textId="3E32FF50" w:rsidR="00142DBE" w:rsidRDefault="00142DBE" w:rsidP="00351787">
      <w:pPr>
        <w:jc w:val="both"/>
        <w:rPr>
          <w:b/>
          <w:sz w:val="22"/>
          <w:szCs w:val="22"/>
        </w:rPr>
      </w:pPr>
      <w:r w:rsidRPr="00142DBE">
        <w:rPr>
          <w:b/>
          <w:sz w:val="22"/>
          <w:szCs w:val="22"/>
        </w:rPr>
        <w:t>Workflow:</w:t>
      </w:r>
    </w:p>
    <w:p w14:paraId="45797B66" w14:textId="77777777" w:rsidR="00142DBE" w:rsidRPr="00142DBE" w:rsidRDefault="00142DBE" w:rsidP="00351787">
      <w:pPr>
        <w:jc w:val="both"/>
        <w:rPr>
          <w:b/>
          <w:sz w:val="22"/>
          <w:szCs w:val="22"/>
        </w:rPr>
      </w:pPr>
    </w:p>
    <w:p w14:paraId="6E5C31F5" w14:textId="68E7D5C7" w:rsidR="00142DBE" w:rsidRDefault="00142DBE" w:rsidP="00142DBE">
      <w:pPr>
        <w:pStyle w:val="ListParagraph"/>
        <w:numPr>
          <w:ilvl w:val="0"/>
          <w:numId w:val="8"/>
        </w:numPr>
        <w:jc w:val="both"/>
        <w:rPr>
          <w:sz w:val="22"/>
          <w:szCs w:val="22"/>
        </w:rPr>
      </w:pPr>
      <w:r>
        <w:rPr>
          <w:sz w:val="22"/>
          <w:szCs w:val="22"/>
        </w:rPr>
        <w:t>Collect images</w:t>
      </w:r>
    </w:p>
    <w:p w14:paraId="470EBFD0" w14:textId="490ACBA3" w:rsidR="00142DBE" w:rsidRPr="00142DBE" w:rsidRDefault="00142DBE" w:rsidP="00142DBE">
      <w:pPr>
        <w:jc w:val="both"/>
        <w:rPr>
          <w:sz w:val="22"/>
          <w:szCs w:val="22"/>
        </w:rPr>
      </w:pPr>
      <w:r>
        <w:rPr>
          <w:sz w:val="22"/>
          <w:szCs w:val="22"/>
        </w:rPr>
        <w:t xml:space="preserve">Take image and move to next area, no tilting. Take lots of images. </w:t>
      </w:r>
    </w:p>
    <w:p w14:paraId="64F367F4" w14:textId="4355A103" w:rsidR="00142DBE" w:rsidRDefault="00142DBE" w:rsidP="00142DBE">
      <w:pPr>
        <w:pStyle w:val="ListParagraph"/>
        <w:numPr>
          <w:ilvl w:val="0"/>
          <w:numId w:val="8"/>
        </w:numPr>
        <w:jc w:val="both"/>
        <w:rPr>
          <w:sz w:val="22"/>
          <w:szCs w:val="22"/>
        </w:rPr>
      </w:pPr>
      <w:r>
        <w:rPr>
          <w:sz w:val="22"/>
          <w:szCs w:val="22"/>
        </w:rPr>
        <w:t>Correct CTF</w:t>
      </w:r>
    </w:p>
    <w:p w14:paraId="607FE200" w14:textId="08514732" w:rsidR="00142DBE" w:rsidRDefault="00142DBE" w:rsidP="00142DBE">
      <w:pPr>
        <w:jc w:val="both"/>
        <w:rPr>
          <w:sz w:val="22"/>
          <w:szCs w:val="22"/>
        </w:rPr>
      </w:pPr>
      <w:r>
        <w:rPr>
          <w:sz w:val="22"/>
          <w:szCs w:val="22"/>
        </w:rPr>
        <w:t>The objective lens aberrations affect contrast at different resolutions differently: the “contrast Transfer Function”</w:t>
      </w:r>
    </w:p>
    <w:p w14:paraId="5FDC4AA8" w14:textId="7EDB530A" w:rsidR="00142DBE" w:rsidRPr="00142DBE" w:rsidRDefault="00142DBE" w:rsidP="00142DBE">
      <w:pPr>
        <w:jc w:val="both"/>
        <w:rPr>
          <w:sz w:val="22"/>
          <w:szCs w:val="22"/>
        </w:rPr>
      </w:pPr>
      <w:r>
        <w:rPr>
          <w:sz w:val="22"/>
          <w:szCs w:val="22"/>
        </w:rPr>
        <w:t xml:space="preserve">Correct it with mathematical cartoon representation; </w:t>
      </w:r>
      <w:r w:rsidR="007971DD">
        <w:rPr>
          <w:sz w:val="22"/>
          <w:szCs w:val="22"/>
        </w:rPr>
        <w:t>central for having high resolution details</w:t>
      </w:r>
    </w:p>
    <w:p w14:paraId="210120D7" w14:textId="08D4BC5B" w:rsidR="00142DBE" w:rsidRDefault="007971DD" w:rsidP="00142DBE">
      <w:pPr>
        <w:pStyle w:val="ListParagraph"/>
        <w:numPr>
          <w:ilvl w:val="0"/>
          <w:numId w:val="8"/>
        </w:numPr>
        <w:jc w:val="both"/>
        <w:rPr>
          <w:sz w:val="22"/>
          <w:szCs w:val="22"/>
        </w:rPr>
      </w:pPr>
      <w:r>
        <w:rPr>
          <w:sz w:val="22"/>
          <w:szCs w:val="22"/>
        </w:rPr>
        <w:t>Pick particles</w:t>
      </w:r>
    </w:p>
    <w:p w14:paraId="3F0DA08B" w14:textId="3FF309A2" w:rsidR="007971DD" w:rsidRDefault="00521431" w:rsidP="007971DD">
      <w:pPr>
        <w:jc w:val="both"/>
        <w:rPr>
          <w:sz w:val="22"/>
          <w:szCs w:val="22"/>
        </w:rPr>
      </w:pPr>
      <w:proofErr w:type="spellStart"/>
      <w:r>
        <w:rPr>
          <w:sz w:val="22"/>
          <w:szCs w:val="22"/>
        </w:rPr>
        <w:t>Manualy</w:t>
      </w:r>
      <w:proofErr w:type="spellEnd"/>
      <w:r>
        <w:rPr>
          <w:sz w:val="22"/>
          <w:szCs w:val="22"/>
        </w:rPr>
        <w:t xml:space="preserve"> pick at first (small dataset), then use them as template to auto pick (computing); manual curation to get rid of false positives. Automated picking after setting a training set. </w:t>
      </w:r>
    </w:p>
    <w:p w14:paraId="126175DB" w14:textId="42AF45ED" w:rsidR="00521431" w:rsidRDefault="00521431" w:rsidP="00521431">
      <w:pPr>
        <w:pStyle w:val="ListParagraph"/>
        <w:numPr>
          <w:ilvl w:val="0"/>
          <w:numId w:val="8"/>
        </w:numPr>
        <w:jc w:val="both"/>
        <w:rPr>
          <w:sz w:val="22"/>
          <w:szCs w:val="22"/>
        </w:rPr>
      </w:pPr>
      <w:r>
        <w:rPr>
          <w:sz w:val="22"/>
          <w:szCs w:val="22"/>
        </w:rPr>
        <w:t>Classify particles</w:t>
      </w:r>
    </w:p>
    <w:p w14:paraId="6618061C" w14:textId="170B17D7" w:rsidR="00521431" w:rsidRDefault="00521431" w:rsidP="00521431">
      <w:pPr>
        <w:jc w:val="both"/>
        <w:rPr>
          <w:sz w:val="22"/>
          <w:szCs w:val="22"/>
        </w:rPr>
      </w:pPr>
      <w:r>
        <w:rPr>
          <w:sz w:val="22"/>
          <w:szCs w:val="22"/>
        </w:rPr>
        <w:t>Determine 2D orientation; orientations are defined by rotations and translations of the object to superimpose those particles (we don’t know a priori)</w:t>
      </w:r>
    </w:p>
    <w:p w14:paraId="1AAC87B8" w14:textId="11AF2826" w:rsidR="004F297F" w:rsidRDefault="004F297F" w:rsidP="004F297F">
      <w:pPr>
        <w:jc w:val="both"/>
        <w:rPr>
          <w:sz w:val="22"/>
          <w:szCs w:val="22"/>
        </w:rPr>
      </w:pPr>
      <w:r>
        <w:rPr>
          <w:sz w:val="22"/>
          <w:szCs w:val="22"/>
        </w:rPr>
        <w:t>Noisy low contrast images make determining orientations problematic. Then need to make class averages, to clarify signal, all aligned particles in a class are averaged.</w:t>
      </w:r>
    </w:p>
    <w:p w14:paraId="41821E75" w14:textId="582D8415" w:rsidR="00047469" w:rsidRDefault="00047469" w:rsidP="00047469">
      <w:pPr>
        <w:pStyle w:val="ListParagraph"/>
        <w:numPr>
          <w:ilvl w:val="0"/>
          <w:numId w:val="8"/>
        </w:numPr>
        <w:jc w:val="both"/>
        <w:rPr>
          <w:sz w:val="22"/>
          <w:szCs w:val="22"/>
        </w:rPr>
      </w:pPr>
      <w:r>
        <w:rPr>
          <w:sz w:val="22"/>
          <w:szCs w:val="22"/>
        </w:rPr>
        <w:t>Obtain an initial model</w:t>
      </w:r>
    </w:p>
    <w:p w14:paraId="4EEFC5E0" w14:textId="24558AFB" w:rsidR="009304CD" w:rsidRDefault="00047469" w:rsidP="00047469">
      <w:pPr>
        <w:jc w:val="both"/>
        <w:rPr>
          <w:sz w:val="22"/>
          <w:szCs w:val="22"/>
        </w:rPr>
      </w:pPr>
      <w:r>
        <w:rPr>
          <w:sz w:val="22"/>
          <w:szCs w:val="22"/>
        </w:rPr>
        <w:t xml:space="preserve">Need to go from 2D to 3D. Model from the PDB or modelling (remove high resolution features). The initial model could be taken from model PDB (from crystal structure=, to give first hint of the relative orientation). </w:t>
      </w:r>
      <w:r w:rsidR="007D080C">
        <w:rPr>
          <w:sz w:val="22"/>
          <w:szCs w:val="22"/>
        </w:rPr>
        <w:t>Alternatively,</w:t>
      </w:r>
      <w:r>
        <w:rPr>
          <w:sz w:val="22"/>
          <w:szCs w:val="22"/>
        </w:rPr>
        <w:t xml:space="preserve"> can determine structure orientation ab initio (using </w:t>
      </w:r>
      <w:proofErr w:type="spellStart"/>
      <w:r>
        <w:rPr>
          <w:sz w:val="22"/>
          <w:szCs w:val="22"/>
        </w:rPr>
        <w:t>fourier</w:t>
      </w:r>
      <w:proofErr w:type="spellEnd"/>
      <w:r>
        <w:rPr>
          <w:sz w:val="22"/>
          <w:szCs w:val="22"/>
        </w:rPr>
        <w:t xml:space="preserve"> transforms and other mathematical tools). </w:t>
      </w:r>
    </w:p>
    <w:p w14:paraId="282E8C68" w14:textId="77777777" w:rsidR="009304CD" w:rsidRDefault="009304CD" w:rsidP="009304CD">
      <w:pPr>
        <w:pStyle w:val="ListParagraph"/>
        <w:numPr>
          <w:ilvl w:val="0"/>
          <w:numId w:val="8"/>
        </w:numPr>
        <w:jc w:val="both"/>
        <w:rPr>
          <w:sz w:val="22"/>
          <w:szCs w:val="22"/>
        </w:rPr>
      </w:pPr>
      <w:r>
        <w:rPr>
          <w:sz w:val="22"/>
          <w:szCs w:val="22"/>
        </w:rPr>
        <w:t>Determine orientation by “projection matching”</w:t>
      </w:r>
    </w:p>
    <w:p w14:paraId="34677E0B" w14:textId="77777777" w:rsidR="006C7A60" w:rsidRDefault="006C7A60" w:rsidP="009304CD">
      <w:pPr>
        <w:jc w:val="both"/>
        <w:rPr>
          <w:sz w:val="22"/>
          <w:szCs w:val="22"/>
        </w:rPr>
      </w:pPr>
      <w:r>
        <w:rPr>
          <w:sz w:val="22"/>
          <w:szCs w:val="22"/>
        </w:rPr>
        <w:t>Find orientation of class averages by matching them to the starting model</w:t>
      </w:r>
    </w:p>
    <w:p w14:paraId="6530FA49" w14:textId="4CDA29A3" w:rsidR="00047469" w:rsidRDefault="006C7A60" w:rsidP="006C7A60">
      <w:pPr>
        <w:pStyle w:val="ListParagraph"/>
        <w:numPr>
          <w:ilvl w:val="0"/>
          <w:numId w:val="8"/>
        </w:numPr>
        <w:jc w:val="both"/>
        <w:rPr>
          <w:sz w:val="22"/>
          <w:szCs w:val="22"/>
        </w:rPr>
      </w:pPr>
      <w:r>
        <w:rPr>
          <w:sz w:val="22"/>
          <w:szCs w:val="22"/>
        </w:rPr>
        <w:t xml:space="preserve">Reconstruct the 3D </w:t>
      </w:r>
      <w:r w:rsidR="007D080C">
        <w:rPr>
          <w:sz w:val="22"/>
          <w:szCs w:val="22"/>
        </w:rPr>
        <w:t xml:space="preserve">model </w:t>
      </w:r>
      <w:r w:rsidR="007D080C" w:rsidRPr="006C7A60">
        <w:rPr>
          <w:sz w:val="22"/>
          <w:szCs w:val="22"/>
        </w:rPr>
        <w:t>from</w:t>
      </w:r>
      <w:r>
        <w:rPr>
          <w:sz w:val="22"/>
          <w:szCs w:val="22"/>
        </w:rPr>
        <w:t xml:space="preserve"> oriented 2D class averages</w:t>
      </w:r>
    </w:p>
    <w:p w14:paraId="5BB299F2" w14:textId="24380138" w:rsidR="007D080C" w:rsidRDefault="007D080C" w:rsidP="007D080C">
      <w:pPr>
        <w:jc w:val="both"/>
        <w:rPr>
          <w:sz w:val="22"/>
          <w:szCs w:val="22"/>
        </w:rPr>
      </w:pPr>
      <w:r>
        <w:rPr>
          <w:sz w:val="22"/>
          <w:szCs w:val="22"/>
        </w:rPr>
        <w:t>Our 2D projections can be back-projected to achieve a 3D structure</w:t>
      </w:r>
    </w:p>
    <w:p w14:paraId="687C3741" w14:textId="0060A377" w:rsidR="007D080C" w:rsidRDefault="007D080C" w:rsidP="007D080C">
      <w:pPr>
        <w:jc w:val="both"/>
        <w:rPr>
          <w:sz w:val="22"/>
          <w:szCs w:val="22"/>
        </w:rPr>
      </w:pPr>
      <w:r>
        <w:rPr>
          <w:sz w:val="22"/>
          <w:szCs w:val="22"/>
        </w:rPr>
        <w:t>The oriented 2D class averages can now be back projected to make a new 3D model based on our data.</w:t>
      </w:r>
    </w:p>
    <w:p w14:paraId="307DB0A6" w14:textId="228BB04F" w:rsidR="007A3FAE" w:rsidRDefault="007A3FAE" w:rsidP="007A3FAE">
      <w:pPr>
        <w:pStyle w:val="ListParagraph"/>
        <w:numPr>
          <w:ilvl w:val="0"/>
          <w:numId w:val="8"/>
        </w:numPr>
        <w:jc w:val="both"/>
        <w:rPr>
          <w:sz w:val="22"/>
          <w:szCs w:val="22"/>
        </w:rPr>
      </w:pPr>
      <w:r>
        <w:rPr>
          <w:sz w:val="22"/>
          <w:szCs w:val="22"/>
        </w:rPr>
        <w:t xml:space="preserve">3D classification to identify heterogeneity </w:t>
      </w:r>
    </w:p>
    <w:p w14:paraId="0DC39083" w14:textId="395937F1" w:rsidR="007A3FAE" w:rsidRDefault="00292208" w:rsidP="007A3FAE">
      <w:pPr>
        <w:jc w:val="both"/>
        <w:rPr>
          <w:sz w:val="22"/>
          <w:szCs w:val="22"/>
        </w:rPr>
      </w:pPr>
      <w:r>
        <w:rPr>
          <w:sz w:val="22"/>
          <w:szCs w:val="22"/>
        </w:rPr>
        <w:t>Take the structure and do 3D classification. Differences between the data sets, start separating out different sample populations</w:t>
      </w:r>
    </w:p>
    <w:p w14:paraId="725EC097" w14:textId="3DEF1218" w:rsidR="001314B1" w:rsidRDefault="001314B1" w:rsidP="007A3FAE">
      <w:pPr>
        <w:jc w:val="both"/>
        <w:rPr>
          <w:sz w:val="22"/>
          <w:szCs w:val="22"/>
        </w:rPr>
      </w:pPr>
      <w:r>
        <w:rPr>
          <w:sz w:val="22"/>
          <w:szCs w:val="22"/>
        </w:rPr>
        <w:t>Iterate back to classification</w:t>
      </w:r>
    </w:p>
    <w:p w14:paraId="380F4C4E" w14:textId="1C88ED63" w:rsidR="001314B1" w:rsidRDefault="001314B1" w:rsidP="001314B1">
      <w:pPr>
        <w:pStyle w:val="ListParagraph"/>
        <w:numPr>
          <w:ilvl w:val="0"/>
          <w:numId w:val="8"/>
        </w:numPr>
        <w:jc w:val="both"/>
        <w:rPr>
          <w:sz w:val="22"/>
          <w:szCs w:val="22"/>
        </w:rPr>
      </w:pPr>
      <w:r>
        <w:rPr>
          <w:sz w:val="22"/>
          <w:szCs w:val="22"/>
        </w:rPr>
        <w:t>Structural validation</w:t>
      </w:r>
    </w:p>
    <w:p w14:paraId="00461B10" w14:textId="686BFBDC" w:rsidR="001314B1" w:rsidRDefault="001314B1" w:rsidP="001314B1">
      <w:pPr>
        <w:jc w:val="both"/>
        <w:rPr>
          <w:sz w:val="22"/>
          <w:szCs w:val="22"/>
        </w:rPr>
      </w:pPr>
      <w:r>
        <w:rPr>
          <w:sz w:val="22"/>
          <w:szCs w:val="22"/>
        </w:rPr>
        <w:t xml:space="preserve">Is the structure </w:t>
      </w:r>
      <w:r w:rsidR="003E364F">
        <w:rPr>
          <w:sz w:val="22"/>
          <w:szCs w:val="22"/>
        </w:rPr>
        <w:t>accurate?</w:t>
      </w:r>
    </w:p>
    <w:p w14:paraId="65B5C960" w14:textId="77777777" w:rsidR="001314B1" w:rsidRDefault="001314B1" w:rsidP="001314B1">
      <w:pPr>
        <w:jc w:val="both"/>
        <w:rPr>
          <w:sz w:val="22"/>
          <w:szCs w:val="22"/>
        </w:rPr>
      </w:pPr>
    </w:p>
    <w:p w14:paraId="07963556" w14:textId="77777777" w:rsidR="001314B1" w:rsidRPr="001314B1" w:rsidRDefault="001314B1" w:rsidP="001314B1">
      <w:pPr>
        <w:jc w:val="both"/>
        <w:rPr>
          <w:sz w:val="22"/>
          <w:szCs w:val="22"/>
        </w:rPr>
      </w:pPr>
    </w:p>
    <w:p w14:paraId="002BDE1A" w14:textId="77777777" w:rsidR="00351787" w:rsidRPr="00351787" w:rsidRDefault="00351787" w:rsidP="00351787">
      <w:pPr>
        <w:jc w:val="both"/>
        <w:rPr>
          <w:sz w:val="22"/>
          <w:szCs w:val="22"/>
        </w:rPr>
      </w:pPr>
    </w:p>
    <w:p w14:paraId="6AEBB575" w14:textId="77777777" w:rsidR="001176FD" w:rsidRDefault="001176FD" w:rsidP="008B7CAC">
      <w:pPr>
        <w:jc w:val="both"/>
        <w:rPr>
          <w:b/>
          <w:sz w:val="22"/>
          <w:szCs w:val="22"/>
        </w:rPr>
      </w:pPr>
    </w:p>
    <w:p w14:paraId="35A185FF" w14:textId="77777777" w:rsidR="00351787" w:rsidRDefault="00351787" w:rsidP="008B7CAC">
      <w:pPr>
        <w:jc w:val="both"/>
        <w:rPr>
          <w:b/>
          <w:sz w:val="22"/>
          <w:szCs w:val="22"/>
        </w:rPr>
      </w:pPr>
    </w:p>
    <w:p w14:paraId="6F9D4881" w14:textId="77777777" w:rsidR="001176FD" w:rsidRPr="001176FD" w:rsidRDefault="001176FD" w:rsidP="008B7CAC">
      <w:pPr>
        <w:jc w:val="both"/>
        <w:rPr>
          <w:b/>
          <w:sz w:val="22"/>
          <w:szCs w:val="22"/>
        </w:rPr>
      </w:pPr>
    </w:p>
    <w:p w14:paraId="3DA53500" w14:textId="2DDBF8FC" w:rsidR="003B7E75" w:rsidRPr="005F2FEF" w:rsidRDefault="003B7E75" w:rsidP="008B7CAC">
      <w:pPr>
        <w:jc w:val="both"/>
        <w:rPr>
          <w:sz w:val="22"/>
          <w:szCs w:val="22"/>
        </w:rPr>
      </w:pPr>
      <w:r>
        <w:rPr>
          <w:sz w:val="22"/>
          <w:szCs w:val="22"/>
        </w:rPr>
        <w:t xml:space="preserve"> </w:t>
      </w:r>
    </w:p>
    <w:sectPr w:rsidR="003B7E75" w:rsidRPr="005F2FEF" w:rsidSect="009E3229">
      <w:head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E717F8" w14:textId="77777777" w:rsidR="00253EFC" w:rsidRDefault="00253EFC" w:rsidP="006C6D64">
      <w:r>
        <w:separator/>
      </w:r>
    </w:p>
  </w:endnote>
  <w:endnote w:type="continuationSeparator" w:id="0">
    <w:p w14:paraId="46F08FCD" w14:textId="77777777" w:rsidR="00253EFC" w:rsidRDefault="00253EFC" w:rsidP="006C6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A79EA7" w14:textId="77777777" w:rsidR="00253EFC" w:rsidRDefault="00253EFC" w:rsidP="006C6D64">
      <w:r>
        <w:separator/>
      </w:r>
    </w:p>
  </w:footnote>
  <w:footnote w:type="continuationSeparator" w:id="0">
    <w:p w14:paraId="7E482CC2" w14:textId="77777777" w:rsidR="00253EFC" w:rsidRDefault="00253EFC" w:rsidP="006C6D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3623D" w14:textId="77777777" w:rsidR="006C6D64" w:rsidRPr="004B5608" w:rsidRDefault="006C6D64">
    <w:pPr>
      <w:pStyle w:val="Header"/>
      <w:rPr>
        <w:lang w:val="it-IT"/>
      </w:rPr>
    </w:pPr>
    <w:r w:rsidRPr="004B5608">
      <w:rPr>
        <w:lang w:val="it-IT"/>
      </w:rPr>
      <w:t xml:space="preserve">FMB  Morgan </w:t>
    </w:r>
    <w:proofErr w:type="spellStart"/>
    <w:r w:rsidRPr="004B5608">
      <w:rPr>
        <w:lang w:val="it-IT"/>
      </w:rPr>
      <w:t>Beeby</w:t>
    </w:r>
    <w:proofErr w:type="spellEnd"/>
    <w:r w:rsidRPr="004B5608">
      <w:rPr>
        <w:lang w:val="it-IT"/>
      </w:rPr>
      <w:t xml:space="preserve">   Imperial College </w:t>
    </w:r>
    <w:proofErr w:type="spellStart"/>
    <w:r w:rsidRPr="004B5608">
      <w:rPr>
        <w:lang w:val="it-IT"/>
      </w:rPr>
      <w:t>London</w:t>
    </w:r>
    <w:proofErr w:type="spellEnd"/>
    <w:r w:rsidRPr="004B5608">
      <w:rPr>
        <w:lang w:val="it-IT"/>
      </w:rPr>
      <w:t xml:space="preserve">                 Alberto Scarampi del Cairo</w:t>
    </w:r>
  </w:p>
  <w:p w14:paraId="574C8AD0" w14:textId="77777777" w:rsidR="006C6D64" w:rsidRPr="004B5608" w:rsidRDefault="006C6D64">
    <w:pPr>
      <w:pStyle w:val="Header"/>
      <w:rPr>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16A8922C"/>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EC5FDB"/>
    <w:multiLevelType w:val="hybridMultilevel"/>
    <w:tmpl w:val="51022FAE"/>
    <w:lvl w:ilvl="0" w:tplc="0000000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CA1C12"/>
    <w:multiLevelType w:val="hybridMultilevel"/>
    <w:tmpl w:val="4BAA0E1E"/>
    <w:lvl w:ilvl="0" w:tplc="2124A88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171BDF"/>
    <w:multiLevelType w:val="hybridMultilevel"/>
    <w:tmpl w:val="CB9801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BA4588"/>
    <w:multiLevelType w:val="hybridMultilevel"/>
    <w:tmpl w:val="5916262A"/>
    <w:lvl w:ilvl="0" w:tplc="00000001">
      <w:start w:val="1"/>
      <w:numFmt w:val="bullet"/>
      <w:lvlText w:val="•"/>
      <w:lvlJc w:val="left"/>
      <w:pPr>
        <w:ind w:left="720" w:hanging="360"/>
      </w:p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7B2D9E"/>
    <w:multiLevelType w:val="hybridMultilevel"/>
    <w:tmpl w:val="AAB693C6"/>
    <w:lvl w:ilvl="0" w:tplc="2124A88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0D064B"/>
    <w:multiLevelType w:val="hybridMultilevel"/>
    <w:tmpl w:val="2E1AE8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F3E0739"/>
    <w:multiLevelType w:val="hybridMultilevel"/>
    <w:tmpl w:val="A8BA6898"/>
    <w:lvl w:ilvl="0" w:tplc="2124A882">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1"/>
  </w:num>
  <w:num w:numId="5">
    <w:abstractNumId w:val="5"/>
  </w:num>
  <w:num w:numId="6">
    <w:abstractNumId w:val="2"/>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D64"/>
    <w:rsid w:val="00025C39"/>
    <w:rsid w:val="00047469"/>
    <w:rsid w:val="000B6FE1"/>
    <w:rsid w:val="000C5E9F"/>
    <w:rsid w:val="001176FD"/>
    <w:rsid w:val="00130E89"/>
    <w:rsid w:val="001314B1"/>
    <w:rsid w:val="00142DBE"/>
    <w:rsid w:val="001443D1"/>
    <w:rsid w:val="00247EB9"/>
    <w:rsid w:val="00253EFC"/>
    <w:rsid w:val="00292208"/>
    <w:rsid w:val="002E662D"/>
    <w:rsid w:val="003038E0"/>
    <w:rsid w:val="00351787"/>
    <w:rsid w:val="003B7E75"/>
    <w:rsid w:val="003C0B97"/>
    <w:rsid w:val="003E364F"/>
    <w:rsid w:val="00404012"/>
    <w:rsid w:val="004B5608"/>
    <w:rsid w:val="004E780B"/>
    <w:rsid w:val="004F279F"/>
    <w:rsid w:val="004F297F"/>
    <w:rsid w:val="00521431"/>
    <w:rsid w:val="005F2FEF"/>
    <w:rsid w:val="00627FB0"/>
    <w:rsid w:val="006C6D64"/>
    <w:rsid w:val="006C7A60"/>
    <w:rsid w:val="007971DD"/>
    <w:rsid w:val="007A3FAE"/>
    <w:rsid w:val="007D080C"/>
    <w:rsid w:val="007F724F"/>
    <w:rsid w:val="00880793"/>
    <w:rsid w:val="008B7CAC"/>
    <w:rsid w:val="009304CD"/>
    <w:rsid w:val="00967C12"/>
    <w:rsid w:val="00975F2D"/>
    <w:rsid w:val="00981835"/>
    <w:rsid w:val="009848C1"/>
    <w:rsid w:val="009E3229"/>
    <w:rsid w:val="00AA4F92"/>
    <w:rsid w:val="00BD3AA6"/>
    <w:rsid w:val="00C35CB9"/>
    <w:rsid w:val="00CF74E0"/>
    <w:rsid w:val="00E033FF"/>
    <w:rsid w:val="00E4087E"/>
    <w:rsid w:val="00E573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055C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6D64"/>
    <w:pPr>
      <w:tabs>
        <w:tab w:val="center" w:pos="4513"/>
        <w:tab w:val="right" w:pos="9026"/>
      </w:tabs>
    </w:pPr>
  </w:style>
  <w:style w:type="character" w:customStyle="1" w:styleId="HeaderChar">
    <w:name w:val="Header Char"/>
    <w:basedOn w:val="DefaultParagraphFont"/>
    <w:link w:val="Header"/>
    <w:uiPriority w:val="99"/>
    <w:rsid w:val="006C6D64"/>
  </w:style>
  <w:style w:type="paragraph" w:styleId="Footer">
    <w:name w:val="footer"/>
    <w:basedOn w:val="Normal"/>
    <w:link w:val="FooterChar"/>
    <w:uiPriority w:val="99"/>
    <w:unhideWhenUsed/>
    <w:rsid w:val="006C6D64"/>
    <w:pPr>
      <w:tabs>
        <w:tab w:val="center" w:pos="4513"/>
        <w:tab w:val="right" w:pos="9026"/>
      </w:tabs>
    </w:pPr>
  </w:style>
  <w:style w:type="character" w:customStyle="1" w:styleId="FooterChar">
    <w:name w:val="Footer Char"/>
    <w:basedOn w:val="DefaultParagraphFont"/>
    <w:link w:val="Footer"/>
    <w:uiPriority w:val="99"/>
    <w:rsid w:val="006C6D64"/>
  </w:style>
  <w:style w:type="paragraph" w:styleId="ListParagraph">
    <w:name w:val="List Paragraph"/>
    <w:basedOn w:val="Normal"/>
    <w:uiPriority w:val="34"/>
    <w:qFormat/>
    <w:rsid w:val="00130E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1368</Words>
  <Characters>7804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Scarampi Del Cairo Di Prunetto</dc:creator>
  <cp:keywords/>
  <dc:description/>
  <cp:lastModifiedBy>Alberto Scarampi Del Cairo Di Prunetto</cp:lastModifiedBy>
  <cp:revision>2</cp:revision>
  <dcterms:created xsi:type="dcterms:W3CDTF">2020-07-28T17:52:00Z</dcterms:created>
  <dcterms:modified xsi:type="dcterms:W3CDTF">2020-07-28T17:52:00Z</dcterms:modified>
</cp:coreProperties>
</file>