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Прихожая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Материал - Мдф ; ЛДСП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В-2700; Ш-1600 ; Г- 500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Стоимость - 75000 руб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