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8"/>
        <w:tblW w:w="4561" w:type="pct"/>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7"/>
        <w:gridCol w:w="2116"/>
        <w:gridCol w:w="1811"/>
        <w:gridCol w:w="2046"/>
        <w:gridCol w:w="1926"/>
      </w:tblGrid>
      <w:tr w:rsidR="00B45107">
        <w:tc>
          <w:tcPr>
            <w:tcW w:w="931" w:type="pct"/>
            <w:hideMark/>
          </w:tcPr>
          <w:p w:rsidR="00B45107" w:rsidRDefault="000E2CA6">
            <w:pPr>
              <w:spacing w:after="225"/>
              <w:outlineLvl w:val="3"/>
              <w:rPr>
                <w:rFonts w:ascii="微软雅黑" w:eastAsia="微软雅黑" w:hAnsi="微软雅黑"/>
                <w:b/>
                <w:bCs/>
                <w:color w:val="34495E"/>
                <w:sz w:val="44"/>
                <w:szCs w:val="44"/>
              </w:rPr>
            </w:pPr>
            <w:r>
              <w:rPr>
                <w:rFonts w:ascii="微软雅黑" w:eastAsia="微软雅黑" w:hAnsi="微软雅黑" w:hint="eastAsia"/>
                <w:b/>
                <w:bCs/>
                <w:color w:val="34495E"/>
                <w:sz w:val="44"/>
                <w:szCs w:val="44"/>
              </w:rPr>
              <w:t>王宏鹏</w:t>
            </w:r>
          </w:p>
        </w:tc>
        <w:tc>
          <w:tcPr>
            <w:tcW w:w="1090" w:type="pct"/>
          </w:tcPr>
          <w:p w:rsidR="00B45107" w:rsidRDefault="00B45107">
            <w:pPr>
              <w:rPr>
                <w:rFonts w:ascii="微软雅黑" w:eastAsia="微软雅黑" w:hAnsi="微软雅黑"/>
                <w:color w:val="34495E"/>
                <w:sz w:val="18"/>
                <w:szCs w:val="18"/>
              </w:rPr>
            </w:pPr>
          </w:p>
        </w:tc>
        <w:tc>
          <w:tcPr>
            <w:tcW w:w="933" w:type="pct"/>
          </w:tcPr>
          <w:p w:rsidR="00B45107" w:rsidRDefault="00B45107">
            <w:pPr>
              <w:rPr>
                <w:rFonts w:ascii="微软雅黑" w:eastAsia="微软雅黑" w:hAnsi="微软雅黑"/>
                <w:color w:val="34495E"/>
                <w:sz w:val="18"/>
                <w:szCs w:val="18"/>
              </w:rPr>
            </w:pPr>
          </w:p>
        </w:tc>
        <w:tc>
          <w:tcPr>
            <w:tcW w:w="1054" w:type="pct"/>
          </w:tcPr>
          <w:p w:rsidR="00B45107" w:rsidRDefault="00B45107">
            <w:pPr>
              <w:rPr>
                <w:rFonts w:ascii="微软雅黑" w:eastAsia="微软雅黑" w:hAnsi="微软雅黑"/>
                <w:color w:val="34495E"/>
                <w:sz w:val="18"/>
                <w:szCs w:val="18"/>
              </w:rPr>
            </w:pPr>
          </w:p>
        </w:tc>
        <w:tc>
          <w:tcPr>
            <w:tcW w:w="992" w:type="pct"/>
          </w:tcPr>
          <w:p w:rsidR="00B45107" w:rsidRDefault="00B45107">
            <w:pPr>
              <w:rPr>
                <w:rFonts w:ascii="微软雅黑" w:eastAsia="微软雅黑" w:hAnsi="微软雅黑"/>
                <w:color w:val="34495E"/>
                <w:sz w:val="18"/>
                <w:szCs w:val="18"/>
              </w:rPr>
            </w:pPr>
          </w:p>
        </w:tc>
      </w:tr>
      <w:tr w:rsidR="00B45107">
        <w:tc>
          <w:tcPr>
            <w:tcW w:w="931" w:type="pct"/>
            <w:hideMark/>
          </w:tcPr>
          <w:p w:rsidR="00B45107" w:rsidRDefault="000E2CA6">
            <w:pPr>
              <w:divId w:val="1965689579"/>
              <w:rPr>
                <w:rFonts w:ascii="微软雅黑" w:eastAsia="微软雅黑" w:hAnsi="微软雅黑"/>
                <w:color w:val="34495E"/>
                <w:sz w:val="18"/>
                <w:szCs w:val="18"/>
              </w:rPr>
            </w:pPr>
            <w:r w:rsidRPr="0059577D">
              <w:rPr>
                <w:rStyle w:val="heading-note6"/>
                <w:rFonts w:ascii="微软雅黑" w:eastAsia="微软雅黑" w:hAnsi="微软雅黑" w:hint="eastAsia"/>
                <w:b/>
                <w:sz w:val="18"/>
                <w:szCs w:val="18"/>
              </w:rPr>
              <w:t>性别</w:t>
            </w:r>
            <w:r>
              <w:rPr>
                <w:rStyle w:val="heading-note6"/>
                <w:rFonts w:ascii="微软雅黑" w:eastAsia="微软雅黑" w:hAnsi="微软雅黑" w:hint="eastAsia"/>
                <w:sz w:val="18"/>
                <w:szCs w:val="18"/>
              </w:rPr>
              <w:t>：</w:t>
            </w:r>
            <w:r>
              <w:rPr>
                <w:rFonts w:ascii="微软雅黑" w:eastAsia="微软雅黑" w:hAnsi="微软雅黑" w:hint="eastAsia"/>
                <w:color w:val="34495E"/>
                <w:sz w:val="18"/>
                <w:szCs w:val="18"/>
              </w:rPr>
              <w:t xml:space="preserve"> 男 </w:t>
            </w:r>
          </w:p>
        </w:tc>
        <w:tc>
          <w:tcPr>
            <w:tcW w:w="1090" w:type="pct"/>
            <w:hideMark/>
          </w:tcPr>
          <w:p w:rsidR="00B45107" w:rsidRDefault="000E2CA6">
            <w:pPr>
              <w:rPr>
                <w:rFonts w:ascii="微软雅黑" w:eastAsia="微软雅黑" w:hAnsi="微软雅黑"/>
                <w:color w:val="34495E"/>
                <w:sz w:val="18"/>
                <w:szCs w:val="18"/>
              </w:rPr>
            </w:pPr>
            <w:r w:rsidRPr="0059577D">
              <w:rPr>
                <w:rStyle w:val="heading-note6"/>
                <w:rFonts w:ascii="微软雅黑" w:eastAsia="微软雅黑" w:hAnsi="微软雅黑" w:hint="eastAsia"/>
                <w:b/>
                <w:sz w:val="18"/>
                <w:szCs w:val="18"/>
              </w:rPr>
              <w:t>生日</w:t>
            </w:r>
            <w:r>
              <w:rPr>
                <w:rStyle w:val="heading-note6"/>
                <w:rFonts w:ascii="微软雅黑" w:eastAsia="微软雅黑" w:hAnsi="微软雅黑" w:hint="eastAsia"/>
                <w:sz w:val="18"/>
                <w:szCs w:val="18"/>
              </w:rPr>
              <w:t>：</w:t>
            </w:r>
            <w:r>
              <w:rPr>
                <w:rFonts w:ascii="微软雅黑" w:eastAsia="微软雅黑" w:hAnsi="微软雅黑" w:hint="eastAsia"/>
                <w:color w:val="34495E"/>
                <w:sz w:val="18"/>
                <w:szCs w:val="18"/>
              </w:rPr>
              <w:t xml:space="preserve"> 1987-02-09</w:t>
            </w:r>
          </w:p>
        </w:tc>
        <w:tc>
          <w:tcPr>
            <w:tcW w:w="933" w:type="pct"/>
            <w:hideMark/>
          </w:tcPr>
          <w:p w:rsidR="00B45107" w:rsidRDefault="000E2CA6">
            <w:pPr>
              <w:rPr>
                <w:rFonts w:ascii="微软雅黑" w:eastAsia="微软雅黑" w:hAnsi="微软雅黑"/>
                <w:color w:val="34495E"/>
                <w:sz w:val="18"/>
                <w:szCs w:val="18"/>
              </w:rPr>
            </w:pPr>
            <w:r w:rsidRPr="0059577D">
              <w:rPr>
                <w:rFonts w:ascii="微软雅黑" w:eastAsia="微软雅黑" w:hAnsi="微软雅黑" w:hint="eastAsia"/>
                <w:b/>
                <w:color w:val="34495E"/>
                <w:sz w:val="18"/>
                <w:szCs w:val="18"/>
              </w:rPr>
              <w:t>学历</w:t>
            </w:r>
            <w:r>
              <w:rPr>
                <w:rFonts w:ascii="微软雅黑" w:eastAsia="微软雅黑" w:hAnsi="微软雅黑" w:hint="eastAsia"/>
                <w:color w:val="34495E"/>
                <w:sz w:val="18"/>
                <w:szCs w:val="18"/>
              </w:rPr>
              <w:t>： 硕士</w:t>
            </w:r>
          </w:p>
        </w:tc>
        <w:tc>
          <w:tcPr>
            <w:tcW w:w="1054" w:type="pct"/>
            <w:hideMark/>
          </w:tcPr>
          <w:p w:rsidR="00B45107" w:rsidRDefault="000E2CA6">
            <w:pPr>
              <w:rPr>
                <w:rFonts w:ascii="微软雅黑" w:eastAsia="微软雅黑" w:hAnsi="微软雅黑"/>
                <w:color w:val="34495E"/>
                <w:sz w:val="18"/>
                <w:szCs w:val="18"/>
              </w:rPr>
            </w:pPr>
            <w:r w:rsidRPr="0059577D">
              <w:rPr>
                <w:rFonts w:ascii="微软雅黑" w:eastAsia="微软雅黑" w:hAnsi="微软雅黑" w:hint="eastAsia"/>
                <w:b/>
                <w:color w:val="34495E"/>
                <w:sz w:val="18"/>
                <w:szCs w:val="18"/>
              </w:rPr>
              <w:t>籍贯</w:t>
            </w:r>
            <w:r>
              <w:rPr>
                <w:rFonts w:ascii="微软雅黑" w:eastAsia="微软雅黑" w:hAnsi="微软雅黑" w:hint="eastAsia"/>
                <w:color w:val="34495E"/>
                <w:sz w:val="18"/>
                <w:szCs w:val="18"/>
              </w:rPr>
              <w:t>：河北 - 秦皇岛</w:t>
            </w:r>
          </w:p>
        </w:tc>
        <w:tc>
          <w:tcPr>
            <w:tcW w:w="992" w:type="pct"/>
            <w:hideMark/>
          </w:tcPr>
          <w:p w:rsidR="00B45107" w:rsidRDefault="000E2CA6">
            <w:pPr>
              <w:rPr>
                <w:rFonts w:ascii="微软雅黑" w:eastAsia="微软雅黑" w:hAnsi="微软雅黑"/>
                <w:color w:val="34495E"/>
                <w:sz w:val="18"/>
                <w:szCs w:val="18"/>
              </w:rPr>
            </w:pPr>
            <w:r w:rsidRPr="0059577D">
              <w:rPr>
                <w:rFonts w:ascii="微软雅黑" w:eastAsia="微软雅黑" w:hAnsi="微软雅黑" w:hint="eastAsia"/>
                <w:b/>
                <w:color w:val="34495E"/>
                <w:sz w:val="18"/>
                <w:szCs w:val="18"/>
              </w:rPr>
              <w:t>工作经验</w:t>
            </w:r>
            <w:r>
              <w:rPr>
                <w:rFonts w:ascii="微软雅黑" w:eastAsia="微软雅黑" w:hAnsi="微软雅黑" w:hint="eastAsia"/>
                <w:color w:val="34495E"/>
                <w:sz w:val="18"/>
                <w:szCs w:val="18"/>
              </w:rPr>
              <w:t>：</w:t>
            </w:r>
            <w:r w:rsidR="00D50BD8">
              <w:rPr>
                <w:rFonts w:ascii="微软雅黑" w:eastAsia="微软雅黑" w:hAnsi="微软雅黑" w:hint="eastAsia"/>
                <w:color w:val="34495E"/>
                <w:sz w:val="18"/>
                <w:szCs w:val="18"/>
              </w:rPr>
              <w:t>6</w:t>
            </w:r>
            <w:r>
              <w:rPr>
                <w:rFonts w:ascii="微软雅黑" w:eastAsia="微软雅黑" w:hAnsi="微软雅黑" w:hint="eastAsia"/>
                <w:color w:val="34495E"/>
                <w:sz w:val="18"/>
                <w:szCs w:val="18"/>
              </w:rPr>
              <w:t>年</w:t>
            </w:r>
          </w:p>
        </w:tc>
      </w:tr>
    </w:tbl>
    <w:p w:rsidR="00B45107" w:rsidRDefault="00B45107">
      <w:pPr>
        <w:rPr>
          <w:vanish/>
          <w:lang w:val="fr-FR"/>
        </w:rPr>
      </w:pPr>
    </w:p>
    <w:tbl>
      <w:tblPr>
        <w:tblStyle w:val="TableauNormal"/>
        <w:tblW w:w="5000" w:type="pct"/>
        <w:tblCellSpacing w:w="15" w:type="dxa"/>
        <w:tblInd w:w="0" w:type="dxa"/>
        <w:tblLook w:val="04A0" w:firstRow="1" w:lastRow="0" w:firstColumn="1" w:lastColumn="0" w:noHBand="0" w:noVBand="1"/>
      </w:tblPr>
      <w:tblGrid>
        <w:gridCol w:w="1627"/>
        <w:gridCol w:w="9013"/>
      </w:tblGrid>
      <w:tr w:rsidR="00B45107">
        <w:trPr>
          <w:tblCellSpacing w:w="15" w:type="dxa"/>
        </w:trPr>
        <w:tc>
          <w:tcPr>
            <w:tcW w:w="750" w:type="pct"/>
            <w:tcMar>
              <w:top w:w="15" w:type="dxa"/>
              <w:left w:w="15" w:type="dxa"/>
              <w:bottom w:w="15" w:type="dxa"/>
              <w:right w:w="15" w:type="dxa"/>
            </w:tcMar>
            <w:hideMark/>
          </w:tcPr>
          <w:p w:rsidR="00B45107" w:rsidRDefault="000E2CA6">
            <w:pPr>
              <w:outlineLvl w:val="5"/>
              <w:rPr>
                <w:rFonts w:ascii="微软雅黑" w:eastAsia="微软雅黑" w:hAnsi="微软雅黑"/>
                <w:b/>
                <w:bCs/>
                <w:color w:val="34495E"/>
                <w:sz w:val="26"/>
                <w:szCs w:val="26"/>
              </w:rPr>
            </w:pPr>
            <w:r>
              <w:rPr>
                <w:rFonts w:ascii="微软雅黑" w:eastAsia="微软雅黑" w:hAnsi="微软雅黑" w:hint="eastAsia"/>
                <w:b/>
                <w:bCs/>
                <w:color w:val="34495E"/>
                <w:sz w:val="26"/>
                <w:szCs w:val="26"/>
              </w:rPr>
              <w:t>联系方式</w:t>
            </w:r>
          </w:p>
        </w:tc>
        <w:tc>
          <w:tcPr>
            <w:tcW w:w="4250" w:type="pct"/>
            <w:tcMar>
              <w:top w:w="15" w:type="dxa"/>
              <w:left w:w="15" w:type="dxa"/>
              <w:bottom w:w="15" w:type="dxa"/>
              <w:right w:w="15" w:type="dxa"/>
            </w:tcMar>
            <w:hideMark/>
          </w:tcPr>
          <w:p w:rsidR="00B45107" w:rsidRPr="00F2312D" w:rsidRDefault="000E2CA6">
            <w:pPr>
              <w:divId w:val="1185092394"/>
            </w:pPr>
            <w:r>
              <w:rPr>
                <w:rStyle w:val="heading-note6"/>
                <w:rFonts w:ascii="微软雅黑" w:eastAsia="微软雅黑" w:hAnsi="微软雅黑" w:hint="eastAsia"/>
                <w:sz w:val="18"/>
                <w:szCs w:val="18"/>
              </w:rPr>
              <w:t>手机</w:t>
            </w:r>
            <w:r w:rsidR="00F2312D">
              <w:rPr>
                <w:rStyle w:val="heading-note6"/>
                <w:rFonts w:ascii="微软雅黑" w:eastAsia="微软雅黑" w:hAnsi="微软雅黑" w:hint="eastAsia"/>
                <w:sz w:val="18"/>
                <w:szCs w:val="18"/>
              </w:rPr>
              <w:t>/微信</w:t>
            </w:r>
            <w:r>
              <w:rPr>
                <w:rStyle w:val="heading-note6"/>
                <w:rFonts w:ascii="微软雅黑" w:eastAsia="微软雅黑" w:hAnsi="微软雅黑" w:hint="eastAsia"/>
                <w:sz w:val="18"/>
                <w:szCs w:val="18"/>
              </w:rPr>
              <w:t>：</w:t>
            </w:r>
            <w:r>
              <w:rPr>
                <w:rFonts w:ascii="微软雅黑" w:eastAsia="微软雅黑" w:hAnsi="微软雅黑" w:hint="eastAsia"/>
                <w:color w:val="34495E"/>
                <w:sz w:val="18"/>
                <w:szCs w:val="18"/>
              </w:rPr>
              <w:t xml:space="preserve"> 15650789382 </w:t>
            </w:r>
            <w:r>
              <w:rPr>
                <w:rStyle w:val="mlrspace2"/>
                <w:rFonts w:ascii="微软雅黑" w:eastAsia="微软雅黑" w:hAnsi="微软雅黑" w:hint="eastAsia"/>
                <w:sz w:val="18"/>
                <w:szCs w:val="18"/>
              </w:rPr>
              <w:t>|</w:t>
            </w:r>
            <w:r>
              <w:rPr>
                <w:rFonts w:ascii="微软雅黑" w:eastAsia="微软雅黑" w:hAnsi="微软雅黑" w:hint="eastAsia"/>
                <w:color w:val="34495E"/>
                <w:sz w:val="18"/>
                <w:szCs w:val="18"/>
              </w:rPr>
              <w:t xml:space="preserve"> </w:t>
            </w:r>
            <w:r>
              <w:rPr>
                <w:rStyle w:val="heading-note6"/>
                <w:rFonts w:ascii="微软雅黑" w:eastAsia="微软雅黑" w:hAnsi="微软雅黑" w:hint="eastAsia"/>
                <w:sz w:val="18"/>
                <w:szCs w:val="18"/>
              </w:rPr>
              <w:t>邮箱</w:t>
            </w:r>
            <w:r>
              <w:rPr>
                <w:rStyle w:val="heading-note6"/>
                <w:rFonts w:ascii="宋体" w:eastAsia="宋体" w:hAnsi="宋体" w:cs="宋体" w:hint="eastAsia"/>
                <w:sz w:val="18"/>
                <w:szCs w:val="18"/>
              </w:rPr>
              <w:t>：</w:t>
            </w:r>
            <w:r>
              <w:rPr>
                <w:rFonts w:ascii="微软雅黑" w:eastAsia="微软雅黑" w:hAnsi="微软雅黑" w:hint="eastAsia"/>
                <w:color w:val="34495E"/>
                <w:sz w:val="18"/>
                <w:szCs w:val="18"/>
              </w:rPr>
              <w:t xml:space="preserve"> scarecrowang@126.com </w:t>
            </w:r>
            <w:r>
              <w:rPr>
                <w:rStyle w:val="mlrspace2"/>
              </w:rPr>
              <w:t>|</w:t>
            </w:r>
            <w:r>
              <w:rPr>
                <w:rFonts w:ascii="微软雅黑" w:eastAsia="微软雅黑" w:hAnsi="微软雅黑" w:hint="eastAsia"/>
                <w:color w:val="34495E"/>
                <w:sz w:val="18"/>
                <w:szCs w:val="18"/>
              </w:rPr>
              <w:t xml:space="preserve"> </w:t>
            </w:r>
            <w:r>
              <w:rPr>
                <w:rStyle w:val="heading-note6"/>
                <w:rFonts w:ascii="微软雅黑" w:eastAsia="微软雅黑" w:hAnsi="微软雅黑" w:hint="eastAsia"/>
                <w:sz w:val="18"/>
                <w:szCs w:val="18"/>
              </w:rPr>
              <w:t>Skype：</w:t>
            </w:r>
            <w:r>
              <w:rPr>
                <w:rFonts w:ascii="微软雅黑" w:eastAsia="微软雅黑" w:hAnsi="微软雅黑" w:hint="eastAsia"/>
                <w:color w:val="34495E"/>
                <w:sz w:val="18"/>
                <w:szCs w:val="18"/>
              </w:rPr>
              <w:t xml:space="preserve"> </w:t>
            </w:r>
            <w:proofErr w:type="spellStart"/>
            <w:r>
              <w:rPr>
                <w:rFonts w:ascii="微软雅黑" w:eastAsia="微软雅黑" w:hAnsi="微软雅黑" w:hint="eastAsia"/>
                <w:color w:val="34495E"/>
                <w:sz w:val="18"/>
                <w:szCs w:val="18"/>
              </w:rPr>
              <w:t>scarecrow_wang</w:t>
            </w:r>
            <w:proofErr w:type="spellEnd"/>
          </w:p>
          <w:p w:rsidR="00B45107" w:rsidRDefault="000E2CA6">
            <w:pPr>
              <w:divId w:val="1109393517"/>
              <w:rPr>
                <w:rFonts w:ascii="微软雅黑" w:eastAsia="微软雅黑" w:hAnsi="微软雅黑"/>
                <w:color w:val="34495E"/>
                <w:sz w:val="18"/>
                <w:szCs w:val="18"/>
              </w:rPr>
            </w:pPr>
            <w:r>
              <w:rPr>
                <w:rStyle w:val="heading-note6"/>
                <w:rFonts w:ascii="微软雅黑" w:eastAsia="微软雅黑" w:hAnsi="微软雅黑" w:hint="eastAsia"/>
                <w:sz w:val="18"/>
                <w:szCs w:val="18"/>
              </w:rPr>
              <w:t>地址：</w:t>
            </w:r>
            <w:r>
              <w:rPr>
                <w:rFonts w:ascii="微软雅黑" w:eastAsia="微软雅黑" w:hAnsi="微软雅黑" w:hint="eastAsia"/>
                <w:color w:val="34495E"/>
                <w:sz w:val="18"/>
                <w:szCs w:val="18"/>
              </w:rPr>
              <w:t xml:space="preserve"> 北京市</w:t>
            </w:r>
            <w:r w:rsidR="003E5A81">
              <w:rPr>
                <w:rFonts w:ascii="微软雅黑" w:eastAsia="微软雅黑" w:hAnsi="微软雅黑" w:hint="eastAsia"/>
                <w:color w:val="34495E"/>
                <w:sz w:val="18"/>
                <w:szCs w:val="18"/>
              </w:rPr>
              <w:t>丰台</w:t>
            </w:r>
            <w:bookmarkStart w:id="0" w:name="_GoBack"/>
            <w:bookmarkEnd w:id="0"/>
            <w:r>
              <w:rPr>
                <w:rFonts w:ascii="微软雅黑" w:eastAsia="微软雅黑" w:hAnsi="微软雅黑" w:hint="eastAsia"/>
                <w:color w:val="34495E"/>
                <w:sz w:val="18"/>
                <w:szCs w:val="18"/>
              </w:rPr>
              <w:t>区</w:t>
            </w:r>
          </w:p>
        </w:tc>
      </w:tr>
    </w:tbl>
    <w:p w:rsidR="00B45107" w:rsidRDefault="00B45107">
      <w:pPr>
        <w:shd w:val="clear" w:color="auto" w:fill="FFFFFF"/>
        <w:divId w:val="1394114165"/>
        <w:rPr>
          <w:rFonts w:ascii="微软雅黑" w:eastAsia="微软雅黑" w:hAnsi="微软雅黑"/>
          <w:vanish/>
          <w:color w:val="34495E"/>
          <w:sz w:val="18"/>
          <w:szCs w:val="18"/>
          <w:lang w:val="fr-FR"/>
        </w:rPr>
      </w:pPr>
    </w:p>
    <w:tbl>
      <w:tblPr>
        <w:tblStyle w:val="TableauNormal"/>
        <w:tblW w:w="5000" w:type="pct"/>
        <w:tblCellSpacing w:w="15" w:type="dxa"/>
        <w:tblInd w:w="0" w:type="dxa"/>
        <w:tblLook w:val="04A0" w:firstRow="1" w:lastRow="0" w:firstColumn="1" w:lastColumn="0" w:noHBand="0" w:noVBand="1"/>
      </w:tblPr>
      <w:tblGrid>
        <w:gridCol w:w="1627"/>
        <w:gridCol w:w="9013"/>
      </w:tblGrid>
      <w:tr w:rsidR="00B45107">
        <w:trPr>
          <w:divId w:val="1394114165"/>
          <w:tblCellSpacing w:w="15" w:type="dxa"/>
        </w:trPr>
        <w:tc>
          <w:tcPr>
            <w:tcW w:w="750" w:type="pct"/>
            <w:tcMar>
              <w:top w:w="15" w:type="dxa"/>
              <w:left w:w="15" w:type="dxa"/>
              <w:bottom w:w="15" w:type="dxa"/>
              <w:right w:w="15" w:type="dxa"/>
            </w:tcMar>
            <w:hideMark/>
          </w:tcPr>
          <w:p w:rsidR="00B45107" w:rsidRDefault="000E2CA6">
            <w:pPr>
              <w:outlineLvl w:val="5"/>
              <w:rPr>
                <w:rFonts w:ascii="微软雅黑" w:eastAsia="微软雅黑" w:hAnsi="微软雅黑"/>
                <w:b/>
                <w:bCs/>
                <w:color w:val="34495E"/>
                <w:sz w:val="26"/>
                <w:szCs w:val="26"/>
              </w:rPr>
            </w:pPr>
            <w:r>
              <w:rPr>
                <w:rFonts w:ascii="微软雅黑" w:eastAsia="微软雅黑" w:hAnsi="微软雅黑" w:hint="eastAsia"/>
                <w:b/>
                <w:bCs/>
                <w:color w:val="34495E"/>
                <w:sz w:val="26"/>
                <w:szCs w:val="26"/>
              </w:rPr>
              <w:t>个人总结</w:t>
            </w:r>
          </w:p>
        </w:tc>
        <w:tc>
          <w:tcPr>
            <w:tcW w:w="4250" w:type="pct"/>
            <w:tcMar>
              <w:top w:w="15" w:type="dxa"/>
              <w:left w:w="15" w:type="dxa"/>
              <w:bottom w:w="15" w:type="dxa"/>
              <w:right w:w="15" w:type="dxa"/>
            </w:tcMar>
            <w:hideMark/>
          </w:tcPr>
          <w:p w:rsidR="00B45107" w:rsidRDefault="0018589B">
            <w:pPr>
              <w:divId w:val="1141653737"/>
            </w:pPr>
            <w:r>
              <w:rPr>
                <w:rFonts w:ascii="微软雅黑" w:eastAsia="微软雅黑" w:hAnsi="微软雅黑" w:hint="eastAsia"/>
                <w:color w:val="34495E"/>
                <w:sz w:val="18"/>
                <w:szCs w:val="18"/>
              </w:rPr>
              <w:t>6</w:t>
            </w:r>
            <w:r w:rsidR="000E3E0A">
              <w:rPr>
                <w:rFonts w:ascii="微软雅黑" w:eastAsia="微软雅黑" w:hAnsi="微软雅黑" w:hint="eastAsia"/>
                <w:color w:val="34495E"/>
                <w:sz w:val="18"/>
                <w:szCs w:val="18"/>
              </w:rPr>
              <w:t>工作</w:t>
            </w:r>
            <w:r w:rsidR="000E2CA6">
              <w:rPr>
                <w:rFonts w:ascii="微软雅黑" w:eastAsia="微软雅黑" w:hAnsi="微软雅黑" w:hint="eastAsia"/>
                <w:color w:val="34495E"/>
                <w:sz w:val="18"/>
                <w:szCs w:val="18"/>
              </w:rPr>
              <w:t xml:space="preserve">经验，3年法国生活背景，能够用英语、法语熟练进行听说读写交流。较强的适应新环境和良好学习自主能力，擅长沟通。积极乐观！2015年1月下旬回国后一直在北京。 </w:t>
            </w:r>
          </w:p>
        </w:tc>
      </w:tr>
    </w:tbl>
    <w:tbl>
      <w:tblPr>
        <w:tblStyle w:val="TableauNormal"/>
        <w:tblW w:w="5000" w:type="pct"/>
        <w:tblCellSpacing w:w="15" w:type="dxa"/>
        <w:tblInd w:w="0" w:type="dxa"/>
        <w:tblLook w:val="04A0" w:firstRow="1" w:lastRow="0" w:firstColumn="1" w:lastColumn="0" w:noHBand="0" w:noVBand="1"/>
      </w:tblPr>
      <w:tblGrid>
        <w:gridCol w:w="1627"/>
        <w:gridCol w:w="9013"/>
      </w:tblGrid>
      <w:tr w:rsidR="00B45107">
        <w:trPr>
          <w:tblCellSpacing w:w="15" w:type="dxa"/>
        </w:trPr>
        <w:tc>
          <w:tcPr>
            <w:tcW w:w="750" w:type="pct"/>
            <w:tcMar>
              <w:top w:w="15" w:type="dxa"/>
              <w:left w:w="15" w:type="dxa"/>
              <w:bottom w:w="15" w:type="dxa"/>
              <w:right w:w="15" w:type="dxa"/>
            </w:tcMar>
            <w:hideMark/>
          </w:tcPr>
          <w:p w:rsidR="00B45107" w:rsidRDefault="000E2CA6">
            <w:pPr>
              <w:outlineLvl w:val="5"/>
              <w:rPr>
                <w:rFonts w:ascii="微软雅黑" w:eastAsia="微软雅黑" w:hAnsi="微软雅黑"/>
                <w:b/>
                <w:bCs/>
                <w:color w:val="34495E"/>
                <w:sz w:val="26"/>
                <w:szCs w:val="26"/>
              </w:rPr>
            </w:pPr>
            <w:r>
              <w:rPr>
                <w:rFonts w:ascii="微软雅黑" w:eastAsia="微软雅黑" w:hAnsi="微软雅黑" w:hint="eastAsia"/>
                <w:b/>
                <w:bCs/>
                <w:color w:val="34495E"/>
                <w:sz w:val="26"/>
                <w:szCs w:val="26"/>
              </w:rPr>
              <w:t>求职意向</w:t>
            </w:r>
          </w:p>
        </w:tc>
        <w:tc>
          <w:tcPr>
            <w:tcW w:w="4250" w:type="pct"/>
            <w:tcMar>
              <w:top w:w="15" w:type="dxa"/>
              <w:left w:w="15" w:type="dxa"/>
              <w:bottom w:w="15" w:type="dxa"/>
              <w:right w:w="15" w:type="dxa"/>
            </w:tcMar>
            <w:vAlign w:val="center"/>
            <w:hideMark/>
          </w:tcPr>
          <w:p w:rsidR="00B45107" w:rsidRDefault="000E2CA6">
            <w:r>
              <w:rPr>
                <w:rFonts w:ascii="微软雅黑" w:eastAsia="微软雅黑" w:hAnsi="微软雅黑" w:hint="eastAsia"/>
                <w:color w:val="34495E"/>
                <w:sz w:val="18"/>
                <w:szCs w:val="18"/>
              </w:rPr>
              <w:t>3</w:t>
            </w:r>
            <w:r w:rsidR="004A258B">
              <w:rPr>
                <w:rFonts w:ascii="微软雅黑" w:eastAsia="微软雅黑" w:hAnsi="微软雅黑" w:hint="eastAsia"/>
                <w:color w:val="34495E"/>
                <w:sz w:val="18"/>
                <w:szCs w:val="18"/>
              </w:rPr>
              <w:t>年网站开发经验，</w:t>
            </w:r>
            <w:r w:rsidR="009A4192">
              <w:rPr>
                <w:rFonts w:ascii="微软雅黑" w:eastAsia="微软雅黑" w:hAnsi="微软雅黑" w:hint="eastAsia"/>
                <w:color w:val="34495E"/>
                <w:sz w:val="18"/>
                <w:szCs w:val="18"/>
              </w:rPr>
              <w:t>3</w:t>
            </w:r>
            <w:r w:rsidR="004A258B">
              <w:rPr>
                <w:rFonts w:ascii="微软雅黑" w:eastAsia="微软雅黑" w:hAnsi="微软雅黑" w:hint="eastAsia"/>
                <w:color w:val="34495E"/>
                <w:sz w:val="18"/>
                <w:szCs w:val="18"/>
              </w:rPr>
              <w:t>年产品管理经验</w:t>
            </w:r>
            <w:r>
              <w:rPr>
                <w:rFonts w:ascii="微软雅黑" w:eastAsia="微软雅黑" w:hAnsi="微软雅黑" w:hint="eastAsia"/>
                <w:color w:val="34495E"/>
                <w:sz w:val="18"/>
                <w:szCs w:val="18"/>
              </w:rPr>
              <w:t>，</w:t>
            </w:r>
            <w:r w:rsidR="004A258B">
              <w:rPr>
                <w:rFonts w:ascii="微软雅黑" w:eastAsia="微软雅黑" w:hAnsi="微软雅黑" w:hint="eastAsia"/>
                <w:color w:val="34495E"/>
                <w:sz w:val="18"/>
                <w:szCs w:val="18"/>
              </w:rPr>
              <w:t>对IT开发流程以及项目管理有深刻的理解</w:t>
            </w:r>
            <w:r>
              <w:rPr>
                <w:rFonts w:ascii="微软雅黑" w:eastAsia="微软雅黑" w:hAnsi="微软雅黑" w:hint="eastAsia"/>
                <w:color w:val="34495E"/>
                <w:sz w:val="18"/>
                <w:szCs w:val="18"/>
              </w:rPr>
              <w:t>。欲寻求</w:t>
            </w:r>
            <w:r w:rsidR="00C161BB">
              <w:rPr>
                <w:rFonts w:ascii="微软雅黑" w:eastAsia="微软雅黑" w:hAnsi="微软雅黑" w:hint="eastAsia"/>
                <w:color w:val="34495E"/>
                <w:sz w:val="18"/>
                <w:szCs w:val="18"/>
              </w:rPr>
              <w:t>教育培训领域的</w:t>
            </w:r>
            <w:r w:rsidR="00C161BB" w:rsidRPr="00961BCC">
              <w:rPr>
                <w:rFonts w:ascii="微软雅黑" w:eastAsia="微软雅黑" w:hAnsi="微软雅黑" w:hint="eastAsia"/>
                <w:b/>
                <w:bCs/>
                <w:color w:val="34495E"/>
                <w:sz w:val="18"/>
                <w:szCs w:val="18"/>
              </w:rPr>
              <w:t>e</w:t>
            </w:r>
            <w:r w:rsidR="00BE7E68">
              <w:rPr>
                <w:rFonts w:ascii="微软雅黑" w:eastAsia="微软雅黑" w:hAnsi="微软雅黑"/>
                <w:b/>
                <w:bCs/>
                <w:color w:val="34495E"/>
                <w:sz w:val="18"/>
                <w:szCs w:val="18"/>
              </w:rPr>
              <w:t>-</w:t>
            </w:r>
            <w:r w:rsidR="00C161BB" w:rsidRPr="00961BCC">
              <w:rPr>
                <w:rFonts w:ascii="微软雅黑" w:eastAsia="微软雅黑" w:hAnsi="微软雅黑" w:hint="eastAsia"/>
                <w:b/>
                <w:bCs/>
                <w:color w:val="34495E"/>
                <w:sz w:val="18"/>
                <w:szCs w:val="18"/>
              </w:rPr>
              <w:t>learning</w:t>
            </w:r>
            <w:r w:rsidR="00BF10AA">
              <w:rPr>
                <w:rFonts w:ascii="微软雅黑" w:eastAsia="微软雅黑" w:hAnsi="微软雅黑" w:hint="eastAsia"/>
                <w:b/>
                <w:bCs/>
                <w:color w:val="34495E"/>
                <w:sz w:val="18"/>
                <w:szCs w:val="18"/>
              </w:rPr>
              <w:t>平台</w:t>
            </w:r>
            <w:r w:rsidR="009B2972" w:rsidRPr="009B2972">
              <w:rPr>
                <w:rFonts w:ascii="微软雅黑" w:eastAsia="微软雅黑" w:hAnsi="微软雅黑" w:hint="eastAsia"/>
                <w:b/>
                <w:color w:val="34495E"/>
                <w:sz w:val="18"/>
                <w:szCs w:val="18"/>
              </w:rPr>
              <w:t>产品/</w:t>
            </w:r>
            <w:r w:rsidR="00C161BB">
              <w:rPr>
                <w:rFonts w:ascii="微软雅黑" w:eastAsia="微软雅黑" w:hAnsi="微软雅黑" w:hint="eastAsia"/>
                <w:b/>
                <w:color w:val="34495E"/>
                <w:sz w:val="18"/>
                <w:szCs w:val="18"/>
              </w:rPr>
              <w:t>运营</w:t>
            </w:r>
            <w:r>
              <w:rPr>
                <w:rFonts w:ascii="微软雅黑" w:eastAsia="微软雅黑" w:hAnsi="微软雅黑" w:hint="eastAsia"/>
                <w:b/>
                <w:color w:val="34495E"/>
                <w:sz w:val="18"/>
                <w:szCs w:val="18"/>
              </w:rPr>
              <w:t>方面</w:t>
            </w:r>
            <w:r>
              <w:rPr>
                <w:rFonts w:ascii="微软雅黑" w:eastAsia="微软雅黑" w:hAnsi="微软雅黑" w:hint="eastAsia"/>
                <w:color w:val="34495E"/>
                <w:sz w:val="18"/>
                <w:szCs w:val="18"/>
              </w:rPr>
              <w:t>方面</w:t>
            </w:r>
            <w:r w:rsidR="009B2972">
              <w:rPr>
                <w:rFonts w:ascii="微软雅黑" w:eastAsia="微软雅黑" w:hAnsi="微软雅黑" w:hint="eastAsia"/>
                <w:color w:val="34495E"/>
                <w:sz w:val="18"/>
                <w:szCs w:val="18"/>
              </w:rPr>
              <w:t>的职位，并且希望涉足</w:t>
            </w:r>
            <w:r w:rsidR="009B2972" w:rsidRPr="000E3E0A">
              <w:rPr>
                <w:rFonts w:ascii="微软雅黑" w:eastAsia="微软雅黑" w:hAnsi="微软雅黑" w:hint="eastAsia"/>
                <w:b/>
                <w:color w:val="34495E"/>
                <w:sz w:val="18"/>
                <w:szCs w:val="18"/>
              </w:rPr>
              <w:t>大数据以及人工智能方面</w:t>
            </w:r>
            <w:r w:rsidR="009B2972">
              <w:rPr>
                <w:rFonts w:ascii="微软雅黑" w:eastAsia="微软雅黑" w:hAnsi="微软雅黑" w:hint="eastAsia"/>
                <w:color w:val="34495E"/>
                <w:sz w:val="18"/>
                <w:szCs w:val="18"/>
              </w:rPr>
              <w:t>的工作内容</w:t>
            </w:r>
            <w:r>
              <w:rPr>
                <w:rFonts w:ascii="微软雅黑" w:eastAsia="微软雅黑" w:hAnsi="微软雅黑" w:hint="eastAsia"/>
                <w:color w:val="34495E"/>
                <w:sz w:val="18"/>
                <w:szCs w:val="18"/>
              </w:rPr>
              <w:t xml:space="preserve">。 </w:t>
            </w:r>
          </w:p>
        </w:tc>
      </w:tr>
    </w:tbl>
    <w:p w:rsidR="00B45107" w:rsidRDefault="00B45107">
      <w:pPr>
        <w:shd w:val="clear" w:color="auto" w:fill="FFFFFF"/>
        <w:divId w:val="1561672224"/>
        <w:rPr>
          <w:rFonts w:ascii="微软雅黑" w:eastAsia="微软雅黑" w:hAnsi="微软雅黑"/>
          <w:vanish/>
          <w:color w:val="34495E"/>
          <w:sz w:val="18"/>
          <w:szCs w:val="18"/>
          <w:lang w:val="fr-FR"/>
        </w:rPr>
      </w:pPr>
    </w:p>
    <w:tbl>
      <w:tblPr>
        <w:tblStyle w:val="TableauNormal"/>
        <w:tblW w:w="5000" w:type="pct"/>
        <w:tblCellSpacing w:w="15" w:type="dxa"/>
        <w:tblInd w:w="0" w:type="dxa"/>
        <w:tblLook w:val="04A0" w:firstRow="1" w:lastRow="0" w:firstColumn="1" w:lastColumn="0" w:noHBand="0" w:noVBand="1"/>
      </w:tblPr>
      <w:tblGrid>
        <w:gridCol w:w="1627"/>
        <w:gridCol w:w="9013"/>
      </w:tblGrid>
      <w:tr w:rsidR="00B45107">
        <w:trPr>
          <w:divId w:val="1561672224"/>
          <w:tblCellSpacing w:w="15" w:type="dxa"/>
        </w:trPr>
        <w:tc>
          <w:tcPr>
            <w:tcW w:w="750" w:type="pct"/>
            <w:tcMar>
              <w:top w:w="15" w:type="dxa"/>
              <w:left w:w="15" w:type="dxa"/>
              <w:bottom w:w="15" w:type="dxa"/>
              <w:right w:w="15" w:type="dxa"/>
            </w:tcMar>
            <w:hideMark/>
          </w:tcPr>
          <w:p w:rsidR="00B45107" w:rsidRDefault="000E2CA6">
            <w:pPr>
              <w:outlineLvl w:val="5"/>
              <w:rPr>
                <w:rFonts w:ascii="微软雅黑" w:eastAsia="微软雅黑" w:hAnsi="微软雅黑"/>
                <w:b/>
                <w:bCs/>
                <w:color w:val="34495E"/>
                <w:sz w:val="26"/>
                <w:szCs w:val="26"/>
              </w:rPr>
            </w:pPr>
            <w:r>
              <w:rPr>
                <w:rFonts w:ascii="微软雅黑" w:eastAsia="微软雅黑" w:hAnsi="微软雅黑" w:hint="eastAsia"/>
                <w:b/>
                <w:bCs/>
                <w:color w:val="34495E"/>
                <w:sz w:val="26"/>
                <w:szCs w:val="26"/>
              </w:rPr>
              <w:t>工作经验</w:t>
            </w:r>
          </w:p>
        </w:tc>
        <w:tc>
          <w:tcPr>
            <w:tcW w:w="4250" w:type="pct"/>
            <w:tcMar>
              <w:top w:w="15" w:type="dxa"/>
              <w:left w:w="15" w:type="dxa"/>
              <w:bottom w:w="15" w:type="dxa"/>
              <w:right w:w="15" w:type="dxa"/>
            </w:tcMar>
            <w:hideMark/>
          </w:tcPr>
          <w:p w:rsidR="00B029A3" w:rsidRPr="00B029A3" w:rsidRDefault="00B029A3">
            <w:pPr>
              <w:divId w:val="453984852"/>
              <w:rPr>
                <w:rStyle w:val="a9"/>
                <w:rFonts w:ascii="微软雅黑" w:eastAsia="微软雅黑" w:hAnsi="微软雅黑"/>
                <w:color w:val="34495E"/>
                <w:sz w:val="18"/>
                <w:szCs w:val="18"/>
              </w:rPr>
            </w:pPr>
            <w:r w:rsidRPr="00B029A3">
              <w:rPr>
                <w:rStyle w:val="a9"/>
                <w:rFonts w:ascii="微软雅黑" w:eastAsia="微软雅黑" w:hAnsi="微软雅黑" w:hint="eastAsia"/>
                <w:color w:val="34495E"/>
                <w:sz w:val="18"/>
                <w:szCs w:val="18"/>
              </w:rPr>
              <w:t>京东方科技集团股份有限公司</w:t>
            </w:r>
            <w:r>
              <w:rPr>
                <w:rStyle w:val="a9"/>
                <w:rFonts w:ascii="微软雅黑" w:eastAsia="微软雅黑" w:hAnsi="微软雅黑" w:hint="eastAsia"/>
                <w:color w:val="34495E"/>
                <w:sz w:val="18"/>
                <w:szCs w:val="18"/>
              </w:rPr>
              <w:t xml:space="preserve">                                              </w:t>
            </w:r>
            <w:r>
              <w:rPr>
                <w:rStyle w:val="a9"/>
                <w:rFonts w:ascii="微软雅黑" w:eastAsia="微软雅黑" w:hAnsi="微软雅黑"/>
                <w:color w:val="34495E"/>
                <w:sz w:val="18"/>
                <w:szCs w:val="18"/>
              </w:rPr>
              <w:t xml:space="preserve">      </w:t>
            </w:r>
            <w:r w:rsidRPr="00B029A3">
              <w:rPr>
                <w:rStyle w:val="ujl-workstartmonth2"/>
                <w:rFonts w:ascii="微软雅黑" w:eastAsia="微软雅黑" w:hAnsi="微软雅黑" w:hint="eastAsia"/>
                <w:color w:val="34495E"/>
                <w:sz w:val="18"/>
                <w:szCs w:val="18"/>
              </w:rPr>
              <w:t xml:space="preserve">2017年3月 </w:t>
            </w:r>
            <w:r w:rsidRPr="00B029A3">
              <w:rPr>
                <w:rStyle w:val="ujl-workstartmonth2"/>
                <w:rFonts w:ascii="微软雅黑" w:eastAsia="微软雅黑" w:hAnsi="微软雅黑"/>
                <w:color w:val="34495E"/>
                <w:sz w:val="18"/>
                <w:szCs w:val="18"/>
              </w:rPr>
              <w:t>–</w:t>
            </w:r>
            <w:r w:rsidRPr="00B029A3">
              <w:rPr>
                <w:rStyle w:val="ujl-workstartmonth2"/>
                <w:rFonts w:ascii="微软雅黑" w:eastAsia="微软雅黑" w:hAnsi="微软雅黑" w:hint="eastAsia"/>
                <w:color w:val="34495E"/>
                <w:sz w:val="18"/>
                <w:szCs w:val="18"/>
              </w:rPr>
              <w:t xml:space="preserve"> 至今</w:t>
            </w:r>
          </w:p>
          <w:p w:rsidR="00B029A3" w:rsidRDefault="00B029A3">
            <w:pPr>
              <w:divId w:val="453984852"/>
            </w:pPr>
            <w:r w:rsidRPr="00B029A3">
              <w:rPr>
                <w:rStyle w:val="a9"/>
                <w:rFonts w:ascii="微软雅黑" w:eastAsia="微软雅黑" w:hAnsi="微软雅黑" w:hint="eastAsia"/>
                <w:color w:val="34495E"/>
                <w:sz w:val="18"/>
                <w:szCs w:val="18"/>
              </w:rPr>
              <w:t>京东方大学 e-learning产品经理</w:t>
            </w:r>
          </w:p>
          <w:p w:rsidR="00B029A3" w:rsidRDefault="00B029A3">
            <w:pPr>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京东科技集团股份有限公司（BOE）创立于1993年4月，是一家为信息交互和人类健康提供智慧端口产品和专业服务的物联网公司。</w:t>
            </w:r>
            <w:r w:rsidR="006F6ABC">
              <w:rPr>
                <w:rFonts w:ascii="微软雅黑" w:eastAsia="微软雅黑" w:hAnsi="微软雅黑" w:hint="eastAsia"/>
                <w:color w:val="34495E"/>
                <w:sz w:val="18"/>
                <w:szCs w:val="18"/>
              </w:rPr>
              <w:t>核心事业包括显示和传感器件、智慧系统、健康服务。</w:t>
            </w:r>
          </w:p>
          <w:p w:rsidR="009159B4" w:rsidRDefault="006F6ABC">
            <w:pPr>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京东方大学（BOEU）成立于2015年7月，是京东方科技集团旗下的产业大学，致力于挖掘和传承京东方基因的智慧资产，形成京东方特色的人才队伍培养模式，培养新一代领导者，加速关键专业人才成长，推动公司战略目标实现和产业发展。</w:t>
            </w:r>
          </w:p>
          <w:p w:rsidR="006F6ABC" w:rsidRDefault="006F6ABC">
            <w:pPr>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供职于京东方大学教育技术中心网络平台部，在一个</w:t>
            </w:r>
            <w:r w:rsidR="00E64D07">
              <w:rPr>
                <w:rFonts w:ascii="微软雅黑" w:eastAsia="微软雅黑" w:hAnsi="微软雅黑" w:hint="eastAsia"/>
                <w:color w:val="34495E"/>
                <w:sz w:val="18"/>
                <w:szCs w:val="18"/>
              </w:rPr>
              <w:t>1</w:t>
            </w:r>
            <w:r w:rsidR="00E64D07">
              <w:rPr>
                <w:rFonts w:ascii="微软雅黑" w:eastAsia="微软雅黑" w:hAnsi="微软雅黑"/>
                <w:color w:val="34495E"/>
                <w:sz w:val="18"/>
                <w:szCs w:val="18"/>
              </w:rPr>
              <w:t>1</w:t>
            </w:r>
            <w:r>
              <w:rPr>
                <w:rFonts w:ascii="微软雅黑" w:eastAsia="微软雅黑" w:hAnsi="微软雅黑" w:hint="eastAsia"/>
                <w:color w:val="34495E"/>
                <w:sz w:val="18"/>
                <w:szCs w:val="18"/>
              </w:rPr>
              <w:t>人团队，担任e</w:t>
            </w:r>
            <w:r>
              <w:rPr>
                <w:rFonts w:ascii="微软雅黑" w:eastAsia="微软雅黑" w:hAnsi="微软雅黑"/>
                <w:color w:val="34495E"/>
                <w:sz w:val="18"/>
                <w:szCs w:val="18"/>
              </w:rPr>
              <w:t>-learning</w:t>
            </w:r>
            <w:r>
              <w:rPr>
                <w:rFonts w:ascii="微软雅黑" w:eastAsia="微软雅黑" w:hAnsi="微软雅黑" w:hint="eastAsia"/>
                <w:color w:val="34495E"/>
                <w:sz w:val="18"/>
                <w:szCs w:val="18"/>
              </w:rPr>
              <w:t>产品经理一职。结合BOE的</w:t>
            </w:r>
            <w:r w:rsidR="00D91A24">
              <w:rPr>
                <w:rFonts w:ascii="微软雅黑" w:eastAsia="微软雅黑" w:hAnsi="微软雅黑" w:hint="eastAsia"/>
                <w:color w:val="34495E"/>
                <w:sz w:val="18"/>
                <w:szCs w:val="18"/>
              </w:rPr>
              <w:t>培训</w:t>
            </w:r>
            <w:r>
              <w:rPr>
                <w:rFonts w:ascii="微软雅黑" w:eastAsia="微软雅黑" w:hAnsi="微软雅黑" w:hint="eastAsia"/>
                <w:color w:val="34495E"/>
                <w:sz w:val="18"/>
                <w:szCs w:val="18"/>
              </w:rPr>
              <w:t>业务，负责学习平台的产品规划和未来走向，和客户沟通，整理需求，</w:t>
            </w:r>
            <w:r w:rsidR="00331276">
              <w:rPr>
                <w:rFonts w:ascii="微软雅黑" w:eastAsia="微软雅黑" w:hAnsi="微软雅黑" w:hint="eastAsia"/>
                <w:color w:val="34495E"/>
                <w:sz w:val="18"/>
                <w:szCs w:val="18"/>
              </w:rPr>
              <w:t>完整</w:t>
            </w:r>
            <w:r>
              <w:rPr>
                <w:rFonts w:ascii="微软雅黑" w:eastAsia="微软雅黑" w:hAnsi="微软雅黑" w:hint="eastAsia"/>
                <w:color w:val="34495E"/>
                <w:sz w:val="18"/>
                <w:szCs w:val="18"/>
              </w:rPr>
              <w:t>的跟踪一个需求的整个生命周期。</w:t>
            </w:r>
          </w:p>
          <w:p w:rsidR="00EF762D" w:rsidRDefault="009159B4">
            <w:pPr>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日常工作：</w:t>
            </w:r>
          </w:p>
          <w:p w:rsidR="00EF762D" w:rsidRPr="0093782A" w:rsidRDefault="0093782A" w:rsidP="0095318C">
            <w:pPr>
              <w:numPr>
                <w:ilvl w:val="0"/>
                <w:numId w:val="1"/>
              </w:numPr>
              <w:spacing w:after="100" w:afterAutospacing="1"/>
              <w:divId w:val="453984852"/>
              <w:rPr>
                <w:rFonts w:ascii="微软雅黑" w:eastAsia="微软雅黑" w:hAnsi="微软雅黑"/>
                <w:color w:val="34495E"/>
                <w:sz w:val="18"/>
                <w:szCs w:val="18"/>
              </w:rPr>
            </w:pPr>
            <w:r w:rsidRPr="0093782A">
              <w:rPr>
                <w:rFonts w:ascii="微软雅黑" w:eastAsia="微软雅黑" w:hAnsi="微软雅黑" w:hint="eastAsia"/>
                <w:color w:val="34495E"/>
                <w:sz w:val="18"/>
                <w:szCs w:val="18"/>
              </w:rPr>
              <w:t>访谈客户，需求调研及分析，输出需求文档；</w:t>
            </w:r>
          </w:p>
          <w:p w:rsidR="0093782A" w:rsidRDefault="0093782A" w:rsidP="0095318C">
            <w:pPr>
              <w:numPr>
                <w:ilvl w:val="0"/>
                <w:numId w:val="1"/>
              </w:numPr>
              <w:spacing w:after="100" w:afterAutospacing="1"/>
              <w:divId w:val="453984852"/>
              <w:rPr>
                <w:rFonts w:ascii="微软雅黑" w:eastAsia="微软雅黑" w:hAnsi="微软雅黑"/>
                <w:color w:val="34495E"/>
                <w:sz w:val="18"/>
                <w:szCs w:val="18"/>
              </w:rPr>
            </w:pPr>
            <w:r w:rsidRPr="0093782A">
              <w:rPr>
                <w:rFonts w:ascii="微软雅黑" w:eastAsia="微软雅黑" w:hAnsi="微软雅黑" w:hint="eastAsia"/>
                <w:color w:val="34495E"/>
                <w:sz w:val="18"/>
                <w:szCs w:val="18"/>
              </w:rPr>
              <w:t>规划平台的架构，参与架构设计；</w:t>
            </w:r>
          </w:p>
          <w:p w:rsidR="0093782A" w:rsidRPr="0093782A" w:rsidRDefault="0093782A"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规划平台业务的未来走向，业务流程以及功能设计；</w:t>
            </w:r>
          </w:p>
          <w:p w:rsidR="0093782A" w:rsidRDefault="0093782A" w:rsidP="0095318C">
            <w:pPr>
              <w:numPr>
                <w:ilvl w:val="0"/>
                <w:numId w:val="1"/>
              </w:numPr>
              <w:spacing w:after="100" w:afterAutospacing="1"/>
              <w:divId w:val="453984852"/>
              <w:rPr>
                <w:rFonts w:ascii="微软雅黑" w:eastAsia="微软雅黑" w:hAnsi="微软雅黑"/>
                <w:color w:val="34495E"/>
                <w:sz w:val="18"/>
                <w:szCs w:val="18"/>
              </w:rPr>
            </w:pPr>
            <w:r w:rsidRPr="0093782A">
              <w:rPr>
                <w:rFonts w:ascii="微软雅黑" w:eastAsia="微软雅黑" w:hAnsi="微软雅黑" w:hint="eastAsia"/>
                <w:color w:val="34495E"/>
                <w:sz w:val="18"/>
                <w:szCs w:val="18"/>
              </w:rPr>
              <w:t>结合BOEU的业务，</w:t>
            </w:r>
            <w:r w:rsidR="00161879">
              <w:rPr>
                <w:rFonts w:ascii="微软雅黑" w:eastAsia="微软雅黑" w:hAnsi="微软雅黑" w:hint="eastAsia"/>
                <w:color w:val="34495E"/>
                <w:sz w:val="18"/>
                <w:szCs w:val="18"/>
              </w:rPr>
              <w:t>针对</w:t>
            </w:r>
            <w:r w:rsidRPr="0093782A">
              <w:rPr>
                <w:rFonts w:ascii="微软雅黑" w:eastAsia="微软雅黑" w:hAnsi="微软雅黑" w:hint="eastAsia"/>
                <w:color w:val="34495E"/>
                <w:sz w:val="18"/>
                <w:szCs w:val="18"/>
              </w:rPr>
              <w:t>BOE</w:t>
            </w:r>
            <w:r w:rsidR="00161879">
              <w:rPr>
                <w:rFonts w:ascii="微软雅黑" w:eastAsia="微软雅黑" w:hAnsi="微软雅黑" w:hint="eastAsia"/>
                <w:color w:val="34495E"/>
                <w:sz w:val="18"/>
                <w:szCs w:val="18"/>
              </w:rPr>
              <w:t>U的各个学院的培训需求，提供</w:t>
            </w:r>
            <w:r w:rsidRPr="0093782A">
              <w:rPr>
                <w:rFonts w:ascii="微软雅黑" w:eastAsia="微软雅黑" w:hAnsi="微软雅黑" w:hint="eastAsia"/>
                <w:color w:val="34495E"/>
                <w:sz w:val="18"/>
                <w:szCs w:val="18"/>
              </w:rPr>
              <w:t>解决方案；</w:t>
            </w:r>
          </w:p>
          <w:p w:rsidR="00161879" w:rsidRDefault="00161879"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结合BOE的业务，针对各个组织的培训需求，提供解决方案(</w:t>
            </w:r>
            <w:r>
              <w:rPr>
                <w:rFonts w:ascii="微软雅黑" w:eastAsia="微软雅黑" w:hAnsi="微软雅黑"/>
                <w:color w:val="34495E"/>
                <w:sz w:val="18"/>
                <w:szCs w:val="18"/>
              </w:rPr>
              <w:t>to B</w:t>
            </w:r>
            <w:r>
              <w:rPr>
                <w:rFonts w:ascii="微软雅黑" w:eastAsia="微软雅黑" w:hAnsi="微软雅黑" w:hint="eastAsia"/>
                <w:color w:val="34495E"/>
                <w:sz w:val="18"/>
                <w:szCs w:val="18"/>
              </w:rPr>
              <w:t>方向</w:t>
            </w:r>
            <w:r>
              <w:rPr>
                <w:rFonts w:ascii="微软雅黑" w:eastAsia="微软雅黑" w:hAnsi="微软雅黑"/>
                <w:color w:val="34495E"/>
                <w:sz w:val="18"/>
                <w:szCs w:val="18"/>
              </w:rPr>
              <w:t>)</w:t>
            </w:r>
            <w:r>
              <w:rPr>
                <w:rFonts w:ascii="微软雅黑" w:eastAsia="微软雅黑" w:hAnsi="微软雅黑" w:hint="eastAsia"/>
                <w:color w:val="34495E"/>
                <w:sz w:val="18"/>
                <w:szCs w:val="18"/>
              </w:rPr>
              <w:t>；</w:t>
            </w:r>
          </w:p>
          <w:p w:rsidR="00161879" w:rsidRPr="0093782A" w:rsidRDefault="00161879"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结合BOE学习平台的对外业务需求，</w:t>
            </w:r>
            <w:r w:rsidR="006142FC">
              <w:rPr>
                <w:rFonts w:ascii="微软雅黑" w:eastAsia="微软雅黑" w:hAnsi="微软雅黑" w:hint="eastAsia"/>
                <w:color w:val="34495E"/>
                <w:sz w:val="18"/>
                <w:szCs w:val="18"/>
              </w:rPr>
              <w:t>制定对外解决方案(</w:t>
            </w:r>
            <w:r w:rsidR="006142FC">
              <w:rPr>
                <w:rFonts w:ascii="微软雅黑" w:eastAsia="微软雅黑" w:hAnsi="微软雅黑"/>
                <w:color w:val="34495E"/>
                <w:sz w:val="18"/>
                <w:szCs w:val="18"/>
              </w:rPr>
              <w:t>to C</w:t>
            </w:r>
            <w:r w:rsidR="006142FC">
              <w:rPr>
                <w:rFonts w:ascii="微软雅黑" w:eastAsia="微软雅黑" w:hAnsi="微软雅黑" w:hint="eastAsia"/>
                <w:color w:val="34495E"/>
                <w:sz w:val="18"/>
                <w:szCs w:val="18"/>
              </w:rPr>
              <w:t>方向</w:t>
            </w:r>
            <w:r w:rsidR="006142FC">
              <w:rPr>
                <w:rFonts w:ascii="微软雅黑" w:eastAsia="微软雅黑" w:hAnsi="微软雅黑"/>
                <w:color w:val="34495E"/>
                <w:sz w:val="18"/>
                <w:szCs w:val="18"/>
              </w:rPr>
              <w:t>)</w:t>
            </w:r>
            <w:r w:rsidR="006142FC">
              <w:rPr>
                <w:rFonts w:ascii="微软雅黑" w:eastAsia="微软雅黑" w:hAnsi="微软雅黑" w:hint="eastAsia"/>
                <w:color w:val="34495E"/>
                <w:sz w:val="18"/>
                <w:szCs w:val="18"/>
              </w:rPr>
              <w:t>；</w:t>
            </w:r>
          </w:p>
          <w:p w:rsidR="0093782A" w:rsidRDefault="0093782A" w:rsidP="0095318C">
            <w:pPr>
              <w:numPr>
                <w:ilvl w:val="0"/>
                <w:numId w:val="1"/>
              </w:numPr>
              <w:spacing w:after="100" w:afterAutospacing="1"/>
              <w:divId w:val="453984852"/>
              <w:rPr>
                <w:rFonts w:ascii="微软雅黑" w:eastAsia="微软雅黑" w:hAnsi="微软雅黑"/>
                <w:color w:val="34495E"/>
                <w:sz w:val="18"/>
                <w:szCs w:val="18"/>
              </w:rPr>
            </w:pPr>
            <w:r w:rsidRPr="0093782A">
              <w:rPr>
                <w:rFonts w:ascii="微软雅黑" w:eastAsia="微软雅黑" w:hAnsi="微软雅黑" w:hint="eastAsia"/>
                <w:color w:val="34495E"/>
                <w:sz w:val="18"/>
                <w:szCs w:val="18"/>
              </w:rPr>
              <w:t>参与开发团队的标准制定和实施</w:t>
            </w:r>
            <w:r w:rsidR="00DF1C11">
              <w:rPr>
                <w:rFonts w:ascii="微软雅黑" w:eastAsia="微软雅黑" w:hAnsi="微软雅黑" w:hint="eastAsia"/>
                <w:color w:val="34495E"/>
                <w:sz w:val="18"/>
                <w:szCs w:val="18"/>
              </w:rPr>
              <w:t>，在开发团队内部推广敏捷开发(Agile</w:t>
            </w:r>
            <w:r w:rsidR="00DF1C11">
              <w:rPr>
                <w:rFonts w:ascii="微软雅黑" w:eastAsia="微软雅黑" w:hAnsi="微软雅黑"/>
                <w:color w:val="34495E"/>
                <w:sz w:val="18"/>
                <w:szCs w:val="18"/>
              </w:rPr>
              <w:t xml:space="preserve"> </w:t>
            </w:r>
            <w:r w:rsidR="00DF1C11">
              <w:rPr>
                <w:rFonts w:ascii="微软雅黑" w:eastAsia="微软雅黑" w:hAnsi="微软雅黑" w:hint="eastAsia"/>
                <w:color w:val="34495E"/>
                <w:sz w:val="18"/>
                <w:szCs w:val="18"/>
              </w:rPr>
              <w:t>Scrum</w:t>
            </w:r>
            <w:r w:rsidR="00DF1C11">
              <w:rPr>
                <w:rFonts w:ascii="微软雅黑" w:eastAsia="微软雅黑" w:hAnsi="微软雅黑"/>
                <w:color w:val="34495E"/>
                <w:sz w:val="18"/>
                <w:szCs w:val="18"/>
              </w:rPr>
              <w:t xml:space="preserve">), </w:t>
            </w:r>
            <w:r w:rsidR="00DF1C11">
              <w:rPr>
                <w:rFonts w:ascii="微软雅黑" w:eastAsia="微软雅黑" w:hAnsi="微软雅黑" w:hint="eastAsia"/>
                <w:color w:val="34495E"/>
                <w:sz w:val="18"/>
                <w:szCs w:val="18"/>
              </w:rPr>
              <w:t>以及工程师文化</w:t>
            </w:r>
            <w:r w:rsidRPr="0093782A">
              <w:rPr>
                <w:rFonts w:ascii="微软雅黑" w:eastAsia="微软雅黑" w:hAnsi="微软雅黑" w:hint="eastAsia"/>
                <w:color w:val="34495E"/>
                <w:sz w:val="18"/>
                <w:szCs w:val="18"/>
              </w:rPr>
              <w:t>；</w:t>
            </w:r>
          </w:p>
          <w:p w:rsidR="00161879" w:rsidRPr="00161879" w:rsidRDefault="00DC7197" w:rsidP="00161879">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根据业务成熟情况，制定</w:t>
            </w:r>
            <w:r w:rsidR="0093782A">
              <w:rPr>
                <w:rFonts w:ascii="微软雅黑" w:eastAsia="微软雅黑" w:hAnsi="微软雅黑" w:hint="eastAsia"/>
                <w:color w:val="34495E"/>
                <w:sz w:val="18"/>
                <w:szCs w:val="18"/>
              </w:rPr>
              <w:t>平台优化</w:t>
            </w:r>
            <w:r>
              <w:rPr>
                <w:rFonts w:ascii="微软雅黑" w:eastAsia="微软雅黑" w:hAnsi="微软雅黑" w:hint="eastAsia"/>
                <w:color w:val="34495E"/>
                <w:sz w:val="18"/>
                <w:szCs w:val="18"/>
              </w:rPr>
              <w:t>升级</w:t>
            </w:r>
            <w:r w:rsidR="0093782A">
              <w:rPr>
                <w:rFonts w:ascii="微软雅黑" w:eastAsia="微软雅黑" w:hAnsi="微软雅黑" w:hint="eastAsia"/>
                <w:color w:val="34495E"/>
                <w:sz w:val="18"/>
                <w:szCs w:val="18"/>
              </w:rPr>
              <w:t>方案</w:t>
            </w:r>
            <w:r w:rsidR="00156E48">
              <w:rPr>
                <w:rFonts w:ascii="微软雅黑" w:eastAsia="微软雅黑" w:hAnsi="微软雅黑" w:hint="eastAsia"/>
                <w:color w:val="34495E"/>
                <w:sz w:val="18"/>
                <w:szCs w:val="18"/>
              </w:rPr>
              <w:t>2</w:t>
            </w:r>
            <w:r w:rsidR="00156E48">
              <w:rPr>
                <w:rFonts w:ascii="微软雅黑" w:eastAsia="微软雅黑" w:hAnsi="微软雅黑"/>
                <w:color w:val="34495E"/>
                <w:sz w:val="18"/>
                <w:szCs w:val="18"/>
              </w:rPr>
              <w:t>.0</w:t>
            </w:r>
            <w:r w:rsidR="00156E48">
              <w:rPr>
                <w:rFonts w:ascii="微软雅黑" w:eastAsia="微软雅黑" w:hAnsi="微软雅黑" w:hint="eastAsia"/>
                <w:color w:val="34495E"/>
                <w:sz w:val="18"/>
                <w:szCs w:val="18"/>
              </w:rPr>
              <w:t>版</w:t>
            </w:r>
            <w:r w:rsidR="0093782A">
              <w:rPr>
                <w:rFonts w:ascii="微软雅黑" w:eastAsia="微软雅黑" w:hAnsi="微软雅黑" w:hint="eastAsia"/>
                <w:color w:val="34495E"/>
                <w:sz w:val="18"/>
                <w:szCs w:val="18"/>
              </w:rPr>
              <w:t>；</w:t>
            </w:r>
          </w:p>
          <w:p w:rsidR="00CE1CD6" w:rsidRDefault="00CE1CD6" w:rsidP="00CE1CD6">
            <w:pPr>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Grow</w:t>
            </w:r>
            <w:r>
              <w:rPr>
                <w:rFonts w:ascii="微软雅黑" w:eastAsia="微软雅黑" w:hAnsi="微软雅黑"/>
                <w:color w:val="34495E"/>
                <w:sz w:val="18"/>
                <w:szCs w:val="18"/>
              </w:rPr>
              <w:t xml:space="preserve">180 </w:t>
            </w:r>
            <w:r>
              <w:rPr>
                <w:rFonts w:ascii="微软雅黑" w:eastAsia="微软雅黑" w:hAnsi="微软雅黑" w:hint="eastAsia"/>
                <w:color w:val="34495E"/>
                <w:sz w:val="18"/>
                <w:szCs w:val="18"/>
              </w:rPr>
              <w:t>项目：</w:t>
            </w:r>
          </w:p>
          <w:p w:rsidR="00F32646" w:rsidRDefault="00F32646" w:rsidP="00CE1CD6">
            <w:pPr>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Grow</w:t>
            </w:r>
            <w:r>
              <w:rPr>
                <w:rFonts w:ascii="微软雅黑" w:eastAsia="微软雅黑" w:hAnsi="微软雅黑"/>
                <w:color w:val="34495E"/>
                <w:sz w:val="18"/>
                <w:szCs w:val="18"/>
              </w:rPr>
              <w:t>180</w:t>
            </w:r>
            <w:r>
              <w:rPr>
                <w:rFonts w:ascii="微软雅黑" w:eastAsia="微软雅黑" w:hAnsi="微软雅黑" w:hint="eastAsia"/>
                <w:color w:val="34495E"/>
                <w:sz w:val="18"/>
                <w:szCs w:val="18"/>
              </w:rPr>
              <w:t>项目全称 BOE校招新员工1</w:t>
            </w:r>
            <w:r>
              <w:rPr>
                <w:rFonts w:ascii="微软雅黑" w:eastAsia="微软雅黑" w:hAnsi="微软雅黑"/>
                <w:color w:val="34495E"/>
                <w:sz w:val="18"/>
                <w:szCs w:val="18"/>
              </w:rPr>
              <w:t>80</w:t>
            </w:r>
            <w:r>
              <w:rPr>
                <w:rFonts w:ascii="微软雅黑" w:eastAsia="微软雅黑" w:hAnsi="微软雅黑" w:hint="eastAsia"/>
                <w:color w:val="34495E"/>
                <w:sz w:val="18"/>
                <w:szCs w:val="18"/>
              </w:rPr>
              <w:t>天成长计划，是BOE集团级的校招新员工培训项目，由0</w:t>
            </w:r>
            <w:r>
              <w:rPr>
                <w:rFonts w:ascii="微软雅黑" w:eastAsia="微软雅黑" w:hAnsi="微软雅黑"/>
                <w:color w:val="34495E"/>
                <w:sz w:val="18"/>
                <w:szCs w:val="18"/>
              </w:rPr>
              <w:t>4</w:t>
            </w:r>
            <w:r>
              <w:rPr>
                <w:rFonts w:ascii="微软雅黑" w:eastAsia="微软雅黑" w:hAnsi="微软雅黑" w:hint="eastAsia"/>
                <w:color w:val="34495E"/>
                <w:sz w:val="18"/>
                <w:szCs w:val="18"/>
              </w:rPr>
              <w:t>年开始的线下培训项目演变而来</w:t>
            </w:r>
            <w:r w:rsidR="001B659A">
              <w:rPr>
                <w:rFonts w:ascii="微软雅黑" w:eastAsia="微软雅黑" w:hAnsi="微软雅黑" w:hint="eastAsia"/>
                <w:color w:val="34495E"/>
                <w:sz w:val="18"/>
                <w:szCs w:val="18"/>
              </w:rPr>
              <w:t>。从1</w:t>
            </w:r>
            <w:r w:rsidR="001B659A">
              <w:rPr>
                <w:rFonts w:ascii="微软雅黑" w:eastAsia="微软雅黑" w:hAnsi="微软雅黑"/>
                <w:color w:val="34495E"/>
                <w:sz w:val="18"/>
                <w:szCs w:val="18"/>
              </w:rPr>
              <w:t>7</w:t>
            </w:r>
            <w:r w:rsidR="001B659A">
              <w:rPr>
                <w:rFonts w:ascii="微软雅黑" w:eastAsia="微软雅黑" w:hAnsi="微软雅黑" w:hint="eastAsia"/>
                <w:color w:val="34495E"/>
                <w:sz w:val="18"/>
                <w:szCs w:val="18"/>
              </w:rPr>
              <w:t>年开始Grow</w:t>
            </w:r>
            <w:r w:rsidR="001B659A">
              <w:rPr>
                <w:rFonts w:ascii="微软雅黑" w:eastAsia="微软雅黑" w:hAnsi="微软雅黑"/>
                <w:color w:val="34495E"/>
                <w:sz w:val="18"/>
                <w:szCs w:val="18"/>
              </w:rPr>
              <w:t>180</w:t>
            </w:r>
            <w:r w:rsidR="001B659A">
              <w:rPr>
                <w:rFonts w:ascii="微软雅黑" w:eastAsia="微软雅黑" w:hAnsi="微软雅黑" w:hint="eastAsia"/>
                <w:color w:val="34495E"/>
                <w:sz w:val="18"/>
                <w:szCs w:val="18"/>
              </w:rPr>
              <w:t>项目线上化工作，由线上</w:t>
            </w:r>
            <w:r w:rsidR="00315FF7">
              <w:rPr>
                <w:rFonts w:ascii="微软雅黑" w:eastAsia="微软雅黑" w:hAnsi="微软雅黑" w:hint="eastAsia"/>
                <w:color w:val="34495E"/>
                <w:sz w:val="18"/>
                <w:szCs w:val="18"/>
              </w:rPr>
              <w:t>平台</w:t>
            </w:r>
            <w:r w:rsidR="001B659A">
              <w:rPr>
                <w:rFonts w:ascii="微软雅黑" w:eastAsia="微软雅黑" w:hAnsi="微软雅黑" w:hint="eastAsia"/>
                <w:color w:val="34495E"/>
                <w:sz w:val="18"/>
                <w:szCs w:val="18"/>
              </w:rPr>
              <w:t>辅助业务逐步</w:t>
            </w:r>
            <w:r w:rsidR="00315FF7">
              <w:rPr>
                <w:rFonts w:ascii="微软雅黑" w:eastAsia="微软雅黑" w:hAnsi="微软雅黑" w:hint="eastAsia"/>
                <w:color w:val="34495E"/>
                <w:sz w:val="18"/>
                <w:szCs w:val="18"/>
              </w:rPr>
              <w:t>变成线上平台驱动业务。</w:t>
            </w:r>
          </w:p>
          <w:p w:rsidR="00F32646" w:rsidRDefault="00C80370" w:rsidP="001B659A">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参与Grow</w:t>
            </w:r>
            <w:r>
              <w:rPr>
                <w:rFonts w:ascii="微软雅黑" w:eastAsia="微软雅黑" w:hAnsi="微软雅黑"/>
                <w:color w:val="34495E"/>
                <w:sz w:val="18"/>
                <w:szCs w:val="18"/>
              </w:rPr>
              <w:t>180</w:t>
            </w:r>
            <w:r>
              <w:rPr>
                <w:rFonts w:ascii="微软雅黑" w:eastAsia="微软雅黑" w:hAnsi="微软雅黑" w:hint="eastAsia"/>
                <w:color w:val="34495E"/>
                <w:sz w:val="18"/>
                <w:szCs w:val="18"/>
              </w:rPr>
              <w:t>混合式培训的项目设计</w:t>
            </w:r>
            <w:r w:rsidR="00F32646">
              <w:rPr>
                <w:rFonts w:ascii="微软雅黑" w:eastAsia="微软雅黑" w:hAnsi="微软雅黑" w:hint="eastAsia"/>
                <w:color w:val="34495E"/>
                <w:sz w:val="18"/>
                <w:szCs w:val="18"/>
              </w:rPr>
              <w:t>；</w:t>
            </w:r>
          </w:p>
          <w:p w:rsidR="00C80370" w:rsidRDefault="00C80370" w:rsidP="001B659A">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负责G</w:t>
            </w:r>
            <w:r>
              <w:rPr>
                <w:rFonts w:ascii="微软雅黑" w:eastAsia="微软雅黑" w:hAnsi="微软雅黑"/>
                <w:color w:val="34495E"/>
                <w:sz w:val="18"/>
                <w:szCs w:val="18"/>
              </w:rPr>
              <w:t>row180</w:t>
            </w:r>
            <w:r>
              <w:rPr>
                <w:rFonts w:ascii="微软雅黑" w:eastAsia="微软雅黑" w:hAnsi="微软雅黑" w:hint="eastAsia"/>
                <w:color w:val="34495E"/>
                <w:sz w:val="18"/>
                <w:szCs w:val="18"/>
              </w:rPr>
              <w:t>线上化工作，包括需求调研，需求分析，技术方案制定，开发团队和项目管理工作；</w:t>
            </w:r>
          </w:p>
          <w:p w:rsidR="00F32646" w:rsidRPr="00F32646" w:rsidRDefault="001B659A" w:rsidP="001B659A">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负责Grow</w:t>
            </w:r>
            <w:r>
              <w:rPr>
                <w:rFonts w:ascii="微软雅黑" w:eastAsia="微软雅黑" w:hAnsi="微软雅黑"/>
                <w:color w:val="34495E"/>
                <w:sz w:val="18"/>
                <w:szCs w:val="18"/>
              </w:rPr>
              <w:t>180</w:t>
            </w:r>
            <w:r>
              <w:rPr>
                <w:rFonts w:ascii="微软雅黑" w:eastAsia="微软雅黑" w:hAnsi="微软雅黑" w:hint="eastAsia"/>
                <w:color w:val="34495E"/>
                <w:sz w:val="18"/>
                <w:szCs w:val="18"/>
              </w:rPr>
              <w:t>的运营数据</w:t>
            </w:r>
          </w:p>
          <w:p w:rsidR="00234618" w:rsidRPr="0093782A" w:rsidRDefault="00234618" w:rsidP="009159B4">
            <w:pPr>
              <w:spacing w:after="100" w:afterAutospacing="1"/>
              <w:divId w:val="453984852"/>
              <w:rPr>
                <w:rFonts w:ascii="微软雅黑" w:eastAsia="微软雅黑" w:hAnsi="微软雅黑"/>
                <w:color w:val="34495E"/>
                <w:sz w:val="18"/>
                <w:szCs w:val="18"/>
              </w:rPr>
            </w:pPr>
          </w:p>
          <w:tbl>
            <w:tblPr>
              <w:tblStyle w:val="a8"/>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1"/>
              <w:gridCol w:w="4857"/>
            </w:tblGrid>
            <w:tr w:rsidR="00B45107" w:rsidTr="00B029A3">
              <w:trPr>
                <w:divId w:val="453984852"/>
              </w:trPr>
              <w:tc>
                <w:tcPr>
                  <w:tcW w:w="4081" w:type="dxa"/>
                  <w:hideMark/>
                </w:tcPr>
                <w:p w:rsidR="00B45107" w:rsidRDefault="000E2CA6">
                  <w:pPr>
                    <w:rPr>
                      <w:rStyle w:val="a9"/>
                      <w:sz w:val="18"/>
                      <w:szCs w:val="18"/>
                    </w:rPr>
                  </w:pPr>
                  <w:r>
                    <w:rPr>
                      <w:rStyle w:val="a9"/>
                      <w:rFonts w:ascii="微软雅黑" w:eastAsia="微软雅黑" w:hAnsi="微软雅黑" w:hint="eastAsia"/>
                      <w:color w:val="34495E"/>
                      <w:sz w:val="18"/>
                      <w:szCs w:val="18"/>
                    </w:rPr>
                    <w:t>白鹭时代 (Egret Technology)</w:t>
                  </w:r>
                </w:p>
                <w:p w:rsidR="00B45107" w:rsidRDefault="000E2CA6">
                  <w:r>
                    <w:rPr>
                      <w:rStyle w:val="a9"/>
                      <w:rFonts w:ascii="微软雅黑" w:eastAsia="微软雅黑" w:hAnsi="微软雅黑" w:hint="eastAsia"/>
                      <w:color w:val="34495E"/>
                      <w:sz w:val="18"/>
                      <w:szCs w:val="18"/>
                    </w:rPr>
                    <w:t>研发工程师</w:t>
                  </w:r>
                </w:p>
              </w:tc>
              <w:tc>
                <w:tcPr>
                  <w:tcW w:w="4857" w:type="dxa"/>
                  <w:hideMark/>
                </w:tcPr>
                <w:p w:rsidR="00B45107" w:rsidRDefault="000E2CA6">
                  <w:pPr>
                    <w:jc w:val="right"/>
                  </w:pPr>
                  <w:r>
                    <w:rPr>
                      <w:rStyle w:val="ujl-workstartmonth2"/>
                      <w:rFonts w:ascii="微软雅黑" w:eastAsia="微软雅黑" w:hAnsi="微软雅黑" w:hint="eastAsia"/>
                      <w:color w:val="34495E"/>
                      <w:sz w:val="18"/>
                      <w:szCs w:val="18"/>
                    </w:rPr>
                    <w:t xml:space="preserve">2015年1月 – </w:t>
                  </w:r>
                  <w:r w:rsidR="00B029A3">
                    <w:rPr>
                      <w:rStyle w:val="ujl-workstartmonth2"/>
                      <w:rFonts w:ascii="微软雅黑" w:eastAsia="微软雅黑" w:hAnsi="微软雅黑" w:hint="eastAsia"/>
                      <w:color w:val="34495E"/>
                      <w:sz w:val="18"/>
                      <w:szCs w:val="18"/>
                    </w:rPr>
                    <w:t>2017年3月</w:t>
                  </w:r>
                </w:p>
              </w:tc>
            </w:tr>
          </w:tbl>
          <w:p w:rsidR="00B45107" w:rsidRDefault="000E2CA6" w:rsidP="0093782A">
            <w:pPr>
              <w:spacing w:after="100" w:afterAutospacing="1"/>
              <w:ind w:leftChars="36" w:left="86"/>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北京白鹭时代信息技术有限公司创立于2014年，致力于为HTML5移动领域提供技术解决方案与服务，携手行业伙伴共建开放、务实、繁荣的HTML5生态系统。供职于白鹭时代运营开放平台中心，在一个15人的团队</w:t>
            </w:r>
            <w:r>
              <w:rPr>
                <w:rFonts w:ascii="微软雅黑" w:eastAsia="微软雅黑" w:hAnsi="微软雅黑" w:hint="eastAsia"/>
                <w:color w:val="34495E"/>
                <w:sz w:val="18"/>
                <w:szCs w:val="18"/>
              </w:rPr>
              <w:lastRenderedPageBreak/>
              <w:t>中，早期担任研发工程师职位，负责Egret开放平台和管理后台的开发、维护、改版等工作后期担任Egret开放平台中间件组的技术负责人，负责接口开发维护，悬浮球项目和大R运营相关事宜。</w:t>
            </w:r>
          </w:p>
          <w:p w:rsidR="00B45107" w:rsidRDefault="000E2CA6"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按照团队开发标准以及市场和运营的需求完成相关产品的分析</w:t>
            </w:r>
          </w:p>
          <w:p w:rsidR="00B45107" w:rsidRDefault="000E2CA6"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参与数据库结构的设计</w:t>
            </w:r>
          </w:p>
          <w:p w:rsidR="00B45107" w:rsidRDefault="000E2CA6"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基于MVC模式，结合业务需求，参与项目的结构设计</w:t>
            </w:r>
          </w:p>
          <w:p w:rsidR="00B45107" w:rsidRDefault="000E2CA6"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 xml:space="preserve">开放平台新功能的开发 （PHP + </w:t>
            </w:r>
            <w:proofErr w:type="spellStart"/>
            <w:r>
              <w:rPr>
                <w:rFonts w:ascii="微软雅黑" w:eastAsia="微软雅黑" w:hAnsi="微软雅黑" w:hint="eastAsia"/>
                <w:color w:val="34495E"/>
                <w:sz w:val="18"/>
                <w:szCs w:val="18"/>
              </w:rPr>
              <w:t>Javascript</w:t>
            </w:r>
            <w:proofErr w:type="spellEnd"/>
            <w:r>
              <w:rPr>
                <w:rFonts w:ascii="微软雅黑" w:eastAsia="微软雅黑" w:hAnsi="微软雅黑" w:hint="eastAsia"/>
                <w:color w:val="34495E"/>
                <w:sz w:val="18"/>
                <w:szCs w:val="18"/>
              </w:rPr>
              <w:t>/</w:t>
            </w:r>
            <w:proofErr w:type="spellStart"/>
            <w:r>
              <w:rPr>
                <w:rFonts w:ascii="微软雅黑" w:eastAsia="微软雅黑" w:hAnsi="微软雅黑" w:hint="eastAsia"/>
                <w:color w:val="34495E"/>
                <w:sz w:val="18"/>
                <w:szCs w:val="18"/>
              </w:rPr>
              <w:t>jquery</w:t>
            </w:r>
            <w:proofErr w:type="spellEnd"/>
            <w:r>
              <w:rPr>
                <w:rFonts w:ascii="微软雅黑" w:eastAsia="微软雅黑" w:hAnsi="微软雅黑" w:hint="eastAsia"/>
                <w:color w:val="34495E"/>
                <w:sz w:val="18"/>
                <w:szCs w:val="18"/>
              </w:rPr>
              <w:t>）</w:t>
            </w:r>
          </w:p>
          <w:p w:rsidR="00B45107" w:rsidRDefault="000E2CA6"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开放平台中间件后台功能的研发</w:t>
            </w:r>
          </w:p>
          <w:p w:rsidR="00B45107" w:rsidRDefault="000E2CA6"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开放平台中间件</w:t>
            </w:r>
            <w:proofErr w:type="spellStart"/>
            <w:r>
              <w:rPr>
                <w:rFonts w:ascii="微软雅黑" w:eastAsia="微软雅黑" w:hAnsi="微软雅黑" w:hint="eastAsia"/>
                <w:color w:val="34495E"/>
                <w:sz w:val="18"/>
                <w:szCs w:val="18"/>
              </w:rPr>
              <w:t>js</w:t>
            </w:r>
            <w:proofErr w:type="spellEnd"/>
            <w:r>
              <w:rPr>
                <w:rFonts w:ascii="微软雅黑" w:eastAsia="微软雅黑" w:hAnsi="微软雅黑" w:hint="eastAsia"/>
                <w:color w:val="34495E"/>
                <w:sz w:val="18"/>
                <w:szCs w:val="18"/>
              </w:rPr>
              <w:t xml:space="preserve"> SDK的完善</w:t>
            </w:r>
          </w:p>
          <w:p w:rsidR="00B45107" w:rsidRDefault="000E2CA6"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游戏和渠道与Egret 开放平台的对接以及功能联调</w:t>
            </w:r>
          </w:p>
          <w:p w:rsidR="00B45107" w:rsidRDefault="000E2CA6"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接口设计、开发及编写说明书</w:t>
            </w:r>
          </w:p>
          <w:p w:rsidR="00B45107" w:rsidRDefault="000E2CA6"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参与产品的测试</w:t>
            </w:r>
          </w:p>
          <w:p w:rsidR="00B45107" w:rsidRDefault="000E2CA6"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参与团队的项目管理，在团队开发过程中，主推使用Agile Scrum 管理方法，使项目进度可控 (其中，在我负责的悬浮球（Egret Touch）项目中，首次使用Scrum方法)</w:t>
            </w:r>
          </w:p>
          <w:p w:rsidR="00B45107" w:rsidRDefault="000E2CA6"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 xml:space="preserve">参与Egret Technology自有的PHP框架 – </w:t>
            </w:r>
            <w:proofErr w:type="spellStart"/>
            <w:r>
              <w:rPr>
                <w:rFonts w:ascii="微软雅黑" w:eastAsia="微软雅黑" w:hAnsi="微软雅黑" w:hint="eastAsia"/>
                <w:color w:val="34495E"/>
                <w:sz w:val="18"/>
                <w:szCs w:val="18"/>
              </w:rPr>
              <w:t>MooPHP</w:t>
            </w:r>
            <w:proofErr w:type="spellEnd"/>
            <w:r>
              <w:rPr>
                <w:rFonts w:ascii="微软雅黑" w:eastAsia="微软雅黑" w:hAnsi="微软雅黑" w:hint="eastAsia"/>
                <w:color w:val="34495E"/>
                <w:sz w:val="18"/>
                <w:szCs w:val="18"/>
              </w:rPr>
              <w:t xml:space="preserve"> 2.0版本的功能完善和bug的修复 （少量）</w:t>
            </w:r>
          </w:p>
          <w:p w:rsidR="00B45107" w:rsidRDefault="000E2CA6"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系统日常维护，升级</w:t>
            </w:r>
          </w:p>
          <w:p w:rsidR="00D66FCE" w:rsidRDefault="00D66FCE" w:rsidP="0095318C">
            <w:pPr>
              <w:numPr>
                <w:ilvl w:val="0"/>
                <w:numId w:val="1"/>
              </w:numPr>
              <w:spacing w:after="100" w:afterAutospacing="1"/>
              <w:divId w:val="453984852"/>
              <w:rPr>
                <w:rFonts w:ascii="微软雅黑" w:eastAsia="微软雅黑" w:hAnsi="微软雅黑"/>
                <w:color w:val="34495E"/>
                <w:sz w:val="18"/>
                <w:szCs w:val="18"/>
              </w:rPr>
            </w:pPr>
            <w:r>
              <w:rPr>
                <w:rFonts w:ascii="微软雅黑" w:eastAsia="微软雅黑" w:hAnsi="微软雅黑" w:hint="eastAsia"/>
                <w:color w:val="34495E"/>
                <w:sz w:val="18"/>
                <w:szCs w:val="18"/>
              </w:rPr>
              <w:t>配合运营部门同事，负责运营方案的落地，以及运营数据支持工作</w:t>
            </w:r>
          </w:p>
          <w:tbl>
            <w:tblPr>
              <w:tblStyle w:val="a8"/>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7"/>
              <w:gridCol w:w="2681"/>
            </w:tblGrid>
            <w:tr w:rsidR="00B45107">
              <w:trPr>
                <w:divId w:val="453984852"/>
              </w:trPr>
              <w:tc>
                <w:tcPr>
                  <w:tcW w:w="3500" w:type="pct"/>
                  <w:hideMark/>
                </w:tcPr>
                <w:p w:rsidR="00941AFA" w:rsidRDefault="000E2CA6" w:rsidP="00941AFA">
                  <w:pPr>
                    <w:ind w:leftChars="-10" w:left="-23" w:hanging="1"/>
                  </w:pPr>
                  <w:r>
                    <w:rPr>
                      <w:rStyle w:val="a9"/>
                      <w:rFonts w:ascii="微软雅黑" w:eastAsia="微软雅黑" w:hAnsi="微软雅黑" w:hint="eastAsia"/>
                      <w:color w:val="34495E"/>
                      <w:sz w:val="18"/>
                      <w:szCs w:val="18"/>
                    </w:rPr>
                    <w:t>COZMOZE</w:t>
                  </w:r>
                </w:p>
                <w:p w:rsidR="00B45107" w:rsidRDefault="0095318C" w:rsidP="00941AFA">
                  <w:pPr>
                    <w:ind w:leftChars="-10" w:left="-23" w:hanging="1"/>
                    <w:rPr>
                      <w:rFonts w:ascii="微软雅黑" w:eastAsia="微软雅黑" w:hAnsi="微软雅黑"/>
                      <w:color w:val="34495E"/>
                      <w:sz w:val="18"/>
                      <w:szCs w:val="18"/>
                    </w:rPr>
                  </w:pPr>
                  <w:r w:rsidRPr="0095318C">
                    <w:rPr>
                      <w:rStyle w:val="a9"/>
                      <w:rFonts w:ascii="微软雅黑" w:eastAsia="微软雅黑" w:hAnsi="微软雅黑" w:hint="eastAsia"/>
                      <w:color w:val="34495E"/>
                      <w:sz w:val="18"/>
                      <w:szCs w:val="18"/>
                    </w:rPr>
                    <w:t>项目经理/</w:t>
                  </w:r>
                  <w:r>
                    <w:rPr>
                      <w:rStyle w:val="a9"/>
                      <w:rFonts w:ascii="微软雅黑" w:eastAsia="微软雅黑" w:hAnsi="微软雅黑" w:hint="eastAsia"/>
                      <w:color w:val="34495E"/>
                      <w:sz w:val="18"/>
                      <w:szCs w:val="18"/>
                    </w:rPr>
                    <w:t xml:space="preserve"> 研发</w:t>
                  </w:r>
                  <w:r w:rsidRPr="0095318C">
                    <w:rPr>
                      <w:rStyle w:val="a9"/>
                      <w:rFonts w:ascii="微软雅黑" w:eastAsia="微软雅黑" w:hAnsi="微软雅黑" w:hint="eastAsia"/>
                      <w:color w:val="34495E"/>
                      <w:sz w:val="18"/>
                      <w:szCs w:val="18"/>
                    </w:rPr>
                    <w:t>工程师</w:t>
                  </w:r>
                </w:p>
              </w:tc>
              <w:tc>
                <w:tcPr>
                  <w:tcW w:w="1500" w:type="pct"/>
                  <w:hideMark/>
                </w:tcPr>
                <w:p w:rsidR="00B45107" w:rsidRDefault="0095318C">
                  <w:pPr>
                    <w:jc w:val="right"/>
                    <w:rPr>
                      <w:rFonts w:ascii="微软雅黑" w:eastAsia="微软雅黑" w:hAnsi="微软雅黑"/>
                      <w:color w:val="34495E"/>
                      <w:sz w:val="18"/>
                      <w:szCs w:val="18"/>
                    </w:rPr>
                  </w:pPr>
                  <w:r>
                    <w:rPr>
                      <w:rStyle w:val="ujl-workstartmonth2"/>
                      <w:rFonts w:ascii="微软雅黑" w:eastAsia="微软雅黑" w:hAnsi="微软雅黑" w:hint="eastAsia"/>
                      <w:color w:val="34495E"/>
                      <w:sz w:val="18"/>
                      <w:szCs w:val="18"/>
                    </w:rPr>
                    <w:t>201</w:t>
                  </w:r>
                  <w:r>
                    <w:rPr>
                      <w:rStyle w:val="ujl-workstartmonth2"/>
                      <w:rFonts w:ascii="微软雅黑" w:eastAsia="微软雅黑" w:hAnsi="微软雅黑"/>
                      <w:color w:val="34495E"/>
                      <w:sz w:val="18"/>
                      <w:szCs w:val="18"/>
                    </w:rPr>
                    <w:t>2</w:t>
                  </w:r>
                  <w:r w:rsidR="000E2CA6">
                    <w:rPr>
                      <w:rStyle w:val="ujl-workstartmonth2"/>
                      <w:rFonts w:ascii="微软雅黑" w:eastAsia="微软雅黑" w:hAnsi="微软雅黑" w:hint="eastAsia"/>
                      <w:color w:val="34495E"/>
                      <w:sz w:val="18"/>
                      <w:szCs w:val="18"/>
                    </w:rPr>
                    <w:t>年7月</w:t>
                  </w:r>
                  <w:r w:rsidR="000E2CA6">
                    <w:rPr>
                      <w:rFonts w:ascii="微软雅黑" w:eastAsia="微软雅黑" w:hAnsi="微软雅黑" w:hint="eastAsia"/>
                      <w:color w:val="34495E"/>
                      <w:sz w:val="18"/>
                      <w:szCs w:val="18"/>
                    </w:rPr>
                    <w:t xml:space="preserve"> - </w:t>
                  </w:r>
                  <w:r w:rsidR="000E2CA6">
                    <w:rPr>
                      <w:rStyle w:val="ujl-workendmonth2"/>
                      <w:rFonts w:ascii="微软雅黑" w:eastAsia="微软雅黑" w:hAnsi="微软雅黑" w:hint="eastAsia"/>
                      <w:color w:val="34495E"/>
                      <w:sz w:val="18"/>
                      <w:szCs w:val="18"/>
                    </w:rPr>
                    <w:t>2014年11月</w:t>
                  </w:r>
                  <w:r w:rsidR="000E2CA6">
                    <w:rPr>
                      <w:rFonts w:ascii="微软雅黑" w:eastAsia="微软雅黑" w:hAnsi="微软雅黑" w:hint="eastAsia"/>
                      <w:color w:val="34495E"/>
                      <w:sz w:val="18"/>
                      <w:szCs w:val="18"/>
                    </w:rPr>
                    <w:t xml:space="preserve"> </w:t>
                  </w:r>
                </w:p>
              </w:tc>
            </w:tr>
          </w:tbl>
          <w:p w:rsidR="00B45107" w:rsidRDefault="000E2CA6" w:rsidP="00751E64">
            <w:pPr>
              <w:spacing w:after="100" w:afterAutospacing="1"/>
              <w:divId w:val="1061438466"/>
              <w:rPr>
                <w:rFonts w:ascii="微软雅黑" w:eastAsia="微软雅黑" w:hAnsi="微软雅黑"/>
                <w:color w:val="34495E"/>
                <w:sz w:val="18"/>
                <w:szCs w:val="18"/>
              </w:rPr>
            </w:pPr>
            <w:r>
              <w:rPr>
                <w:rFonts w:ascii="微软雅黑" w:eastAsia="微软雅黑" w:hAnsi="微软雅黑" w:hint="eastAsia"/>
                <w:color w:val="34495E"/>
                <w:sz w:val="18"/>
                <w:szCs w:val="18"/>
              </w:rPr>
              <w:t>COZMOZE是法国的一家创业型互联网公司，COZMOZE项目是一个类似LinkedIn的职业社交网站。在我的实习期结束后，我开始进入这个项目组，在一个五个人的研发团队担任.net开发工程师。</w:t>
            </w:r>
          </w:p>
          <w:p w:rsidR="00751E64" w:rsidRPr="00751E64" w:rsidRDefault="00751E64" w:rsidP="00751E64">
            <w:pPr>
              <w:numPr>
                <w:ilvl w:val="0"/>
                <w:numId w:val="1"/>
              </w:numPr>
              <w:spacing w:after="100" w:afterAutospacing="1"/>
              <w:divId w:val="1061438466"/>
              <w:rPr>
                <w:rFonts w:ascii="微软雅黑" w:eastAsia="微软雅黑" w:hAnsi="微软雅黑"/>
                <w:color w:val="34495E"/>
                <w:sz w:val="18"/>
                <w:szCs w:val="18"/>
              </w:rPr>
            </w:pPr>
            <w:r>
              <w:rPr>
                <w:rFonts w:ascii="微软雅黑" w:eastAsia="微软雅黑" w:hAnsi="微软雅黑" w:hint="eastAsia"/>
                <w:color w:val="34495E"/>
                <w:sz w:val="18"/>
                <w:szCs w:val="18"/>
              </w:rPr>
              <w:t>向Windows Azure发布网站以及维护</w:t>
            </w:r>
          </w:p>
          <w:p w:rsidR="00751E64" w:rsidRDefault="00751E64" w:rsidP="00751E64">
            <w:pPr>
              <w:numPr>
                <w:ilvl w:val="0"/>
                <w:numId w:val="1"/>
              </w:numPr>
              <w:spacing w:after="100" w:afterAutospacing="1"/>
              <w:divId w:val="1061438466"/>
              <w:rPr>
                <w:rFonts w:ascii="微软雅黑" w:eastAsia="微软雅黑" w:hAnsi="微软雅黑"/>
                <w:color w:val="34495E"/>
                <w:sz w:val="18"/>
                <w:szCs w:val="18"/>
              </w:rPr>
            </w:pPr>
            <w:r>
              <w:rPr>
                <w:rFonts w:ascii="微软雅黑" w:eastAsia="微软雅黑" w:hAnsi="微软雅黑" w:hint="eastAsia"/>
                <w:color w:val="34495E"/>
                <w:sz w:val="18"/>
                <w:szCs w:val="18"/>
              </w:rPr>
              <w:t>负责3个开发团队的协调工作， 拆分项目需求，风险评估，定制研发计划，跟进研发进度，</w:t>
            </w:r>
          </w:p>
          <w:p w:rsidR="00751E64" w:rsidRDefault="00751E64" w:rsidP="00751E64">
            <w:pPr>
              <w:numPr>
                <w:ilvl w:val="0"/>
                <w:numId w:val="1"/>
              </w:numPr>
              <w:spacing w:after="100" w:afterAutospacing="1"/>
              <w:divId w:val="1061438466"/>
              <w:rPr>
                <w:rFonts w:ascii="微软雅黑" w:eastAsia="微软雅黑" w:hAnsi="微软雅黑"/>
                <w:color w:val="34495E"/>
                <w:sz w:val="18"/>
                <w:szCs w:val="18"/>
              </w:rPr>
            </w:pPr>
            <w:r>
              <w:rPr>
                <w:rFonts w:ascii="微软雅黑" w:eastAsia="微软雅黑" w:hAnsi="微软雅黑" w:hint="eastAsia"/>
                <w:color w:val="34495E"/>
                <w:sz w:val="18"/>
                <w:szCs w:val="18"/>
              </w:rPr>
              <w:t>负责实习生在WordPress和</w:t>
            </w:r>
            <w:proofErr w:type="spellStart"/>
            <w:r>
              <w:rPr>
                <w:rFonts w:ascii="微软雅黑" w:eastAsia="微软雅黑" w:hAnsi="微软雅黑" w:hint="eastAsia"/>
                <w:color w:val="34495E"/>
                <w:sz w:val="18"/>
                <w:szCs w:val="18"/>
              </w:rPr>
              <w:t>Prestashop</w:t>
            </w:r>
            <w:proofErr w:type="spellEnd"/>
            <w:r>
              <w:rPr>
                <w:rFonts w:ascii="微软雅黑" w:eastAsia="微软雅黑" w:hAnsi="微软雅黑" w:hint="eastAsia"/>
                <w:color w:val="34495E"/>
                <w:sz w:val="18"/>
                <w:szCs w:val="18"/>
              </w:rPr>
              <w:t>下的开发培训</w:t>
            </w:r>
          </w:p>
          <w:p w:rsidR="00751E64" w:rsidRDefault="00751E64" w:rsidP="00751E64">
            <w:pPr>
              <w:numPr>
                <w:ilvl w:val="0"/>
                <w:numId w:val="1"/>
              </w:numPr>
              <w:spacing w:after="100" w:afterAutospacing="1"/>
              <w:divId w:val="1061438466"/>
              <w:rPr>
                <w:rFonts w:ascii="微软雅黑" w:eastAsia="微软雅黑" w:hAnsi="微软雅黑"/>
                <w:color w:val="34495E"/>
                <w:sz w:val="18"/>
                <w:szCs w:val="18"/>
              </w:rPr>
            </w:pPr>
            <w:r>
              <w:rPr>
                <w:rFonts w:ascii="微软雅黑" w:eastAsia="微软雅黑" w:hAnsi="微软雅黑" w:hint="eastAsia"/>
                <w:color w:val="34495E"/>
                <w:sz w:val="18"/>
                <w:szCs w:val="18"/>
              </w:rPr>
              <w:t>SEO</w:t>
            </w:r>
          </w:p>
          <w:p w:rsidR="00751E64" w:rsidRDefault="00751E64" w:rsidP="006A0E16">
            <w:pPr>
              <w:numPr>
                <w:ilvl w:val="0"/>
                <w:numId w:val="1"/>
              </w:numPr>
              <w:spacing w:after="100" w:afterAutospacing="1"/>
              <w:divId w:val="1061438466"/>
              <w:rPr>
                <w:rFonts w:ascii="微软雅黑" w:eastAsia="微软雅黑" w:hAnsi="微软雅黑"/>
                <w:color w:val="34495E"/>
                <w:sz w:val="18"/>
                <w:szCs w:val="18"/>
              </w:rPr>
            </w:pPr>
            <w:r w:rsidRPr="00751E64">
              <w:rPr>
                <w:rFonts w:ascii="微软雅黑" w:eastAsia="微软雅黑" w:hAnsi="微软雅黑" w:hint="eastAsia"/>
                <w:color w:val="34495E"/>
                <w:sz w:val="18"/>
                <w:szCs w:val="18"/>
              </w:rPr>
              <w:t>项目按时提交、上线</w:t>
            </w:r>
          </w:p>
          <w:p w:rsidR="00751E64" w:rsidRPr="00751E64" w:rsidRDefault="000E2CA6" w:rsidP="00751E64">
            <w:pPr>
              <w:numPr>
                <w:ilvl w:val="0"/>
                <w:numId w:val="1"/>
              </w:numPr>
              <w:spacing w:after="100" w:afterAutospacing="1"/>
              <w:divId w:val="1061438466"/>
              <w:rPr>
                <w:rFonts w:ascii="微软雅黑" w:eastAsia="微软雅黑" w:hAnsi="微软雅黑"/>
                <w:color w:val="34495E"/>
                <w:sz w:val="18"/>
                <w:szCs w:val="18"/>
              </w:rPr>
            </w:pPr>
            <w:r>
              <w:rPr>
                <w:rFonts w:ascii="微软雅黑" w:eastAsia="微软雅黑" w:hAnsi="微软雅黑" w:hint="eastAsia"/>
                <w:color w:val="34495E"/>
                <w:sz w:val="18"/>
                <w:szCs w:val="18"/>
              </w:rPr>
              <w:t>负责显示层和逻辑层的部分开发</w:t>
            </w:r>
          </w:p>
          <w:p w:rsidR="00B45107" w:rsidRDefault="000E2CA6" w:rsidP="0095318C">
            <w:pPr>
              <w:numPr>
                <w:ilvl w:val="0"/>
                <w:numId w:val="1"/>
              </w:numPr>
              <w:spacing w:after="100" w:afterAutospacing="1"/>
              <w:divId w:val="1061438466"/>
              <w:rPr>
                <w:rFonts w:ascii="微软雅黑" w:eastAsia="微软雅黑" w:hAnsi="微软雅黑"/>
                <w:color w:val="34495E"/>
                <w:sz w:val="18"/>
                <w:szCs w:val="18"/>
              </w:rPr>
            </w:pPr>
            <w:r>
              <w:rPr>
                <w:rFonts w:ascii="微软雅黑" w:eastAsia="微软雅黑" w:hAnsi="微软雅黑" w:hint="eastAsia"/>
                <w:color w:val="34495E"/>
                <w:sz w:val="18"/>
                <w:szCs w:val="18"/>
              </w:rPr>
              <w:t>基于Gmail、Yahoo!、Windows Outlook的API，实现邮件通讯录的导入功能</w:t>
            </w:r>
          </w:p>
          <w:p w:rsidR="00B45107" w:rsidRDefault="000E2CA6" w:rsidP="0095318C">
            <w:pPr>
              <w:numPr>
                <w:ilvl w:val="0"/>
                <w:numId w:val="1"/>
              </w:numPr>
              <w:spacing w:after="100" w:afterAutospacing="1"/>
              <w:divId w:val="1061438466"/>
              <w:rPr>
                <w:rFonts w:ascii="微软雅黑" w:eastAsia="微软雅黑" w:hAnsi="微软雅黑"/>
                <w:color w:val="34495E"/>
                <w:sz w:val="18"/>
                <w:szCs w:val="18"/>
              </w:rPr>
            </w:pPr>
            <w:r>
              <w:rPr>
                <w:rFonts w:ascii="微软雅黑" w:eastAsia="微软雅黑" w:hAnsi="微软雅黑" w:hint="eastAsia"/>
                <w:color w:val="34495E"/>
                <w:sz w:val="18"/>
                <w:szCs w:val="18"/>
              </w:rPr>
              <w:t>基于Lucene.net, 实现网站的全局搜索</w:t>
            </w:r>
          </w:p>
          <w:p w:rsidR="00B45107" w:rsidRDefault="000E2CA6" w:rsidP="0095318C">
            <w:pPr>
              <w:numPr>
                <w:ilvl w:val="0"/>
                <w:numId w:val="1"/>
              </w:numPr>
              <w:spacing w:after="100" w:afterAutospacing="1"/>
              <w:divId w:val="1061438466"/>
              <w:rPr>
                <w:rFonts w:ascii="微软雅黑" w:eastAsia="微软雅黑" w:hAnsi="微软雅黑"/>
                <w:color w:val="34495E"/>
                <w:sz w:val="18"/>
                <w:szCs w:val="18"/>
              </w:rPr>
            </w:pPr>
            <w:r>
              <w:rPr>
                <w:rFonts w:ascii="微软雅黑" w:eastAsia="微软雅黑" w:hAnsi="微软雅黑" w:hint="eastAsia"/>
                <w:color w:val="34495E"/>
                <w:sz w:val="18"/>
                <w:szCs w:val="18"/>
              </w:rPr>
              <w:t>运用</w:t>
            </w:r>
            <w:proofErr w:type="spellStart"/>
            <w:r>
              <w:rPr>
                <w:rFonts w:ascii="微软雅黑" w:eastAsia="微软雅黑" w:hAnsi="微软雅黑" w:hint="eastAsia"/>
                <w:color w:val="34495E"/>
                <w:sz w:val="18"/>
                <w:szCs w:val="18"/>
              </w:rPr>
              <w:t>Linq</w:t>
            </w:r>
            <w:proofErr w:type="spellEnd"/>
            <w:r>
              <w:rPr>
                <w:rFonts w:ascii="微软雅黑" w:eastAsia="微软雅黑" w:hAnsi="微软雅黑" w:hint="eastAsia"/>
                <w:color w:val="34495E"/>
                <w:sz w:val="18"/>
                <w:szCs w:val="18"/>
              </w:rPr>
              <w:t xml:space="preserve"> to SQL 实现不同页面的过滤功能</w:t>
            </w:r>
          </w:p>
          <w:p w:rsidR="00B45107" w:rsidRDefault="000E2CA6" w:rsidP="0095318C">
            <w:pPr>
              <w:numPr>
                <w:ilvl w:val="0"/>
                <w:numId w:val="1"/>
              </w:numPr>
              <w:spacing w:after="100" w:afterAutospacing="1"/>
              <w:divId w:val="1061438466"/>
              <w:rPr>
                <w:rFonts w:ascii="微软雅黑" w:eastAsia="微软雅黑" w:hAnsi="微软雅黑"/>
                <w:color w:val="34495E"/>
                <w:sz w:val="18"/>
                <w:szCs w:val="18"/>
              </w:rPr>
            </w:pPr>
            <w:r>
              <w:rPr>
                <w:rFonts w:ascii="微软雅黑" w:eastAsia="微软雅黑" w:hAnsi="微软雅黑" w:hint="eastAsia"/>
                <w:color w:val="34495E"/>
                <w:sz w:val="18"/>
                <w:szCs w:val="18"/>
              </w:rPr>
              <w:t>负责网站的后台的部分功能的开发</w:t>
            </w:r>
          </w:p>
          <w:p w:rsidR="0095318C" w:rsidRDefault="0095318C" w:rsidP="0095318C">
            <w:pPr>
              <w:numPr>
                <w:ilvl w:val="0"/>
                <w:numId w:val="1"/>
              </w:numPr>
              <w:spacing w:after="100" w:afterAutospacing="1"/>
              <w:divId w:val="1061438466"/>
              <w:rPr>
                <w:rFonts w:ascii="微软雅黑" w:eastAsia="微软雅黑" w:hAnsi="微软雅黑"/>
                <w:color w:val="34495E"/>
                <w:sz w:val="18"/>
                <w:szCs w:val="18"/>
              </w:rPr>
            </w:pPr>
            <w:r>
              <w:rPr>
                <w:rFonts w:ascii="微软雅黑" w:eastAsia="微软雅黑" w:hAnsi="微软雅黑" w:hint="eastAsia"/>
                <w:color w:val="34495E"/>
                <w:sz w:val="18"/>
                <w:szCs w:val="18"/>
              </w:rPr>
              <w:t>负责WordPress</w:t>
            </w:r>
            <w:r w:rsidR="00CA353C">
              <w:rPr>
                <w:rFonts w:ascii="微软雅黑" w:eastAsia="微软雅黑" w:hAnsi="微软雅黑" w:hint="eastAsia"/>
                <w:color w:val="34495E"/>
                <w:sz w:val="18"/>
                <w:szCs w:val="18"/>
              </w:rPr>
              <w:t>/</w:t>
            </w:r>
            <w:proofErr w:type="spellStart"/>
            <w:r>
              <w:rPr>
                <w:rFonts w:ascii="微软雅黑" w:eastAsia="微软雅黑" w:hAnsi="微软雅黑" w:hint="eastAsia"/>
                <w:color w:val="34495E"/>
                <w:sz w:val="18"/>
                <w:szCs w:val="18"/>
              </w:rPr>
              <w:t>Prestashop</w:t>
            </w:r>
            <w:proofErr w:type="spellEnd"/>
            <w:r>
              <w:rPr>
                <w:rFonts w:ascii="微软雅黑" w:eastAsia="微软雅黑" w:hAnsi="微软雅黑" w:hint="eastAsia"/>
                <w:color w:val="34495E"/>
                <w:sz w:val="18"/>
                <w:szCs w:val="18"/>
              </w:rPr>
              <w:t>下的所有功能((包括插件和模块))的开发</w:t>
            </w:r>
          </w:p>
          <w:p w:rsidR="0095318C" w:rsidRDefault="0095318C" w:rsidP="0095318C">
            <w:pPr>
              <w:numPr>
                <w:ilvl w:val="0"/>
                <w:numId w:val="1"/>
              </w:numPr>
              <w:spacing w:after="100" w:afterAutospacing="1"/>
              <w:divId w:val="1061438466"/>
              <w:rPr>
                <w:rFonts w:ascii="微软雅黑" w:eastAsia="微软雅黑" w:hAnsi="微软雅黑"/>
                <w:color w:val="34495E"/>
                <w:sz w:val="18"/>
                <w:szCs w:val="18"/>
              </w:rPr>
            </w:pPr>
            <w:r>
              <w:rPr>
                <w:rFonts w:ascii="微软雅黑" w:eastAsia="微软雅黑" w:hAnsi="微软雅黑" w:hint="eastAsia"/>
                <w:color w:val="34495E"/>
                <w:sz w:val="18"/>
                <w:szCs w:val="18"/>
              </w:rPr>
              <w:t>负责WordPress</w:t>
            </w:r>
            <w:r w:rsidR="00CA353C">
              <w:rPr>
                <w:rFonts w:ascii="微软雅黑" w:eastAsia="微软雅黑" w:hAnsi="微软雅黑" w:hint="eastAsia"/>
                <w:color w:val="34495E"/>
                <w:sz w:val="18"/>
                <w:szCs w:val="18"/>
              </w:rPr>
              <w:t>/</w:t>
            </w:r>
            <w:proofErr w:type="spellStart"/>
            <w:r>
              <w:rPr>
                <w:rFonts w:ascii="微软雅黑" w:eastAsia="微软雅黑" w:hAnsi="微软雅黑" w:hint="eastAsia"/>
                <w:color w:val="34495E"/>
                <w:sz w:val="18"/>
                <w:szCs w:val="18"/>
              </w:rPr>
              <w:t>Prestashop</w:t>
            </w:r>
            <w:proofErr w:type="spellEnd"/>
            <w:r>
              <w:rPr>
                <w:rFonts w:ascii="微软雅黑" w:eastAsia="微软雅黑" w:hAnsi="微软雅黑" w:hint="eastAsia"/>
                <w:color w:val="34495E"/>
                <w:sz w:val="18"/>
                <w:szCs w:val="18"/>
              </w:rPr>
              <w:t>模板的切割和整合</w:t>
            </w:r>
          </w:p>
          <w:p w:rsidR="00B45107" w:rsidRPr="00EB5B92" w:rsidRDefault="0095318C" w:rsidP="00EB5B92">
            <w:pPr>
              <w:numPr>
                <w:ilvl w:val="0"/>
                <w:numId w:val="1"/>
              </w:numPr>
              <w:spacing w:after="100" w:afterAutospacing="1"/>
              <w:divId w:val="1061438466"/>
              <w:rPr>
                <w:rFonts w:ascii="微软雅黑" w:eastAsia="微软雅黑" w:hAnsi="微软雅黑"/>
                <w:color w:val="34495E"/>
                <w:sz w:val="18"/>
                <w:szCs w:val="18"/>
              </w:rPr>
            </w:pPr>
            <w:r>
              <w:rPr>
                <w:rFonts w:ascii="微软雅黑" w:eastAsia="微软雅黑" w:hAnsi="微软雅黑" w:hint="eastAsia"/>
                <w:color w:val="34495E"/>
                <w:sz w:val="18"/>
                <w:szCs w:val="18"/>
              </w:rPr>
              <w:t>JavaScript/jQuery开发</w:t>
            </w:r>
          </w:p>
        </w:tc>
      </w:tr>
    </w:tbl>
    <w:tbl>
      <w:tblPr>
        <w:tblStyle w:val="TableauNormal"/>
        <w:tblW w:w="5000" w:type="pct"/>
        <w:tblCellSpacing w:w="15" w:type="dxa"/>
        <w:tblInd w:w="0" w:type="dxa"/>
        <w:tblLook w:val="04A0" w:firstRow="1" w:lastRow="0" w:firstColumn="1" w:lastColumn="0" w:noHBand="0" w:noVBand="1"/>
      </w:tblPr>
      <w:tblGrid>
        <w:gridCol w:w="1627"/>
        <w:gridCol w:w="9013"/>
      </w:tblGrid>
      <w:tr w:rsidR="00B45107">
        <w:trPr>
          <w:tblCellSpacing w:w="15" w:type="dxa"/>
        </w:trPr>
        <w:tc>
          <w:tcPr>
            <w:tcW w:w="750" w:type="pct"/>
            <w:tcMar>
              <w:top w:w="15" w:type="dxa"/>
              <w:left w:w="15" w:type="dxa"/>
              <w:bottom w:w="15" w:type="dxa"/>
              <w:right w:w="15" w:type="dxa"/>
            </w:tcMar>
            <w:hideMark/>
          </w:tcPr>
          <w:p w:rsidR="00B45107" w:rsidRDefault="000E2CA6">
            <w:pPr>
              <w:outlineLvl w:val="5"/>
              <w:rPr>
                <w:rFonts w:ascii="微软雅黑" w:eastAsia="微软雅黑" w:hAnsi="微软雅黑"/>
                <w:b/>
                <w:bCs/>
                <w:color w:val="34495E"/>
                <w:sz w:val="26"/>
                <w:szCs w:val="26"/>
              </w:rPr>
            </w:pPr>
            <w:r>
              <w:rPr>
                <w:rFonts w:ascii="微软雅黑" w:eastAsia="微软雅黑" w:hAnsi="微软雅黑" w:hint="eastAsia"/>
                <w:b/>
                <w:bCs/>
                <w:color w:val="34495E"/>
                <w:sz w:val="26"/>
                <w:szCs w:val="26"/>
              </w:rPr>
              <w:lastRenderedPageBreak/>
              <w:t>教育经历</w:t>
            </w:r>
          </w:p>
        </w:tc>
        <w:tc>
          <w:tcPr>
            <w:tcW w:w="4250" w:type="pct"/>
            <w:tcMar>
              <w:top w:w="15" w:type="dxa"/>
              <w:left w:w="15" w:type="dxa"/>
              <w:bottom w:w="15" w:type="dxa"/>
              <w:right w:w="15" w:type="dxa"/>
            </w:tcMar>
            <w:hideMark/>
          </w:tcPr>
          <w:tbl>
            <w:tblPr>
              <w:tblStyle w:val="TableauNormal"/>
              <w:tblW w:w="5000" w:type="pct"/>
              <w:tblCellSpacing w:w="15" w:type="dxa"/>
              <w:tblInd w:w="0" w:type="dxa"/>
              <w:tblLook w:val="04A0" w:firstRow="1" w:lastRow="0" w:firstColumn="1" w:lastColumn="0" w:noHBand="0" w:noVBand="1"/>
            </w:tblPr>
            <w:tblGrid>
              <w:gridCol w:w="6239"/>
              <w:gridCol w:w="2699"/>
            </w:tblGrid>
            <w:tr w:rsidR="00B45107">
              <w:trPr>
                <w:divId w:val="1088843423"/>
                <w:tblCellSpacing w:w="15" w:type="dxa"/>
              </w:trPr>
              <w:tc>
                <w:tcPr>
                  <w:tcW w:w="3500" w:type="pct"/>
                  <w:tcMar>
                    <w:top w:w="15" w:type="dxa"/>
                    <w:left w:w="15" w:type="dxa"/>
                    <w:bottom w:w="15" w:type="dxa"/>
                    <w:right w:w="15" w:type="dxa"/>
                  </w:tcMar>
                  <w:vAlign w:val="center"/>
                  <w:hideMark/>
                </w:tcPr>
                <w:p w:rsidR="00B45107" w:rsidRDefault="000E2CA6">
                  <w:pPr>
                    <w:divId w:val="125398898"/>
                    <w:rPr>
                      <w:rFonts w:ascii="微软雅黑" w:eastAsia="微软雅黑" w:hAnsi="微软雅黑"/>
                      <w:color w:val="34495E"/>
                      <w:sz w:val="18"/>
                      <w:szCs w:val="18"/>
                    </w:rPr>
                  </w:pPr>
                  <w:r>
                    <w:rPr>
                      <w:rStyle w:val="a9"/>
                      <w:rFonts w:ascii="微软雅黑" w:eastAsia="微软雅黑" w:hAnsi="微软雅黑" w:hint="eastAsia"/>
                      <w:color w:val="34495E"/>
                      <w:sz w:val="18"/>
                      <w:szCs w:val="18"/>
                    </w:rPr>
                    <w:t>SUPINFO</w:t>
                  </w:r>
                  <w:r>
                    <w:rPr>
                      <w:rFonts w:ascii="微软雅黑" w:eastAsia="微软雅黑" w:hAnsi="微软雅黑" w:hint="eastAsia"/>
                      <w:color w:val="34495E"/>
                      <w:sz w:val="18"/>
                      <w:szCs w:val="18"/>
                    </w:rPr>
                    <w:t xml:space="preserve"> </w:t>
                  </w:r>
                  <w:r>
                    <w:rPr>
                      <w:rStyle w:val="mlrspace2"/>
                      <w:rFonts w:ascii="微软雅黑" w:eastAsia="微软雅黑" w:hAnsi="微软雅黑" w:hint="eastAsia"/>
                      <w:sz w:val="18"/>
                      <w:szCs w:val="18"/>
                    </w:rPr>
                    <w:t>|</w:t>
                  </w:r>
                  <w:r>
                    <w:rPr>
                      <w:rFonts w:ascii="微软雅黑" w:eastAsia="微软雅黑" w:hAnsi="微软雅黑" w:hint="eastAsia"/>
                      <w:color w:val="34495E"/>
                      <w:sz w:val="18"/>
                      <w:szCs w:val="18"/>
                    </w:rPr>
                    <w:t xml:space="preserve"> </w:t>
                  </w:r>
                  <w:r>
                    <w:rPr>
                      <w:rStyle w:val="ujl-edudegree"/>
                      <w:rFonts w:ascii="微软雅黑" w:eastAsia="微软雅黑" w:hAnsi="微软雅黑" w:hint="eastAsia"/>
                      <w:color w:val="34495E"/>
                      <w:sz w:val="18"/>
                      <w:szCs w:val="18"/>
                    </w:rPr>
                    <w:t>硕士</w:t>
                  </w:r>
                  <w:r>
                    <w:rPr>
                      <w:rFonts w:ascii="微软雅黑" w:eastAsia="微软雅黑" w:hAnsi="微软雅黑" w:hint="eastAsia"/>
                      <w:color w:val="34495E"/>
                      <w:sz w:val="18"/>
                      <w:szCs w:val="18"/>
                    </w:rPr>
                    <w:t xml:space="preserve"> </w:t>
                  </w:r>
                  <w:r>
                    <w:rPr>
                      <w:rStyle w:val="mlrspace2"/>
                      <w:rFonts w:ascii="微软雅黑" w:eastAsia="微软雅黑" w:hAnsi="微软雅黑" w:hint="eastAsia"/>
                      <w:sz w:val="18"/>
                      <w:szCs w:val="18"/>
                    </w:rPr>
                    <w:t>|</w:t>
                  </w:r>
                  <w:r>
                    <w:rPr>
                      <w:rFonts w:ascii="微软雅黑" w:eastAsia="微软雅黑" w:hAnsi="微软雅黑" w:hint="eastAsia"/>
                      <w:color w:val="34495E"/>
                      <w:sz w:val="18"/>
                      <w:szCs w:val="18"/>
                    </w:rPr>
                    <w:t xml:space="preserve"> </w:t>
                  </w:r>
                  <w:r>
                    <w:rPr>
                      <w:rStyle w:val="ujl-eduspecialty"/>
                      <w:rFonts w:ascii="微软雅黑" w:eastAsia="微软雅黑" w:hAnsi="微软雅黑" w:hint="eastAsia"/>
                      <w:color w:val="34495E"/>
                      <w:sz w:val="18"/>
                      <w:szCs w:val="18"/>
                    </w:rPr>
                    <w:t>计算机信息技术</w:t>
                  </w:r>
                  <w:r>
                    <w:rPr>
                      <w:rFonts w:ascii="微软雅黑" w:eastAsia="微软雅黑" w:hAnsi="微软雅黑" w:hint="eastAsia"/>
                      <w:color w:val="34495E"/>
                      <w:sz w:val="18"/>
                      <w:szCs w:val="18"/>
                    </w:rPr>
                    <w:t xml:space="preserve"> </w:t>
                  </w:r>
                </w:p>
              </w:tc>
              <w:tc>
                <w:tcPr>
                  <w:tcW w:w="1500" w:type="pct"/>
                  <w:tcMar>
                    <w:top w:w="15" w:type="dxa"/>
                    <w:left w:w="15" w:type="dxa"/>
                    <w:bottom w:w="15" w:type="dxa"/>
                    <w:right w:w="15" w:type="dxa"/>
                  </w:tcMar>
                  <w:vAlign w:val="center"/>
                  <w:hideMark/>
                </w:tcPr>
                <w:p w:rsidR="00B45107" w:rsidRDefault="000E2CA6">
                  <w:pPr>
                    <w:jc w:val="right"/>
                    <w:divId w:val="552539642"/>
                    <w:rPr>
                      <w:rFonts w:ascii="微软雅黑" w:eastAsia="微软雅黑" w:hAnsi="微软雅黑"/>
                      <w:color w:val="34495E"/>
                      <w:sz w:val="18"/>
                      <w:szCs w:val="18"/>
                    </w:rPr>
                  </w:pPr>
                  <w:r>
                    <w:rPr>
                      <w:rStyle w:val="ujl-edustartmonth2"/>
                      <w:rFonts w:ascii="微软雅黑" w:eastAsia="微软雅黑" w:hAnsi="微软雅黑" w:hint="eastAsia"/>
                      <w:color w:val="34495E"/>
                      <w:sz w:val="18"/>
                      <w:szCs w:val="18"/>
                    </w:rPr>
                    <w:t>2011年11月</w:t>
                  </w:r>
                  <w:r>
                    <w:rPr>
                      <w:rFonts w:ascii="微软雅黑" w:eastAsia="微软雅黑" w:hAnsi="微软雅黑" w:hint="eastAsia"/>
                      <w:color w:val="34495E"/>
                      <w:sz w:val="18"/>
                      <w:szCs w:val="18"/>
                    </w:rPr>
                    <w:t xml:space="preserve"> - </w:t>
                  </w:r>
                  <w:r>
                    <w:rPr>
                      <w:rStyle w:val="ujl-eduendmonth2"/>
                      <w:rFonts w:ascii="微软雅黑" w:eastAsia="微软雅黑" w:hAnsi="微软雅黑" w:hint="eastAsia"/>
                      <w:color w:val="34495E"/>
                      <w:sz w:val="18"/>
                      <w:szCs w:val="18"/>
                    </w:rPr>
                    <w:t>2013年5月</w:t>
                  </w:r>
                  <w:r>
                    <w:rPr>
                      <w:rFonts w:ascii="微软雅黑" w:eastAsia="微软雅黑" w:hAnsi="微软雅黑" w:hint="eastAsia"/>
                      <w:color w:val="34495E"/>
                      <w:sz w:val="18"/>
                      <w:szCs w:val="18"/>
                    </w:rPr>
                    <w:t xml:space="preserve"> </w:t>
                  </w:r>
                </w:p>
              </w:tc>
            </w:tr>
          </w:tbl>
          <w:p w:rsidR="00B45107" w:rsidRDefault="000E2CA6">
            <w:pPr>
              <w:numPr>
                <w:ilvl w:val="0"/>
                <w:numId w:val="3"/>
              </w:numPr>
              <w:spacing w:after="100" w:afterAutospacing="1"/>
              <w:divId w:val="699478250"/>
              <w:rPr>
                <w:rFonts w:ascii="微软雅黑" w:eastAsia="微软雅黑" w:hAnsi="微软雅黑"/>
                <w:color w:val="34495E"/>
                <w:sz w:val="18"/>
                <w:szCs w:val="18"/>
              </w:rPr>
            </w:pPr>
            <w:r>
              <w:rPr>
                <w:rFonts w:ascii="微软雅黑" w:eastAsia="微软雅黑" w:hAnsi="微软雅黑" w:hint="eastAsia"/>
                <w:color w:val="34495E"/>
                <w:sz w:val="18"/>
                <w:szCs w:val="18"/>
              </w:rPr>
              <w:t>6个月课程 包括云计算，BI，虚拟化，ERP等以及IT管理相关的课程</w:t>
            </w:r>
          </w:p>
          <w:p w:rsidR="00B45107" w:rsidRDefault="000E2CA6">
            <w:pPr>
              <w:numPr>
                <w:ilvl w:val="0"/>
                <w:numId w:val="3"/>
              </w:numPr>
              <w:spacing w:after="100" w:afterAutospacing="1"/>
              <w:divId w:val="699478250"/>
              <w:rPr>
                <w:rFonts w:ascii="微软雅黑" w:eastAsia="微软雅黑" w:hAnsi="微软雅黑"/>
                <w:color w:val="34495E"/>
                <w:sz w:val="18"/>
                <w:szCs w:val="18"/>
              </w:rPr>
            </w:pPr>
            <w:r>
              <w:rPr>
                <w:rFonts w:ascii="微软雅黑" w:eastAsia="微软雅黑" w:hAnsi="微软雅黑" w:hint="eastAsia"/>
                <w:color w:val="34495E"/>
                <w:sz w:val="18"/>
                <w:szCs w:val="18"/>
              </w:rPr>
              <w:t>6个月企业全职实习</w:t>
            </w:r>
          </w:p>
          <w:tbl>
            <w:tblPr>
              <w:tblStyle w:val="TableauNormal"/>
              <w:tblW w:w="5000" w:type="pct"/>
              <w:tblCellSpacing w:w="15" w:type="dxa"/>
              <w:tblInd w:w="0" w:type="dxa"/>
              <w:tblLook w:val="04A0" w:firstRow="1" w:lastRow="0" w:firstColumn="1" w:lastColumn="0" w:noHBand="0" w:noVBand="1"/>
            </w:tblPr>
            <w:tblGrid>
              <w:gridCol w:w="6239"/>
              <w:gridCol w:w="2699"/>
            </w:tblGrid>
            <w:tr w:rsidR="00B45107">
              <w:trPr>
                <w:divId w:val="50036596"/>
                <w:tblCellSpacing w:w="15" w:type="dxa"/>
              </w:trPr>
              <w:tc>
                <w:tcPr>
                  <w:tcW w:w="3500" w:type="pct"/>
                  <w:tcMar>
                    <w:top w:w="15" w:type="dxa"/>
                    <w:left w:w="15" w:type="dxa"/>
                    <w:bottom w:w="15" w:type="dxa"/>
                    <w:right w:w="15" w:type="dxa"/>
                  </w:tcMar>
                  <w:vAlign w:val="center"/>
                  <w:hideMark/>
                </w:tcPr>
                <w:p w:rsidR="00B45107" w:rsidRDefault="000E2CA6">
                  <w:pPr>
                    <w:divId w:val="212811480"/>
                    <w:rPr>
                      <w:rFonts w:ascii="微软雅黑" w:eastAsia="微软雅黑" w:hAnsi="微软雅黑"/>
                      <w:color w:val="34495E"/>
                      <w:sz w:val="18"/>
                      <w:szCs w:val="18"/>
                    </w:rPr>
                  </w:pPr>
                  <w:r>
                    <w:rPr>
                      <w:rStyle w:val="a9"/>
                      <w:rFonts w:ascii="微软雅黑" w:eastAsia="微软雅黑" w:hAnsi="微软雅黑" w:hint="eastAsia"/>
                      <w:color w:val="34495E"/>
                      <w:sz w:val="18"/>
                      <w:szCs w:val="18"/>
                    </w:rPr>
                    <w:t>河北工业大学</w:t>
                  </w:r>
                  <w:r>
                    <w:rPr>
                      <w:rFonts w:ascii="微软雅黑" w:eastAsia="微软雅黑" w:hAnsi="微软雅黑" w:hint="eastAsia"/>
                      <w:color w:val="34495E"/>
                      <w:sz w:val="18"/>
                      <w:szCs w:val="18"/>
                    </w:rPr>
                    <w:t xml:space="preserve"> </w:t>
                  </w:r>
                  <w:r>
                    <w:rPr>
                      <w:rStyle w:val="mlrspace2"/>
                      <w:rFonts w:ascii="微软雅黑" w:eastAsia="微软雅黑" w:hAnsi="微软雅黑" w:hint="eastAsia"/>
                      <w:sz w:val="18"/>
                      <w:szCs w:val="18"/>
                    </w:rPr>
                    <w:t>|</w:t>
                  </w:r>
                  <w:r>
                    <w:rPr>
                      <w:rFonts w:ascii="微软雅黑" w:eastAsia="微软雅黑" w:hAnsi="微软雅黑" w:hint="eastAsia"/>
                      <w:color w:val="34495E"/>
                      <w:sz w:val="18"/>
                      <w:szCs w:val="18"/>
                    </w:rPr>
                    <w:t xml:space="preserve"> </w:t>
                  </w:r>
                  <w:r>
                    <w:rPr>
                      <w:rStyle w:val="ujl-edudegree"/>
                      <w:rFonts w:ascii="微软雅黑" w:eastAsia="微软雅黑" w:hAnsi="微软雅黑" w:hint="eastAsia"/>
                      <w:color w:val="34495E"/>
                      <w:sz w:val="18"/>
                      <w:szCs w:val="18"/>
                    </w:rPr>
                    <w:t>本科</w:t>
                  </w:r>
                  <w:r>
                    <w:rPr>
                      <w:rFonts w:ascii="微软雅黑" w:eastAsia="微软雅黑" w:hAnsi="微软雅黑" w:hint="eastAsia"/>
                      <w:color w:val="34495E"/>
                      <w:sz w:val="18"/>
                      <w:szCs w:val="18"/>
                    </w:rPr>
                    <w:t xml:space="preserve"> </w:t>
                  </w:r>
                  <w:r>
                    <w:rPr>
                      <w:rStyle w:val="mlrspace2"/>
                      <w:rFonts w:ascii="微软雅黑" w:eastAsia="微软雅黑" w:hAnsi="微软雅黑" w:hint="eastAsia"/>
                      <w:sz w:val="18"/>
                      <w:szCs w:val="18"/>
                    </w:rPr>
                    <w:t>|</w:t>
                  </w:r>
                  <w:r>
                    <w:rPr>
                      <w:rFonts w:ascii="微软雅黑" w:eastAsia="微软雅黑" w:hAnsi="微软雅黑" w:hint="eastAsia"/>
                      <w:color w:val="34495E"/>
                      <w:sz w:val="18"/>
                      <w:szCs w:val="18"/>
                    </w:rPr>
                    <w:t xml:space="preserve"> </w:t>
                  </w:r>
                  <w:r>
                    <w:rPr>
                      <w:rStyle w:val="ujl-eduspecialty"/>
                      <w:rFonts w:ascii="微软雅黑" w:eastAsia="微软雅黑" w:hAnsi="微软雅黑" w:hint="eastAsia"/>
                      <w:color w:val="34495E"/>
                      <w:sz w:val="18"/>
                      <w:szCs w:val="18"/>
                    </w:rPr>
                    <w:t>计算机科学与技术</w:t>
                  </w:r>
                  <w:r>
                    <w:rPr>
                      <w:rFonts w:ascii="微软雅黑" w:eastAsia="微软雅黑" w:hAnsi="微软雅黑" w:hint="eastAsia"/>
                      <w:color w:val="34495E"/>
                      <w:sz w:val="18"/>
                      <w:szCs w:val="18"/>
                    </w:rPr>
                    <w:t xml:space="preserve"> </w:t>
                  </w:r>
                </w:p>
              </w:tc>
              <w:tc>
                <w:tcPr>
                  <w:tcW w:w="1500" w:type="pct"/>
                  <w:tcMar>
                    <w:top w:w="15" w:type="dxa"/>
                    <w:left w:w="15" w:type="dxa"/>
                    <w:bottom w:w="15" w:type="dxa"/>
                    <w:right w:w="15" w:type="dxa"/>
                  </w:tcMar>
                  <w:vAlign w:val="center"/>
                  <w:hideMark/>
                </w:tcPr>
                <w:p w:rsidR="00B45107" w:rsidRDefault="000E2CA6">
                  <w:pPr>
                    <w:jc w:val="right"/>
                    <w:divId w:val="163979330"/>
                    <w:rPr>
                      <w:rFonts w:ascii="微软雅黑" w:eastAsia="微软雅黑" w:hAnsi="微软雅黑"/>
                      <w:color w:val="34495E"/>
                      <w:sz w:val="18"/>
                      <w:szCs w:val="18"/>
                    </w:rPr>
                  </w:pPr>
                  <w:r>
                    <w:rPr>
                      <w:rStyle w:val="ujl-edustartmonth2"/>
                      <w:rFonts w:ascii="微软雅黑" w:eastAsia="微软雅黑" w:hAnsi="微软雅黑" w:hint="eastAsia"/>
                      <w:color w:val="34495E"/>
                      <w:sz w:val="18"/>
                      <w:szCs w:val="18"/>
                    </w:rPr>
                    <w:t>2006年9月</w:t>
                  </w:r>
                  <w:r>
                    <w:rPr>
                      <w:rFonts w:ascii="微软雅黑" w:eastAsia="微软雅黑" w:hAnsi="微软雅黑" w:hint="eastAsia"/>
                      <w:color w:val="34495E"/>
                      <w:sz w:val="18"/>
                      <w:szCs w:val="18"/>
                    </w:rPr>
                    <w:t xml:space="preserve"> - </w:t>
                  </w:r>
                  <w:r>
                    <w:rPr>
                      <w:rStyle w:val="ujl-eduendmonth2"/>
                      <w:rFonts w:ascii="微软雅黑" w:eastAsia="微软雅黑" w:hAnsi="微软雅黑" w:hint="eastAsia"/>
                      <w:color w:val="34495E"/>
                      <w:sz w:val="18"/>
                      <w:szCs w:val="18"/>
                    </w:rPr>
                    <w:t>2010年6月</w:t>
                  </w:r>
                  <w:r>
                    <w:rPr>
                      <w:rFonts w:ascii="微软雅黑" w:eastAsia="微软雅黑" w:hAnsi="微软雅黑" w:hint="eastAsia"/>
                      <w:color w:val="34495E"/>
                      <w:sz w:val="18"/>
                      <w:szCs w:val="18"/>
                    </w:rPr>
                    <w:t xml:space="preserve"> </w:t>
                  </w:r>
                </w:p>
              </w:tc>
            </w:tr>
          </w:tbl>
          <w:p w:rsidR="00B45107" w:rsidRDefault="000E2CA6">
            <w:pPr>
              <w:numPr>
                <w:ilvl w:val="0"/>
                <w:numId w:val="4"/>
              </w:numPr>
              <w:spacing w:after="100" w:afterAutospacing="1"/>
              <w:divId w:val="706295414"/>
              <w:rPr>
                <w:rFonts w:ascii="微软雅黑" w:eastAsia="微软雅黑" w:hAnsi="微软雅黑"/>
                <w:color w:val="34495E"/>
                <w:sz w:val="18"/>
                <w:szCs w:val="18"/>
              </w:rPr>
            </w:pPr>
            <w:r>
              <w:rPr>
                <w:rFonts w:ascii="微软雅黑" w:eastAsia="微软雅黑" w:hAnsi="微软雅黑" w:hint="eastAsia"/>
                <w:color w:val="34495E"/>
                <w:sz w:val="18"/>
                <w:szCs w:val="18"/>
              </w:rPr>
              <w:t>参加河北工业大学与法国巴黎高级计算机学院（SUPINFO）合作办学项目</w:t>
            </w:r>
          </w:p>
          <w:p w:rsidR="00B45107" w:rsidRDefault="000E2CA6">
            <w:pPr>
              <w:numPr>
                <w:ilvl w:val="0"/>
                <w:numId w:val="4"/>
              </w:numPr>
              <w:spacing w:after="100" w:afterAutospacing="1"/>
              <w:divId w:val="706295414"/>
              <w:rPr>
                <w:rFonts w:ascii="微软雅黑" w:eastAsia="微软雅黑" w:hAnsi="微软雅黑"/>
                <w:color w:val="34495E"/>
                <w:sz w:val="18"/>
                <w:szCs w:val="18"/>
              </w:rPr>
            </w:pPr>
            <w:r>
              <w:rPr>
                <w:rFonts w:ascii="微软雅黑" w:eastAsia="微软雅黑" w:hAnsi="微软雅黑" w:hint="eastAsia"/>
                <w:color w:val="34495E"/>
                <w:sz w:val="18"/>
                <w:szCs w:val="18"/>
              </w:rPr>
              <w:lastRenderedPageBreak/>
              <w:t>参加合作双方的课程，如：中方的计算机基础，C语言，C++，Java，编译原理，操作系统，数字逻辑，离散数学，数据结构等课程，以及法方的HTML，CSS，JavaScript，PHP，.NET，J2EE，Windows, Linux, Apple, Cisco, Oracle 等课程</w:t>
            </w:r>
          </w:p>
        </w:tc>
      </w:tr>
    </w:tbl>
    <w:p w:rsidR="00B45107" w:rsidRDefault="00B45107">
      <w:pPr>
        <w:shd w:val="clear" w:color="auto" w:fill="FFFFFF"/>
        <w:divId w:val="1337075972"/>
        <w:rPr>
          <w:rFonts w:ascii="微软雅黑" w:eastAsia="微软雅黑" w:hAnsi="微软雅黑"/>
          <w:vanish/>
          <w:color w:val="34495E"/>
          <w:sz w:val="18"/>
          <w:szCs w:val="18"/>
          <w:lang w:val="fr-FR"/>
        </w:rPr>
      </w:pPr>
    </w:p>
    <w:tbl>
      <w:tblPr>
        <w:tblStyle w:val="TableauNormal"/>
        <w:tblW w:w="5000" w:type="pct"/>
        <w:tblCellSpacing w:w="15" w:type="dxa"/>
        <w:tblInd w:w="0" w:type="dxa"/>
        <w:tblLook w:val="04A0" w:firstRow="1" w:lastRow="0" w:firstColumn="1" w:lastColumn="0" w:noHBand="0" w:noVBand="1"/>
      </w:tblPr>
      <w:tblGrid>
        <w:gridCol w:w="1627"/>
        <w:gridCol w:w="9013"/>
      </w:tblGrid>
      <w:tr w:rsidR="00B45107">
        <w:trPr>
          <w:divId w:val="1337075972"/>
          <w:tblCellSpacing w:w="15" w:type="dxa"/>
        </w:trPr>
        <w:tc>
          <w:tcPr>
            <w:tcW w:w="750" w:type="pct"/>
            <w:tcMar>
              <w:top w:w="15" w:type="dxa"/>
              <w:left w:w="15" w:type="dxa"/>
              <w:bottom w:w="15" w:type="dxa"/>
              <w:right w:w="15" w:type="dxa"/>
            </w:tcMar>
            <w:hideMark/>
          </w:tcPr>
          <w:p w:rsidR="00B45107" w:rsidRDefault="000E2CA6">
            <w:pPr>
              <w:outlineLvl w:val="5"/>
              <w:rPr>
                <w:rFonts w:ascii="微软雅黑" w:eastAsia="微软雅黑" w:hAnsi="微软雅黑"/>
                <w:b/>
                <w:bCs/>
                <w:color w:val="34495E"/>
                <w:sz w:val="26"/>
                <w:szCs w:val="26"/>
              </w:rPr>
            </w:pPr>
            <w:r>
              <w:rPr>
                <w:rFonts w:ascii="微软雅黑" w:eastAsia="微软雅黑" w:hAnsi="微软雅黑" w:hint="eastAsia"/>
                <w:b/>
                <w:bCs/>
                <w:color w:val="34495E"/>
                <w:sz w:val="26"/>
                <w:szCs w:val="26"/>
              </w:rPr>
              <w:t>技术技能</w:t>
            </w:r>
          </w:p>
        </w:tc>
        <w:tc>
          <w:tcPr>
            <w:tcW w:w="4250" w:type="pct"/>
            <w:tcMar>
              <w:top w:w="15" w:type="dxa"/>
              <w:left w:w="15" w:type="dxa"/>
              <w:bottom w:w="15" w:type="dxa"/>
              <w:right w:w="15" w:type="dxa"/>
            </w:tcMar>
            <w:hideMark/>
          </w:tcPr>
          <w:p w:rsidR="003908DE" w:rsidRPr="003908DE" w:rsidRDefault="003908DE" w:rsidP="003908DE">
            <w:pPr>
              <w:divId w:val="1559591436"/>
              <w:rPr>
                <w:rStyle w:val="ujl-tectimes"/>
                <w:rFonts w:ascii="微软雅黑" w:eastAsia="宋体" w:hAnsi="微软雅黑"/>
                <w:color w:val="34495E"/>
                <w:sz w:val="18"/>
                <w:szCs w:val="18"/>
              </w:rPr>
            </w:pPr>
            <w:r>
              <w:rPr>
                <w:rStyle w:val="ujl-tectimes"/>
                <w:rFonts w:ascii="微软雅黑" w:eastAsia="微软雅黑" w:hAnsi="微软雅黑" w:hint="eastAsia"/>
                <w:color w:val="34495E"/>
                <w:sz w:val="18"/>
                <w:szCs w:val="18"/>
              </w:rPr>
              <w:t>UM</w:t>
            </w:r>
            <w:r w:rsidR="009E6A1A">
              <w:rPr>
                <w:rStyle w:val="ujl-tectimes"/>
                <w:rFonts w:ascii="微软雅黑" w:eastAsia="微软雅黑" w:hAnsi="微软雅黑"/>
                <w:color w:val="34495E"/>
                <w:sz w:val="18"/>
                <w:szCs w:val="18"/>
              </w:rPr>
              <w:t>L</w:t>
            </w:r>
            <w:r>
              <w:rPr>
                <w:rStyle w:val="ujl-tectimes"/>
                <w:rFonts w:ascii="微软雅黑" w:eastAsia="微软雅黑" w:hAnsi="微软雅黑" w:hint="eastAsia"/>
                <w:color w:val="34495E"/>
                <w:sz w:val="18"/>
                <w:szCs w:val="18"/>
              </w:rPr>
              <w:t>（</w:t>
            </w:r>
            <w:r w:rsidR="006A0E16">
              <w:rPr>
                <w:rStyle w:val="ujl-tectimes"/>
                <w:rFonts w:ascii="微软雅黑" w:eastAsia="微软雅黑" w:hAnsi="微软雅黑" w:hint="eastAsia"/>
                <w:color w:val="34495E"/>
                <w:sz w:val="18"/>
                <w:szCs w:val="18"/>
              </w:rPr>
              <w:t>精通</w:t>
            </w:r>
            <w:r>
              <w:rPr>
                <w:rStyle w:val="ujl-tectimes"/>
                <w:rFonts w:ascii="微软雅黑" w:eastAsia="微软雅黑" w:hAnsi="微软雅黑" w:hint="eastAsia"/>
                <w:color w:val="34495E"/>
                <w:sz w:val="18"/>
                <w:szCs w:val="18"/>
              </w:rPr>
              <w:t xml:space="preserve">）    </w:t>
            </w:r>
            <w:r w:rsidRPr="006A0E16">
              <w:rPr>
                <w:rStyle w:val="ujl-tectimes"/>
                <w:rFonts w:ascii="微软雅黑" w:eastAsia="微软雅黑" w:hAnsi="微软雅黑" w:hint="eastAsia"/>
                <w:color w:val="34495E"/>
                <w:sz w:val="18"/>
                <w:szCs w:val="18"/>
              </w:rPr>
              <w:t>后端技术开发</w:t>
            </w:r>
            <w:r>
              <w:rPr>
                <w:rStyle w:val="ujl-tectimes"/>
                <w:rFonts w:ascii="微软雅黑" w:eastAsia="微软雅黑" w:hAnsi="微软雅黑" w:hint="eastAsia"/>
                <w:color w:val="34495E"/>
                <w:sz w:val="18"/>
                <w:szCs w:val="18"/>
              </w:rPr>
              <w:t>（</w:t>
            </w:r>
            <w:r>
              <w:rPr>
                <w:rStyle w:val="ujl-teclevel"/>
                <w:rFonts w:ascii="微软雅黑" w:eastAsia="微软雅黑" w:hAnsi="微软雅黑" w:hint="eastAsia"/>
                <w:color w:val="34495E"/>
                <w:sz w:val="18"/>
                <w:szCs w:val="18"/>
              </w:rPr>
              <w:t>精通）</w:t>
            </w:r>
            <w:r>
              <w:rPr>
                <w:rFonts w:eastAsia="宋体" w:hint="eastAsia"/>
              </w:rPr>
              <w:t xml:space="preserve">   </w:t>
            </w:r>
            <w:r>
              <w:rPr>
                <w:rStyle w:val="ujl-tectimes"/>
                <w:rFonts w:ascii="微软雅黑" w:eastAsia="微软雅黑" w:hAnsi="微软雅黑" w:hint="eastAsia"/>
                <w:color w:val="34495E"/>
                <w:sz w:val="18"/>
                <w:szCs w:val="18"/>
              </w:rPr>
              <w:t>Agi</w:t>
            </w:r>
            <w:r>
              <w:rPr>
                <w:rStyle w:val="ujl-tectimes"/>
                <w:rFonts w:ascii="微软雅黑" w:eastAsia="微软雅黑" w:hAnsi="微软雅黑"/>
                <w:color w:val="34495E"/>
                <w:sz w:val="18"/>
                <w:szCs w:val="18"/>
              </w:rPr>
              <w:t xml:space="preserve">le </w:t>
            </w:r>
            <w:r>
              <w:rPr>
                <w:rStyle w:val="ujl-tectimes"/>
                <w:rFonts w:ascii="微软雅黑" w:eastAsia="微软雅黑" w:hAnsi="微软雅黑" w:hint="eastAsia"/>
                <w:color w:val="34495E"/>
                <w:sz w:val="18"/>
                <w:szCs w:val="18"/>
              </w:rPr>
              <w:t xml:space="preserve">Scrum（熟练）   </w:t>
            </w:r>
            <w:r>
              <w:rPr>
                <w:rStyle w:val="ujl-tecskill"/>
                <w:rFonts w:ascii="微软雅黑" w:eastAsia="微软雅黑" w:hAnsi="微软雅黑" w:hint="eastAsia"/>
                <w:color w:val="34495E"/>
                <w:sz w:val="18"/>
                <w:szCs w:val="18"/>
              </w:rPr>
              <w:t>前端技术（</w:t>
            </w:r>
            <w:r>
              <w:rPr>
                <w:rStyle w:val="ujl-teclevel"/>
                <w:rFonts w:ascii="微软雅黑" w:eastAsia="微软雅黑" w:hAnsi="微软雅黑" w:hint="eastAsia"/>
                <w:color w:val="34495E"/>
                <w:sz w:val="18"/>
                <w:szCs w:val="18"/>
              </w:rPr>
              <w:t>熟练）</w:t>
            </w:r>
          </w:p>
          <w:p w:rsidR="006A0E16" w:rsidRDefault="003908DE">
            <w:pPr>
              <w:divId w:val="1559591436"/>
              <w:rPr>
                <w:rStyle w:val="ujl-tectimes"/>
                <w:rFonts w:ascii="微软雅黑" w:eastAsia="微软雅黑" w:hAnsi="微软雅黑"/>
                <w:color w:val="34495E"/>
                <w:sz w:val="18"/>
                <w:szCs w:val="18"/>
              </w:rPr>
            </w:pPr>
            <w:r>
              <w:rPr>
                <w:rStyle w:val="ujl-tectimes"/>
                <w:rFonts w:ascii="微软雅黑" w:eastAsia="微软雅黑" w:hAnsi="微软雅黑" w:hint="eastAsia"/>
                <w:color w:val="34495E"/>
                <w:sz w:val="18"/>
                <w:szCs w:val="18"/>
              </w:rPr>
              <w:t>Axure</w:t>
            </w:r>
            <w:r>
              <w:rPr>
                <w:rStyle w:val="ujl-tectimes"/>
                <w:rFonts w:ascii="微软雅黑" w:eastAsia="微软雅黑" w:hAnsi="微软雅黑"/>
                <w:color w:val="34495E"/>
                <w:sz w:val="18"/>
                <w:szCs w:val="18"/>
              </w:rPr>
              <w:t>/Visio/OmniGraffle</w:t>
            </w:r>
            <w:r>
              <w:rPr>
                <w:rStyle w:val="ujl-tectimes"/>
                <w:rFonts w:ascii="微软雅黑" w:eastAsia="微软雅黑" w:hAnsi="微软雅黑" w:hint="eastAsia"/>
                <w:color w:val="34495E"/>
                <w:sz w:val="18"/>
                <w:szCs w:val="18"/>
              </w:rPr>
              <w:t>/</w:t>
            </w:r>
            <w:proofErr w:type="spellStart"/>
            <w:r>
              <w:rPr>
                <w:rStyle w:val="ujl-tectimes"/>
                <w:rFonts w:ascii="微软雅黑" w:eastAsia="微软雅黑" w:hAnsi="微软雅黑"/>
                <w:color w:val="34495E"/>
                <w:sz w:val="18"/>
                <w:szCs w:val="18"/>
              </w:rPr>
              <w:t>Xmind</w:t>
            </w:r>
            <w:proofErr w:type="spellEnd"/>
            <w:r>
              <w:rPr>
                <w:rStyle w:val="ujl-tectimes"/>
                <w:rFonts w:ascii="微软雅黑" w:eastAsia="微软雅黑" w:hAnsi="微软雅黑"/>
                <w:color w:val="34495E"/>
                <w:sz w:val="18"/>
                <w:szCs w:val="18"/>
              </w:rPr>
              <w:t xml:space="preserve"> </w:t>
            </w:r>
            <w:r>
              <w:rPr>
                <w:rStyle w:val="ujl-tectimes"/>
                <w:rFonts w:ascii="微软雅黑" w:eastAsia="微软雅黑" w:hAnsi="微软雅黑" w:hint="eastAsia"/>
                <w:color w:val="34495E"/>
                <w:sz w:val="18"/>
                <w:szCs w:val="18"/>
              </w:rPr>
              <w:t>熟练</w:t>
            </w:r>
          </w:p>
          <w:p w:rsidR="00B45107" w:rsidRDefault="00B45107">
            <w:pPr>
              <w:divId w:val="1600019369"/>
              <w:rPr>
                <w:rFonts w:ascii="微软雅黑" w:eastAsia="微软雅黑" w:hAnsi="微软雅黑"/>
                <w:color w:val="34495E"/>
                <w:sz w:val="18"/>
                <w:szCs w:val="18"/>
              </w:rPr>
            </w:pPr>
          </w:p>
        </w:tc>
      </w:tr>
      <w:tr w:rsidR="003908DE">
        <w:trPr>
          <w:divId w:val="1337075972"/>
          <w:tblCellSpacing w:w="15" w:type="dxa"/>
        </w:trPr>
        <w:tc>
          <w:tcPr>
            <w:tcW w:w="750" w:type="pct"/>
            <w:tcMar>
              <w:top w:w="15" w:type="dxa"/>
              <w:left w:w="15" w:type="dxa"/>
              <w:bottom w:w="15" w:type="dxa"/>
              <w:right w:w="15" w:type="dxa"/>
            </w:tcMar>
          </w:tcPr>
          <w:p w:rsidR="003908DE" w:rsidRDefault="003908DE">
            <w:pPr>
              <w:outlineLvl w:val="5"/>
              <w:rPr>
                <w:rFonts w:ascii="微软雅黑" w:eastAsia="微软雅黑" w:hAnsi="微软雅黑"/>
                <w:b/>
                <w:bCs/>
                <w:color w:val="34495E"/>
                <w:sz w:val="26"/>
                <w:szCs w:val="26"/>
              </w:rPr>
            </w:pPr>
          </w:p>
        </w:tc>
        <w:tc>
          <w:tcPr>
            <w:tcW w:w="4250" w:type="pct"/>
            <w:tcMar>
              <w:top w:w="15" w:type="dxa"/>
              <w:left w:w="15" w:type="dxa"/>
              <w:bottom w:w="15" w:type="dxa"/>
              <w:right w:w="15" w:type="dxa"/>
            </w:tcMar>
          </w:tcPr>
          <w:p w:rsidR="003908DE" w:rsidRDefault="003908DE" w:rsidP="003908DE">
            <w:pPr>
              <w:divId w:val="1559591436"/>
              <w:rPr>
                <w:rStyle w:val="ujl-tectimes"/>
                <w:rFonts w:ascii="微软雅黑" w:eastAsia="微软雅黑" w:hAnsi="微软雅黑"/>
                <w:color w:val="34495E"/>
                <w:sz w:val="18"/>
                <w:szCs w:val="18"/>
              </w:rPr>
            </w:pPr>
          </w:p>
        </w:tc>
      </w:tr>
    </w:tbl>
    <w:tbl>
      <w:tblPr>
        <w:tblStyle w:val="TableauNormal"/>
        <w:tblW w:w="5000" w:type="pct"/>
        <w:tblCellSpacing w:w="15" w:type="dxa"/>
        <w:tblInd w:w="0" w:type="dxa"/>
        <w:tblLook w:val="04A0" w:firstRow="1" w:lastRow="0" w:firstColumn="1" w:lastColumn="0" w:noHBand="0" w:noVBand="1"/>
      </w:tblPr>
      <w:tblGrid>
        <w:gridCol w:w="1627"/>
        <w:gridCol w:w="9013"/>
      </w:tblGrid>
      <w:tr w:rsidR="00B45107">
        <w:trPr>
          <w:tblCellSpacing w:w="15" w:type="dxa"/>
        </w:trPr>
        <w:tc>
          <w:tcPr>
            <w:tcW w:w="750" w:type="pct"/>
            <w:tcMar>
              <w:top w:w="15" w:type="dxa"/>
              <w:left w:w="15" w:type="dxa"/>
              <w:bottom w:w="15" w:type="dxa"/>
              <w:right w:w="15" w:type="dxa"/>
            </w:tcMar>
            <w:hideMark/>
          </w:tcPr>
          <w:p w:rsidR="00B45107" w:rsidRDefault="000E2CA6">
            <w:pPr>
              <w:outlineLvl w:val="5"/>
              <w:rPr>
                <w:rFonts w:ascii="微软雅黑" w:eastAsia="微软雅黑" w:hAnsi="微软雅黑"/>
                <w:b/>
                <w:bCs/>
                <w:color w:val="34495E"/>
                <w:sz w:val="26"/>
                <w:szCs w:val="26"/>
              </w:rPr>
            </w:pPr>
            <w:r>
              <w:rPr>
                <w:rFonts w:ascii="微软雅黑" w:eastAsia="微软雅黑" w:hAnsi="微软雅黑" w:hint="eastAsia"/>
                <w:b/>
                <w:bCs/>
                <w:color w:val="34495E"/>
                <w:sz w:val="26"/>
                <w:szCs w:val="26"/>
              </w:rPr>
              <w:t>语言</w:t>
            </w:r>
          </w:p>
        </w:tc>
        <w:tc>
          <w:tcPr>
            <w:tcW w:w="4250" w:type="pct"/>
            <w:tcMar>
              <w:top w:w="15" w:type="dxa"/>
              <w:left w:w="15" w:type="dxa"/>
              <w:bottom w:w="15" w:type="dxa"/>
              <w:right w:w="15" w:type="dxa"/>
            </w:tcMar>
            <w:hideMark/>
          </w:tcPr>
          <w:p w:rsidR="00B45107" w:rsidRDefault="000E2CA6">
            <w:pPr>
              <w:divId w:val="305551418"/>
              <w:rPr>
                <w:rFonts w:ascii="微软雅黑" w:eastAsia="微软雅黑" w:hAnsi="微软雅黑"/>
                <w:color w:val="34495E"/>
                <w:sz w:val="18"/>
                <w:szCs w:val="18"/>
              </w:rPr>
            </w:pPr>
            <w:r>
              <w:rPr>
                <w:rStyle w:val="ujl-lantitle"/>
                <w:rFonts w:ascii="微软雅黑" w:eastAsia="微软雅黑" w:hAnsi="微软雅黑" w:hint="eastAsia"/>
                <w:color w:val="34495E"/>
                <w:sz w:val="18"/>
                <w:szCs w:val="18"/>
              </w:rPr>
              <w:t>英语</w:t>
            </w:r>
            <w:r>
              <w:rPr>
                <w:rFonts w:ascii="微软雅黑" w:eastAsia="微软雅黑" w:hAnsi="微软雅黑" w:hint="eastAsia"/>
                <w:color w:val="34495E"/>
                <w:sz w:val="18"/>
                <w:szCs w:val="18"/>
              </w:rPr>
              <w:t xml:space="preserve"> </w:t>
            </w:r>
            <w:r>
              <w:rPr>
                <w:rStyle w:val="ujl-lanlevel"/>
                <w:rFonts w:ascii="微软雅黑" w:eastAsia="微软雅黑" w:hAnsi="微软雅黑" w:hint="eastAsia"/>
                <w:color w:val="34495E"/>
                <w:sz w:val="18"/>
                <w:szCs w:val="18"/>
              </w:rPr>
              <w:t>TOIEC(750/990)</w:t>
            </w:r>
            <w:r>
              <w:rPr>
                <w:rFonts w:ascii="微软雅黑" w:eastAsia="微软雅黑" w:hAnsi="微软雅黑" w:hint="eastAsia"/>
                <w:color w:val="34495E"/>
                <w:sz w:val="18"/>
                <w:szCs w:val="18"/>
              </w:rPr>
              <w:t xml:space="preserve"> </w:t>
            </w:r>
          </w:p>
          <w:p w:rsidR="00B45107" w:rsidRDefault="000E2CA6">
            <w:pPr>
              <w:divId w:val="1420365346"/>
              <w:rPr>
                <w:rFonts w:ascii="微软雅黑" w:eastAsia="微软雅黑" w:hAnsi="微软雅黑"/>
                <w:color w:val="34495E"/>
                <w:sz w:val="18"/>
                <w:szCs w:val="18"/>
              </w:rPr>
            </w:pPr>
            <w:r>
              <w:rPr>
                <w:rStyle w:val="ujl-lantitle"/>
                <w:rFonts w:ascii="微软雅黑" w:eastAsia="微软雅黑" w:hAnsi="微软雅黑" w:hint="eastAsia"/>
                <w:color w:val="34495E"/>
                <w:sz w:val="18"/>
                <w:szCs w:val="18"/>
              </w:rPr>
              <w:t>法语</w:t>
            </w:r>
            <w:r>
              <w:rPr>
                <w:rFonts w:ascii="微软雅黑" w:eastAsia="微软雅黑" w:hAnsi="微软雅黑" w:hint="eastAsia"/>
                <w:color w:val="34495E"/>
                <w:sz w:val="18"/>
                <w:szCs w:val="18"/>
              </w:rPr>
              <w:t xml:space="preserve"> </w:t>
            </w:r>
            <w:r>
              <w:rPr>
                <w:rStyle w:val="ujl-lanlevel"/>
                <w:rFonts w:ascii="微软雅黑" w:eastAsia="微软雅黑" w:hAnsi="微软雅黑" w:hint="eastAsia"/>
                <w:color w:val="34495E"/>
                <w:sz w:val="18"/>
                <w:szCs w:val="18"/>
              </w:rPr>
              <w:t>TCF(439/699)</w:t>
            </w:r>
            <w:r>
              <w:rPr>
                <w:rFonts w:ascii="微软雅黑" w:eastAsia="微软雅黑" w:hAnsi="微软雅黑" w:hint="eastAsia"/>
                <w:color w:val="34495E"/>
                <w:sz w:val="18"/>
                <w:szCs w:val="18"/>
              </w:rPr>
              <w:t xml:space="preserve"> </w:t>
            </w:r>
          </w:p>
        </w:tc>
      </w:tr>
    </w:tbl>
    <w:p w:rsidR="00B45107" w:rsidRDefault="00B45107">
      <w:pPr>
        <w:shd w:val="clear" w:color="auto" w:fill="FFFFFF"/>
        <w:divId w:val="916666758"/>
        <w:rPr>
          <w:rFonts w:ascii="微软雅黑" w:eastAsia="微软雅黑" w:hAnsi="微软雅黑"/>
          <w:vanish/>
          <w:color w:val="34495E"/>
          <w:sz w:val="18"/>
          <w:szCs w:val="18"/>
          <w:lang w:val="fr-FR"/>
        </w:rPr>
      </w:pPr>
    </w:p>
    <w:tbl>
      <w:tblPr>
        <w:tblStyle w:val="TableauNormal"/>
        <w:tblW w:w="5000" w:type="pct"/>
        <w:tblCellSpacing w:w="15" w:type="dxa"/>
        <w:tblInd w:w="0" w:type="dxa"/>
        <w:tblLook w:val="04A0" w:firstRow="1" w:lastRow="0" w:firstColumn="1" w:lastColumn="0" w:noHBand="0" w:noVBand="1"/>
      </w:tblPr>
      <w:tblGrid>
        <w:gridCol w:w="1627"/>
        <w:gridCol w:w="9013"/>
      </w:tblGrid>
      <w:tr w:rsidR="00B45107">
        <w:trPr>
          <w:divId w:val="916666758"/>
          <w:tblCellSpacing w:w="15" w:type="dxa"/>
        </w:trPr>
        <w:tc>
          <w:tcPr>
            <w:tcW w:w="750" w:type="pct"/>
            <w:tcMar>
              <w:top w:w="15" w:type="dxa"/>
              <w:left w:w="15" w:type="dxa"/>
              <w:bottom w:w="15" w:type="dxa"/>
              <w:right w:w="15" w:type="dxa"/>
            </w:tcMar>
            <w:hideMark/>
          </w:tcPr>
          <w:p w:rsidR="00B45107" w:rsidRDefault="000E2CA6">
            <w:pPr>
              <w:outlineLvl w:val="5"/>
              <w:rPr>
                <w:rFonts w:ascii="微软雅黑" w:eastAsia="微软雅黑" w:hAnsi="微软雅黑"/>
                <w:b/>
                <w:bCs/>
                <w:color w:val="34495E"/>
                <w:sz w:val="26"/>
                <w:szCs w:val="26"/>
              </w:rPr>
            </w:pPr>
            <w:r>
              <w:rPr>
                <w:rFonts w:ascii="微软雅黑" w:eastAsia="微软雅黑" w:hAnsi="微软雅黑" w:hint="eastAsia"/>
                <w:b/>
                <w:bCs/>
                <w:color w:val="34495E"/>
                <w:sz w:val="26"/>
                <w:szCs w:val="26"/>
              </w:rPr>
              <w:t>兴趣爱好</w:t>
            </w:r>
          </w:p>
        </w:tc>
        <w:tc>
          <w:tcPr>
            <w:tcW w:w="4250" w:type="pct"/>
            <w:tcMar>
              <w:top w:w="15" w:type="dxa"/>
              <w:left w:w="15" w:type="dxa"/>
              <w:bottom w:w="15" w:type="dxa"/>
              <w:right w:w="15" w:type="dxa"/>
            </w:tcMar>
            <w:hideMark/>
          </w:tcPr>
          <w:p w:rsidR="00B45107" w:rsidRDefault="000E2CA6">
            <w:pPr>
              <w:divId w:val="440106559"/>
            </w:pPr>
            <w:r>
              <w:rPr>
                <w:rFonts w:ascii="微软雅黑" w:eastAsia="微软雅黑" w:hAnsi="微软雅黑" w:hint="eastAsia"/>
                <w:color w:val="34495E"/>
                <w:sz w:val="18"/>
                <w:szCs w:val="18"/>
              </w:rPr>
              <w:t>足球，慢跑，游泳，健身，F1，吉他</w:t>
            </w:r>
          </w:p>
        </w:tc>
      </w:tr>
    </w:tbl>
    <w:p w:rsidR="000E2CA6" w:rsidRPr="00D50BD8" w:rsidRDefault="000E2CA6">
      <w:pPr>
        <w:divId w:val="916666758"/>
        <w:rPr>
          <w:rFonts w:eastAsia="Times New Roman"/>
        </w:rPr>
      </w:pPr>
    </w:p>
    <w:sectPr w:rsidR="000E2CA6" w:rsidRPr="00D50BD8">
      <w:pgSz w:w="12240" w:h="15840"/>
      <w:pgMar w:top="600" w:right="800" w:bottom="600" w:left="800" w:header="144" w:footer="144"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B078D"/>
    <w:multiLevelType w:val="hybridMultilevel"/>
    <w:tmpl w:val="CC86E734"/>
    <w:lvl w:ilvl="0" w:tplc="5B926A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E85071E"/>
    <w:multiLevelType w:val="multilevel"/>
    <w:tmpl w:val="83306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A75CE"/>
    <w:multiLevelType w:val="multilevel"/>
    <w:tmpl w:val="50E60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756F7"/>
    <w:multiLevelType w:val="multilevel"/>
    <w:tmpl w:val="FB409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C767F"/>
    <w:multiLevelType w:val="hybridMultilevel"/>
    <w:tmpl w:val="5DF62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78D39AA"/>
    <w:multiLevelType w:val="hybridMultilevel"/>
    <w:tmpl w:val="E716BB62"/>
    <w:lvl w:ilvl="0" w:tplc="5B926AB4">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6" w15:restartNumberingAfterBreak="0">
    <w:nsid w:val="4CAA522D"/>
    <w:multiLevelType w:val="hybridMultilevel"/>
    <w:tmpl w:val="A15E2906"/>
    <w:lvl w:ilvl="0" w:tplc="5B926A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1AE3BD3"/>
    <w:multiLevelType w:val="multilevel"/>
    <w:tmpl w:val="9356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7"/>
  </w:num>
  <w:num w:numId="5">
    <w:abstractNumId w:val="4"/>
  </w:num>
  <w:num w:numId="6">
    <w:abstractNumId w:val="0"/>
  </w:num>
  <w:num w:numId="7">
    <w:abstractNumId w:val="6"/>
  </w:num>
  <w:num w:numId="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bordersDoNotSurroundHeader/>
  <w:bordersDoNotSurroundFooter/>
  <w:proofState w:spelling="clean" w:grammar="clean"/>
  <w:defaultTabStop w:val="708"/>
  <w:hyphenationZone w:val="4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8B"/>
    <w:rsid w:val="000E2CA6"/>
    <w:rsid w:val="000E3E0A"/>
    <w:rsid w:val="00156E48"/>
    <w:rsid w:val="00161879"/>
    <w:rsid w:val="0018589B"/>
    <w:rsid w:val="001B659A"/>
    <w:rsid w:val="00234618"/>
    <w:rsid w:val="00315FF7"/>
    <w:rsid w:val="00331276"/>
    <w:rsid w:val="00360ADE"/>
    <w:rsid w:val="003908DE"/>
    <w:rsid w:val="003E5A81"/>
    <w:rsid w:val="004A258B"/>
    <w:rsid w:val="004E73E4"/>
    <w:rsid w:val="00503B06"/>
    <w:rsid w:val="00512C12"/>
    <w:rsid w:val="0059577D"/>
    <w:rsid w:val="006142FC"/>
    <w:rsid w:val="00622A85"/>
    <w:rsid w:val="006A0E16"/>
    <w:rsid w:val="006F6ABC"/>
    <w:rsid w:val="007515E0"/>
    <w:rsid w:val="00751E64"/>
    <w:rsid w:val="007915A4"/>
    <w:rsid w:val="0084570D"/>
    <w:rsid w:val="009159B4"/>
    <w:rsid w:val="009302D8"/>
    <w:rsid w:val="00931CA7"/>
    <w:rsid w:val="009331F2"/>
    <w:rsid w:val="0093782A"/>
    <w:rsid w:val="00941AFA"/>
    <w:rsid w:val="0095318C"/>
    <w:rsid w:val="00961BCC"/>
    <w:rsid w:val="009A4192"/>
    <w:rsid w:val="009B2972"/>
    <w:rsid w:val="009E6A1A"/>
    <w:rsid w:val="00A333F3"/>
    <w:rsid w:val="00A57DA8"/>
    <w:rsid w:val="00A94357"/>
    <w:rsid w:val="00B029A3"/>
    <w:rsid w:val="00B20FC1"/>
    <w:rsid w:val="00B45107"/>
    <w:rsid w:val="00B82CFC"/>
    <w:rsid w:val="00BE7E68"/>
    <w:rsid w:val="00BF10AA"/>
    <w:rsid w:val="00C161BB"/>
    <w:rsid w:val="00C80370"/>
    <w:rsid w:val="00CA353C"/>
    <w:rsid w:val="00CC29A8"/>
    <w:rsid w:val="00CE1CD6"/>
    <w:rsid w:val="00D50BD8"/>
    <w:rsid w:val="00D66FCE"/>
    <w:rsid w:val="00D91A24"/>
    <w:rsid w:val="00DC7197"/>
    <w:rsid w:val="00DF1C11"/>
    <w:rsid w:val="00E64D07"/>
    <w:rsid w:val="00E940B2"/>
    <w:rsid w:val="00E94CAD"/>
    <w:rsid w:val="00EB5B92"/>
    <w:rsid w:val="00EF762D"/>
    <w:rsid w:val="00F11FFE"/>
    <w:rsid w:val="00F20623"/>
    <w:rsid w:val="00F2312D"/>
    <w:rsid w:val="00F3264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7A0FD0"/>
  <w15:chartTrackingRefBased/>
  <w15:docId w15:val="{4CC71F97-944A-F442-A5F6-D8C46905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link w:val="11"/>
    <w:uiPriority w:val="9"/>
    <w:qFormat/>
    <w:pPr>
      <w:spacing w:before="30" w:after="60"/>
      <w:outlineLvl w:val="0"/>
    </w:pPr>
    <w:rPr>
      <w:rFonts w:ascii="微软雅黑" w:eastAsia="微软雅黑" w:hAnsi="微软雅黑" w:cs="宋体"/>
      <w:b/>
      <w:bCs/>
      <w:kern w:val="36"/>
      <w:sz w:val="48"/>
      <w:szCs w:val="48"/>
    </w:rPr>
  </w:style>
  <w:style w:type="paragraph" w:styleId="2">
    <w:name w:val="heading 2"/>
    <w:basedOn w:val="a"/>
    <w:link w:val="21"/>
    <w:uiPriority w:val="9"/>
    <w:qFormat/>
    <w:pPr>
      <w:spacing w:before="30" w:after="60"/>
      <w:outlineLvl w:val="1"/>
    </w:pPr>
    <w:rPr>
      <w:rFonts w:ascii="微软雅黑" w:eastAsia="微软雅黑" w:hAnsi="微软雅黑" w:cs="宋体"/>
      <w:b/>
      <w:bCs/>
      <w:sz w:val="36"/>
      <w:szCs w:val="36"/>
    </w:rPr>
  </w:style>
  <w:style w:type="paragraph" w:styleId="3">
    <w:name w:val="heading 3"/>
    <w:basedOn w:val="a"/>
    <w:link w:val="31"/>
    <w:uiPriority w:val="9"/>
    <w:qFormat/>
    <w:pPr>
      <w:spacing w:before="30" w:after="60"/>
      <w:outlineLvl w:val="2"/>
    </w:pPr>
    <w:rPr>
      <w:rFonts w:ascii="微软雅黑" w:eastAsia="微软雅黑" w:hAnsi="微软雅黑" w:cs="宋体"/>
      <w:b/>
      <w:bCs/>
      <w:sz w:val="27"/>
      <w:szCs w:val="27"/>
    </w:rPr>
  </w:style>
  <w:style w:type="paragraph" w:styleId="4">
    <w:name w:val="heading 4"/>
    <w:basedOn w:val="a"/>
    <w:link w:val="41"/>
    <w:uiPriority w:val="9"/>
    <w:qFormat/>
    <w:pPr>
      <w:spacing w:before="60" w:after="90"/>
      <w:outlineLvl w:val="3"/>
    </w:pPr>
    <w:rPr>
      <w:rFonts w:ascii="微软雅黑" w:eastAsia="微软雅黑" w:hAnsi="微软雅黑" w:cs="宋体"/>
      <w:b/>
      <w:bCs/>
    </w:rPr>
  </w:style>
  <w:style w:type="paragraph" w:styleId="5">
    <w:name w:val="heading 5"/>
    <w:basedOn w:val="a"/>
    <w:link w:val="51"/>
    <w:uiPriority w:val="9"/>
    <w:qFormat/>
    <w:pPr>
      <w:spacing w:before="60" w:after="90"/>
      <w:outlineLvl w:val="4"/>
    </w:pPr>
    <w:rPr>
      <w:rFonts w:ascii="微软雅黑" w:eastAsia="微软雅黑" w:hAnsi="微软雅黑" w:cs="宋体"/>
      <w:b/>
      <w:bCs/>
      <w:sz w:val="20"/>
      <w:szCs w:val="20"/>
    </w:rPr>
  </w:style>
  <w:style w:type="paragraph" w:styleId="6">
    <w:name w:val="heading 6"/>
    <w:basedOn w:val="a"/>
    <w:link w:val="61"/>
    <w:uiPriority w:val="9"/>
    <w:qFormat/>
    <w:pPr>
      <w:spacing w:before="60" w:after="90"/>
      <w:outlineLvl w:val="5"/>
    </w:pPr>
    <w:rPr>
      <w:rFonts w:ascii="微软雅黑" w:eastAsia="微软雅黑" w:hAnsi="微软雅黑" w:cs="宋体"/>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Pr>
      <w:b/>
      <w:bCs/>
      <w:kern w:val="44"/>
      <w:sz w:val="44"/>
      <w:szCs w:val="44"/>
    </w:rPr>
  </w:style>
  <w:style w:type="character" w:customStyle="1" w:styleId="20">
    <w:name w:val="标题 2 字符"/>
    <w:basedOn w:val="a0"/>
    <w:uiPriority w:val="9"/>
    <w:rPr>
      <w:rFonts w:asciiTheme="majorHAnsi" w:eastAsiaTheme="majorEastAsia" w:hAnsiTheme="majorHAnsi" w:cstheme="majorBidi"/>
      <w:b/>
      <w:bCs/>
      <w:sz w:val="32"/>
      <w:szCs w:val="32"/>
    </w:rPr>
  </w:style>
  <w:style w:type="character" w:customStyle="1" w:styleId="30">
    <w:name w:val="标题 3 字符"/>
    <w:basedOn w:val="a0"/>
    <w:uiPriority w:val="9"/>
    <w:rPr>
      <w:b/>
      <w:bCs/>
      <w:sz w:val="32"/>
      <w:szCs w:val="32"/>
    </w:rPr>
  </w:style>
  <w:style w:type="character" w:customStyle="1" w:styleId="40">
    <w:name w:val="标题 4 字符"/>
    <w:basedOn w:val="a0"/>
    <w:uiPriority w:val="9"/>
    <w:rPr>
      <w:rFonts w:asciiTheme="majorHAnsi" w:eastAsiaTheme="majorEastAsia" w:hAnsiTheme="majorHAnsi" w:cstheme="majorBidi"/>
      <w:b/>
      <w:bCs/>
      <w:sz w:val="28"/>
      <w:szCs w:val="28"/>
    </w:rPr>
  </w:style>
  <w:style w:type="character" w:customStyle="1" w:styleId="50">
    <w:name w:val="标题 5 字符"/>
    <w:basedOn w:val="a0"/>
    <w:uiPriority w:val="9"/>
    <w:rPr>
      <w:b/>
      <w:bCs/>
      <w:sz w:val="28"/>
      <w:szCs w:val="28"/>
    </w:rPr>
  </w:style>
  <w:style w:type="character" w:customStyle="1" w:styleId="60">
    <w:name w:val="标题 6 字符"/>
    <w:basedOn w:val="a0"/>
    <w:uiPriority w:val="9"/>
    <w:rPr>
      <w:rFonts w:asciiTheme="majorHAnsi" w:eastAsiaTheme="majorEastAsia" w:hAnsiTheme="majorHAnsi" w:cstheme="majorBidi"/>
      <w:b/>
      <w:bCs/>
      <w:sz w:val="24"/>
      <w:szCs w:val="24"/>
    </w:rPr>
  </w:style>
  <w:style w:type="paragraph" w:customStyle="1" w:styleId="msonormal0">
    <w:name w:val="msonormal"/>
    <w:basedOn w:val="a"/>
    <w:uiPriority w:val="99"/>
    <w:semiHidden/>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12"/>
    <w:uiPriority w:val="99"/>
    <w:semiHidden/>
    <w:unhideWhenUsed/>
    <w:pPr>
      <w:tabs>
        <w:tab w:val="center" w:pos="4320"/>
        <w:tab w:val="right" w:pos="8640"/>
      </w:tabs>
    </w:pPr>
  </w:style>
  <w:style w:type="character" w:customStyle="1" w:styleId="a5">
    <w:name w:val="页眉 字符"/>
    <w:basedOn w:val="a0"/>
    <w:uiPriority w:val="99"/>
    <w:semiHidden/>
    <w:rPr>
      <w:sz w:val="18"/>
      <w:szCs w:val="18"/>
    </w:rPr>
  </w:style>
  <w:style w:type="paragraph" w:styleId="a6">
    <w:name w:val="footer"/>
    <w:basedOn w:val="a"/>
    <w:link w:val="13"/>
    <w:uiPriority w:val="99"/>
    <w:semiHidden/>
    <w:unhideWhenUsed/>
    <w:pPr>
      <w:tabs>
        <w:tab w:val="center" w:pos="4320"/>
        <w:tab w:val="right" w:pos="8640"/>
      </w:tabs>
    </w:pPr>
  </w:style>
  <w:style w:type="character" w:customStyle="1" w:styleId="a7">
    <w:name w:val="页脚 字符"/>
    <w:basedOn w:val="a0"/>
    <w:uiPriority w:val="99"/>
    <w:semiHidden/>
    <w:rPr>
      <w:sz w:val="18"/>
      <w:szCs w:val="18"/>
    </w:rPr>
  </w:style>
  <w:style w:type="paragraph" w:customStyle="1" w:styleId="currenttplstyle">
    <w:name w:val="currenttplstyle"/>
    <w:basedOn w:val="a"/>
    <w:uiPriority w:val="99"/>
    <w:semiHidden/>
    <w:pPr>
      <w:shd w:val="clear" w:color="auto" w:fill="FFFFFF"/>
      <w:spacing w:before="100" w:beforeAutospacing="1" w:after="100" w:afterAutospacing="1"/>
    </w:pPr>
    <w:rPr>
      <w:rFonts w:ascii="微软雅黑" w:eastAsia="微软雅黑" w:hAnsi="微软雅黑"/>
      <w:color w:val="34495E"/>
      <w:sz w:val="18"/>
      <w:szCs w:val="18"/>
    </w:rPr>
  </w:style>
  <w:style w:type="paragraph" w:customStyle="1" w:styleId="h1">
    <w:name w:val="h1"/>
    <w:basedOn w:val="a"/>
    <w:uiPriority w:val="99"/>
    <w:semiHidden/>
    <w:pPr>
      <w:spacing w:before="100" w:beforeAutospacing="1" w:after="100" w:afterAutospacing="1"/>
    </w:pPr>
    <w:rPr>
      <w:rFonts w:ascii="微软雅黑" w:eastAsia="微软雅黑" w:hAnsi="微软雅黑"/>
    </w:rPr>
  </w:style>
  <w:style w:type="paragraph" w:customStyle="1" w:styleId="h2">
    <w:name w:val="h2"/>
    <w:basedOn w:val="a"/>
    <w:uiPriority w:val="99"/>
    <w:semiHidden/>
    <w:pPr>
      <w:spacing w:before="100" w:beforeAutospacing="1" w:after="100" w:afterAutospacing="1"/>
    </w:pPr>
    <w:rPr>
      <w:rFonts w:ascii="微软雅黑" w:eastAsia="微软雅黑" w:hAnsi="微软雅黑"/>
    </w:rPr>
  </w:style>
  <w:style w:type="paragraph" w:customStyle="1" w:styleId="h3">
    <w:name w:val="h3"/>
    <w:basedOn w:val="a"/>
    <w:uiPriority w:val="99"/>
    <w:semiHidden/>
    <w:pPr>
      <w:spacing w:before="100" w:beforeAutospacing="1" w:after="100" w:afterAutospacing="1"/>
    </w:pPr>
    <w:rPr>
      <w:rFonts w:ascii="微软雅黑" w:eastAsia="微软雅黑" w:hAnsi="微软雅黑"/>
    </w:rPr>
  </w:style>
  <w:style w:type="paragraph" w:customStyle="1" w:styleId="h4">
    <w:name w:val="h4"/>
    <w:basedOn w:val="a"/>
    <w:uiPriority w:val="99"/>
    <w:semiHidden/>
    <w:pPr>
      <w:spacing w:before="100" w:beforeAutospacing="1" w:after="100" w:afterAutospacing="1"/>
    </w:pPr>
    <w:rPr>
      <w:rFonts w:ascii="微软雅黑" w:eastAsia="微软雅黑" w:hAnsi="微软雅黑"/>
    </w:rPr>
  </w:style>
  <w:style w:type="paragraph" w:customStyle="1" w:styleId="h5">
    <w:name w:val="h5"/>
    <w:basedOn w:val="a"/>
    <w:uiPriority w:val="99"/>
    <w:semiHidden/>
    <w:pPr>
      <w:spacing w:before="100" w:beforeAutospacing="1" w:after="100" w:afterAutospacing="1"/>
    </w:pPr>
    <w:rPr>
      <w:rFonts w:ascii="微软雅黑" w:eastAsia="微软雅黑" w:hAnsi="微软雅黑"/>
    </w:rPr>
  </w:style>
  <w:style w:type="paragraph" w:customStyle="1" w:styleId="h6">
    <w:name w:val="h6"/>
    <w:basedOn w:val="a"/>
    <w:uiPriority w:val="99"/>
    <w:semiHidden/>
    <w:pPr>
      <w:spacing w:before="100" w:beforeAutospacing="1" w:after="100" w:afterAutospacing="1"/>
    </w:pPr>
    <w:rPr>
      <w:rFonts w:ascii="微软雅黑" w:eastAsia="微软雅黑" w:hAnsi="微软雅黑"/>
    </w:rPr>
  </w:style>
  <w:style w:type="paragraph" w:customStyle="1" w:styleId="cb">
    <w:name w:val="cb"/>
    <w:basedOn w:val="a"/>
    <w:uiPriority w:val="99"/>
    <w:semiHidden/>
    <w:pPr>
      <w:spacing w:before="100" w:beforeAutospacing="1" w:after="100" w:afterAutospacing="1"/>
    </w:pPr>
  </w:style>
  <w:style w:type="paragraph" w:customStyle="1" w:styleId="mb10">
    <w:name w:val="mb10"/>
    <w:basedOn w:val="a"/>
    <w:uiPriority w:val="99"/>
    <w:semiHidden/>
    <w:pPr>
      <w:spacing w:before="100" w:beforeAutospacing="1" w:after="100" w:afterAutospacing="1"/>
    </w:pPr>
  </w:style>
  <w:style w:type="paragraph" w:customStyle="1" w:styleId="mb15">
    <w:name w:val="mb15"/>
    <w:basedOn w:val="a"/>
    <w:uiPriority w:val="99"/>
    <w:semiHidden/>
    <w:pPr>
      <w:spacing w:before="100" w:beforeAutospacing="1" w:after="100" w:afterAutospacing="1"/>
    </w:pPr>
  </w:style>
  <w:style w:type="paragraph" w:customStyle="1" w:styleId="mrspace">
    <w:name w:val="mrspace"/>
    <w:basedOn w:val="a"/>
    <w:uiPriority w:val="99"/>
    <w:semiHidden/>
    <w:pPr>
      <w:spacing w:before="100" w:beforeAutospacing="1" w:after="100" w:afterAutospacing="1"/>
    </w:pPr>
  </w:style>
  <w:style w:type="paragraph" w:customStyle="1" w:styleId="mlrspace">
    <w:name w:val="mlrspace"/>
    <w:basedOn w:val="a"/>
    <w:uiPriority w:val="99"/>
    <w:semiHidden/>
    <w:pPr>
      <w:spacing w:before="100" w:beforeAutospacing="1" w:after="100" w:afterAutospacing="1"/>
    </w:pPr>
  </w:style>
  <w:style w:type="paragraph" w:customStyle="1" w:styleId="heading-note">
    <w:name w:val="heading-note"/>
    <w:basedOn w:val="a"/>
    <w:uiPriority w:val="99"/>
    <w:semiHidden/>
    <w:pPr>
      <w:spacing w:before="100" w:beforeAutospacing="1" w:after="100" w:afterAutospacing="1"/>
    </w:pPr>
  </w:style>
  <w:style w:type="paragraph" w:customStyle="1" w:styleId="text-left">
    <w:name w:val="text-left"/>
    <w:basedOn w:val="a"/>
    <w:uiPriority w:val="99"/>
    <w:semiHidden/>
    <w:pPr>
      <w:spacing w:before="100" w:beforeAutospacing="1" w:after="100" w:afterAutospacing="1"/>
    </w:pPr>
  </w:style>
  <w:style w:type="paragraph" w:customStyle="1" w:styleId="text-right">
    <w:name w:val="text-right"/>
    <w:basedOn w:val="a"/>
    <w:uiPriority w:val="99"/>
    <w:semiHidden/>
    <w:pPr>
      <w:spacing w:before="100" w:beforeAutospacing="1" w:after="100" w:afterAutospacing="1"/>
    </w:pPr>
  </w:style>
  <w:style w:type="paragraph" w:customStyle="1" w:styleId="ujl-col">
    <w:name w:val="ujl-col"/>
    <w:basedOn w:val="a"/>
    <w:uiPriority w:val="99"/>
    <w:semiHidden/>
    <w:pPr>
      <w:spacing w:before="100" w:beforeAutospacing="1" w:after="100" w:afterAutospacing="1"/>
    </w:pPr>
  </w:style>
  <w:style w:type="paragraph" w:customStyle="1" w:styleId="ujl-col-details">
    <w:name w:val="ujl-col-details"/>
    <w:basedOn w:val="a"/>
    <w:uiPriority w:val="99"/>
    <w:semiHidden/>
    <w:pPr>
      <w:spacing w:before="100" w:beforeAutospacing="1" w:after="100" w:afterAutospacing="1"/>
    </w:pPr>
  </w:style>
  <w:style w:type="paragraph" w:customStyle="1" w:styleId="ujl-milstartmonth">
    <w:name w:val="ujl-milstartmonth"/>
    <w:basedOn w:val="a"/>
    <w:uiPriority w:val="99"/>
    <w:semiHidden/>
    <w:pPr>
      <w:spacing w:before="100" w:beforeAutospacing="1" w:after="100" w:afterAutospacing="1"/>
    </w:pPr>
  </w:style>
  <w:style w:type="paragraph" w:customStyle="1" w:styleId="ujl-milendmonth">
    <w:name w:val="ujl-milendmonth"/>
    <w:basedOn w:val="a"/>
    <w:uiPriority w:val="99"/>
    <w:semiHidden/>
    <w:pPr>
      <w:spacing w:before="100" w:beforeAutospacing="1" w:after="100" w:afterAutospacing="1"/>
    </w:pPr>
  </w:style>
  <w:style w:type="paragraph" w:customStyle="1" w:styleId="ujl-workstartmonth">
    <w:name w:val="ujl-workstartmonth"/>
    <w:basedOn w:val="a"/>
    <w:uiPriority w:val="99"/>
    <w:semiHidden/>
    <w:pPr>
      <w:spacing w:before="100" w:beforeAutospacing="1" w:after="100" w:afterAutospacing="1"/>
    </w:pPr>
  </w:style>
  <w:style w:type="paragraph" w:customStyle="1" w:styleId="ujl-workendmonth">
    <w:name w:val="ujl-workendmonth"/>
    <w:basedOn w:val="a"/>
    <w:uiPriority w:val="99"/>
    <w:semiHidden/>
    <w:pPr>
      <w:spacing w:before="100" w:beforeAutospacing="1" w:after="100" w:afterAutospacing="1"/>
    </w:pPr>
  </w:style>
  <w:style w:type="paragraph" w:customStyle="1" w:styleId="ujl-edustartmonth">
    <w:name w:val="ujl-edustartmonth"/>
    <w:basedOn w:val="a"/>
    <w:uiPriority w:val="99"/>
    <w:semiHidden/>
    <w:pPr>
      <w:spacing w:before="100" w:beforeAutospacing="1" w:after="100" w:afterAutospacing="1"/>
    </w:pPr>
  </w:style>
  <w:style w:type="paragraph" w:customStyle="1" w:styleId="ujl-eduendmonth">
    <w:name w:val="ujl-eduendmonth"/>
    <w:basedOn w:val="a"/>
    <w:uiPriority w:val="99"/>
    <w:semiHidden/>
    <w:pPr>
      <w:spacing w:before="100" w:beforeAutospacing="1" w:after="100" w:afterAutospacing="1"/>
    </w:pPr>
  </w:style>
  <w:style w:type="paragraph" w:customStyle="1" w:styleId="ujl-projstartmonth">
    <w:name w:val="ujl-projstartmonth"/>
    <w:basedOn w:val="a"/>
    <w:uiPriority w:val="99"/>
    <w:semiHidden/>
    <w:pPr>
      <w:spacing w:before="100" w:beforeAutospacing="1" w:after="100" w:afterAutospacing="1"/>
    </w:pPr>
  </w:style>
  <w:style w:type="paragraph" w:customStyle="1" w:styleId="ujl-projendmonth">
    <w:name w:val="ujl-projendmonth"/>
    <w:basedOn w:val="a"/>
    <w:uiPriority w:val="99"/>
    <w:semiHidden/>
    <w:pPr>
      <w:spacing w:before="100" w:beforeAutospacing="1" w:after="100" w:afterAutospacing="1"/>
    </w:pPr>
  </w:style>
  <w:style w:type="paragraph" w:customStyle="1" w:styleId="ujl-projowne">
    <w:name w:val="ujl-projowne"/>
    <w:basedOn w:val="a"/>
    <w:uiPriority w:val="99"/>
    <w:semiHidden/>
    <w:pPr>
      <w:spacing w:before="100" w:beforeAutospacing="1" w:after="100" w:afterAutospacing="1"/>
    </w:pPr>
  </w:style>
  <w:style w:type="paragraph" w:customStyle="1" w:styleId="ujl-projnotes">
    <w:name w:val="ujl-projnotes"/>
    <w:basedOn w:val="a"/>
    <w:uiPriority w:val="99"/>
    <w:semiHidden/>
    <w:pPr>
      <w:spacing w:before="100" w:beforeAutospacing="1" w:after="100" w:afterAutospacing="1"/>
    </w:pPr>
  </w:style>
  <w:style w:type="paragraph" w:customStyle="1" w:styleId="cb1">
    <w:name w:val="cb1"/>
    <w:basedOn w:val="a"/>
    <w:uiPriority w:val="99"/>
    <w:semiHidden/>
    <w:rPr>
      <w:rFonts w:ascii="微软雅黑" w:eastAsia="微软雅黑" w:hAnsi="微软雅黑"/>
    </w:rPr>
  </w:style>
  <w:style w:type="paragraph" w:customStyle="1" w:styleId="mb101">
    <w:name w:val="mb101"/>
    <w:basedOn w:val="a"/>
    <w:uiPriority w:val="99"/>
    <w:semiHidden/>
    <w:pPr>
      <w:spacing w:after="150"/>
    </w:pPr>
    <w:rPr>
      <w:rFonts w:ascii="微软雅黑" w:eastAsia="微软雅黑" w:hAnsi="微软雅黑"/>
    </w:rPr>
  </w:style>
  <w:style w:type="paragraph" w:customStyle="1" w:styleId="mb151">
    <w:name w:val="mb151"/>
    <w:basedOn w:val="a"/>
    <w:uiPriority w:val="99"/>
    <w:semiHidden/>
    <w:pPr>
      <w:spacing w:after="225"/>
    </w:pPr>
    <w:rPr>
      <w:rFonts w:ascii="微软雅黑" w:eastAsia="微软雅黑" w:hAnsi="微软雅黑"/>
    </w:rPr>
  </w:style>
  <w:style w:type="paragraph" w:customStyle="1" w:styleId="mrspace1">
    <w:name w:val="mrspace1"/>
    <w:basedOn w:val="a"/>
    <w:uiPriority w:val="99"/>
    <w:semiHidden/>
    <w:pPr>
      <w:ind w:right="375"/>
    </w:pPr>
    <w:rPr>
      <w:rFonts w:ascii="微软雅黑" w:eastAsia="微软雅黑" w:hAnsi="微软雅黑"/>
    </w:rPr>
  </w:style>
  <w:style w:type="paragraph" w:customStyle="1" w:styleId="mlrspace1">
    <w:name w:val="mlrspace1"/>
    <w:basedOn w:val="a"/>
    <w:uiPriority w:val="99"/>
    <w:semiHidden/>
    <w:pPr>
      <w:ind w:left="75" w:right="75"/>
    </w:pPr>
    <w:rPr>
      <w:rFonts w:ascii="微软雅黑" w:eastAsia="微软雅黑" w:hAnsi="微软雅黑"/>
      <w:color w:val="BDC3C7"/>
    </w:rPr>
  </w:style>
  <w:style w:type="paragraph" w:customStyle="1" w:styleId="heading-note1">
    <w:name w:val="heading-note1"/>
    <w:basedOn w:val="a"/>
    <w:uiPriority w:val="99"/>
    <w:semiHidden/>
    <w:rPr>
      <w:rFonts w:ascii="微软雅黑" w:eastAsia="微软雅黑" w:hAnsi="微软雅黑"/>
      <w:color w:val="34495E"/>
    </w:rPr>
  </w:style>
  <w:style w:type="paragraph" w:customStyle="1" w:styleId="text-left1">
    <w:name w:val="text-left1"/>
    <w:basedOn w:val="a"/>
    <w:uiPriority w:val="99"/>
    <w:semiHidden/>
    <w:rPr>
      <w:rFonts w:ascii="微软雅黑" w:eastAsia="微软雅黑" w:hAnsi="微软雅黑"/>
    </w:rPr>
  </w:style>
  <w:style w:type="paragraph" w:customStyle="1" w:styleId="text-right1">
    <w:name w:val="text-right1"/>
    <w:basedOn w:val="a"/>
    <w:uiPriority w:val="99"/>
    <w:semiHidden/>
    <w:pPr>
      <w:jc w:val="right"/>
    </w:pPr>
    <w:rPr>
      <w:rFonts w:ascii="微软雅黑" w:eastAsia="微软雅黑" w:hAnsi="微软雅黑"/>
    </w:rPr>
  </w:style>
  <w:style w:type="paragraph" w:customStyle="1" w:styleId="ujl-col-details1">
    <w:name w:val="ujl-col-details1"/>
    <w:basedOn w:val="a"/>
    <w:uiPriority w:val="99"/>
    <w:semiHidden/>
    <w:rPr>
      <w:rFonts w:ascii="微软雅黑" w:eastAsia="微软雅黑" w:hAnsi="微软雅黑"/>
    </w:rPr>
  </w:style>
  <w:style w:type="paragraph" w:customStyle="1" w:styleId="ujl-col-details2">
    <w:name w:val="ujl-col-details2"/>
    <w:basedOn w:val="a"/>
    <w:uiPriority w:val="99"/>
    <w:semiHidden/>
    <w:rPr>
      <w:rFonts w:ascii="微软雅黑" w:eastAsia="微软雅黑" w:hAnsi="微软雅黑"/>
    </w:rPr>
  </w:style>
  <w:style w:type="paragraph" w:customStyle="1" w:styleId="ujl-col1">
    <w:name w:val="ujl-col1"/>
    <w:basedOn w:val="a"/>
    <w:uiPriority w:val="99"/>
    <w:semiHidden/>
    <w:rPr>
      <w:rFonts w:ascii="微软雅黑" w:eastAsia="微软雅黑" w:hAnsi="微软雅黑"/>
    </w:rPr>
  </w:style>
  <w:style w:type="paragraph" w:customStyle="1" w:styleId="ujl-col-details3">
    <w:name w:val="ujl-col-details3"/>
    <w:basedOn w:val="a"/>
    <w:uiPriority w:val="99"/>
    <w:semiHidden/>
    <w:pPr>
      <w:spacing w:after="300"/>
    </w:pPr>
    <w:rPr>
      <w:rFonts w:ascii="微软雅黑" w:eastAsia="微软雅黑" w:hAnsi="微软雅黑"/>
    </w:rPr>
  </w:style>
  <w:style w:type="paragraph" w:customStyle="1" w:styleId="ujl-milstartmonth1">
    <w:name w:val="ujl-milstartmonth1"/>
    <w:basedOn w:val="a"/>
    <w:uiPriority w:val="99"/>
    <w:semiHidden/>
    <w:pPr>
      <w:jc w:val="center"/>
    </w:pPr>
    <w:rPr>
      <w:rFonts w:ascii="微软雅黑" w:eastAsia="微软雅黑" w:hAnsi="微软雅黑"/>
    </w:rPr>
  </w:style>
  <w:style w:type="paragraph" w:customStyle="1" w:styleId="ujl-milendmonth1">
    <w:name w:val="ujl-milendmonth1"/>
    <w:basedOn w:val="a"/>
    <w:uiPriority w:val="99"/>
    <w:semiHidden/>
    <w:pPr>
      <w:jc w:val="center"/>
    </w:pPr>
    <w:rPr>
      <w:rFonts w:ascii="微软雅黑" w:eastAsia="微软雅黑" w:hAnsi="微软雅黑"/>
    </w:rPr>
  </w:style>
  <w:style w:type="paragraph" w:customStyle="1" w:styleId="ujl-workstartmonth1">
    <w:name w:val="ujl-workstartmonth1"/>
    <w:basedOn w:val="a"/>
    <w:uiPriority w:val="99"/>
    <w:semiHidden/>
    <w:pPr>
      <w:jc w:val="center"/>
    </w:pPr>
    <w:rPr>
      <w:rFonts w:ascii="微软雅黑" w:eastAsia="微软雅黑" w:hAnsi="微软雅黑"/>
    </w:rPr>
  </w:style>
  <w:style w:type="paragraph" w:customStyle="1" w:styleId="ujl-workendmonth1">
    <w:name w:val="ujl-workendmonth1"/>
    <w:basedOn w:val="a"/>
    <w:uiPriority w:val="99"/>
    <w:semiHidden/>
    <w:pPr>
      <w:jc w:val="center"/>
    </w:pPr>
    <w:rPr>
      <w:rFonts w:ascii="微软雅黑" w:eastAsia="微软雅黑" w:hAnsi="微软雅黑"/>
    </w:rPr>
  </w:style>
  <w:style w:type="paragraph" w:customStyle="1" w:styleId="ujl-edustartmonth1">
    <w:name w:val="ujl-edustartmonth1"/>
    <w:basedOn w:val="a"/>
    <w:uiPriority w:val="99"/>
    <w:semiHidden/>
    <w:pPr>
      <w:jc w:val="center"/>
    </w:pPr>
    <w:rPr>
      <w:rFonts w:ascii="微软雅黑" w:eastAsia="微软雅黑" w:hAnsi="微软雅黑"/>
    </w:rPr>
  </w:style>
  <w:style w:type="paragraph" w:customStyle="1" w:styleId="ujl-eduendmonth1">
    <w:name w:val="ujl-eduendmonth1"/>
    <w:basedOn w:val="a"/>
    <w:uiPriority w:val="99"/>
    <w:semiHidden/>
    <w:pPr>
      <w:jc w:val="center"/>
    </w:pPr>
    <w:rPr>
      <w:rFonts w:ascii="微软雅黑" w:eastAsia="微软雅黑" w:hAnsi="微软雅黑"/>
    </w:rPr>
  </w:style>
  <w:style w:type="paragraph" w:customStyle="1" w:styleId="ujl-projstartmonth1">
    <w:name w:val="ujl-projstartmonth1"/>
    <w:basedOn w:val="a"/>
    <w:uiPriority w:val="99"/>
    <w:semiHidden/>
    <w:pPr>
      <w:jc w:val="center"/>
    </w:pPr>
    <w:rPr>
      <w:rFonts w:ascii="微软雅黑" w:eastAsia="微软雅黑" w:hAnsi="微软雅黑"/>
    </w:rPr>
  </w:style>
  <w:style w:type="paragraph" w:customStyle="1" w:styleId="ujl-projendmonth1">
    <w:name w:val="ujl-projendmonth1"/>
    <w:basedOn w:val="a"/>
    <w:uiPriority w:val="99"/>
    <w:semiHidden/>
    <w:pPr>
      <w:jc w:val="center"/>
    </w:pPr>
    <w:rPr>
      <w:rFonts w:ascii="微软雅黑" w:eastAsia="微软雅黑" w:hAnsi="微软雅黑"/>
    </w:rPr>
  </w:style>
  <w:style w:type="paragraph" w:customStyle="1" w:styleId="ujl-projowne1">
    <w:name w:val="ujl-projowne1"/>
    <w:basedOn w:val="a"/>
    <w:uiPriority w:val="99"/>
    <w:semiHidden/>
    <w:pPr>
      <w:spacing w:after="225"/>
    </w:pPr>
    <w:rPr>
      <w:rFonts w:ascii="微软雅黑" w:eastAsia="微软雅黑" w:hAnsi="微软雅黑"/>
    </w:rPr>
  </w:style>
  <w:style w:type="paragraph" w:customStyle="1" w:styleId="ujl-projnotes1">
    <w:name w:val="ujl-projnotes1"/>
    <w:basedOn w:val="a"/>
    <w:uiPriority w:val="99"/>
    <w:semiHidden/>
    <w:pPr>
      <w:spacing w:after="225"/>
    </w:pPr>
    <w:rPr>
      <w:rFonts w:ascii="微软雅黑" w:eastAsia="微软雅黑" w:hAnsi="微软雅黑"/>
    </w:rPr>
  </w:style>
  <w:style w:type="paragraph" w:customStyle="1" w:styleId="heading-note2">
    <w:name w:val="heading-note2"/>
    <w:basedOn w:val="a"/>
    <w:uiPriority w:val="99"/>
    <w:semiHidden/>
    <w:pPr>
      <w:spacing w:before="100" w:beforeAutospacing="1" w:after="100" w:afterAutospacing="1"/>
    </w:pPr>
    <w:rPr>
      <w:color w:val="34495E"/>
    </w:rPr>
  </w:style>
  <w:style w:type="paragraph" w:customStyle="1" w:styleId="heading-note3">
    <w:name w:val="heading-note3"/>
    <w:basedOn w:val="a"/>
    <w:uiPriority w:val="99"/>
    <w:semiHidden/>
    <w:pPr>
      <w:spacing w:before="100" w:beforeAutospacing="1" w:after="100" w:afterAutospacing="1"/>
    </w:pPr>
    <w:rPr>
      <w:color w:val="000000"/>
    </w:rPr>
  </w:style>
  <w:style w:type="paragraph" w:customStyle="1" w:styleId="heading-note4">
    <w:name w:val="heading-note4"/>
    <w:basedOn w:val="a"/>
    <w:uiPriority w:val="99"/>
    <w:semiHidden/>
    <w:pPr>
      <w:spacing w:before="100" w:beforeAutospacing="1" w:after="100" w:afterAutospacing="1"/>
    </w:pPr>
    <w:rPr>
      <w:color w:val="333333"/>
    </w:rPr>
  </w:style>
  <w:style w:type="paragraph" w:customStyle="1" w:styleId="heading-note5">
    <w:name w:val="heading-note5"/>
    <w:basedOn w:val="a"/>
    <w:uiPriority w:val="99"/>
    <w:semiHidden/>
    <w:pPr>
      <w:spacing w:before="100" w:beforeAutospacing="1" w:after="100" w:afterAutospacing="1"/>
    </w:pPr>
    <w:rPr>
      <w:color w:val="666666"/>
    </w:rPr>
  </w:style>
  <w:style w:type="character" w:customStyle="1" w:styleId="Titre1Car">
    <w:name w:val="Titre 1 Car"/>
    <w:basedOn w:val="a0"/>
    <w:link w:val="Titre1"/>
    <w:uiPriority w:val="9"/>
    <w:locked/>
    <w:rPr>
      <w:rFonts w:asciiTheme="majorHAnsi" w:eastAsiaTheme="majorEastAsia" w:hAnsiTheme="majorHAnsi" w:cstheme="majorBidi" w:hint="default"/>
      <w:color w:val="2F5496" w:themeColor="accent1" w:themeShade="BF"/>
      <w:sz w:val="32"/>
      <w:szCs w:val="32"/>
    </w:rPr>
  </w:style>
  <w:style w:type="paragraph" w:customStyle="1" w:styleId="Titre1">
    <w:name w:val="Titre 1"/>
    <w:basedOn w:val="a"/>
    <w:link w:val="Titre1Car"/>
    <w:uiPriority w:val="99"/>
    <w:semiHidden/>
  </w:style>
  <w:style w:type="character" w:customStyle="1" w:styleId="Titre2Car">
    <w:name w:val="Titre 2 Car"/>
    <w:basedOn w:val="a0"/>
    <w:link w:val="Titre2"/>
    <w:uiPriority w:val="9"/>
    <w:semiHidden/>
    <w:locked/>
    <w:rPr>
      <w:rFonts w:asciiTheme="majorHAnsi" w:eastAsiaTheme="majorEastAsia" w:hAnsiTheme="majorHAnsi" w:cstheme="majorBidi" w:hint="default"/>
      <w:color w:val="2F5496" w:themeColor="accent1" w:themeShade="BF"/>
      <w:sz w:val="26"/>
      <w:szCs w:val="26"/>
    </w:rPr>
  </w:style>
  <w:style w:type="paragraph" w:customStyle="1" w:styleId="Titre2">
    <w:name w:val="Titre 2"/>
    <w:basedOn w:val="a"/>
    <w:link w:val="Titre2Car"/>
    <w:uiPriority w:val="99"/>
    <w:semiHidden/>
  </w:style>
  <w:style w:type="character" w:customStyle="1" w:styleId="Titre3Car">
    <w:name w:val="Titre 3 Car"/>
    <w:basedOn w:val="a0"/>
    <w:link w:val="Titre3"/>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Titre3">
    <w:name w:val="Titre 3"/>
    <w:basedOn w:val="a"/>
    <w:link w:val="Titre3Car"/>
    <w:uiPriority w:val="99"/>
    <w:semiHidden/>
  </w:style>
  <w:style w:type="character" w:customStyle="1" w:styleId="Titre4Car">
    <w:name w:val="Titre 4 Car"/>
    <w:basedOn w:val="a0"/>
    <w:link w:val="Titre4"/>
    <w:uiPriority w:val="9"/>
    <w:semiHidden/>
    <w:locked/>
    <w:rPr>
      <w:rFonts w:asciiTheme="majorHAnsi" w:eastAsiaTheme="majorEastAsia" w:hAnsiTheme="majorHAnsi" w:cstheme="majorBidi" w:hint="default"/>
      <w:i/>
      <w:iCs/>
      <w:color w:val="2F5496" w:themeColor="accent1" w:themeShade="BF"/>
      <w:sz w:val="24"/>
      <w:szCs w:val="24"/>
    </w:rPr>
  </w:style>
  <w:style w:type="paragraph" w:customStyle="1" w:styleId="Titre4">
    <w:name w:val="Titre 4"/>
    <w:basedOn w:val="a"/>
    <w:link w:val="Titre4Car"/>
    <w:uiPriority w:val="99"/>
    <w:semiHidden/>
  </w:style>
  <w:style w:type="character" w:customStyle="1" w:styleId="Titre5Car">
    <w:name w:val="Titre 5 Car"/>
    <w:basedOn w:val="a0"/>
    <w:link w:val="Titre5"/>
    <w:uiPriority w:val="9"/>
    <w:semiHidden/>
    <w:locked/>
    <w:rPr>
      <w:rFonts w:asciiTheme="majorHAnsi" w:eastAsiaTheme="majorEastAsia" w:hAnsiTheme="majorHAnsi" w:cstheme="majorBidi" w:hint="default"/>
      <w:color w:val="2F5496" w:themeColor="accent1" w:themeShade="BF"/>
      <w:sz w:val="24"/>
      <w:szCs w:val="24"/>
    </w:rPr>
  </w:style>
  <w:style w:type="paragraph" w:customStyle="1" w:styleId="Titre5">
    <w:name w:val="Titre 5"/>
    <w:basedOn w:val="a"/>
    <w:link w:val="Titre5Car"/>
    <w:uiPriority w:val="99"/>
    <w:semiHidden/>
  </w:style>
  <w:style w:type="character" w:customStyle="1" w:styleId="Titre6Car">
    <w:name w:val="Titre 6 Car"/>
    <w:basedOn w:val="a0"/>
    <w:link w:val="Titre6"/>
    <w:uiPriority w:val="9"/>
    <w:semiHidden/>
    <w:locked/>
    <w:rPr>
      <w:rFonts w:asciiTheme="majorHAnsi" w:eastAsiaTheme="majorEastAsia" w:hAnsiTheme="majorHAnsi" w:cstheme="majorBidi" w:hint="default"/>
      <w:color w:val="1F3763" w:themeColor="accent1" w:themeShade="7F"/>
      <w:sz w:val="24"/>
      <w:szCs w:val="24"/>
    </w:rPr>
  </w:style>
  <w:style w:type="paragraph" w:customStyle="1" w:styleId="Titre6">
    <w:name w:val="Titre 6"/>
    <w:basedOn w:val="a"/>
    <w:link w:val="Titre6Car"/>
    <w:uiPriority w:val="99"/>
    <w:semiHidden/>
  </w:style>
  <w:style w:type="character" w:customStyle="1" w:styleId="11">
    <w:name w:val="标题 1 字符1"/>
    <w:basedOn w:val="a0"/>
    <w:link w:val="1"/>
    <w:uiPriority w:val="9"/>
    <w:locked/>
    <w:rPr>
      <w:rFonts w:asciiTheme="majorHAnsi" w:eastAsiaTheme="majorEastAsia" w:hAnsiTheme="majorHAnsi" w:cstheme="majorBidi" w:hint="default"/>
      <w:color w:val="2F5496" w:themeColor="accent1" w:themeShade="BF"/>
      <w:sz w:val="32"/>
      <w:szCs w:val="32"/>
    </w:rPr>
  </w:style>
  <w:style w:type="character" w:customStyle="1" w:styleId="21">
    <w:name w:val="标题 2 字符1"/>
    <w:basedOn w:val="a0"/>
    <w:link w:val="2"/>
    <w:uiPriority w:val="9"/>
    <w:locked/>
    <w:rPr>
      <w:rFonts w:asciiTheme="majorHAnsi" w:eastAsiaTheme="majorEastAsia" w:hAnsiTheme="majorHAnsi" w:cstheme="majorBidi" w:hint="default"/>
      <w:color w:val="2F5496" w:themeColor="accent1" w:themeShade="BF"/>
      <w:sz w:val="26"/>
      <w:szCs w:val="26"/>
    </w:rPr>
  </w:style>
  <w:style w:type="character" w:customStyle="1" w:styleId="31">
    <w:name w:val="标题 3 字符1"/>
    <w:basedOn w:val="a0"/>
    <w:link w:val="3"/>
    <w:uiPriority w:val="9"/>
    <w:locked/>
    <w:rPr>
      <w:rFonts w:asciiTheme="majorHAnsi" w:eastAsiaTheme="majorEastAsia" w:hAnsiTheme="majorHAnsi" w:cstheme="majorBidi" w:hint="default"/>
      <w:color w:val="1F3763" w:themeColor="accent1" w:themeShade="7F"/>
      <w:sz w:val="24"/>
      <w:szCs w:val="24"/>
    </w:rPr>
  </w:style>
  <w:style w:type="character" w:customStyle="1" w:styleId="41">
    <w:name w:val="标题 4 字符1"/>
    <w:basedOn w:val="a0"/>
    <w:link w:val="4"/>
    <w:uiPriority w:val="9"/>
    <w:locked/>
    <w:rPr>
      <w:rFonts w:asciiTheme="majorHAnsi" w:eastAsiaTheme="majorEastAsia" w:hAnsiTheme="majorHAnsi" w:cstheme="majorBidi" w:hint="default"/>
      <w:i/>
      <w:iCs/>
      <w:color w:val="2F5496" w:themeColor="accent1" w:themeShade="BF"/>
      <w:sz w:val="24"/>
      <w:szCs w:val="24"/>
    </w:rPr>
  </w:style>
  <w:style w:type="character" w:customStyle="1" w:styleId="51">
    <w:name w:val="标题 5 字符1"/>
    <w:basedOn w:val="a0"/>
    <w:link w:val="5"/>
    <w:uiPriority w:val="9"/>
    <w:locked/>
    <w:rPr>
      <w:rFonts w:asciiTheme="majorHAnsi" w:eastAsiaTheme="majorEastAsia" w:hAnsiTheme="majorHAnsi" w:cstheme="majorBidi" w:hint="default"/>
      <w:color w:val="2F5496" w:themeColor="accent1" w:themeShade="BF"/>
      <w:sz w:val="24"/>
      <w:szCs w:val="24"/>
    </w:rPr>
  </w:style>
  <w:style w:type="character" w:customStyle="1" w:styleId="61">
    <w:name w:val="标题 6 字符1"/>
    <w:basedOn w:val="a0"/>
    <w:link w:val="6"/>
    <w:uiPriority w:val="9"/>
    <w:locked/>
    <w:rPr>
      <w:rFonts w:asciiTheme="majorHAnsi" w:eastAsiaTheme="majorEastAsia" w:hAnsiTheme="majorHAnsi" w:cstheme="majorBidi" w:hint="default"/>
      <w:color w:val="1F3763" w:themeColor="accent1" w:themeShade="7F"/>
      <w:sz w:val="24"/>
      <w:szCs w:val="24"/>
    </w:rPr>
  </w:style>
  <w:style w:type="character" w:customStyle="1" w:styleId="12">
    <w:name w:val="页眉 字符1"/>
    <w:basedOn w:val="a0"/>
    <w:link w:val="a4"/>
    <w:uiPriority w:val="99"/>
    <w:semiHidden/>
    <w:locked/>
    <w:rPr>
      <w:sz w:val="24"/>
      <w:szCs w:val="24"/>
    </w:rPr>
  </w:style>
  <w:style w:type="character" w:customStyle="1" w:styleId="13">
    <w:name w:val="页脚 字符1"/>
    <w:basedOn w:val="a0"/>
    <w:link w:val="a6"/>
    <w:uiPriority w:val="99"/>
    <w:semiHidden/>
    <w:locked/>
    <w:rPr>
      <w:sz w:val="24"/>
      <w:szCs w:val="24"/>
    </w:rPr>
  </w:style>
  <w:style w:type="character" w:customStyle="1" w:styleId="heading-note6">
    <w:name w:val="heading-note6"/>
    <w:basedOn w:val="a0"/>
    <w:rPr>
      <w:color w:val="34495E"/>
    </w:rPr>
  </w:style>
  <w:style w:type="character" w:customStyle="1" w:styleId="mlrspace2">
    <w:name w:val="mlrspace2"/>
    <w:basedOn w:val="a0"/>
    <w:rPr>
      <w:color w:val="BDC3C7"/>
    </w:rPr>
  </w:style>
  <w:style w:type="character" w:customStyle="1" w:styleId="ujl-workstartmonth2">
    <w:name w:val="ujl-workstartmonth2"/>
    <w:basedOn w:val="a0"/>
  </w:style>
  <w:style w:type="character" w:customStyle="1" w:styleId="ujl-workendmonth2">
    <w:name w:val="ujl-workendmonth2"/>
    <w:basedOn w:val="a0"/>
  </w:style>
  <w:style w:type="character" w:customStyle="1" w:styleId="ujl-edustartmonth2">
    <w:name w:val="ujl-edustartmonth2"/>
    <w:basedOn w:val="a0"/>
  </w:style>
  <w:style w:type="character" w:customStyle="1" w:styleId="ujl-eduendmonth2">
    <w:name w:val="ujl-eduendmonth2"/>
    <w:basedOn w:val="a0"/>
  </w:style>
  <w:style w:type="character" w:customStyle="1" w:styleId="ujl-edudegree">
    <w:name w:val="ujl-edudegree"/>
    <w:basedOn w:val="a0"/>
  </w:style>
  <w:style w:type="character" w:customStyle="1" w:styleId="ujl-eduspecialty">
    <w:name w:val="ujl-eduspecialty"/>
    <w:basedOn w:val="a0"/>
  </w:style>
  <w:style w:type="character" w:customStyle="1" w:styleId="ujl-tecskill">
    <w:name w:val="ujl-tecskill"/>
    <w:basedOn w:val="a0"/>
  </w:style>
  <w:style w:type="character" w:customStyle="1" w:styleId="ujl-tectimes">
    <w:name w:val="ujl-tectimes"/>
    <w:basedOn w:val="a0"/>
  </w:style>
  <w:style w:type="character" w:customStyle="1" w:styleId="ujl-teclevel">
    <w:name w:val="ujl-teclevel"/>
    <w:basedOn w:val="a0"/>
  </w:style>
  <w:style w:type="character" w:customStyle="1" w:styleId="ujl-lantitle">
    <w:name w:val="ujl-lantitle"/>
    <w:basedOn w:val="a0"/>
  </w:style>
  <w:style w:type="character" w:customStyle="1" w:styleId="ujl-lanlevel">
    <w:name w:val="ujl-lanlevel"/>
    <w:basedOn w:val="a0"/>
  </w:style>
  <w:style w:type="table" w:styleId="a8">
    <w:name w:val="Table Grid"/>
    <w:basedOn w:val="a1"/>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Normal">
    <w:name w:val="Tableau Normal"/>
    <w:uiPriority w:val="99"/>
    <w:semiHidden/>
    <w:tblPr>
      <w:tblCellMar>
        <w:top w:w="0" w:type="dxa"/>
        <w:left w:w="108" w:type="dxa"/>
        <w:bottom w:w="0" w:type="dxa"/>
        <w:right w:w="108" w:type="dxa"/>
      </w:tblCellMar>
    </w:tblPr>
  </w:style>
  <w:style w:type="character" w:styleId="a9">
    <w:name w:val="Strong"/>
    <w:basedOn w:val="a0"/>
    <w:uiPriority w:val="22"/>
    <w:qFormat/>
    <w:rPr>
      <w:b/>
      <w:bCs/>
    </w:rPr>
  </w:style>
  <w:style w:type="paragraph" w:styleId="aa">
    <w:name w:val="List Paragraph"/>
    <w:basedOn w:val="a"/>
    <w:uiPriority w:val="34"/>
    <w:qFormat/>
    <w:rsid w:val="0093782A"/>
    <w:pPr>
      <w:ind w:firstLineChars="200" w:firstLine="420"/>
    </w:pPr>
  </w:style>
  <w:style w:type="paragraph" w:styleId="ab">
    <w:name w:val="Balloon Text"/>
    <w:basedOn w:val="a"/>
    <w:link w:val="ac"/>
    <w:uiPriority w:val="99"/>
    <w:semiHidden/>
    <w:unhideWhenUsed/>
    <w:rsid w:val="00F2312D"/>
    <w:rPr>
      <w:rFonts w:ascii="宋体" w:eastAsia="宋体"/>
      <w:sz w:val="18"/>
      <w:szCs w:val="18"/>
    </w:rPr>
  </w:style>
  <w:style w:type="character" w:customStyle="1" w:styleId="ac">
    <w:name w:val="批注框文本 字符"/>
    <w:basedOn w:val="a0"/>
    <w:link w:val="ab"/>
    <w:uiPriority w:val="99"/>
    <w:semiHidden/>
    <w:rsid w:val="00F2312D"/>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51418">
      <w:marLeft w:val="0"/>
      <w:marRight w:val="0"/>
      <w:marTop w:val="0"/>
      <w:marBottom w:val="0"/>
      <w:divBdr>
        <w:top w:val="none" w:sz="0" w:space="0" w:color="auto"/>
        <w:left w:val="none" w:sz="0" w:space="0" w:color="auto"/>
        <w:bottom w:val="none" w:sz="0" w:space="0" w:color="auto"/>
        <w:right w:val="none" w:sz="0" w:space="0" w:color="auto"/>
      </w:divBdr>
    </w:div>
    <w:div w:id="561868298">
      <w:marLeft w:val="0"/>
      <w:marRight w:val="0"/>
      <w:marTop w:val="0"/>
      <w:marBottom w:val="300"/>
      <w:divBdr>
        <w:top w:val="none" w:sz="0" w:space="0" w:color="auto"/>
        <w:left w:val="none" w:sz="0" w:space="0" w:color="auto"/>
        <w:bottom w:val="none" w:sz="0" w:space="0" w:color="auto"/>
        <w:right w:val="none" w:sz="0" w:space="0" w:color="auto"/>
      </w:divBdr>
      <w:divsChild>
        <w:div w:id="615254498">
          <w:marLeft w:val="0"/>
          <w:marRight w:val="0"/>
          <w:marTop w:val="0"/>
          <w:marBottom w:val="0"/>
          <w:divBdr>
            <w:top w:val="none" w:sz="0" w:space="0" w:color="auto"/>
            <w:left w:val="none" w:sz="0" w:space="0" w:color="auto"/>
            <w:bottom w:val="none" w:sz="0" w:space="0" w:color="auto"/>
            <w:right w:val="none" w:sz="0" w:space="0" w:color="auto"/>
          </w:divBdr>
          <w:divsChild>
            <w:div w:id="1088843423">
              <w:marLeft w:val="0"/>
              <w:marRight w:val="0"/>
              <w:marTop w:val="0"/>
              <w:marBottom w:val="0"/>
              <w:divBdr>
                <w:top w:val="none" w:sz="0" w:space="0" w:color="auto"/>
                <w:left w:val="none" w:sz="0" w:space="0" w:color="auto"/>
                <w:bottom w:val="none" w:sz="0" w:space="0" w:color="auto"/>
                <w:right w:val="none" w:sz="0" w:space="0" w:color="auto"/>
              </w:divBdr>
              <w:divsChild>
                <w:div w:id="125398898">
                  <w:marLeft w:val="0"/>
                  <w:marRight w:val="0"/>
                  <w:marTop w:val="0"/>
                  <w:marBottom w:val="0"/>
                  <w:divBdr>
                    <w:top w:val="none" w:sz="0" w:space="0" w:color="auto"/>
                    <w:left w:val="none" w:sz="0" w:space="0" w:color="auto"/>
                    <w:bottom w:val="none" w:sz="0" w:space="0" w:color="auto"/>
                    <w:right w:val="none" w:sz="0" w:space="0" w:color="auto"/>
                  </w:divBdr>
                </w:div>
                <w:div w:id="552539642">
                  <w:marLeft w:val="0"/>
                  <w:marRight w:val="0"/>
                  <w:marTop w:val="0"/>
                  <w:marBottom w:val="0"/>
                  <w:divBdr>
                    <w:top w:val="none" w:sz="0" w:space="0" w:color="auto"/>
                    <w:left w:val="none" w:sz="0" w:space="0" w:color="auto"/>
                    <w:bottom w:val="none" w:sz="0" w:space="0" w:color="auto"/>
                    <w:right w:val="none" w:sz="0" w:space="0" w:color="auto"/>
                  </w:divBdr>
                </w:div>
              </w:divsChild>
            </w:div>
            <w:div w:id="6994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66758">
      <w:marLeft w:val="0"/>
      <w:marRight w:val="0"/>
      <w:marTop w:val="0"/>
      <w:marBottom w:val="0"/>
      <w:divBdr>
        <w:top w:val="none" w:sz="0" w:space="0" w:color="auto"/>
        <w:left w:val="none" w:sz="0" w:space="0" w:color="auto"/>
        <w:bottom w:val="none" w:sz="0" w:space="0" w:color="auto"/>
        <w:right w:val="none" w:sz="0" w:space="0" w:color="auto"/>
      </w:divBdr>
      <w:divsChild>
        <w:div w:id="440106559">
          <w:marLeft w:val="0"/>
          <w:marRight w:val="0"/>
          <w:marTop w:val="0"/>
          <w:marBottom w:val="300"/>
          <w:divBdr>
            <w:top w:val="none" w:sz="0" w:space="0" w:color="auto"/>
            <w:left w:val="none" w:sz="0" w:space="0" w:color="auto"/>
            <w:bottom w:val="none" w:sz="0" w:space="0" w:color="auto"/>
            <w:right w:val="none" w:sz="0" w:space="0" w:color="auto"/>
          </w:divBdr>
        </w:div>
      </w:divsChild>
    </w:div>
    <w:div w:id="1117288165">
      <w:marLeft w:val="0"/>
      <w:marRight w:val="0"/>
      <w:marTop w:val="0"/>
      <w:marBottom w:val="300"/>
      <w:divBdr>
        <w:top w:val="none" w:sz="0" w:space="0" w:color="auto"/>
        <w:left w:val="none" w:sz="0" w:space="0" w:color="auto"/>
        <w:bottom w:val="none" w:sz="0" w:space="0" w:color="auto"/>
        <w:right w:val="none" w:sz="0" w:space="0" w:color="auto"/>
      </w:divBdr>
      <w:divsChild>
        <w:div w:id="1464302716">
          <w:marLeft w:val="0"/>
          <w:marRight w:val="0"/>
          <w:marTop w:val="0"/>
          <w:marBottom w:val="0"/>
          <w:divBdr>
            <w:top w:val="none" w:sz="0" w:space="0" w:color="auto"/>
            <w:left w:val="none" w:sz="0" w:space="0" w:color="auto"/>
            <w:bottom w:val="none" w:sz="0" w:space="0" w:color="auto"/>
            <w:right w:val="none" w:sz="0" w:space="0" w:color="auto"/>
          </w:divBdr>
          <w:divsChild>
            <w:div w:id="50036596">
              <w:marLeft w:val="0"/>
              <w:marRight w:val="0"/>
              <w:marTop w:val="0"/>
              <w:marBottom w:val="0"/>
              <w:divBdr>
                <w:top w:val="none" w:sz="0" w:space="0" w:color="auto"/>
                <w:left w:val="none" w:sz="0" w:space="0" w:color="auto"/>
                <w:bottom w:val="none" w:sz="0" w:space="0" w:color="auto"/>
                <w:right w:val="none" w:sz="0" w:space="0" w:color="auto"/>
              </w:divBdr>
              <w:divsChild>
                <w:div w:id="212811480">
                  <w:marLeft w:val="0"/>
                  <w:marRight w:val="0"/>
                  <w:marTop w:val="0"/>
                  <w:marBottom w:val="0"/>
                  <w:divBdr>
                    <w:top w:val="none" w:sz="0" w:space="0" w:color="auto"/>
                    <w:left w:val="none" w:sz="0" w:space="0" w:color="auto"/>
                    <w:bottom w:val="none" w:sz="0" w:space="0" w:color="auto"/>
                    <w:right w:val="none" w:sz="0" w:space="0" w:color="auto"/>
                  </w:divBdr>
                </w:div>
                <w:div w:id="163979330">
                  <w:marLeft w:val="0"/>
                  <w:marRight w:val="0"/>
                  <w:marTop w:val="0"/>
                  <w:marBottom w:val="0"/>
                  <w:divBdr>
                    <w:top w:val="none" w:sz="0" w:space="0" w:color="auto"/>
                    <w:left w:val="none" w:sz="0" w:space="0" w:color="auto"/>
                    <w:bottom w:val="none" w:sz="0" w:space="0" w:color="auto"/>
                    <w:right w:val="none" w:sz="0" w:space="0" w:color="auto"/>
                  </w:divBdr>
                </w:div>
              </w:divsChild>
            </w:div>
            <w:div w:id="70629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5972">
      <w:marLeft w:val="0"/>
      <w:marRight w:val="0"/>
      <w:marTop w:val="0"/>
      <w:marBottom w:val="0"/>
      <w:divBdr>
        <w:top w:val="none" w:sz="0" w:space="0" w:color="auto"/>
        <w:left w:val="none" w:sz="0" w:space="0" w:color="auto"/>
        <w:bottom w:val="none" w:sz="0" w:space="0" w:color="auto"/>
        <w:right w:val="none" w:sz="0" w:space="0" w:color="auto"/>
      </w:divBdr>
      <w:divsChild>
        <w:div w:id="1431320644">
          <w:marLeft w:val="0"/>
          <w:marRight w:val="0"/>
          <w:marTop w:val="0"/>
          <w:marBottom w:val="0"/>
          <w:divBdr>
            <w:top w:val="none" w:sz="0" w:space="0" w:color="auto"/>
            <w:left w:val="none" w:sz="0" w:space="0" w:color="auto"/>
            <w:bottom w:val="none" w:sz="0" w:space="0" w:color="auto"/>
            <w:right w:val="none" w:sz="0" w:space="0" w:color="auto"/>
          </w:divBdr>
          <w:divsChild>
            <w:div w:id="1559591436">
              <w:marLeft w:val="0"/>
              <w:marRight w:val="0"/>
              <w:marTop w:val="0"/>
              <w:marBottom w:val="0"/>
              <w:divBdr>
                <w:top w:val="none" w:sz="0" w:space="0" w:color="auto"/>
                <w:left w:val="none" w:sz="0" w:space="0" w:color="auto"/>
                <w:bottom w:val="none" w:sz="0" w:space="0" w:color="auto"/>
                <w:right w:val="none" w:sz="0" w:space="0" w:color="auto"/>
              </w:divBdr>
            </w:div>
          </w:divsChild>
        </w:div>
        <w:div w:id="2058165341">
          <w:marLeft w:val="0"/>
          <w:marRight w:val="0"/>
          <w:marTop w:val="0"/>
          <w:marBottom w:val="0"/>
          <w:divBdr>
            <w:top w:val="none" w:sz="0" w:space="0" w:color="auto"/>
            <w:left w:val="none" w:sz="0" w:space="0" w:color="auto"/>
            <w:bottom w:val="none" w:sz="0" w:space="0" w:color="auto"/>
            <w:right w:val="none" w:sz="0" w:space="0" w:color="auto"/>
          </w:divBdr>
          <w:divsChild>
            <w:div w:id="16000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165">
      <w:marLeft w:val="0"/>
      <w:marRight w:val="0"/>
      <w:marTop w:val="0"/>
      <w:marBottom w:val="0"/>
      <w:divBdr>
        <w:top w:val="none" w:sz="0" w:space="0" w:color="auto"/>
        <w:left w:val="none" w:sz="0" w:space="0" w:color="auto"/>
        <w:bottom w:val="none" w:sz="0" w:space="0" w:color="auto"/>
        <w:right w:val="none" w:sz="0" w:space="0" w:color="auto"/>
      </w:divBdr>
      <w:divsChild>
        <w:div w:id="1141653737">
          <w:marLeft w:val="0"/>
          <w:marRight w:val="0"/>
          <w:marTop w:val="0"/>
          <w:marBottom w:val="300"/>
          <w:divBdr>
            <w:top w:val="none" w:sz="0" w:space="0" w:color="auto"/>
            <w:left w:val="none" w:sz="0" w:space="0" w:color="auto"/>
            <w:bottom w:val="none" w:sz="0" w:space="0" w:color="auto"/>
            <w:right w:val="none" w:sz="0" w:space="0" w:color="auto"/>
          </w:divBdr>
        </w:div>
      </w:divsChild>
    </w:div>
    <w:div w:id="1420365346">
      <w:marLeft w:val="0"/>
      <w:marRight w:val="0"/>
      <w:marTop w:val="0"/>
      <w:marBottom w:val="0"/>
      <w:divBdr>
        <w:top w:val="none" w:sz="0" w:space="0" w:color="auto"/>
        <w:left w:val="none" w:sz="0" w:space="0" w:color="auto"/>
        <w:bottom w:val="none" w:sz="0" w:space="0" w:color="auto"/>
        <w:right w:val="none" w:sz="0" w:space="0" w:color="auto"/>
      </w:divBdr>
    </w:div>
    <w:div w:id="1541743313">
      <w:marLeft w:val="0"/>
      <w:marRight w:val="0"/>
      <w:marTop w:val="0"/>
      <w:marBottom w:val="300"/>
      <w:divBdr>
        <w:top w:val="none" w:sz="0" w:space="0" w:color="auto"/>
        <w:left w:val="none" w:sz="0" w:space="0" w:color="auto"/>
        <w:bottom w:val="none" w:sz="0" w:space="0" w:color="auto"/>
        <w:right w:val="none" w:sz="0" w:space="0" w:color="auto"/>
      </w:divBdr>
      <w:divsChild>
        <w:div w:id="1185092394">
          <w:marLeft w:val="0"/>
          <w:marRight w:val="0"/>
          <w:marTop w:val="0"/>
          <w:marBottom w:val="0"/>
          <w:divBdr>
            <w:top w:val="none" w:sz="0" w:space="0" w:color="auto"/>
            <w:left w:val="none" w:sz="0" w:space="0" w:color="auto"/>
            <w:bottom w:val="none" w:sz="0" w:space="0" w:color="auto"/>
            <w:right w:val="none" w:sz="0" w:space="0" w:color="auto"/>
          </w:divBdr>
        </w:div>
        <w:div w:id="1109393517">
          <w:marLeft w:val="0"/>
          <w:marRight w:val="0"/>
          <w:marTop w:val="0"/>
          <w:marBottom w:val="0"/>
          <w:divBdr>
            <w:top w:val="none" w:sz="0" w:space="0" w:color="auto"/>
            <w:left w:val="none" w:sz="0" w:space="0" w:color="auto"/>
            <w:bottom w:val="none" w:sz="0" w:space="0" w:color="auto"/>
            <w:right w:val="none" w:sz="0" w:space="0" w:color="auto"/>
          </w:divBdr>
        </w:div>
      </w:divsChild>
    </w:div>
    <w:div w:id="1561672224">
      <w:marLeft w:val="0"/>
      <w:marRight w:val="0"/>
      <w:marTop w:val="0"/>
      <w:marBottom w:val="0"/>
      <w:divBdr>
        <w:top w:val="none" w:sz="0" w:space="0" w:color="auto"/>
        <w:left w:val="none" w:sz="0" w:space="0" w:color="auto"/>
        <w:bottom w:val="none" w:sz="0" w:space="0" w:color="auto"/>
        <w:right w:val="none" w:sz="0" w:space="0" w:color="auto"/>
      </w:divBdr>
      <w:divsChild>
        <w:div w:id="1372151821">
          <w:marLeft w:val="0"/>
          <w:marRight w:val="0"/>
          <w:marTop w:val="0"/>
          <w:marBottom w:val="300"/>
          <w:divBdr>
            <w:top w:val="none" w:sz="0" w:space="0" w:color="auto"/>
            <w:left w:val="none" w:sz="0" w:space="0" w:color="auto"/>
            <w:bottom w:val="none" w:sz="0" w:space="0" w:color="auto"/>
            <w:right w:val="none" w:sz="0" w:space="0" w:color="auto"/>
          </w:divBdr>
          <w:divsChild>
            <w:div w:id="321738693">
              <w:marLeft w:val="0"/>
              <w:marRight w:val="0"/>
              <w:marTop w:val="0"/>
              <w:marBottom w:val="0"/>
              <w:divBdr>
                <w:top w:val="none" w:sz="0" w:space="0" w:color="auto"/>
                <w:left w:val="none" w:sz="0" w:space="0" w:color="auto"/>
                <w:bottom w:val="none" w:sz="0" w:space="0" w:color="auto"/>
                <w:right w:val="none" w:sz="0" w:space="0" w:color="auto"/>
              </w:divBdr>
              <w:divsChild>
                <w:div w:id="453984852">
                  <w:marLeft w:val="0"/>
                  <w:marRight w:val="0"/>
                  <w:marTop w:val="0"/>
                  <w:marBottom w:val="0"/>
                  <w:divBdr>
                    <w:top w:val="none" w:sz="0" w:space="0" w:color="auto"/>
                    <w:left w:val="none" w:sz="0" w:space="0" w:color="auto"/>
                    <w:bottom w:val="none" w:sz="0" w:space="0" w:color="auto"/>
                    <w:right w:val="none" w:sz="0" w:space="0" w:color="auto"/>
                  </w:divBdr>
                </w:div>
                <w:div w:id="10614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518370">
      <w:marLeft w:val="0"/>
      <w:marRight w:val="0"/>
      <w:marTop w:val="0"/>
      <w:marBottom w:val="0"/>
      <w:divBdr>
        <w:top w:val="none" w:sz="0" w:space="0" w:color="auto"/>
        <w:left w:val="none" w:sz="0" w:space="0" w:color="auto"/>
        <w:bottom w:val="none" w:sz="0" w:space="0" w:color="auto"/>
        <w:right w:val="none" w:sz="0" w:space="0" w:color="auto"/>
      </w:divBdr>
      <w:divsChild>
        <w:div w:id="19656895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scarecrow WANG</dc:creator>
  <cp:keywords/>
  <dc:description/>
  <cp:lastModifiedBy>WANG Hongpeng</cp:lastModifiedBy>
  <cp:revision>3</cp:revision>
  <cp:lastPrinted>2019-06-24T16:05:00Z</cp:lastPrinted>
  <dcterms:created xsi:type="dcterms:W3CDTF">2019-06-24T16:05:00Z</dcterms:created>
  <dcterms:modified xsi:type="dcterms:W3CDTF">2019-06-24T16:06:00Z</dcterms:modified>
</cp:coreProperties>
</file>