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7424" w:rsidRPr="00B45912" w:rsidRDefault="00817424" w:rsidP="00817424">
      <w:pPr>
        <w:pStyle w:val="Titre"/>
        <w:spacing w:after="0"/>
        <w:jc w:val="center"/>
        <w:rPr>
          <w:lang w:val="fr-FR"/>
        </w:rPr>
      </w:pPr>
      <w:r w:rsidRPr="00B45912">
        <w:rPr>
          <w:lang w:val="fr-FR"/>
        </w:rPr>
        <w:t>Stage simulation bipède</w:t>
      </w:r>
      <w:r w:rsidR="00273607" w:rsidRPr="00B45912">
        <w:rPr>
          <w:lang w:val="fr-FR"/>
        </w:rPr>
        <w:t xml:space="preserve"> </w:t>
      </w:r>
      <w:r w:rsidRPr="00B45912">
        <w:rPr>
          <w:lang w:val="fr-FR"/>
        </w:rPr>
        <w:t xml:space="preserve"> </w:t>
      </w:r>
    </w:p>
    <w:p w:rsidR="00F93C09" w:rsidRPr="00B45912" w:rsidRDefault="00817424" w:rsidP="00817424">
      <w:pPr>
        <w:pStyle w:val="Titre"/>
        <w:spacing w:after="0"/>
        <w:jc w:val="center"/>
        <w:rPr>
          <w:lang w:val="fr-FR"/>
        </w:rPr>
      </w:pPr>
      <w:r w:rsidRPr="00B45912">
        <w:rPr>
          <w:lang w:val="fr-FR"/>
        </w:rPr>
        <w:t>Compte rendu de réunion</w:t>
      </w:r>
    </w:p>
    <w:p w:rsidR="00F93C09" w:rsidRPr="00B45912" w:rsidRDefault="00F93C09">
      <w:pPr>
        <w:spacing w:after="0" w:line="240" w:lineRule="auto"/>
        <w:jc w:val="center"/>
        <w:rPr>
          <w:lang w:val="fr-FR"/>
        </w:rPr>
      </w:pPr>
    </w:p>
    <w:p w:rsidR="00F93C09" w:rsidRPr="00B45912" w:rsidRDefault="00F93C09">
      <w:pPr>
        <w:spacing w:after="0" w:line="240" w:lineRule="auto"/>
        <w:rPr>
          <w:lang w:val="fr-FR"/>
        </w:rPr>
      </w:pPr>
    </w:p>
    <w:p w:rsidR="00F93C09" w:rsidRPr="00B45912" w:rsidRDefault="00F93C09">
      <w:pPr>
        <w:spacing w:after="0" w:line="240" w:lineRule="auto"/>
        <w:rPr>
          <w:lang w:val="fr-FR"/>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F93C09" w:rsidRPr="00B45912">
        <w:tc>
          <w:tcPr>
            <w:tcW w:w="4606" w:type="dxa"/>
          </w:tcPr>
          <w:p w:rsidR="00F93C09" w:rsidRPr="00B45912" w:rsidRDefault="00273607">
            <w:pPr>
              <w:rPr>
                <w:lang w:val="fr-FR"/>
              </w:rPr>
            </w:pPr>
            <w:r w:rsidRPr="00B45912">
              <w:rPr>
                <w:rFonts w:ascii="Arial" w:eastAsia="Arial" w:hAnsi="Arial" w:cs="Arial"/>
                <w:b/>
                <w:lang w:val="fr-FR"/>
              </w:rPr>
              <w:t>Présent(s) :</w:t>
            </w:r>
          </w:p>
          <w:p w:rsidR="001C6300" w:rsidRDefault="00963C49" w:rsidP="001C6300">
            <w:pPr>
              <w:numPr>
                <w:ilvl w:val="0"/>
                <w:numId w:val="5"/>
              </w:numPr>
              <w:spacing w:line="276" w:lineRule="auto"/>
              <w:ind w:hanging="360"/>
              <w:contextualSpacing/>
              <w:rPr>
                <w:lang w:val="fr-FR"/>
              </w:rPr>
            </w:pPr>
            <w:proofErr w:type="spellStart"/>
            <w:r w:rsidRPr="00B45912">
              <w:rPr>
                <w:lang w:val="fr-FR"/>
              </w:rPr>
              <w:t>Pronost</w:t>
            </w:r>
            <w:proofErr w:type="spellEnd"/>
            <w:r w:rsidRPr="00B45912">
              <w:rPr>
                <w:lang w:val="fr-FR"/>
              </w:rPr>
              <w:t xml:space="preserve"> Nicolas</w:t>
            </w:r>
          </w:p>
          <w:p w:rsidR="00F93C09" w:rsidRPr="00B45912" w:rsidRDefault="00273607" w:rsidP="001C6300">
            <w:pPr>
              <w:numPr>
                <w:ilvl w:val="0"/>
                <w:numId w:val="5"/>
              </w:numPr>
              <w:spacing w:line="276" w:lineRule="auto"/>
              <w:ind w:hanging="360"/>
              <w:contextualSpacing/>
              <w:rPr>
                <w:lang w:val="fr-FR"/>
              </w:rPr>
            </w:pPr>
            <w:proofErr w:type="spellStart"/>
            <w:r w:rsidRPr="00B45912">
              <w:rPr>
                <w:lang w:val="fr-FR"/>
              </w:rPr>
              <w:t>Carensac</w:t>
            </w:r>
            <w:proofErr w:type="spellEnd"/>
            <w:r w:rsidRPr="00B45912">
              <w:rPr>
                <w:lang w:val="fr-FR"/>
              </w:rPr>
              <w:t xml:space="preserve"> Samuel</w:t>
            </w:r>
          </w:p>
        </w:tc>
        <w:tc>
          <w:tcPr>
            <w:tcW w:w="4606" w:type="dxa"/>
          </w:tcPr>
          <w:p w:rsidR="00F93C09" w:rsidRPr="00B45912" w:rsidRDefault="00273607">
            <w:pPr>
              <w:rPr>
                <w:lang w:val="fr-FR"/>
              </w:rPr>
            </w:pPr>
            <w:r w:rsidRPr="00B45912">
              <w:rPr>
                <w:lang w:val="fr-FR"/>
              </w:rPr>
              <w:t xml:space="preserve"> </w:t>
            </w:r>
            <w:r w:rsidRPr="00B45912">
              <w:rPr>
                <w:rFonts w:ascii="Arial" w:eastAsia="Arial" w:hAnsi="Arial" w:cs="Arial"/>
                <w:b/>
                <w:lang w:val="fr-FR"/>
              </w:rPr>
              <w:t>Date / heure de début / durée:</w:t>
            </w:r>
          </w:p>
          <w:p w:rsidR="00F93C09" w:rsidRPr="00B45912" w:rsidRDefault="00F93C09">
            <w:pPr>
              <w:ind w:left="708"/>
              <w:rPr>
                <w:lang w:val="fr-FR"/>
              </w:rPr>
            </w:pPr>
          </w:p>
          <w:p w:rsidR="00F93C09" w:rsidRPr="00B45912" w:rsidRDefault="001C6300">
            <w:pPr>
              <w:numPr>
                <w:ilvl w:val="0"/>
                <w:numId w:val="4"/>
              </w:numPr>
              <w:spacing w:line="276" w:lineRule="auto"/>
              <w:ind w:hanging="360"/>
              <w:contextualSpacing/>
              <w:rPr>
                <w:sz w:val="24"/>
                <w:lang w:val="fr-FR"/>
              </w:rPr>
            </w:pPr>
            <w:r>
              <w:rPr>
                <w:rFonts w:ascii="Times New Roman" w:eastAsia="Times New Roman" w:hAnsi="Times New Roman" w:cs="Times New Roman"/>
                <w:sz w:val="24"/>
                <w:lang w:val="fr-FR"/>
              </w:rPr>
              <w:t>26</w:t>
            </w:r>
            <w:r w:rsidR="00EB61DC">
              <w:rPr>
                <w:rFonts w:ascii="Times New Roman" w:eastAsia="Times New Roman" w:hAnsi="Times New Roman" w:cs="Times New Roman"/>
                <w:sz w:val="24"/>
                <w:lang w:val="fr-FR"/>
              </w:rPr>
              <w:t>/0</w:t>
            </w:r>
            <w:r>
              <w:rPr>
                <w:rFonts w:ascii="Times New Roman" w:eastAsia="Times New Roman" w:hAnsi="Times New Roman" w:cs="Times New Roman"/>
                <w:sz w:val="24"/>
                <w:lang w:val="fr-FR"/>
              </w:rPr>
              <w:t>8</w:t>
            </w:r>
            <w:r w:rsidR="00963C49" w:rsidRPr="00B45912">
              <w:rPr>
                <w:rFonts w:ascii="Times New Roman" w:eastAsia="Times New Roman" w:hAnsi="Times New Roman" w:cs="Times New Roman"/>
                <w:sz w:val="24"/>
                <w:lang w:val="fr-FR"/>
              </w:rPr>
              <w:t>/2015</w:t>
            </w:r>
          </w:p>
          <w:p w:rsidR="00F93C09" w:rsidRPr="00B45912" w:rsidRDefault="00F04893">
            <w:pPr>
              <w:numPr>
                <w:ilvl w:val="0"/>
                <w:numId w:val="4"/>
              </w:numPr>
              <w:spacing w:after="200" w:line="276" w:lineRule="auto"/>
              <w:ind w:hanging="360"/>
              <w:contextualSpacing/>
              <w:rPr>
                <w:sz w:val="24"/>
                <w:lang w:val="fr-FR"/>
              </w:rPr>
            </w:pPr>
            <w:r>
              <w:rPr>
                <w:rFonts w:ascii="Times New Roman" w:eastAsia="Times New Roman" w:hAnsi="Times New Roman" w:cs="Times New Roman"/>
                <w:sz w:val="24"/>
                <w:lang w:val="fr-FR"/>
              </w:rPr>
              <w:t>1</w:t>
            </w:r>
            <w:r w:rsidR="001C6300">
              <w:rPr>
                <w:rFonts w:ascii="Times New Roman" w:eastAsia="Times New Roman" w:hAnsi="Times New Roman" w:cs="Times New Roman"/>
                <w:sz w:val="24"/>
                <w:lang w:val="fr-FR"/>
              </w:rPr>
              <w:t>0</w:t>
            </w:r>
            <w:r>
              <w:rPr>
                <w:rFonts w:ascii="Times New Roman" w:eastAsia="Times New Roman" w:hAnsi="Times New Roman" w:cs="Times New Roman"/>
                <w:sz w:val="24"/>
                <w:lang w:val="fr-FR"/>
              </w:rPr>
              <w:t>h</w:t>
            </w:r>
            <w:r w:rsidR="001C6300">
              <w:rPr>
                <w:rFonts w:ascii="Times New Roman" w:eastAsia="Times New Roman" w:hAnsi="Times New Roman" w:cs="Times New Roman"/>
                <w:sz w:val="24"/>
                <w:lang w:val="fr-FR"/>
              </w:rPr>
              <w:t xml:space="preserve"> ~ 11</w:t>
            </w:r>
            <w:r w:rsidR="001D2E1C">
              <w:rPr>
                <w:rFonts w:ascii="Times New Roman" w:eastAsia="Times New Roman" w:hAnsi="Times New Roman" w:cs="Times New Roman"/>
                <w:sz w:val="24"/>
                <w:lang w:val="fr-FR"/>
              </w:rPr>
              <w:t>h</w:t>
            </w:r>
          </w:p>
          <w:p w:rsidR="00F93C09" w:rsidRPr="00B45912" w:rsidRDefault="00F93C09">
            <w:pPr>
              <w:rPr>
                <w:lang w:val="fr-FR"/>
              </w:rPr>
            </w:pPr>
          </w:p>
        </w:tc>
      </w:tr>
    </w:tbl>
    <w:p w:rsidR="00F93C09" w:rsidRPr="00B45912" w:rsidRDefault="00F93C09">
      <w:pPr>
        <w:spacing w:after="0" w:line="240" w:lineRule="auto"/>
        <w:rPr>
          <w:lang w:val="fr-FR"/>
        </w:rPr>
      </w:pPr>
    </w:p>
    <w:p w:rsidR="00F93C09" w:rsidRPr="00B45912" w:rsidRDefault="00F93C09">
      <w:pPr>
        <w:spacing w:after="0" w:line="240" w:lineRule="auto"/>
        <w:rPr>
          <w:lang w:val="fr-FR"/>
        </w:rPr>
      </w:pPr>
    </w:p>
    <w:p w:rsidR="00F93C09" w:rsidRPr="00B45912" w:rsidRDefault="00273607">
      <w:pPr>
        <w:spacing w:after="0" w:line="240" w:lineRule="auto"/>
        <w:rPr>
          <w:lang w:val="fr-FR"/>
        </w:rPr>
      </w:pPr>
      <w:r w:rsidRPr="00B45912">
        <w:rPr>
          <w:rFonts w:ascii="Cambria" w:eastAsia="Cambria" w:hAnsi="Cambria" w:cs="Cambria"/>
          <w:b/>
          <w:color w:val="4F81BD"/>
          <w:sz w:val="26"/>
          <w:lang w:val="fr-FR"/>
        </w:rPr>
        <w:t>Liste de diffusion:</w:t>
      </w:r>
      <w:r w:rsidRPr="00B45912">
        <w:rPr>
          <w:rFonts w:ascii="Arial" w:eastAsia="Arial" w:hAnsi="Arial" w:cs="Arial"/>
          <w:lang w:val="fr-FR"/>
        </w:rPr>
        <w:t xml:space="preserve"> </w:t>
      </w:r>
      <w:hyperlink r:id="rId6" w:history="1">
        <w:r w:rsidR="00EB290E" w:rsidRPr="00B45912">
          <w:rPr>
            <w:rStyle w:val="Lienhypertexte"/>
            <w:rFonts w:ascii="Arial" w:eastAsia="Arial" w:hAnsi="Arial" w:cs="Arial"/>
            <w:lang w:val="fr-FR"/>
          </w:rPr>
          <w:t>nicolas.pronost@univ-lyon1.fr</w:t>
        </w:r>
      </w:hyperlink>
      <w:r w:rsidRPr="00B45912">
        <w:rPr>
          <w:rFonts w:ascii="Arial" w:eastAsia="Arial" w:hAnsi="Arial" w:cs="Arial"/>
          <w:lang w:val="fr-FR"/>
        </w:rPr>
        <w:t>,</w:t>
      </w:r>
      <w:r w:rsidR="00EB290E" w:rsidRPr="00B45912">
        <w:rPr>
          <w:lang w:val="fr-FR"/>
        </w:rPr>
        <w:t xml:space="preserve"> </w:t>
      </w:r>
      <w:hyperlink r:id="rId7" w:history="1">
        <w:r w:rsidR="00EB290E" w:rsidRPr="00B45912">
          <w:rPr>
            <w:rStyle w:val="Lienhypertexte"/>
            <w:rFonts w:ascii="Arial" w:eastAsia="Arial" w:hAnsi="Arial" w:cs="Arial"/>
            <w:lang w:val="fr-FR"/>
          </w:rPr>
          <w:t>saida.bouakaz@univ-lyon1.fr</w:t>
        </w:r>
      </w:hyperlink>
      <w:r w:rsidRPr="00B45912">
        <w:rPr>
          <w:rFonts w:ascii="Arial" w:eastAsia="Arial" w:hAnsi="Arial" w:cs="Arial"/>
          <w:lang w:val="fr-FR"/>
        </w:rPr>
        <w:t>,</w:t>
      </w:r>
      <w:r w:rsidR="00EB290E" w:rsidRPr="00B45912">
        <w:rPr>
          <w:rFonts w:ascii="Arial" w:eastAsia="Arial" w:hAnsi="Arial" w:cs="Arial"/>
          <w:lang w:val="fr-FR"/>
        </w:rPr>
        <w:t xml:space="preserve">  </w:t>
      </w:r>
      <w:hyperlink r:id="rId8" w:history="1">
        <w:r w:rsidR="00EB290E" w:rsidRPr="00B45912">
          <w:rPr>
            <w:rStyle w:val="Lienhypertexte"/>
            <w:rFonts w:ascii="Arial" w:eastAsia="Arial" w:hAnsi="Arial" w:cs="Arial"/>
            <w:lang w:val="fr-FR"/>
          </w:rPr>
          <w:t>samuel.carensac@insa-lyon.fr</w:t>
        </w:r>
      </w:hyperlink>
      <w:r w:rsidR="00EB290E" w:rsidRPr="00B45912">
        <w:rPr>
          <w:rFonts w:ascii="Arial" w:eastAsia="Arial" w:hAnsi="Arial" w:cs="Arial"/>
          <w:lang w:val="fr-FR"/>
        </w:rPr>
        <w:t xml:space="preserve"> </w:t>
      </w:r>
    </w:p>
    <w:p w:rsidR="00F93C09" w:rsidRPr="00B45912" w:rsidRDefault="00273607">
      <w:pPr>
        <w:pStyle w:val="Titre2"/>
        <w:rPr>
          <w:lang w:val="fr-FR"/>
        </w:rPr>
      </w:pPr>
      <w:r w:rsidRPr="00B45912">
        <w:rPr>
          <w:lang w:val="fr-FR"/>
        </w:rPr>
        <w:t>Ordre du jour :</w:t>
      </w:r>
    </w:p>
    <w:p w:rsidR="00EB61DC" w:rsidRPr="00B45912" w:rsidRDefault="00EB61DC" w:rsidP="00EB61DC">
      <w:pPr>
        <w:numPr>
          <w:ilvl w:val="0"/>
          <w:numId w:val="3"/>
        </w:numPr>
        <w:spacing w:after="0"/>
        <w:ind w:hanging="360"/>
        <w:contextualSpacing/>
        <w:rPr>
          <w:lang w:val="fr-FR"/>
        </w:rPr>
      </w:pPr>
      <w:r w:rsidRPr="00B45912">
        <w:rPr>
          <w:lang w:val="fr-FR"/>
        </w:rPr>
        <w:t>Travaux en cours</w:t>
      </w:r>
    </w:p>
    <w:p w:rsidR="007230B5" w:rsidRDefault="007230B5" w:rsidP="00AD5249">
      <w:pPr>
        <w:numPr>
          <w:ilvl w:val="1"/>
          <w:numId w:val="3"/>
        </w:numPr>
        <w:spacing w:after="0"/>
        <w:ind w:hanging="360"/>
        <w:contextualSpacing/>
        <w:rPr>
          <w:lang w:val="fr-FR"/>
        </w:rPr>
      </w:pPr>
      <w:bookmarkStart w:id="0" w:name="_GoBack"/>
      <w:bookmarkEnd w:id="0"/>
    </w:p>
    <w:p w:rsidR="007230B5" w:rsidRPr="00B45912" w:rsidRDefault="007230B5" w:rsidP="007230B5">
      <w:pPr>
        <w:spacing w:after="0"/>
        <w:ind w:left="1440"/>
        <w:contextualSpacing/>
        <w:rPr>
          <w:lang w:val="fr-FR"/>
        </w:rPr>
      </w:pPr>
    </w:p>
    <w:p w:rsidR="00093D5D" w:rsidRDefault="00273607" w:rsidP="007230B5">
      <w:pPr>
        <w:pStyle w:val="Titre2"/>
        <w:rPr>
          <w:rFonts w:ascii="Calibri" w:eastAsia="Calibri" w:hAnsi="Calibri" w:cs="Calibri"/>
          <w:b w:val="0"/>
          <w:color w:val="000000"/>
          <w:sz w:val="22"/>
          <w:lang w:val="fr-FR"/>
        </w:rPr>
      </w:pPr>
      <w:r w:rsidRPr="00B45912">
        <w:rPr>
          <w:lang w:val="fr-FR"/>
        </w:rPr>
        <w:t>Informations échangées :</w:t>
      </w:r>
    </w:p>
    <w:p w:rsidR="007230B5" w:rsidRPr="007230B5" w:rsidRDefault="007230B5" w:rsidP="007230B5">
      <w:pPr>
        <w:rPr>
          <w:lang w:val="fr-FR"/>
        </w:rPr>
      </w:pPr>
    </w:p>
    <w:p w:rsidR="00093D5D" w:rsidRDefault="00093D5D" w:rsidP="00093D5D">
      <w:pPr>
        <w:pStyle w:val="Paragraphedeliste"/>
        <w:numPr>
          <w:ilvl w:val="0"/>
          <w:numId w:val="6"/>
        </w:numPr>
        <w:rPr>
          <w:lang w:val="fr-FR"/>
        </w:rPr>
      </w:pPr>
      <w:r>
        <w:rPr>
          <w:lang w:val="fr-FR"/>
        </w:rPr>
        <w:t>Etude du système d'évolution de la courbe de vitesse</w:t>
      </w:r>
    </w:p>
    <w:p w:rsidR="00032780" w:rsidRDefault="00605235" w:rsidP="00F04893">
      <w:pPr>
        <w:pStyle w:val="Paragraphedeliste"/>
        <w:numPr>
          <w:ilvl w:val="1"/>
          <w:numId w:val="6"/>
        </w:numPr>
        <w:jc w:val="both"/>
        <w:rPr>
          <w:lang w:val="fr-FR"/>
        </w:rPr>
      </w:pPr>
      <w:r>
        <w:rPr>
          <w:lang w:val="fr-FR"/>
        </w:rPr>
        <w:t>Ajout d'une diminution de l'évolution de l'offset en fonction de l'évolution de la courbe de vitesse. J'ai dû mettre un facteur de ½ sur la diminution  sinon cette règle empêche la convergence.</w:t>
      </w:r>
    </w:p>
    <w:p w:rsidR="00605235" w:rsidRDefault="00605235" w:rsidP="00F04893">
      <w:pPr>
        <w:pStyle w:val="Paragraphedeliste"/>
        <w:numPr>
          <w:ilvl w:val="1"/>
          <w:numId w:val="6"/>
        </w:numPr>
        <w:jc w:val="both"/>
        <w:rPr>
          <w:lang w:val="fr-FR"/>
        </w:rPr>
      </w:pPr>
      <w:r>
        <w:rPr>
          <w:lang w:val="fr-FR"/>
        </w:rPr>
        <w:t>J'ai ajouté d'autres règles empiriques pour améliorer la convergence de l'offset il faudra vérifier si elles marchent toujours avec de nouvelles poses de références.</w:t>
      </w:r>
    </w:p>
    <w:p w:rsidR="00605235" w:rsidRDefault="00605235" w:rsidP="00605235">
      <w:pPr>
        <w:pStyle w:val="Paragraphedeliste"/>
        <w:ind w:left="1440"/>
        <w:jc w:val="both"/>
        <w:rPr>
          <w:lang w:val="fr-FR"/>
        </w:rPr>
      </w:pPr>
    </w:p>
    <w:p w:rsidR="00605235" w:rsidRDefault="00605235" w:rsidP="00605235">
      <w:pPr>
        <w:pStyle w:val="Paragraphedeliste"/>
        <w:numPr>
          <w:ilvl w:val="0"/>
          <w:numId w:val="6"/>
        </w:numPr>
        <w:jc w:val="both"/>
        <w:rPr>
          <w:lang w:val="fr-FR"/>
        </w:rPr>
      </w:pPr>
      <w:r>
        <w:rPr>
          <w:lang w:val="fr-FR"/>
        </w:rPr>
        <w:t>Etude de l'altération d'IPM sur l'axe coronal</w:t>
      </w:r>
    </w:p>
    <w:p w:rsidR="00605235" w:rsidRDefault="00605235" w:rsidP="00605235">
      <w:pPr>
        <w:pStyle w:val="Paragraphedeliste"/>
        <w:numPr>
          <w:ilvl w:val="1"/>
          <w:numId w:val="6"/>
        </w:numPr>
        <w:jc w:val="both"/>
        <w:rPr>
          <w:lang w:val="fr-FR"/>
        </w:rPr>
      </w:pPr>
      <w:r>
        <w:rPr>
          <w:lang w:val="fr-FR"/>
        </w:rPr>
        <w:t xml:space="preserve">Je n'ai pas réussi à mettre en place un système d'altération d'IPM pour l'axe coronal. </w:t>
      </w:r>
      <w:proofErr w:type="gramStart"/>
      <w:r>
        <w:rPr>
          <w:lang w:val="fr-FR"/>
        </w:rPr>
        <w:t>La</w:t>
      </w:r>
      <w:proofErr w:type="gramEnd"/>
      <w:r>
        <w:rPr>
          <w:lang w:val="fr-FR"/>
        </w:rPr>
        <w:t xml:space="preserve"> non symétrie de la marche avec une vitesse coronale semble gêner</w:t>
      </w:r>
    </w:p>
    <w:p w:rsidR="00605235" w:rsidRDefault="00605235" w:rsidP="00605235">
      <w:pPr>
        <w:pStyle w:val="Paragraphedeliste"/>
        <w:numPr>
          <w:ilvl w:val="1"/>
          <w:numId w:val="6"/>
        </w:numPr>
        <w:jc w:val="both"/>
        <w:rPr>
          <w:lang w:val="fr-FR"/>
        </w:rPr>
      </w:pPr>
      <w:r>
        <w:rPr>
          <w:lang w:val="fr-FR"/>
        </w:rPr>
        <w:t>J'ai tout de même noté que les valeurs à utiliser sont beaucoup plus faibles que sur l'axe sagittal.</w:t>
      </w:r>
    </w:p>
    <w:p w:rsidR="00605235" w:rsidRDefault="00605235" w:rsidP="00605235">
      <w:pPr>
        <w:pStyle w:val="Paragraphedeliste"/>
        <w:numPr>
          <w:ilvl w:val="1"/>
          <w:numId w:val="6"/>
        </w:numPr>
        <w:jc w:val="both"/>
        <w:rPr>
          <w:lang w:val="fr-FR"/>
        </w:rPr>
      </w:pPr>
      <w:r>
        <w:rPr>
          <w:lang w:val="fr-FR"/>
        </w:rPr>
        <w:t>J'ai modifié le alpha (que je tien</w:t>
      </w:r>
      <w:r w:rsidR="00A77239">
        <w:rPr>
          <w:lang w:val="fr-FR"/>
        </w:rPr>
        <w:t>s de l'article de 2010) une val</w:t>
      </w:r>
      <w:r>
        <w:rPr>
          <w:lang w:val="fr-FR"/>
        </w:rPr>
        <w:t>e</w:t>
      </w:r>
      <w:r w:rsidR="00A77239">
        <w:rPr>
          <w:lang w:val="fr-FR"/>
        </w:rPr>
        <w:t>u</w:t>
      </w:r>
      <w:r>
        <w:rPr>
          <w:lang w:val="fr-FR"/>
        </w:rPr>
        <w:t>r de 0.05 est trop élevé pour l'axe coronal. J'ai mis une valeur de 0.01 et cela donne de bien meilleurs résultat (on peut atteindre facilement 0.275m/s en coronal avec cette valeur)</w:t>
      </w:r>
      <w:r w:rsidR="00A77239">
        <w:rPr>
          <w:lang w:val="fr-FR"/>
        </w:rPr>
        <w:t>.</w:t>
      </w:r>
    </w:p>
    <w:p w:rsidR="00A77239" w:rsidRDefault="00A77239" w:rsidP="00605235">
      <w:pPr>
        <w:pStyle w:val="Paragraphedeliste"/>
        <w:numPr>
          <w:ilvl w:val="1"/>
          <w:numId w:val="6"/>
        </w:numPr>
        <w:jc w:val="both"/>
        <w:rPr>
          <w:lang w:val="fr-FR"/>
        </w:rPr>
      </w:pPr>
      <w:r>
        <w:rPr>
          <w:lang w:val="fr-FR"/>
        </w:rPr>
        <w:t>J'ai tenté de me servir de la valeur de la force virtuelle utilisée pour estimer l'altération d'IPM à effectuer mais j'ai observé des variations étranges de la force virtuelle qui m'empêchent de la faire.</w:t>
      </w:r>
    </w:p>
    <w:p w:rsidR="00605235" w:rsidRDefault="00605235" w:rsidP="00605235">
      <w:pPr>
        <w:pStyle w:val="Paragraphedeliste"/>
        <w:ind w:left="1440"/>
        <w:jc w:val="both"/>
        <w:rPr>
          <w:lang w:val="fr-FR"/>
        </w:rPr>
      </w:pPr>
    </w:p>
    <w:p w:rsidR="00A77239" w:rsidRDefault="00A77239" w:rsidP="00605235">
      <w:pPr>
        <w:pStyle w:val="Paragraphedeliste"/>
        <w:ind w:left="1440"/>
        <w:jc w:val="both"/>
        <w:rPr>
          <w:lang w:val="fr-FR"/>
        </w:rPr>
      </w:pPr>
    </w:p>
    <w:p w:rsidR="00A77239" w:rsidRDefault="00A77239" w:rsidP="00605235">
      <w:pPr>
        <w:pStyle w:val="Paragraphedeliste"/>
        <w:ind w:left="1440"/>
        <w:jc w:val="both"/>
        <w:rPr>
          <w:lang w:val="fr-FR"/>
        </w:rPr>
      </w:pPr>
    </w:p>
    <w:p w:rsidR="00A77239" w:rsidRDefault="00A77239" w:rsidP="00605235">
      <w:pPr>
        <w:pStyle w:val="Paragraphedeliste"/>
        <w:ind w:left="1440"/>
        <w:jc w:val="both"/>
        <w:rPr>
          <w:lang w:val="fr-FR"/>
        </w:rPr>
      </w:pPr>
    </w:p>
    <w:p w:rsidR="00605235" w:rsidRDefault="00605235" w:rsidP="00605235">
      <w:pPr>
        <w:pStyle w:val="Paragraphedeliste"/>
        <w:numPr>
          <w:ilvl w:val="0"/>
          <w:numId w:val="6"/>
        </w:numPr>
        <w:jc w:val="both"/>
        <w:rPr>
          <w:lang w:val="fr-FR"/>
        </w:rPr>
      </w:pPr>
      <w:r>
        <w:rPr>
          <w:lang w:val="fr-FR"/>
        </w:rPr>
        <w:lastRenderedPageBreak/>
        <w:t>Recherche pour l'amélioration du modèle de l'eau</w:t>
      </w:r>
    </w:p>
    <w:p w:rsidR="00605235" w:rsidRDefault="00605235" w:rsidP="00605235">
      <w:pPr>
        <w:pStyle w:val="Paragraphedeliste"/>
        <w:numPr>
          <w:ilvl w:val="1"/>
          <w:numId w:val="6"/>
        </w:numPr>
        <w:jc w:val="both"/>
        <w:rPr>
          <w:lang w:val="fr-FR"/>
        </w:rPr>
      </w:pPr>
      <w:r>
        <w:rPr>
          <w:lang w:val="fr-FR"/>
        </w:rPr>
        <w:t xml:space="preserve">Obtenir la bonne valeur du nombre de </w:t>
      </w:r>
      <w:proofErr w:type="spellStart"/>
      <w:r>
        <w:rPr>
          <w:lang w:val="fr-FR"/>
        </w:rPr>
        <w:t>reynold</w:t>
      </w:r>
      <w:proofErr w:type="spellEnd"/>
      <w:r>
        <w:rPr>
          <w:lang w:val="fr-FR"/>
        </w:rPr>
        <w:t xml:space="preserve"> (nécessaire dans les formules) est impossible du fait de la longueur caractéristique (qui semble est un plus une convention qu'autre chose et qui n'existe que pour certaines formes de références)</w:t>
      </w:r>
    </w:p>
    <w:p w:rsidR="00A77239" w:rsidRDefault="00A77239" w:rsidP="00605235">
      <w:pPr>
        <w:pStyle w:val="Paragraphedeliste"/>
        <w:numPr>
          <w:ilvl w:val="1"/>
          <w:numId w:val="6"/>
        </w:numPr>
        <w:jc w:val="both"/>
        <w:rPr>
          <w:lang w:val="fr-FR"/>
        </w:rPr>
      </w:pPr>
      <w:r>
        <w:rPr>
          <w:lang w:val="fr-FR"/>
        </w:rPr>
        <w:t>Il faut trouver une approximation si possible mais je n'ai pas de moyen pour en avoir une actuellement.</w:t>
      </w:r>
    </w:p>
    <w:p w:rsidR="00A87F56" w:rsidRDefault="00A87F56" w:rsidP="00A87F56">
      <w:pPr>
        <w:pStyle w:val="Paragraphedeliste"/>
        <w:ind w:left="1440"/>
        <w:jc w:val="both"/>
        <w:rPr>
          <w:lang w:val="fr-FR"/>
        </w:rPr>
      </w:pPr>
    </w:p>
    <w:p w:rsidR="007230B5" w:rsidRDefault="007230B5" w:rsidP="007230B5">
      <w:pPr>
        <w:pStyle w:val="Paragraphedeliste"/>
        <w:numPr>
          <w:ilvl w:val="0"/>
          <w:numId w:val="6"/>
        </w:numPr>
        <w:jc w:val="both"/>
        <w:rPr>
          <w:lang w:val="fr-FR"/>
        </w:rPr>
      </w:pPr>
      <w:r>
        <w:rPr>
          <w:lang w:val="fr-FR"/>
        </w:rPr>
        <w:t>Autre systèmes:</w:t>
      </w:r>
    </w:p>
    <w:p w:rsidR="007230B5" w:rsidRDefault="007230B5" w:rsidP="007230B5">
      <w:pPr>
        <w:pStyle w:val="Paragraphedeliste"/>
        <w:numPr>
          <w:ilvl w:val="1"/>
          <w:numId w:val="6"/>
        </w:numPr>
        <w:jc w:val="both"/>
        <w:rPr>
          <w:lang w:val="fr-FR"/>
        </w:rPr>
      </w:pPr>
      <w:r>
        <w:rPr>
          <w:lang w:val="fr-FR"/>
        </w:rPr>
        <w:t>De manière globale je me suis rendu compte que il n'existe pas que un seul point d'équilibre entre les systèmes de contrôle de vitesse.</w:t>
      </w:r>
      <w:r w:rsidR="00A87F56">
        <w:rPr>
          <w:lang w:val="fr-FR"/>
        </w:rPr>
        <w:t xml:space="preserve"> Typiquement si l'altération d'IPM et le système de force virtuelle se compensent</w:t>
      </w:r>
    </w:p>
    <w:p w:rsidR="007230B5" w:rsidRDefault="00A87F56" w:rsidP="007230B5">
      <w:pPr>
        <w:pStyle w:val="Paragraphedeliste"/>
        <w:numPr>
          <w:ilvl w:val="1"/>
          <w:numId w:val="6"/>
        </w:numPr>
        <w:jc w:val="both"/>
        <w:rPr>
          <w:lang w:val="fr-FR"/>
        </w:rPr>
      </w:pPr>
      <w:r>
        <w:rPr>
          <w:lang w:val="fr-FR"/>
        </w:rPr>
        <w:t>Mis en place de systèmes de "dégradation" sur deux cas. Le premier est le cas décrit ci-dessus. Dans ce cas je diminue légèrement l'altération d'IPM au cours du temps jusqu'à ce que le problème disparaisse. La diminution lente fait que l'adaptation de la force virtuelle sera assez lente pour ne pas poser de problème d'oscillations autour de la cible.</w:t>
      </w:r>
    </w:p>
    <w:p w:rsidR="00A87F56" w:rsidRDefault="00A87F56" w:rsidP="007230B5">
      <w:pPr>
        <w:pStyle w:val="Paragraphedeliste"/>
        <w:numPr>
          <w:ilvl w:val="1"/>
          <w:numId w:val="6"/>
        </w:numPr>
        <w:jc w:val="both"/>
        <w:rPr>
          <w:lang w:val="fr-FR"/>
        </w:rPr>
      </w:pPr>
      <w:r>
        <w:rPr>
          <w:lang w:val="fr-FR"/>
        </w:rPr>
        <w:t xml:space="preserve">Le second est entre les forces virtuelles latérales. Si les stances gauche est droites appliquent des effets opposés je diminue l'offset de chacune des deux courbe de manière à avoir des forces virtuelles aussi faibles que possible (en résume j'enlève la partie de la force virtuelle qui est compensé de toute façon) </w:t>
      </w:r>
    </w:p>
    <w:p w:rsidR="00A87F56" w:rsidRDefault="00A87F56" w:rsidP="007230B5">
      <w:pPr>
        <w:pStyle w:val="Paragraphedeliste"/>
        <w:numPr>
          <w:ilvl w:val="1"/>
          <w:numId w:val="6"/>
        </w:numPr>
        <w:jc w:val="both"/>
        <w:rPr>
          <w:lang w:val="fr-FR"/>
        </w:rPr>
      </w:pPr>
      <w:r>
        <w:rPr>
          <w:lang w:val="fr-FR"/>
        </w:rPr>
        <w:t>Sur un autre point je n'active l'altération d'IPM que si la force virtuelle ne suffit pas (&gt;70% de la force max possible). Ce choix viens du fait que l'altération d'IPM déforme le mouvement par rapport au mouvement spécifié par l'utilisateur donc je préfèrerais ne pas avoir à m'en servir si possible.</w:t>
      </w:r>
    </w:p>
    <w:p w:rsidR="0066314F" w:rsidRPr="0066314F" w:rsidRDefault="0066314F" w:rsidP="0066314F">
      <w:pPr>
        <w:pStyle w:val="Paragraphedeliste"/>
        <w:ind w:left="1440"/>
        <w:jc w:val="both"/>
        <w:rPr>
          <w:lang w:val="fr-FR"/>
        </w:rPr>
      </w:pPr>
    </w:p>
    <w:p w:rsidR="00F93C09" w:rsidRDefault="00273607">
      <w:pPr>
        <w:pStyle w:val="Titre2"/>
        <w:rPr>
          <w:lang w:val="fr-FR"/>
        </w:rPr>
      </w:pPr>
      <w:r w:rsidRPr="00B45912">
        <w:rPr>
          <w:lang w:val="fr-FR"/>
        </w:rPr>
        <w:t>Travaux prévus :</w:t>
      </w:r>
    </w:p>
    <w:p w:rsidR="00EB61DC" w:rsidRPr="00EB61DC" w:rsidRDefault="00EB61DC" w:rsidP="00EB61DC">
      <w:pPr>
        <w:rPr>
          <w:lang w:val="fr-FR"/>
        </w:rPr>
      </w:pPr>
    </w:p>
    <w:p w:rsidR="00EB61DC" w:rsidRPr="00EB61DC" w:rsidRDefault="00EB61DC" w:rsidP="00EB61DC">
      <w:pPr>
        <w:pStyle w:val="Paragraphedeliste"/>
        <w:numPr>
          <w:ilvl w:val="0"/>
          <w:numId w:val="10"/>
        </w:numPr>
        <w:spacing w:after="0"/>
        <w:rPr>
          <w:lang w:val="fr-FR"/>
        </w:rPr>
      </w:pPr>
      <w:r w:rsidRPr="00EB61DC">
        <w:rPr>
          <w:lang w:val="fr-FR"/>
        </w:rPr>
        <w:t>Modification du système de calcul de la friction</w:t>
      </w:r>
    </w:p>
    <w:p w:rsidR="00EB61DC" w:rsidRPr="00EB61DC" w:rsidRDefault="0066314F" w:rsidP="00EB61DC">
      <w:pPr>
        <w:pStyle w:val="Paragraphedeliste"/>
        <w:numPr>
          <w:ilvl w:val="0"/>
          <w:numId w:val="10"/>
        </w:numPr>
        <w:spacing w:after="0"/>
        <w:rPr>
          <w:lang w:val="fr-FR"/>
        </w:rPr>
      </w:pPr>
      <w:r>
        <w:rPr>
          <w:lang w:val="fr-FR"/>
        </w:rPr>
        <w:t>Amélioration du système d'apprentissage de la courbe de vitesse et de l'offset.</w:t>
      </w:r>
    </w:p>
    <w:p w:rsidR="005B4921" w:rsidRPr="00FC5A34" w:rsidRDefault="005B4921" w:rsidP="00EB61DC">
      <w:pPr>
        <w:pStyle w:val="Paragraphedeliste"/>
        <w:jc w:val="both"/>
        <w:rPr>
          <w:lang w:val="fr-FR"/>
        </w:rPr>
      </w:pPr>
    </w:p>
    <w:sectPr w:rsidR="005B4921" w:rsidRPr="00FC5A3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3CD"/>
    <w:multiLevelType w:val="multilevel"/>
    <w:tmpl w:val="E1340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1027BAF"/>
    <w:multiLevelType w:val="multilevel"/>
    <w:tmpl w:val="7B20FEF0"/>
    <w:lvl w:ilvl="0">
      <w:start w:val="1"/>
      <w:numFmt w:val="decimal"/>
      <w:lvlText w:val="%1."/>
      <w:lvlJc w:val="left"/>
      <w:pPr>
        <w:ind w:left="0" w:firstLine="360"/>
      </w:p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
    <w:nsid w:val="2CE504D0"/>
    <w:multiLevelType w:val="hybridMultilevel"/>
    <w:tmpl w:val="A11E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4004D"/>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626585C"/>
    <w:multiLevelType w:val="multilevel"/>
    <w:tmpl w:val="7B20FEF0"/>
    <w:lvl w:ilvl="0">
      <w:start w:val="1"/>
      <w:numFmt w:val="decimal"/>
      <w:lvlText w:val="%1."/>
      <w:lvlJc w:val="left"/>
      <w:pPr>
        <w:ind w:left="0" w:firstLine="360"/>
      </w:p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5">
    <w:nsid w:val="46E75933"/>
    <w:multiLevelType w:val="multilevel"/>
    <w:tmpl w:val="65A4DE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B7A5ACE"/>
    <w:multiLevelType w:val="multilevel"/>
    <w:tmpl w:val="CE54E264"/>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7">
    <w:nsid w:val="4BCE5062"/>
    <w:multiLevelType w:val="multilevel"/>
    <w:tmpl w:val="F328C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2D9674B"/>
    <w:multiLevelType w:val="multilevel"/>
    <w:tmpl w:val="F59AB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54675AB"/>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
  </w:num>
  <w:num w:numId="2">
    <w:abstractNumId w:val="8"/>
  </w:num>
  <w:num w:numId="3">
    <w:abstractNumId w:val="9"/>
  </w:num>
  <w:num w:numId="4">
    <w:abstractNumId w:val="7"/>
  </w:num>
  <w:num w:numId="5">
    <w:abstractNumId w:val="0"/>
  </w:num>
  <w:num w:numId="6">
    <w:abstractNumId w:val="2"/>
  </w:num>
  <w:num w:numId="7">
    <w:abstractNumId w:val="3"/>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93C09"/>
    <w:rsid w:val="00032780"/>
    <w:rsid w:val="00093D5D"/>
    <w:rsid w:val="000B31B0"/>
    <w:rsid w:val="001C6300"/>
    <w:rsid w:val="001D2E1C"/>
    <w:rsid w:val="001F2252"/>
    <w:rsid w:val="00237BA8"/>
    <w:rsid w:val="002403E6"/>
    <w:rsid w:val="002578D7"/>
    <w:rsid w:val="00273607"/>
    <w:rsid w:val="0039643B"/>
    <w:rsid w:val="003C4BC2"/>
    <w:rsid w:val="003D7D74"/>
    <w:rsid w:val="00453EE8"/>
    <w:rsid w:val="00473EB3"/>
    <w:rsid w:val="0048312F"/>
    <w:rsid w:val="004A3773"/>
    <w:rsid w:val="004B31D3"/>
    <w:rsid w:val="004D7B1D"/>
    <w:rsid w:val="0059248B"/>
    <w:rsid w:val="005B4921"/>
    <w:rsid w:val="005E6F1D"/>
    <w:rsid w:val="005F395E"/>
    <w:rsid w:val="00605235"/>
    <w:rsid w:val="00661B48"/>
    <w:rsid w:val="0066314F"/>
    <w:rsid w:val="006D4314"/>
    <w:rsid w:val="007075F9"/>
    <w:rsid w:val="007230B5"/>
    <w:rsid w:val="00817424"/>
    <w:rsid w:val="0085548E"/>
    <w:rsid w:val="008A12A7"/>
    <w:rsid w:val="009341E7"/>
    <w:rsid w:val="00963C49"/>
    <w:rsid w:val="00A77239"/>
    <w:rsid w:val="00A87F56"/>
    <w:rsid w:val="00AC5501"/>
    <w:rsid w:val="00AD5249"/>
    <w:rsid w:val="00B45912"/>
    <w:rsid w:val="00BA2E99"/>
    <w:rsid w:val="00C52A77"/>
    <w:rsid w:val="00C71146"/>
    <w:rsid w:val="00D0043A"/>
    <w:rsid w:val="00D15089"/>
    <w:rsid w:val="00D52C78"/>
    <w:rsid w:val="00D904BC"/>
    <w:rsid w:val="00DD79FA"/>
    <w:rsid w:val="00DE185F"/>
    <w:rsid w:val="00DF5641"/>
    <w:rsid w:val="00E41380"/>
    <w:rsid w:val="00EB290E"/>
    <w:rsid w:val="00EB61DC"/>
    <w:rsid w:val="00F00034"/>
    <w:rsid w:val="00F02778"/>
    <w:rsid w:val="00F04893"/>
    <w:rsid w:val="00F24622"/>
    <w:rsid w:val="00F5731D"/>
    <w:rsid w:val="00F93C09"/>
    <w:rsid w:val="00FA3D20"/>
    <w:rsid w:val="00FC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uel.carensac@insa-lyon.fr" TargetMode="External"/><Relationship Id="rId3" Type="http://schemas.microsoft.com/office/2007/relationships/stylesWithEffects" Target="stylesWithEffects.xml"/><Relationship Id="rId7" Type="http://schemas.openxmlformats.org/officeDocument/2006/relationships/hyperlink" Target="mailto:saida.bouakaz@univ-lyon1.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s.pronost@univ-lyon1.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2353</TotalTime>
  <Pages>1</Pages>
  <Words>524</Words>
  <Characters>2886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scarensac</dc:creator>
  <cp:lastModifiedBy>scarensac</cp:lastModifiedBy>
  <cp:revision>5</cp:revision>
  <cp:lastPrinted>2015-05-04T14:16:00Z</cp:lastPrinted>
  <dcterms:created xsi:type="dcterms:W3CDTF">2015-09-02T15:49:00Z</dcterms:created>
  <dcterms:modified xsi:type="dcterms:W3CDTF">2015-09-04T07:02:00Z</dcterms:modified>
</cp:coreProperties>
</file>