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 xml:space="preserve">Stage simulation bipède  </w:t>
      </w:r>
    </w:p>
    <w:p w:rsidR="007654ED" w:rsidRP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Compte rendu de réunion</w:t>
      </w:r>
    </w:p>
    <w:p w:rsidR="00F93C09" w:rsidRPr="007654ED" w:rsidRDefault="00F93C09">
      <w:pPr>
        <w:spacing w:after="0" w:line="240" w:lineRule="auto"/>
        <w:jc w:val="center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>
        <w:tc>
          <w:tcPr>
            <w:tcW w:w="4606" w:type="dxa"/>
          </w:tcPr>
          <w:p w:rsidR="00F93C09" w:rsidRDefault="00273607">
            <w:r>
              <w:rPr>
                <w:rFonts w:ascii="Arial" w:eastAsia="Arial" w:hAnsi="Arial" w:cs="Arial"/>
                <w:b/>
              </w:rPr>
              <w:t>Présent(s) :</w:t>
            </w:r>
          </w:p>
          <w:p w:rsidR="008468F1" w:rsidRDefault="00963C49" w:rsidP="008468F1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Pronost Nicolas</w:t>
            </w:r>
          </w:p>
          <w:p w:rsidR="00F93C09" w:rsidRDefault="00273607" w:rsidP="008468F1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Carensac Samuel</w:t>
            </w:r>
          </w:p>
        </w:tc>
        <w:tc>
          <w:tcPr>
            <w:tcW w:w="4606" w:type="dxa"/>
          </w:tcPr>
          <w:p w:rsidR="00F93C09" w:rsidRPr="00963C49" w:rsidRDefault="00273607">
            <w:pPr>
              <w:rPr>
                <w:lang w:val="fr-FR"/>
              </w:rPr>
            </w:pPr>
            <w:r w:rsidRPr="00963C49">
              <w:rPr>
                <w:lang w:val="fr-FR"/>
              </w:rPr>
              <w:t xml:space="preserve"> </w:t>
            </w:r>
            <w:r w:rsidRPr="00963C49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963C49" w:rsidRDefault="00F93C09">
            <w:pPr>
              <w:ind w:left="708"/>
              <w:rPr>
                <w:lang w:val="fr-FR"/>
              </w:rPr>
            </w:pPr>
          </w:p>
          <w:p w:rsidR="00F93C09" w:rsidRDefault="00AF6FDD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24/02</w:t>
            </w:r>
            <w:r w:rsidR="00963C49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  <w:p w:rsidR="00F93C09" w:rsidRDefault="008468F1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 w:rsidR="007654ED">
              <w:rPr>
                <w:rFonts w:ascii="Times New Roman" w:eastAsia="Times New Roman" w:hAnsi="Times New Roman" w:cs="Times New Roman"/>
                <w:sz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</w:rPr>
              <w:t>00 ~ 14h3</w:t>
            </w:r>
            <w:r w:rsidR="007654ED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:rsidR="00F93C09" w:rsidRDefault="00F93C09"/>
        </w:tc>
      </w:tr>
    </w:tbl>
    <w:p w:rsidR="00F93C09" w:rsidRDefault="00F93C09">
      <w:pPr>
        <w:spacing w:after="0" w:line="240" w:lineRule="auto"/>
      </w:pPr>
    </w:p>
    <w:p w:rsidR="00F93C09" w:rsidRDefault="00F93C09">
      <w:pPr>
        <w:spacing w:after="0" w:line="240" w:lineRule="auto"/>
      </w:pPr>
    </w:p>
    <w:p w:rsidR="00F93C09" w:rsidRPr="00963C49" w:rsidRDefault="00273607">
      <w:pPr>
        <w:spacing w:after="0" w:line="240" w:lineRule="auto"/>
        <w:rPr>
          <w:lang w:val="fr-FR"/>
        </w:rPr>
      </w:pPr>
      <w:r w:rsidRPr="00963C49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963C49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 w:rsidRPr="00EB290E">
        <w:rPr>
          <w:lang w:val="fr-FR"/>
        </w:rPr>
        <w:t xml:space="preserve"> </w:t>
      </w:r>
      <w:hyperlink r:id="rId7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>
        <w:rPr>
          <w:rFonts w:ascii="Arial" w:eastAsia="Arial" w:hAnsi="Arial" w:cs="Arial"/>
          <w:lang w:val="fr-FR"/>
        </w:rPr>
        <w:t xml:space="preserve"> </w:t>
      </w:r>
    </w:p>
    <w:p w:rsidR="00F93C09" w:rsidRDefault="00273607">
      <w:pPr>
        <w:pStyle w:val="Titre2"/>
      </w:pPr>
      <w:r>
        <w:t>Ordre du jour :</w:t>
      </w:r>
    </w:p>
    <w:p w:rsidR="00F93C09" w:rsidRDefault="00EB290E">
      <w:pPr>
        <w:numPr>
          <w:ilvl w:val="0"/>
          <w:numId w:val="3"/>
        </w:numPr>
        <w:spacing w:after="0"/>
        <w:ind w:hanging="360"/>
        <w:contextualSpacing/>
      </w:pPr>
      <w:r>
        <w:t>Travaux en cours</w:t>
      </w:r>
    </w:p>
    <w:p w:rsidR="002032E0" w:rsidRDefault="006C4008" w:rsidP="002032E0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Etude des résultats du drag sur le mouvement</w:t>
      </w:r>
    </w:p>
    <w:p w:rsidR="006C4008" w:rsidRDefault="006C4008" w:rsidP="002032E0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Recherche d'article pour des interactions entre SIMBICON et de l'eau</w:t>
      </w:r>
    </w:p>
    <w:p w:rsidR="00301871" w:rsidRDefault="00301871" w:rsidP="002032E0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Contrôle vitesse et équilibre sens de la marche</w:t>
      </w:r>
    </w:p>
    <w:p w:rsidR="002032E0" w:rsidRPr="002032E0" w:rsidRDefault="002032E0" w:rsidP="002032E0">
      <w:pPr>
        <w:rPr>
          <w:lang w:val="fr-FR"/>
        </w:rPr>
      </w:pPr>
    </w:p>
    <w:p w:rsidR="00F93C09" w:rsidRPr="007C603B" w:rsidRDefault="00273607" w:rsidP="00EB290E">
      <w:pPr>
        <w:pStyle w:val="Titre2"/>
        <w:rPr>
          <w:lang w:val="fr-FR"/>
        </w:rPr>
      </w:pPr>
      <w:r w:rsidRPr="007C603B">
        <w:rPr>
          <w:lang w:val="fr-FR"/>
        </w:rPr>
        <w:t>Informations échangées :</w:t>
      </w:r>
    </w:p>
    <w:p w:rsidR="006C4008" w:rsidRDefault="006C4008" w:rsidP="006C4008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Etude des résultats du drag sur le mouvement</w:t>
      </w:r>
    </w:p>
    <w:p w:rsidR="008468F1" w:rsidRDefault="006C4008" w:rsidP="008468F1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Le drag semble atrophier le mouvement (en non pas seulement el ralentir)</w:t>
      </w:r>
    </w:p>
    <w:p w:rsidR="006C4008" w:rsidRDefault="006C4008" w:rsidP="008468F1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Amélioration du modèle utilisé pour le drag sur les jambes (prend beaucoup plus de temps à l'exécution </w:t>
      </w:r>
      <w:r w:rsidRPr="006C4008">
        <w:rPr>
          <w:lang w:val="fr-FR"/>
        </w:rPr>
        <w:sym w:font="Wingdings" w:char="F0E8"/>
      </w:r>
      <w:r>
        <w:rPr>
          <w:lang w:val="fr-FR"/>
        </w:rPr>
        <w:t xml:space="preserve"> toujours observation de l'atrophie du mouvement)</w:t>
      </w:r>
    </w:p>
    <w:p w:rsidR="00301871" w:rsidRDefault="00301871" w:rsidP="00301871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Contrôle vitesse et équilibre sens de la marche</w:t>
      </w:r>
    </w:p>
    <w:p w:rsidR="00301871" w:rsidRDefault="00301871" w:rsidP="00301871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Application d'une force sur le torse combiné à une amplification linéaire du torque de la swing hip permettent de conserver l'équilibre en présence d'eau (densité faibles seulement)</w:t>
      </w:r>
    </w:p>
    <w:p w:rsidR="00301871" w:rsidRDefault="00301871" w:rsidP="00301871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Idée séparer considérations haut du corps et bas du corps pour déterminer l'équilibre</w:t>
      </w:r>
    </w:p>
    <w:p w:rsidR="00301871" w:rsidRDefault="00301871" w:rsidP="00301871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Plutôt que de modifier es torques il semble qu'il serait mieux de modifier les target et les gains</w:t>
      </w:r>
    </w:p>
    <w:p w:rsidR="00301871" w:rsidRDefault="00301871" w:rsidP="00301871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Possibilité d'utiliser un système qui ferait l'interpolation de plusieurs gaits (similaire à l'article de 2009)</w:t>
      </w:r>
      <w:bookmarkStart w:id="0" w:name="_GoBack"/>
      <w:bookmarkEnd w:id="0"/>
    </w:p>
    <w:p w:rsidR="00301871" w:rsidRDefault="00301871" w:rsidP="00301871">
      <w:pPr>
        <w:pStyle w:val="Paragraphedeliste"/>
        <w:ind w:left="1440"/>
        <w:rPr>
          <w:lang w:val="fr-FR"/>
        </w:rPr>
      </w:pPr>
    </w:p>
    <w:p w:rsidR="007C603B" w:rsidRPr="008468F1" w:rsidRDefault="007C603B" w:rsidP="008468F1">
      <w:pPr>
        <w:pStyle w:val="Paragraphedeliste"/>
        <w:rPr>
          <w:lang w:val="fr-FR"/>
        </w:rPr>
      </w:pPr>
    </w:p>
    <w:p w:rsidR="00F93C09" w:rsidRDefault="00273607">
      <w:pPr>
        <w:pStyle w:val="Titre2"/>
        <w:rPr>
          <w:lang w:val="fr-FR"/>
        </w:rPr>
      </w:pPr>
      <w:r>
        <w:rPr>
          <w:lang w:val="fr-FR"/>
        </w:rPr>
        <w:t>Travaux prévus</w:t>
      </w:r>
      <w:r w:rsidRPr="00EB290E">
        <w:rPr>
          <w:lang w:val="fr-FR"/>
        </w:rPr>
        <w:t> :</w:t>
      </w:r>
    </w:p>
    <w:p w:rsidR="006C4008" w:rsidRDefault="006C4008" w:rsidP="006C4008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Tenter de chercher des articles parlant de la marche dans de l'eau (des étude physiques)</w:t>
      </w:r>
    </w:p>
    <w:p w:rsidR="006C4008" w:rsidRPr="006C4008" w:rsidRDefault="006C4008" w:rsidP="006C4008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Penser à implémenter la poussée d'archimède.</w:t>
      </w:r>
    </w:p>
    <w:p w:rsidR="00C30067" w:rsidRPr="00963C49" w:rsidRDefault="00C30067" w:rsidP="00C30067">
      <w:pPr>
        <w:spacing w:after="0"/>
        <w:contextualSpacing/>
        <w:rPr>
          <w:lang w:val="fr-FR"/>
        </w:rPr>
      </w:pPr>
    </w:p>
    <w:sectPr w:rsidR="00C30067" w:rsidRPr="00963C49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3620E8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032E0"/>
    <w:rsid w:val="00273607"/>
    <w:rsid w:val="00301871"/>
    <w:rsid w:val="00481F72"/>
    <w:rsid w:val="00504D8B"/>
    <w:rsid w:val="006C4008"/>
    <w:rsid w:val="007654ED"/>
    <w:rsid w:val="007C603B"/>
    <w:rsid w:val="008468F1"/>
    <w:rsid w:val="00963C49"/>
    <w:rsid w:val="00AF6FDD"/>
    <w:rsid w:val="00C30067"/>
    <w:rsid w:val="00EB290E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2032E0"/>
    <w:rPr>
      <w:rFonts w:ascii="Cambria" w:eastAsia="Cambria" w:hAnsi="Cambria" w:cs="Cambria"/>
      <w:b/>
      <w:color w:val="4F81BD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2032E0"/>
    <w:rPr>
      <w:rFonts w:ascii="Cambria" w:eastAsia="Cambria" w:hAnsi="Cambria" w:cs="Cambria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10</cp:revision>
  <dcterms:created xsi:type="dcterms:W3CDTF">2015-04-13T07:27:00Z</dcterms:created>
  <dcterms:modified xsi:type="dcterms:W3CDTF">2015-04-13T12:47:00Z</dcterms:modified>
</cp:coreProperties>
</file>