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2C9" w:rsidRDefault="00574746" w:rsidP="00574746">
      <w:pPr>
        <w:jc w:val="center"/>
      </w:pPr>
      <w:r>
        <w:t>ESTRATÉGIA DE IMPLEMENTAÇÃO DO MODO OFFLINE</w:t>
      </w:r>
    </w:p>
    <w:p w:rsidR="00574746" w:rsidRDefault="00574746" w:rsidP="00574746">
      <w:pPr>
        <w:jc w:val="center"/>
      </w:pPr>
    </w:p>
    <w:p w:rsidR="00574746" w:rsidRDefault="00574746" w:rsidP="00574746">
      <w:r>
        <w:t xml:space="preserve">Para o modo </w:t>
      </w:r>
      <w:proofErr w:type="gramStart"/>
      <w:r>
        <w:t>offline</w:t>
      </w:r>
      <w:proofErr w:type="gramEnd"/>
      <w:r>
        <w:t>, que não conseguimos terminar no prazo estipulado temos com</w:t>
      </w:r>
      <w:r w:rsidR="009B7028">
        <w:t>o</w:t>
      </w:r>
      <w:r>
        <w:t xml:space="preserve"> estratégia a seguinte implementação:</w:t>
      </w:r>
    </w:p>
    <w:p w:rsidR="00574746" w:rsidRDefault="00574746" w:rsidP="00574746"/>
    <w:p w:rsidR="00574746" w:rsidRDefault="00574746" w:rsidP="00574746">
      <w:r>
        <w:t xml:space="preserve">Neste momento, no modo avançado, a interação do jogo com outros utilizadores é feita sempre pelo </w:t>
      </w:r>
      <w:proofErr w:type="spellStart"/>
      <w:r w:rsidRPr="009B7028">
        <w:rPr>
          <w:i/>
        </w:rPr>
        <w:t>WebService</w:t>
      </w:r>
      <w:proofErr w:type="spellEnd"/>
      <w:r>
        <w:t xml:space="preserve">. Assim sendo, para implementarmos o modo </w:t>
      </w:r>
      <w:proofErr w:type="gramStart"/>
      <w:r w:rsidRPr="009B7028">
        <w:rPr>
          <w:i/>
        </w:rPr>
        <w:t>offline</w:t>
      </w:r>
      <w:proofErr w:type="gramEnd"/>
      <w:r>
        <w:t xml:space="preserve">, o que pretendemos no futuro fazer, é criar um objeto de comunicação, usando o padrão </w:t>
      </w:r>
      <w:r w:rsidR="009B7028">
        <w:t>“</w:t>
      </w:r>
      <w:proofErr w:type="spellStart"/>
      <w:r w:rsidRPr="00574746">
        <w:rPr>
          <w:i/>
        </w:rPr>
        <w:t>Factory</w:t>
      </w:r>
      <w:proofErr w:type="spellEnd"/>
      <w:r w:rsidR="009B7028">
        <w:rPr>
          <w:i/>
        </w:rPr>
        <w:t xml:space="preserve">” </w:t>
      </w:r>
      <w:r w:rsidRPr="00574746">
        <w:t>em que este é criado conforme um ficheiro de configuração</w:t>
      </w:r>
      <w:r>
        <w:t>.</w:t>
      </w:r>
    </w:p>
    <w:p w:rsidR="009B7028" w:rsidRDefault="00574746" w:rsidP="00574746">
      <w:r>
        <w:t xml:space="preserve">Caso o jogo seja </w:t>
      </w:r>
      <w:proofErr w:type="gramStart"/>
      <w:r w:rsidRPr="009B7028">
        <w:rPr>
          <w:i/>
        </w:rPr>
        <w:t>online</w:t>
      </w:r>
      <w:proofErr w:type="gramEnd"/>
      <w:r>
        <w:t xml:space="preserve"> o objeto criado é o atual existente que corresponde à comunicação com o </w:t>
      </w:r>
      <w:proofErr w:type="spellStart"/>
      <w:r w:rsidRPr="009B7028">
        <w:rPr>
          <w:i/>
        </w:rPr>
        <w:t>WebService</w:t>
      </w:r>
      <w:proofErr w:type="spellEnd"/>
      <w:r>
        <w:t xml:space="preserve">, caso contrário, será instanciada uma nova classe que tem todos os métodos do </w:t>
      </w:r>
      <w:proofErr w:type="spellStart"/>
      <w:r w:rsidRPr="009B7028">
        <w:rPr>
          <w:i/>
        </w:rPr>
        <w:t>WebService</w:t>
      </w:r>
      <w:proofErr w:type="spellEnd"/>
      <w:r>
        <w:t>, mas que o que fazem é simular a resposta de utilizadores simulados na rede.</w:t>
      </w:r>
      <w:r w:rsidR="009B7028">
        <w:t xml:space="preserve"> Com este método conseguimos implementar o modo </w:t>
      </w:r>
      <w:proofErr w:type="gramStart"/>
      <w:r w:rsidR="009B7028" w:rsidRPr="009B7028">
        <w:rPr>
          <w:i/>
        </w:rPr>
        <w:t>offline</w:t>
      </w:r>
      <w:proofErr w:type="gramEnd"/>
      <w:r w:rsidR="009B7028">
        <w:t xml:space="preserve"> com muito poucas alterações no código existente.</w:t>
      </w:r>
    </w:p>
    <w:p w:rsidR="00574746" w:rsidRDefault="00574746" w:rsidP="00574746"/>
    <w:p w:rsidR="009B7028" w:rsidRDefault="00574746" w:rsidP="00574746">
      <w:r>
        <w:t xml:space="preserve">Por outro lado, no instalador teremos também que instalar junto com o jogo, um servidor SQL onde será gerada uma BD </w:t>
      </w:r>
      <w:r w:rsidR="009B7028">
        <w:t>igual há existente no servidor usando um script SQL criado para o efeito.</w:t>
      </w:r>
    </w:p>
    <w:p w:rsidR="009B7028" w:rsidRDefault="009B7028" w:rsidP="00574746">
      <w:r>
        <w:t xml:space="preserve">Serão criadas todas as tabelas pré-definidas já preenchidas assim como alguns jogadores e conexões. Este servidor irá permitir armazenar toda a informação necessária </w:t>
      </w:r>
    </w:p>
    <w:p w:rsidR="00574746" w:rsidRDefault="00574746" w:rsidP="00574746"/>
    <w:p w:rsidR="00574746" w:rsidRPr="00574746" w:rsidRDefault="00574746" w:rsidP="00574746"/>
    <w:p w:rsidR="00574746" w:rsidRDefault="00574746" w:rsidP="00574746">
      <w:bookmarkStart w:id="0" w:name="_GoBack"/>
      <w:bookmarkEnd w:id="0"/>
    </w:p>
    <w:sectPr w:rsidR="00574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46"/>
    <w:rsid w:val="00574746"/>
    <w:rsid w:val="009132C9"/>
    <w:rsid w:val="009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96F99-6B1D-4BD9-B7A6-FFDF0243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Martins</dc:creator>
  <cp:keywords/>
  <dc:description/>
  <cp:lastModifiedBy>Márcio Martins</cp:lastModifiedBy>
  <cp:revision>1</cp:revision>
  <dcterms:created xsi:type="dcterms:W3CDTF">2014-01-15T10:49:00Z</dcterms:created>
  <dcterms:modified xsi:type="dcterms:W3CDTF">2014-01-15T11:05:00Z</dcterms:modified>
</cp:coreProperties>
</file>