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pt-PT"/>
        </w:rPr>
        <w:id w:val="1807508899"/>
        <w:docPartObj>
          <w:docPartGallery w:val="Cover Pages"/>
          <w:docPartUnique/>
        </w:docPartObj>
      </w:sdtPr>
      <w:sdtContent>
        <w:p w:rsidR="00B92CD6" w:rsidRDefault="00B92CD6">
          <w:pPr>
            <w:pStyle w:val="NoSpacing"/>
          </w:pPr>
          <w:r>
            <w:rPr>
              <w:noProof/>
            </w:rPr>
            <mc:AlternateContent>
              <mc:Choice Requires="wpg">
                <w:drawing>
                  <wp:anchor distT="0" distB="0" distL="114300" distR="114300" simplePos="0" relativeHeight="251659264" behindDoc="1" locked="0" layoutInCell="1" allowOverlap="1" wp14:anchorId="15E6D5E3" wp14:editId="53A8198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pt-PT"/>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461B00" w:rsidRDefault="00461B00">
                                      <w:pPr>
                                        <w:pStyle w:val="NoSpacing"/>
                                        <w:jc w:val="right"/>
                                        <w:rPr>
                                          <w:color w:val="FFFFFF" w:themeColor="background1"/>
                                          <w:sz w:val="28"/>
                                          <w:szCs w:val="28"/>
                                        </w:rPr>
                                      </w:pPr>
                                      <w:r w:rsidRPr="007C2F10">
                                        <w:rPr>
                                          <w:color w:val="FFFFFF" w:themeColor="background1"/>
                                          <w:sz w:val="28"/>
                                          <w:szCs w:val="28"/>
                                          <w:lang w:val="pt-PT"/>
                                        </w:rPr>
                                        <w:t>Janeiro de 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E6D5E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lang w:val="pt-PT"/>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461B00" w:rsidRDefault="00461B00">
                                <w:pPr>
                                  <w:pStyle w:val="NoSpacing"/>
                                  <w:jc w:val="right"/>
                                  <w:rPr>
                                    <w:color w:val="FFFFFF" w:themeColor="background1"/>
                                    <w:sz w:val="28"/>
                                    <w:szCs w:val="28"/>
                                  </w:rPr>
                                </w:pPr>
                                <w:r w:rsidRPr="007C2F10">
                                  <w:rPr>
                                    <w:color w:val="FFFFFF" w:themeColor="background1"/>
                                    <w:sz w:val="28"/>
                                    <w:szCs w:val="28"/>
                                    <w:lang w:val="pt-PT"/>
                                  </w:rPr>
                                  <w:t>Janeiro de 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2E8A62F" wp14:editId="623C5E3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B00" w:rsidRDefault="00461B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EpicWare</w:t>
                                    </w:r>
                                  </w:sdtContent>
                                </w:sdt>
                              </w:p>
                              <w:p w:rsidR="00461B00" w:rsidRDefault="00461B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Social Game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E8A62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461B00" w:rsidRDefault="00461B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EpicWare</w:t>
                              </w:r>
                            </w:sdtContent>
                          </w:sdt>
                        </w:p>
                        <w:p w:rsidR="00461B00" w:rsidRDefault="00461B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Social Game</w:t>
                              </w:r>
                            </w:sdtContent>
                          </w:sdt>
                        </w:p>
                      </w:txbxContent>
                    </v:textbox>
                    <w10:wrap anchorx="page" anchory="page"/>
                  </v:shape>
                </w:pict>
              </mc:Fallback>
            </mc:AlternateContent>
          </w:r>
        </w:p>
        <w:p w:rsidR="00B92CD6" w:rsidRDefault="00461B00">
          <w:r w:rsidRPr="00461B00">
            <w:rPr>
              <w:noProof/>
              <w:lang w:val="en-US"/>
            </w:rPr>
            <w:drawing>
              <wp:anchor distT="0" distB="0" distL="114300" distR="114300" simplePos="0" relativeHeight="251662336" behindDoc="1" locked="0" layoutInCell="1" allowOverlap="1" wp14:anchorId="18928943" wp14:editId="48A8994B">
                <wp:simplePos x="0" y="0"/>
                <wp:positionH relativeFrom="margin">
                  <wp:align>right</wp:align>
                </wp:positionH>
                <wp:positionV relativeFrom="paragraph">
                  <wp:posOffset>2626360</wp:posOffset>
                </wp:positionV>
                <wp:extent cx="5943600" cy="2619650"/>
                <wp:effectExtent l="0" t="0" r="0" b="9525"/>
                <wp:wrapTight wrapText="bothSides">
                  <wp:wrapPolygon edited="0">
                    <wp:start x="0" y="0"/>
                    <wp:lineTo x="0" y="21521"/>
                    <wp:lineTo x="21531" y="21521"/>
                    <wp:lineTo x="21531" y="0"/>
                    <wp:lineTo x="0" y="0"/>
                  </wp:wrapPolygon>
                </wp:wrapTight>
                <wp:docPr id="32" name="Picture 32" descr="C:\Users\Vítor\Desktop\EpicWare\documentation\lap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ítor\Desktop\EpicWare\documentation\lapr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9650"/>
                        </a:xfrm>
                        <a:prstGeom prst="rect">
                          <a:avLst/>
                        </a:prstGeom>
                        <a:noFill/>
                        <a:ln>
                          <a:noFill/>
                        </a:ln>
                      </pic:spPr>
                    </pic:pic>
                  </a:graphicData>
                </a:graphic>
              </wp:anchor>
            </w:drawing>
          </w:r>
          <w:r w:rsidR="00B92CD6">
            <w:br w:type="page"/>
          </w:r>
        </w:p>
      </w:sdtContent>
    </w:sdt>
    <w:p w:rsidR="00AA221A" w:rsidRDefault="004871BD" w:rsidP="004871BD">
      <w:pPr>
        <w:pStyle w:val="Title"/>
      </w:pPr>
      <w:r>
        <w:lastRenderedPageBreak/>
        <w:t>Introdução</w:t>
      </w:r>
    </w:p>
    <w:p w:rsidR="004871BD" w:rsidRDefault="004871BD" w:rsidP="004871BD"/>
    <w:p w:rsidR="004871BD" w:rsidRDefault="004871BD" w:rsidP="004871BD">
      <w:pPr>
        <w:jc w:val="both"/>
      </w:pPr>
      <w:r>
        <w:tab/>
        <w:t>O projeto que aqui se explica foi desenvolvido por uma empresa fictícia – EpicWare – no âmbito da unidade curricular de Laboratório de Projeto 5 (LAPR5) do quinto semestre da Licenciatura em Engenharia Informática (LEI) do Instituto Superior de Engenharia do Porto (ISEP).</w:t>
      </w:r>
    </w:p>
    <w:p w:rsidR="001A275D" w:rsidRDefault="004871BD" w:rsidP="004871BD">
      <w:pPr>
        <w:jc w:val="both"/>
      </w:pPr>
      <w:r>
        <w:tab/>
        <w:t>O desafio proposto consistia em desenvolver uma aplicaçã</w:t>
      </w:r>
      <w:r w:rsidR="00B45226">
        <w:t>o assente em quatro diferentes módulos – navegação e visualização 3D, inteligência artificial (IA), site e infraestrutura computacional. No primeiro pretendia-se que fosse implementado em OpenGL (com auxílio de GLUT) uma visualização</w:t>
      </w:r>
      <w:r w:rsidR="007F0CDD">
        <w:t xml:space="preserve"> a três dimensões</w:t>
      </w:r>
      <w:r w:rsidR="00B45226">
        <w:t xml:space="preserve"> do grafo</w:t>
      </w:r>
      <w:r w:rsidR="007F0CDD">
        <w:t xml:space="preserve"> e que também fosse possibilitada a navegação através do mesmo além de, também, permitir jogar três minijogos (enforcado, jogo do galo e labirinto). No segundo módulo era pedido para implementar com recurso à linguagem PROLOG implementar a lógica dos minijogos e também </w:t>
      </w:r>
      <w:r w:rsidR="00D95E67">
        <w:t>procurar caminhos entre diferentes utilizadores (mais curto ou mais pesado) e descobrir e/ou sugerir amizades com base no número de tags em comum. O terceiro ponto consiste num website onde é possível consultar estatísticas e gerir a informação dos utilizadores.</w:t>
      </w:r>
      <w:r w:rsidR="001A275D">
        <w:t xml:space="preserve"> O último aspecto acima abordado consiste em utilizar uma máquina Linux para monitorizar diversos aspectos (desde o número de downloads da aplicação até ao espaço em disco disponível.</w:t>
      </w:r>
    </w:p>
    <w:p w:rsidR="001A275D" w:rsidRDefault="001A275D">
      <w:r>
        <w:br w:type="page"/>
      </w:r>
    </w:p>
    <w:p w:rsidR="001A275D" w:rsidRDefault="00711A09" w:rsidP="007F690D">
      <w:pPr>
        <w:pStyle w:val="Title"/>
      </w:pPr>
      <w:r>
        <w:lastRenderedPageBreak/>
        <w:t>Visão geral do sistema</w:t>
      </w:r>
    </w:p>
    <w:p w:rsidR="00711A09" w:rsidRDefault="00711A09" w:rsidP="00711A09"/>
    <w:p w:rsidR="00711A09" w:rsidRDefault="00711A09" w:rsidP="00711A09">
      <w:pPr>
        <w:pStyle w:val="Heading1"/>
      </w:pPr>
      <w:r>
        <w:t>Diagrama de Use-Case</w:t>
      </w:r>
    </w:p>
    <w:p w:rsidR="00711A09" w:rsidRPr="00711A09" w:rsidRDefault="00711A09" w:rsidP="00711A09"/>
    <w:p w:rsidR="00711A09" w:rsidRDefault="00711A09" w:rsidP="00711A09">
      <w:pPr>
        <w:keepNext/>
      </w:pPr>
      <w:r w:rsidRPr="00711A09">
        <w:rPr>
          <w:noProof/>
          <w:lang w:val="en-US"/>
        </w:rPr>
        <w:drawing>
          <wp:inline distT="0" distB="0" distL="0" distR="0" wp14:anchorId="58CE3A35" wp14:editId="7A9BEF13">
            <wp:extent cx="5943600" cy="3338982"/>
            <wp:effectExtent l="0" t="0" r="0" b="0"/>
            <wp:docPr id="33" name="Picture 33" descr="C:\Users\Vítor\Desktop\EpicWare\documentation\usecase\Generic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ítor\Desktop\EpicWare\documentation\usecase\GenericUseCase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8982"/>
                    </a:xfrm>
                    <a:prstGeom prst="rect">
                      <a:avLst/>
                    </a:prstGeom>
                    <a:noFill/>
                    <a:ln>
                      <a:noFill/>
                    </a:ln>
                  </pic:spPr>
                </pic:pic>
              </a:graphicData>
            </a:graphic>
          </wp:inline>
        </w:drawing>
      </w:r>
    </w:p>
    <w:p w:rsidR="00711A09" w:rsidRDefault="00711A09" w:rsidP="00711A09">
      <w:pPr>
        <w:pStyle w:val="Caption"/>
      </w:pPr>
      <w:r>
        <w:t xml:space="preserve">Figura </w:t>
      </w:r>
      <w:r>
        <w:fldChar w:fldCharType="begin"/>
      </w:r>
      <w:r>
        <w:instrText xml:space="preserve"> SEQ Figura \* ARABIC </w:instrText>
      </w:r>
      <w:r>
        <w:fldChar w:fldCharType="separate"/>
      </w:r>
      <w:r w:rsidR="006B3382">
        <w:rPr>
          <w:noProof/>
        </w:rPr>
        <w:t>1</w:t>
      </w:r>
      <w:r>
        <w:fldChar w:fldCharType="end"/>
      </w:r>
      <w:r>
        <w:t xml:space="preserve"> - Diagrama de Use-Case</w:t>
      </w:r>
      <w:r w:rsidR="004044C2">
        <w:t xml:space="preserve"> proposto pela nossa empresa</w:t>
      </w:r>
    </w:p>
    <w:p w:rsidR="00711A09" w:rsidRDefault="00711A09" w:rsidP="00711A09"/>
    <w:p w:rsidR="000A1070" w:rsidRDefault="00711A09" w:rsidP="00711A09">
      <w:r>
        <w:t>Como se pode ver na Figura 1 optamos por diferenciar dois tipos de utilizadores, o utilizador registado e não registado, sendo que o primeiro tem acesso a todas as funcionalidades da aplicação, enquanto que o segundo se encontra limitado nas suas acções – apenas pode observar o desenvolvimento do jogo, não o podendo jogar.</w:t>
      </w:r>
    </w:p>
    <w:p w:rsidR="000A1070" w:rsidRDefault="000A1070">
      <w:r>
        <w:br w:type="page"/>
      </w:r>
    </w:p>
    <w:p w:rsidR="000A1070" w:rsidRDefault="000A1070" w:rsidP="000A1070">
      <w:pPr>
        <w:pStyle w:val="Heading1"/>
      </w:pPr>
      <w:r>
        <w:lastRenderedPageBreak/>
        <w:t>Deployment view</w:t>
      </w:r>
      <w:r w:rsidR="00030728">
        <w:t xml:space="preserve"> </w:t>
      </w:r>
      <w:r w:rsidR="00030728" w:rsidRPr="00030728">
        <w:rPr>
          <w:color w:val="FF0000"/>
        </w:rPr>
        <w:t>(CORRIGIR IMAGEM)</w:t>
      </w:r>
    </w:p>
    <w:p w:rsidR="000A1070" w:rsidRPr="000A1070" w:rsidRDefault="000A1070" w:rsidP="000A1070"/>
    <w:p w:rsidR="004044C2" w:rsidRDefault="000A1070" w:rsidP="004044C2">
      <w:pPr>
        <w:keepNext/>
      </w:pPr>
      <w:r w:rsidRPr="000A1070">
        <w:rPr>
          <w:noProof/>
          <w:lang w:val="en-US"/>
        </w:rPr>
        <w:drawing>
          <wp:inline distT="0" distB="0" distL="0" distR="0" wp14:anchorId="67A1B3B8" wp14:editId="41787FAC">
            <wp:extent cx="5943600" cy="5118593"/>
            <wp:effectExtent l="0" t="0" r="0" b="6350"/>
            <wp:docPr id="35" name="Picture 35" descr="C:\Users\Vítor\Desktop\EpicWare\documentation\DeploymentView\Deployment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ítor\Desktop\EpicWare\documentation\DeploymentView\Deployment Vi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18593"/>
                    </a:xfrm>
                    <a:prstGeom prst="rect">
                      <a:avLst/>
                    </a:prstGeom>
                    <a:noFill/>
                    <a:ln>
                      <a:noFill/>
                    </a:ln>
                  </pic:spPr>
                </pic:pic>
              </a:graphicData>
            </a:graphic>
          </wp:inline>
        </w:drawing>
      </w:r>
    </w:p>
    <w:p w:rsidR="000A1070" w:rsidRDefault="004044C2" w:rsidP="004044C2">
      <w:pPr>
        <w:pStyle w:val="Caption"/>
      </w:pPr>
      <w:r>
        <w:t xml:space="preserve">Figura </w:t>
      </w:r>
      <w:r>
        <w:fldChar w:fldCharType="begin"/>
      </w:r>
      <w:r>
        <w:instrText xml:space="preserve"> SEQ Figura \* ARABIC </w:instrText>
      </w:r>
      <w:r>
        <w:fldChar w:fldCharType="separate"/>
      </w:r>
      <w:r w:rsidR="006B3382">
        <w:rPr>
          <w:noProof/>
        </w:rPr>
        <w:t>2</w:t>
      </w:r>
      <w:r>
        <w:fldChar w:fldCharType="end"/>
      </w:r>
      <w:r>
        <w:t xml:space="preserve"> </w:t>
      </w:r>
      <w:r w:rsidR="00C22A87">
        <w:t>–</w:t>
      </w:r>
      <w:r>
        <w:t xml:space="preserve"> </w:t>
      </w:r>
      <w:r w:rsidR="00C22A87">
        <w:t>Deployment</w:t>
      </w:r>
      <w:r>
        <w:t xml:space="preserve"> view</w:t>
      </w:r>
    </w:p>
    <w:p w:rsidR="004044C2" w:rsidRDefault="004044C2" w:rsidP="004044C2">
      <w:bookmarkStart w:id="0" w:name="_GoBack"/>
      <w:bookmarkEnd w:id="0"/>
    </w:p>
    <w:p w:rsidR="00C234A7" w:rsidRDefault="004044C2" w:rsidP="00C234A7">
      <w:pPr>
        <w:jc w:val="both"/>
      </w:pPr>
      <w:r w:rsidRPr="008E3A46">
        <w:t xml:space="preserve">Como é possível ver na </w:t>
      </w:r>
      <w:r w:rsidR="00C22A87">
        <w:t>F</w:t>
      </w:r>
      <w:r w:rsidRPr="008E3A46">
        <w:t xml:space="preserve">igura 2 existem </w:t>
      </w:r>
      <w:r w:rsidR="008D4A1B" w:rsidRPr="008E3A46">
        <w:t xml:space="preserve">três estruturas fundamentais, a máquina do cliente que contém a aplicação 3D do </w:t>
      </w:r>
      <w:r w:rsidR="008D4A1B" w:rsidRPr="008E3A46">
        <w:rPr>
          <w:i/>
        </w:rPr>
        <w:t>SocialGame</w:t>
      </w:r>
      <w:r w:rsidR="008D4A1B" w:rsidRPr="008E3A46">
        <w:t xml:space="preserve"> instalada e também um </w:t>
      </w:r>
      <w:r w:rsidR="008D4A1B" w:rsidRPr="008E3A46">
        <w:rPr>
          <w:i/>
        </w:rPr>
        <w:t xml:space="preserve">browser </w:t>
      </w:r>
      <w:r w:rsidR="008D4A1B" w:rsidRPr="008E3A46">
        <w:t xml:space="preserve">para interagir com o </w:t>
      </w:r>
      <w:r w:rsidR="008D4A1B" w:rsidRPr="008E3A46">
        <w:rPr>
          <w:i/>
        </w:rPr>
        <w:t>website</w:t>
      </w:r>
      <w:r w:rsidR="008D4A1B" w:rsidRPr="008E3A46">
        <w:t xml:space="preserve"> criado</w:t>
      </w:r>
      <w:r w:rsidR="003A0B91" w:rsidRPr="008E3A46">
        <w:t xml:space="preserve"> via HTTP</w:t>
      </w:r>
      <w:r w:rsidR="008D4A1B" w:rsidRPr="008E3A46">
        <w:t>, a máquina wvm074 onde está armazenada a base de dados do jogo</w:t>
      </w:r>
      <w:r w:rsidR="003A0B91" w:rsidRPr="008E3A46">
        <w:t xml:space="preserve"> (</w:t>
      </w:r>
      <w:r w:rsidR="003A0B91" w:rsidRPr="008E3A46">
        <w:rPr>
          <w:i/>
        </w:rPr>
        <w:t>SQLExpress</w:t>
      </w:r>
      <w:r w:rsidR="003A0B91" w:rsidRPr="008E3A46">
        <w:t>)</w:t>
      </w:r>
      <w:r w:rsidR="008D4A1B" w:rsidRPr="008E3A46">
        <w:t xml:space="preserve">, o </w:t>
      </w:r>
      <w:r w:rsidR="008D4A1B" w:rsidRPr="008E3A46">
        <w:rPr>
          <w:i/>
        </w:rPr>
        <w:t>website</w:t>
      </w:r>
      <w:r w:rsidR="008D4A1B" w:rsidRPr="008E3A46">
        <w:t xml:space="preserve"> do </w:t>
      </w:r>
      <w:r w:rsidR="008D4A1B" w:rsidRPr="008E3A46">
        <w:rPr>
          <w:i/>
        </w:rPr>
        <w:t>SocialGame</w:t>
      </w:r>
      <w:r w:rsidR="008D4A1B" w:rsidRPr="008E3A46">
        <w:t xml:space="preserve"> e o webservice que o módulo de 3D utiliza para obter a informação que necessita. Por último temos a máquina uvm062 onde se encontra instalado o </w:t>
      </w:r>
      <w:r w:rsidR="003A0B91" w:rsidRPr="008E3A46">
        <w:t>NAGIOS responsável pela monitorização da wvm074 via NSClient++.</w:t>
      </w:r>
    </w:p>
    <w:p w:rsidR="00C234A7" w:rsidRDefault="00C234A7">
      <w:r>
        <w:br w:type="page"/>
      </w:r>
    </w:p>
    <w:p w:rsidR="00C234A7" w:rsidRDefault="00C234A7" w:rsidP="00C234A7">
      <w:pPr>
        <w:pStyle w:val="Heading1"/>
      </w:pPr>
      <w:r>
        <w:lastRenderedPageBreak/>
        <w:t>Logical view</w:t>
      </w:r>
    </w:p>
    <w:p w:rsidR="00C234A7" w:rsidRDefault="00C234A7" w:rsidP="00C234A7"/>
    <w:p w:rsidR="00C234A7" w:rsidRDefault="00C234A7" w:rsidP="00C234A7">
      <w:pPr>
        <w:rPr>
          <w:color w:val="FF0000"/>
        </w:rPr>
      </w:pPr>
      <w:r w:rsidRPr="00C234A7">
        <w:rPr>
          <w:color w:val="FF0000"/>
        </w:rPr>
        <w:t>(ADICIONAR IMAGEM AQUI!)</w:t>
      </w:r>
      <w:r w:rsidRPr="00C234A7">
        <w:rPr>
          <w:color w:val="FF0000"/>
        </w:rPr>
        <w:br/>
      </w:r>
      <w:r w:rsidRPr="00C234A7">
        <w:rPr>
          <w:color w:val="FF0000"/>
        </w:rPr>
        <w:br/>
        <w:t>(ADICIONAR EXPLICAÇÃO DA IMAGEM!)</w:t>
      </w:r>
    </w:p>
    <w:p w:rsidR="00C234A7" w:rsidRDefault="00C234A7" w:rsidP="00C234A7">
      <w:pPr>
        <w:rPr>
          <w:color w:val="FF0000"/>
        </w:rPr>
      </w:pPr>
    </w:p>
    <w:p w:rsidR="00C234A7" w:rsidRDefault="004977B7" w:rsidP="00FE1751">
      <w:pPr>
        <w:rPr>
          <w:b/>
        </w:rPr>
      </w:pPr>
      <w:r>
        <w:rPr>
          <w:b/>
        </w:rPr>
        <w:t>Descrição da interface I</w:t>
      </w:r>
      <w:r w:rsidR="007C4118">
        <w:rPr>
          <w:b/>
        </w:rPr>
        <w:t>E</w:t>
      </w:r>
      <w:r>
        <w:rPr>
          <w:b/>
        </w:rPr>
        <w:t>picService</w:t>
      </w:r>
    </w:p>
    <w:p w:rsidR="004977B7" w:rsidRDefault="004977B7" w:rsidP="004977B7">
      <w:pPr>
        <w:jc w:val="both"/>
      </w:pPr>
      <w:r>
        <w:t xml:space="preserve">Para facilitar a comunicação entre a base de dados e a aplicação 3D foi implementado um </w:t>
      </w:r>
      <w:r w:rsidRPr="004977B7">
        <w:rPr>
          <w:i/>
        </w:rPr>
        <w:t>webService</w:t>
      </w:r>
      <w:r>
        <w:t xml:space="preserve"> em C# que está explicado na Tabela abaixo.</w:t>
      </w:r>
    </w:p>
    <w:tbl>
      <w:tblPr>
        <w:tblStyle w:val="GridTable6Colorful-Accent1"/>
        <w:tblW w:w="0" w:type="auto"/>
        <w:tblLook w:val="04A0" w:firstRow="1" w:lastRow="0" w:firstColumn="1" w:lastColumn="0" w:noHBand="0" w:noVBand="1"/>
      </w:tblPr>
      <w:tblGrid>
        <w:gridCol w:w="4675"/>
        <w:gridCol w:w="4675"/>
      </w:tblGrid>
      <w:tr w:rsidR="004977B7" w:rsidTr="00497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77B7" w:rsidRDefault="004977B7" w:rsidP="004977B7">
            <w:pPr>
              <w:jc w:val="both"/>
            </w:pPr>
            <w:r>
              <w:t>Assinatura do método</w:t>
            </w:r>
          </w:p>
        </w:tc>
        <w:tc>
          <w:tcPr>
            <w:tcW w:w="4675" w:type="dxa"/>
          </w:tcPr>
          <w:p w:rsidR="004977B7" w:rsidRDefault="004977B7" w:rsidP="004977B7">
            <w:pPr>
              <w:jc w:val="both"/>
              <w:cnfStyle w:val="100000000000" w:firstRow="1" w:lastRow="0" w:firstColumn="0" w:lastColumn="0" w:oddVBand="0" w:evenVBand="0" w:oddHBand="0" w:evenHBand="0" w:firstRowFirstColumn="0" w:firstRowLastColumn="0" w:lastRowFirstColumn="0" w:lastRowLastColumn="0"/>
            </w:pPr>
            <w:r>
              <w:t>Descrição</w:t>
            </w:r>
          </w:p>
        </w:tc>
      </w:tr>
      <w:tr w:rsidR="004977B7" w:rsidTr="00497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77B7" w:rsidRPr="00E05BF0" w:rsidRDefault="004977B7" w:rsidP="004977B7">
            <w:pPr>
              <w:jc w:val="both"/>
              <w:rPr>
                <w:b w:val="0"/>
              </w:rPr>
            </w:pPr>
            <w:r w:rsidRPr="00E05BF0">
              <w:rPr>
                <w:b w:val="0"/>
                <w:color w:val="7030A0"/>
              </w:rPr>
              <w:t>int</w:t>
            </w:r>
            <w:r w:rsidRPr="00E05BF0">
              <w:rPr>
                <w:b w:val="0"/>
              </w:rPr>
              <w:t xml:space="preserve"> </w:t>
            </w:r>
            <w:r w:rsidRPr="00E05BF0">
              <w:rPr>
                <w:b w:val="0"/>
                <w:color w:val="0D0D0D" w:themeColor="text1" w:themeTint="F2"/>
              </w:rPr>
              <w:t>getNumberUsers();</w:t>
            </w:r>
          </w:p>
        </w:tc>
        <w:tc>
          <w:tcPr>
            <w:tcW w:w="4675" w:type="dxa"/>
          </w:tcPr>
          <w:p w:rsidR="004977B7" w:rsidRPr="00E05BF0" w:rsidRDefault="00E05BF0" w:rsidP="004977B7">
            <w:pPr>
              <w:jc w:val="both"/>
              <w:cnfStyle w:val="000000100000" w:firstRow="0" w:lastRow="0" w:firstColumn="0" w:lastColumn="0" w:oddVBand="0" w:evenVBand="0" w:oddHBand="1" w:evenHBand="0" w:firstRowFirstColumn="0" w:firstRowLastColumn="0" w:lastRowFirstColumn="0" w:lastRowLastColumn="0"/>
              <w:rPr>
                <w:bCs/>
                <w:color w:val="0D0D0D" w:themeColor="text1" w:themeTint="F2"/>
              </w:rPr>
            </w:pPr>
            <w:r>
              <w:rPr>
                <w:bCs/>
                <w:color w:val="0D0D0D" w:themeColor="text1" w:themeTint="F2"/>
              </w:rPr>
              <w:t>Devolve o número total de utilizadores registados na aplicação.</w:t>
            </w:r>
          </w:p>
        </w:tc>
      </w:tr>
      <w:tr w:rsidR="004977B7" w:rsidTr="004977B7">
        <w:tc>
          <w:tcPr>
            <w:cnfStyle w:val="001000000000" w:firstRow="0" w:lastRow="0" w:firstColumn="1" w:lastColumn="0" w:oddVBand="0" w:evenVBand="0" w:oddHBand="0" w:evenHBand="0" w:firstRowFirstColumn="0" w:firstRowLastColumn="0" w:lastRowFirstColumn="0" w:lastRowLastColumn="0"/>
            <w:tcW w:w="4675" w:type="dxa"/>
          </w:tcPr>
          <w:p w:rsidR="004977B7" w:rsidRDefault="00E05BF0" w:rsidP="004977B7">
            <w:pPr>
              <w:jc w:val="both"/>
            </w:pPr>
            <w:r w:rsidRPr="00E05BF0">
              <w:rPr>
                <w:b w:val="0"/>
                <w:color w:val="7030A0"/>
              </w:rPr>
              <w:t>int</w:t>
            </w:r>
            <w:r w:rsidRPr="00E05BF0">
              <w:t xml:space="preserve"> </w:t>
            </w:r>
            <w:r w:rsidRPr="00E05BF0">
              <w:rPr>
                <w:b w:val="0"/>
                <w:color w:val="0D0D0D" w:themeColor="text1" w:themeTint="F2"/>
              </w:rPr>
              <w:t>getNumberDownloads();</w:t>
            </w:r>
          </w:p>
        </w:tc>
        <w:tc>
          <w:tcPr>
            <w:tcW w:w="4675" w:type="dxa"/>
          </w:tcPr>
          <w:p w:rsidR="00E05BF0" w:rsidRPr="00E05BF0" w:rsidRDefault="00E05BF0" w:rsidP="004977B7">
            <w:pPr>
              <w:jc w:val="both"/>
              <w:cnfStyle w:val="000000000000" w:firstRow="0" w:lastRow="0" w:firstColumn="0" w:lastColumn="0" w:oddVBand="0" w:evenVBand="0" w:oddHBand="0" w:evenHBand="0" w:firstRowFirstColumn="0" w:firstRowLastColumn="0" w:lastRowFirstColumn="0" w:lastRowLastColumn="0"/>
              <w:rPr>
                <w:bCs/>
                <w:color w:val="0D0D0D" w:themeColor="text1" w:themeTint="F2"/>
              </w:rPr>
            </w:pPr>
            <w:r>
              <w:rPr>
                <w:bCs/>
                <w:color w:val="0D0D0D" w:themeColor="text1" w:themeTint="F2"/>
              </w:rPr>
              <w:t xml:space="preserve">Devolve o número total de </w:t>
            </w:r>
            <w:r w:rsidRPr="00E05BF0">
              <w:rPr>
                <w:bCs/>
                <w:i/>
                <w:color w:val="0D0D0D" w:themeColor="text1" w:themeTint="F2"/>
              </w:rPr>
              <w:t>downloads</w:t>
            </w:r>
            <w:r>
              <w:rPr>
                <w:bCs/>
                <w:color w:val="0D0D0D" w:themeColor="text1" w:themeTint="F2"/>
              </w:rPr>
              <w:t xml:space="preserve"> da aplicação já feitos.</w:t>
            </w:r>
          </w:p>
        </w:tc>
      </w:tr>
      <w:tr w:rsidR="004977B7" w:rsidRPr="00F073C9" w:rsidTr="00497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77B7" w:rsidRPr="00E05BF0" w:rsidRDefault="00E05BF0" w:rsidP="004977B7">
            <w:pPr>
              <w:jc w:val="both"/>
              <w:rPr>
                <w:lang w:val="en-US"/>
              </w:rPr>
            </w:pPr>
            <w:r w:rsidRPr="00E05BF0">
              <w:rPr>
                <w:b w:val="0"/>
                <w:color w:val="7030A0"/>
                <w:lang w:val="en-US"/>
              </w:rPr>
              <w:t>User</w:t>
            </w:r>
            <w:r w:rsidRPr="00E05BF0">
              <w:rPr>
                <w:lang w:val="en-US"/>
              </w:rPr>
              <w:t xml:space="preserve"> </w:t>
            </w:r>
            <w:r w:rsidRPr="00E05BF0">
              <w:rPr>
                <w:b w:val="0"/>
                <w:color w:val="0D0D0D" w:themeColor="text1" w:themeTint="F2"/>
                <w:lang w:val="en-US"/>
              </w:rPr>
              <w:t>getUserByID(</w:t>
            </w:r>
            <w:r w:rsidRPr="00E05BF0">
              <w:rPr>
                <w:b w:val="0"/>
                <w:color w:val="7030A0"/>
                <w:lang w:val="en-US"/>
              </w:rPr>
              <w:t>int</w:t>
            </w:r>
            <w:r w:rsidRPr="00E05BF0">
              <w:rPr>
                <w:lang w:val="en-US"/>
              </w:rPr>
              <w:t xml:space="preserve"> </w:t>
            </w:r>
            <w:r w:rsidRPr="00E05BF0">
              <w:rPr>
                <w:b w:val="0"/>
                <w:color w:val="0D0D0D" w:themeColor="text1" w:themeTint="F2"/>
                <w:lang w:val="en-US"/>
              </w:rPr>
              <w:t>id,</w:t>
            </w:r>
            <w:r w:rsidRPr="00E05BF0">
              <w:rPr>
                <w:lang w:val="en-US"/>
              </w:rPr>
              <w:t xml:space="preserve"> </w:t>
            </w:r>
            <w:r w:rsidRPr="00E05BF0">
              <w:rPr>
                <w:b w:val="0"/>
                <w:color w:val="7030A0"/>
                <w:lang w:val="en-US"/>
              </w:rPr>
              <w:t>string</w:t>
            </w:r>
            <w:r w:rsidRPr="00E05BF0">
              <w:rPr>
                <w:lang w:val="en-US"/>
              </w:rPr>
              <w:t xml:space="preserve"> </w:t>
            </w:r>
            <w:r w:rsidRPr="00E05BF0">
              <w:rPr>
                <w:b w:val="0"/>
                <w:color w:val="0D0D0D" w:themeColor="text1" w:themeTint="F2"/>
                <w:lang w:val="en-US"/>
              </w:rPr>
              <w:t>user,</w:t>
            </w:r>
            <w:r w:rsidRPr="00E05BF0">
              <w:rPr>
                <w:lang w:val="en-US"/>
              </w:rPr>
              <w:t xml:space="preserve"> </w:t>
            </w:r>
            <w:r w:rsidRPr="00E05BF0">
              <w:rPr>
                <w:b w:val="0"/>
                <w:color w:val="7030A0"/>
                <w:lang w:val="en-US"/>
              </w:rPr>
              <w:t>string</w:t>
            </w:r>
            <w:r w:rsidRPr="00E05BF0">
              <w:rPr>
                <w:lang w:val="en-US"/>
              </w:rPr>
              <w:t xml:space="preserve"> </w:t>
            </w:r>
            <w:r w:rsidRPr="00E05BF0">
              <w:rPr>
                <w:b w:val="0"/>
                <w:color w:val="0D0D0D" w:themeColor="text1" w:themeTint="F2"/>
                <w:lang w:val="en-US"/>
              </w:rPr>
              <w:t>pass);</w:t>
            </w:r>
          </w:p>
        </w:tc>
        <w:tc>
          <w:tcPr>
            <w:tcW w:w="4675" w:type="dxa"/>
          </w:tcPr>
          <w:p w:rsidR="004977B7" w:rsidRPr="00E05BF0" w:rsidRDefault="00F073C9" w:rsidP="004977B7">
            <w:pPr>
              <w:jc w:val="both"/>
              <w:cnfStyle w:val="000000100000" w:firstRow="0" w:lastRow="0" w:firstColumn="0" w:lastColumn="0" w:oddVBand="0" w:evenVBand="0" w:oddHBand="1" w:evenHBand="0" w:firstRowFirstColumn="0" w:firstRowLastColumn="0" w:lastRowFirstColumn="0" w:lastRowLastColumn="0"/>
              <w:rPr>
                <w:bCs/>
                <w:color w:val="0D0D0D" w:themeColor="text1" w:themeTint="F2"/>
              </w:rPr>
            </w:pPr>
            <w:r>
              <w:rPr>
                <w:bCs/>
                <w:color w:val="0D0D0D" w:themeColor="text1" w:themeTint="F2"/>
              </w:rPr>
              <w:t>Devolve toda a informação do utilizador cujo id é igual ao passado por parâmetro.</w:t>
            </w:r>
          </w:p>
        </w:tc>
      </w:tr>
      <w:tr w:rsidR="004977B7" w:rsidRPr="00F073C9" w:rsidTr="004977B7">
        <w:tc>
          <w:tcPr>
            <w:cnfStyle w:val="001000000000" w:firstRow="0" w:lastRow="0" w:firstColumn="1" w:lastColumn="0" w:oddVBand="0" w:evenVBand="0" w:oddHBand="0" w:evenHBand="0" w:firstRowFirstColumn="0" w:firstRowLastColumn="0" w:lastRowFirstColumn="0" w:lastRowLastColumn="0"/>
            <w:tcW w:w="4675" w:type="dxa"/>
          </w:tcPr>
          <w:p w:rsidR="004977B7" w:rsidRPr="00E05BF0" w:rsidRDefault="00E05BF0" w:rsidP="004977B7">
            <w:pPr>
              <w:jc w:val="both"/>
              <w:rPr>
                <w:lang w:val="en-US"/>
              </w:rPr>
            </w:pPr>
            <w:r w:rsidRPr="00E05BF0">
              <w:rPr>
                <w:b w:val="0"/>
                <w:color w:val="7030A0"/>
                <w:lang w:val="en-US"/>
              </w:rPr>
              <w:t>IList</w:t>
            </w:r>
            <w:r w:rsidRPr="00E05BF0">
              <w:rPr>
                <w:b w:val="0"/>
                <w:color w:val="0D0D0D" w:themeColor="text1" w:themeTint="F2"/>
                <w:lang w:val="en-US"/>
              </w:rPr>
              <w:t>&lt;</w:t>
            </w:r>
            <w:r w:rsidRPr="00E05BF0">
              <w:rPr>
                <w:b w:val="0"/>
                <w:color w:val="7030A0"/>
                <w:lang w:val="en-US"/>
              </w:rPr>
              <w:t>int</w:t>
            </w:r>
            <w:r w:rsidRPr="00E05BF0">
              <w:rPr>
                <w:b w:val="0"/>
                <w:color w:val="0D0D0D" w:themeColor="text1" w:themeTint="F2"/>
                <w:lang w:val="en-US"/>
              </w:rPr>
              <w:t>&gt;</w:t>
            </w:r>
            <w:r>
              <w:rPr>
                <w:lang w:val="en-US"/>
              </w:rPr>
              <w:t xml:space="preserve"> </w:t>
            </w:r>
            <w:r w:rsidRPr="00E05BF0">
              <w:rPr>
                <w:b w:val="0"/>
                <w:color w:val="0D0D0D" w:themeColor="text1" w:themeTint="F2"/>
                <w:lang w:val="en-US"/>
              </w:rPr>
              <w:t>getUserFriendsByUserId(</w:t>
            </w:r>
            <w:r w:rsidRPr="00E05BF0">
              <w:rPr>
                <w:b w:val="0"/>
                <w:color w:val="7030A0"/>
                <w:lang w:val="en-US"/>
              </w:rPr>
              <w:t>int</w:t>
            </w:r>
            <w:r>
              <w:rPr>
                <w:b w:val="0"/>
                <w:color w:val="0D0D0D" w:themeColor="text1" w:themeTint="F2"/>
                <w:lang w:val="en-US"/>
              </w:rPr>
              <w:t xml:space="preserve"> id, </w:t>
            </w:r>
            <w:r w:rsidRPr="00E05BF0">
              <w:rPr>
                <w:b w:val="0"/>
                <w:color w:val="7030A0"/>
                <w:lang w:val="en-US"/>
              </w:rPr>
              <w:t>string</w:t>
            </w:r>
            <w:r w:rsidRPr="00E05BF0">
              <w:rPr>
                <w:b w:val="0"/>
                <w:color w:val="0D0D0D" w:themeColor="text1" w:themeTint="F2"/>
                <w:lang w:val="en-US"/>
              </w:rPr>
              <w:t xml:space="preserve"> user, </w:t>
            </w:r>
            <w:r w:rsidRPr="00E05BF0">
              <w:rPr>
                <w:b w:val="0"/>
                <w:color w:val="7030A0"/>
                <w:lang w:val="en-US"/>
              </w:rPr>
              <w:t>string</w:t>
            </w:r>
            <w:r w:rsidRPr="00E05BF0">
              <w:rPr>
                <w:b w:val="0"/>
                <w:color w:val="0D0D0D" w:themeColor="text1" w:themeTint="F2"/>
                <w:lang w:val="en-US"/>
              </w:rPr>
              <w:t xml:space="preserve"> pass);</w:t>
            </w:r>
          </w:p>
        </w:tc>
        <w:tc>
          <w:tcPr>
            <w:tcW w:w="4675" w:type="dxa"/>
          </w:tcPr>
          <w:p w:rsidR="004977B7" w:rsidRPr="00E05BF0" w:rsidRDefault="00F073C9" w:rsidP="004977B7">
            <w:pPr>
              <w:jc w:val="both"/>
              <w:cnfStyle w:val="000000000000" w:firstRow="0" w:lastRow="0" w:firstColumn="0" w:lastColumn="0" w:oddVBand="0" w:evenVBand="0" w:oddHBand="0" w:evenHBand="0" w:firstRowFirstColumn="0" w:firstRowLastColumn="0" w:lastRowFirstColumn="0" w:lastRowLastColumn="0"/>
              <w:rPr>
                <w:bCs/>
                <w:color w:val="0D0D0D" w:themeColor="text1" w:themeTint="F2"/>
              </w:rPr>
            </w:pPr>
            <w:r>
              <w:rPr>
                <w:bCs/>
                <w:color w:val="0D0D0D" w:themeColor="text1" w:themeTint="F2"/>
              </w:rPr>
              <w:t>Devolve uma lista com os ids dos amigos do  utilizador cujo id é o passado por parâmetro.</w:t>
            </w:r>
          </w:p>
        </w:tc>
      </w:tr>
      <w:tr w:rsidR="004977B7" w:rsidRPr="00F073C9" w:rsidTr="00497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77B7" w:rsidRPr="00E05BF0" w:rsidRDefault="00E05BF0" w:rsidP="004977B7">
            <w:pPr>
              <w:jc w:val="both"/>
              <w:rPr>
                <w:b w:val="0"/>
                <w:color w:val="0D0D0D" w:themeColor="text1" w:themeTint="F2"/>
                <w:lang w:val="en-US"/>
              </w:rPr>
            </w:pPr>
            <w:r w:rsidRPr="00E05BF0">
              <w:rPr>
                <w:b w:val="0"/>
                <w:color w:val="7030A0"/>
                <w:lang w:val="en-US"/>
              </w:rPr>
              <w:t>User</w:t>
            </w:r>
            <w:r w:rsidRPr="00E05BF0">
              <w:rPr>
                <w:b w:val="0"/>
                <w:color w:val="0D0D0D" w:themeColor="text1" w:themeTint="F2"/>
                <w:lang w:val="en-US"/>
              </w:rPr>
              <w:t xml:space="preserve"> getUserByAutetication(</w:t>
            </w:r>
            <w:r w:rsidRPr="00E05BF0">
              <w:rPr>
                <w:b w:val="0"/>
                <w:color w:val="7030A0"/>
                <w:lang w:val="en-US"/>
              </w:rPr>
              <w:t>string</w:t>
            </w:r>
            <w:r w:rsidRPr="00E05BF0">
              <w:rPr>
                <w:b w:val="0"/>
                <w:color w:val="0D0D0D" w:themeColor="text1" w:themeTint="F2"/>
                <w:lang w:val="en-US"/>
              </w:rPr>
              <w:t xml:space="preserve"> user, </w:t>
            </w:r>
            <w:r w:rsidRPr="00E05BF0">
              <w:rPr>
                <w:b w:val="0"/>
                <w:color w:val="7030A0"/>
                <w:lang w:val="en-US"/>
              </w:rPr>
              <w:t>string</w:t>
            </w:r>
            <w:r w:rsidRPr="00E05BF0">
              <w:rPr>
                <w:b w:val="0"/>
                <w:color w:val="0D0D0D" w:themeColor="text1" w:themeTint="F2"/>
                <w:lang w:val="en-US"/>
              </w:rPr>
              <w:t xml:space="preserve"> password);</w:t>
            </w:r>
          </w:p>
        </w:tc>
        <w:tc>
          <w:tcPr>
            <w:tcW w:w="4675" w:type="dxa"/>
          </w:tcPr>
          <w:p w:rsidR="004977B7" w:rsidRPr="00E05BF0" w:rsidRDefault="00F073C9" w:rsidP="004977B7">
            <w:pPr>
              <w:jc w:val="both"/>
              <w:cnfStyle w:val="000000100000" w:firstRow="0" w:lastRow="0" w:firstColumn="0" w:lastColumn="0" w:oddVBand="0" w:evenVBand="0" w:oddHBand="1" w:evenHBand="0" w:firstRowFirstColumn="0" w:firstRowLastColumn="0" w:lastRowFirstColumn="0" w:lastRowLastColumn="0"/>
              <w:rPr>
                <w:bCs/>
                <w:color w:val="0D0D0D" w:themeColor="text1" w:themeTint="F2"/>
              </w:rPr>
            </w:pPr>
            <w:r>
              <w:rPr>
                <w:bCs/>
                <w:color w:val="0D0D0D" w:themeColor="text1" w:themeTint="F2"/>
              </w:rPr>
              <w:t>Devolve a informação do utilizador atualmente autenticado.</w:t>
            </w:r>
          </w:p>
        </w:tc>
      </w:tr>
      <w:tr w:rsidR="004977B7" w:rsidRPr="00F073C9" w:rsidTr="00E05BF0">
        <w:trPr>
          <w:trHeight w:val="242"/>
        </w:trPr>
        <w:tc>
          <w:tcPr>
            <w:cnfStyle w:val="001000000000" w:firstRow="0" w:lastRow="0" w:firstColumn="1" w:lastColumn="0" w:oddVBand="0" w:evenVBand="0" w:oddHBand="0" w:evenHBand="0" w:firstRowFirstColumn="0" w:firstRowLastColumn="0" w:lastRowFirstColumn="0" w:lastRowLastColumn="0"/>
            <w:tcW w:w="4675" w:type="dxa"/>
          </w:tcPr>
          <w:p w:rsidR="004977B7" w:rsidRPr="00E05BF0" w:rsidRDefault="00E05BF0" w:rsidP="004977B7">
            <w:pPr>
              <w:jc w:val="both"/>
              <w:rPr>
                <w:b w:val="0"/>
                <w:color w:val="0D0D0D" w:themeColor="text1" w:themeTint="F2"/>
                <w:lang w:val="en-US"/>
              </w:rPr>
            </w:pPr>
            <w:r w:rsidRPr="00E05BF0">
              <w:rPr>
                <w:b w:val="0"/>
                <w:color w:val="7030A0"/>
                <w:lang w:val="en-US"/>
              </w:rPr>
              <w:t>IList</w:t>
            </w:r>
            <w:r w:rsidRPr="00E05BF0">
              <w:rPr>
                <w:b w:val="0"/>
                <w:color w:val="0D0D0D" w:themeColor="text1" w:themeTint="F2"/>
                <w:lang w:val="en-US"/>
              </w:rPr>
              <w:t>&lt;</w:t>
            </w:r>
            <w:r w:rsidRPr="00E05BF0">
              <w:rPr>
                <w:b w:val="0"/>
                <w:color w:val="7030A0"/>
                <w:lang w:val="en-US"/>
              </w:rPr>
              <w:t>Word</w:t>
            </w:r>
            <w:r w:rsidRPr="00E05BF0">
              <w:rPr>
                <w:b w:val="0"/>
                <w:color w:val="0D0D0D" w:themeColor="text1" w:themeTint="F2"/>
                <w:lang w:val="en-US"/>
              </w:rPr>
              <w:t>&gt; GetEveryWord();</w:t>
            </w:r>
          </w:p>
        </w:tc>
        <w:tc>
          <w:tcPr>
            <w:tcW w:w="4675" w:type="dxa"/>
          </w:tcPr>
          <w:p w:rsidR="004977B7" w:rsidRPr="00E05BF0" w:rsidRDefault="00F073C9" w:rsidP="004977B7">
            <w:pPr>
              <w:jc w:val="both"/>
              <w:cnfStyle w:val="000000000000" w:firstRow="0" w:lastRow="0" w:firstColumn="0" w:lastColumn="0" w:oddVBand="0" w:evenVBand="0" w:oddHBand="0" w:evenHBand="0" w:firstRowFirstColumn="0" w:firstRowLastColumn="0" w:lastRowFirstColumn="0" w:lastRowLastColumn="0"/>
              <w:rPr>
                <w:bCs/>
                <w:color w:val="0D0D0D" w:themeColor="text1" w:themeTint="F2"/>
              </w:rPr>
            </w:pPr>
            <w:r>
              <w:rPr>
                <w:bCs/>
                <w:color w:val="0D0D0D" w:themeColor="text1" w:themeTint="F2"/>
              </w:rPr>
              <w:t>Devolve uma lista com todas as palavras existentes na base de dados</w:t>
            </w:r>
            <w:r w:rsidR="003B13A7">
              <w:rPr>
                <w:bCs/>
                <w:color w:val="0D0D0D" w:themeColor="text1" w:themeTint="F2"/>
              </w:rPr>
              <w:t xml:space="preserve"> (note-se que uma variável do tipo Word contém uma palavra, a sua categoria e a respetiva língua).</w:t>
            </w:r>
          </w:p>
        </w:tc>
      </w:tr>
      <w:tr w:rsidR="004977B7" w:rsidRPr="003B13A7" w:rsidTr="00497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77B7" w:rsidRPr="00E05BF0" w:rsidRDefault="00E05BF0" w:rsidP="004977B7">
            <w:pPr>
              <w:jc w:val="both"/>
              <w:rPr>
                <w:b w:val="0"/>
                <w:color w:val="0D0D0D" w:themeColor="text1" w:themeTint="F2"/>
                <w:lang w:val="en-US"/>
              </w:rPr>
            </w:pPr>
            <w:r w:rsidRPr="00E05BF0">
              <w:rPr>
                <w:b w:val="0"/>
                <w:color w:val="7030A0"/>
                <w:lang w:val="en-US"/>
              </w:rPr>
              <w:t>IList</w:t>
            </w:r>
            <w:r w:rsidRPr="00E05BF0">
              <w:rPr>
                <w:b w:val="0"/>
                <w:color w:val="0D0D0D" w:themeColor="text1" w:themeTint="F2"/>
                <w:lang w:val="en-US"/>
              </w:rPr>
              <w:t>&lt;</w:t>
            </w:r>
            <w:r w:rsidRPr="00E05BF0">
              <w:rPr>
                <w:b w:val="0"/>
                <w:color w:val="7030A0"/>
                <w:lang w:val="en-US"/>
              </w:rPr>
              <w:t>int</w:t>
            </w:r>
            <w:r w:rsidRPr="00E05BF0">
              <w:rPr>
                <w:b w:val="0"/>
                <w:color w:val="0D0D0D" w:themeColor="text1" w:themeTint="F2"/>
                <w:lang w:val="en-US"/>
              </w:rPr>
              <w:t>&gt; getAllUsersID();</w:t>
            </w:r>
          </w:p>
        </w:tc>
        <w:tc>
          <w:tcPr>
            <w:tcW w:w="4675" w:type="dxa"/>
          </w:tcPr>
          <w:p w:rsidR="004977B7" w:rsidRPr="00E05BF0" w:rsidRDefault="003B13A7" w:rsidP="004977B7">
            <w:pPr>
              <w:jc w:val="both"/>
              <w:cnfStyle w:val="000000100000" w:firstRow="0" w:lastRow="0" w:firstColumn="0" w:lastColumn="0" w:oddVBand="0" w:evenVBand="0" w:oddHBand="1" w:evenHBand="0" w:firstRowFirstColumn="0" w:firstRowLastColumn="0" w:lastRowFirstColumn="0" w:lastRowLastColumn="0"/>
              <w:rPr>
                <w:bCs/>
                <w:color w:val="0D0D0D" w:themeColor="text1" w:themeTint="F2"/>
              </w:rPr>
            </w:pPr>
            <w:r>
              <w:rPr>
                <w:bCs/>
                <w:color w:val="0D0D0D" w:themeColor="text1" w:themeTint="F2"/>
              </w:rPr>
              <w:t xml:space="preserve">Devolve uma lista com os ids de todos os utilizadores </w:t>
            </w:r>
            <w:r w:rsidR="007C4118">
              <w:rPr>
                <w:bCs/>
                <w:color w:val="0D0D0D" w:themeColor="text1" w:themeTint="F2"/>
              </w:rPr>
              <w:t>.</w:t>
            </w:r>
          </w:p>
        </w:tc>
      </w:tr>
      <w:tr w:rsidR="00E05BF0" w:rsidRPr="003B13A7" w:rsidTr="004977B7">
        <w:tc>
          <w:tcPr>
            <w:cnfStyle w:val="001000000000" w:firstRow="0" w:lastRow="0" w:firstColumn="1" w:lastColumn="0" w:oddVBand="0" w:evenVBand="0" w:oddHBand="0" w:evenHBand="0" w:firstRowFirstColumn="0" w:firstRowLastColumn="0" w:lastRowFirstColumn="0" w:lastRowLastColumn="0"/>
            <w:tcW w:w="4675" w:type="dxa"/>
          </w:tcPr>
          <w:p w:rsidR="00E05BF0" w:rsidRPr="00E05BF0" w:rsidRDefault="00E05BF0" w:rsidP="004977B7">
            <w:pPr>
              <w:jc w:val="both"/>
              <w:rPr>
                <w:b w:val="0"/>
                <w:color w:val="0D0D0D" w:themeColor="text1" w:themeTint="F2"/>
                <w:lang w:val="en-US"/>
              </w:rPr>
            </w:pPr>
            <w:r w:rsidRPr="00E05BF0">
              <w:rPr>
                <w:b w:val="0"/>
                <w:color w:val="7030A0"/>
                <w:lang w:val="en-US"/>
              </w:rPr>
              <w:t>int</w:t>
            </w:r>
            <w:r w:rsidRPr="00E05BF0">
              <w:rPr>
                <w:b w:val="0"/>
                <w:color w:val="0D0D0D" w:themeColor="text1" w:themeTint="F2"/>
                <w:lang w:val="en-US"/>
              </w:rPr>
              <w:t xml:space="preserve"> getConnectioStrenght(</w:t>
            </w:r>
            <w:r w:rsidRPr="00E05BF0">
              <w:rPr>
                <w:b w:val="0"/>
                <w:color w:val="7030A0"/>
                <w:lang w:val="en-US"/>
              </w:rPr>
              <w:t>int</w:t>
            </w:r>
            <w:r w:rsidRPr="00E05BF0">
              <w:rPr>
                <w:b w:val="0"/>
                <w:color w:val="0D0D0D" w:themeColor="text1" w:themeTint="F2"/>
                <w:lang w:val="en-US"/>
              </w:rPr>
              <w:t xml:space="preserve"> id1, </w:t>
            </w:r>
            <w:r w:rsidRPr="00E05BF0">
              <w:rPr>
                <w:b w:val="0"/>
                <w:color w:val="7030A0"/>
                <w:lang w:val="en-US"/>
              </w:rPr>
              <w:t>int</w:t>
            </w:r>
            <w:r w:rsidRPr="00E05BF0">
              <w:rPr>
                <w:b w:val="0"/>
                <w:color w:val="0D0D0D" w:themeColor="text1" w:themeTint="F2"/>
                <w:lang w:val="en-US"/>
              </w:rPr>
              <w:t xml:space="preserve"> id2);</w:t>
            </w:r>
          </w:p>
        </w:tc>
        <w:tc>
          <w:tcPr>
            <w:tcW w:w="4675" w:type="dxa"/>
          </w:tcPr>
          <w:p w:rsidR="00E05BF0" w:rsidRPr="00E05BF0" w:rsidRDefault="003B13A7" w:rsidP="0036503D">
            <w:pPr>
              <w:keepNext/>
              <w:jc w:val="both"/>
              <w:cnfStyle w:val="000000000000" w:firstRow="0" w:lastRow="0" w:firstColumn="0" w:lastColumn="0" w:oddVBand="0" w:evenVBand="0" w:oddHBand="0" w:evenHBand="0" w:firstRowFirstColumn="0" w:firstRowLastColumn="0" w:lastRowFirstColumn="0" w:lastRowLastColumn="0"/>
              <w:rPr>
                <w:bCs/>
                <w:color w:val="0D0D0D" w:themeColor="text1" w:themeTint="F2"/>
              </w:rPr>
            </w:pPr>
            <w:r>
              <w:rPr>
                <w:bCs/>
                <w:color w:val="0D0D0D" w:themeColor="text1" w:themeTint="F2"/>
              </w:rPr>
              <w:t xml:space="preserve">Devolve a força da ligação entre </w:t>
            </w:r>
            <w:r w:rsidR="007C4118">
              <w:rPr>
                <w:bCs/>
                <w:color w:val="0D0D0D" w:themeColor="text1" w:themeTint="F2"/>
              </w:rPr>
              <w:t>dois utilizadores cujos ids são passados por parâmetro.</w:t>
            </w:r>
          </w:p>
        </w:tc>
      </w:tr>
    </w:tbl>
    <w:p w:rsidR="004977B7" w:rsidRDefault="0036503D" w:rsidP="0036503D">
      <w:pPr>
        <w:pStyle w:val="Caption"/>
      </w:pPr>
      <w:r>
        <w:t xml:space="preserve">Tabela </w:t>
      </w:r>
      <w:r>
        <w:fldChar w:fldCharType="begin"/>
      </w:r>
      <w:r>
        <w:instrText xml:space="preserve"> SEQ Tabela \* ARABIC </w:instrText>
      </w:r>
      <w:r>
        <w:fldChar w:fldCharType="separate"/>
      </w:r>
      <w:r w:rsidR="00AA221A">
        <w:rPr>
          <w:noProof/>
        </w:rPr>
        <w:t>1</w:t>
      </w:r>
      <w:r>
        <w:fldChar w:fldCharType="end"/>
      </w:r>
      <w:r>
        <w:t xml:space="preserve"> - Lista de métodos do </w:t>
      </w:r>
      <w:r w:rsidR="00C22A87">
        <w:t>EpicService</w:t>
      </w:r>
      <w:r>
        <w:t xml:space="preserve"> e respetiva descrição</w:t>
      </w:r>
    </w:p>
    <w:p w:rsidR="0036503D" w:rsidRDefault="0036503D" w:rsidP="0036503D"/>
    <w:p w:rsidR="0036503D" w:rsidRDefault="0036503D">
      <w:r>
        <w:br w:type="page"/>
      </w:r>
    </w:p>
    <w:p w:rsidR="006B3382" w:rsidRPr="007202FB" w:rsidRDefault="006B3382" w:rsidP="007202FB">
      <w:pPr>
        <w:pStyle w:val="Heading1"/>
        <w:rPr>
          <w:color w:val="FF0000"/>
        </w:rPr>
      </w:pPr>
      <w:r>
        <w:lastRenderedPageBreak/>
        <w:t xml:space="preserve">Modelo de dados </w:t>
      </w:r>
      <w:r w:rsidRPr="007202FB">
        <w:rPr>
          <w:color w:val="FF0000"/>
        </w:rPr>
        <w:t>(CORRIGIR MODELO DE DADOS)</w:t>
      </w:r>
    </w:p>
    <w:p w:rsidR="006B3382" w:rsidRDefault="006B3382" w:rsidP="006B3382"/>
    <w:p w:rsidR="006B3382" w:rsidRDefault="006B3382" w:rsidP="006B3382">
      <w:pPr>
        <w:keepNext/>
        <w:jc w:val="both"/>
      </w:pPr>
      <w:r w:rsidRPr="006B3382">
        <w:rPr>
          <w:noProof/>
          <w:lang w:val="en-US"/>
        </w:rPr>
        <w:drawing>
          <wp:inline distT="0" distB="0" distL="0" distR="0" wp14:anchorId="47055522" wp14:editId="329FC554">
            <wp:extent cx="6246939" cy="3676650"/>
            <wp:effectExtent l="0" t="0" r="1905" b="0"/>
            <wp:docPr id="37" name="Picture 37" descr="C:\Users\Vítor\Desktop\EpicWare\documentation\DomainModel\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ítor\Desktop\EpicWare\documentation\DomainModel\Domain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955" cy="3677837"/>
                    </a:xfrm>
                    <a:prstGeom prst="rect">
                      <a:avLst/>
                    </a:prstGeom>
                    <a:noFill/>
                    <a:ln>
                      <a:noFill/>
                    </a:ln>
                  </pic:spPr>
                </pic:pic>
              </a:graphicData>
            </a:graphic>
          </wp:inline>
        </w:drawing>
      </w:r>
    </w:p>
    <w:p w:rsidR="006B3382" w:rsidRDefault="006B3382" w:rsidP="006B3382">
      <w:pPr>
        <w:pStyle w:val="Caption"/>
        <w:jc w:val="both"/>
      </w:pPr>
      <w:r>
        <w:t xml:space="preserve">Figura </w:t>
      </w:r>
      <w:r>
        <w:fldChar w:fldCharType="begin"/>
      </w:r>
      <w:r>
        <w:instrText xml:space="preserve"> SEQ Figura \* ARABIC </w:instrText>
      </w:r>
      <w:r>
        <w:fldChar w:fldCharType="separate"/>
      </w:r>
      <w:r>
        <w:rPr>
          <w:noProof/>
        </w:rPr>
        <w:t>3</w:t>
      </w:r>
      <w:r>
        <w:fldChar w:fldCharType="end"/>
      </w:r>
      <w:r w:rsidR="00C22A87">
        <w:t xml:space="preserve"> - Modelo de dados</w:t>
      </w:r>
    </w:p>
    <w:p w:rsidR="006B3382" w:rsidRDefault="006B3382" w:rsidP="006B3382"/>
    <w:p w:rsidR="006B3382" w:rsidRDefault="006B3382" w:rsidP="00C22A87">
      <w:pPr>
        <w:jc w:val="both"/>
      </w:pPr>
      <w:r>
        <w:t xml:space="preserve">Na </w:t>
      </w:r>
      <w:r w:rsidRPr="00C22A87">
        <w:rPr>
          <w:color w:val="FF0000"/>
        </w:rPr>
        <w:t>Figura 3</w:t>
      </w:r>
      <w:r>
        <w:t xml:space="preserve"> acima disposta é possível </w:t>
      </w:r>
      <w:r w:rsidR="00C22A87">
        <w:t xml:space="preserve">observar o modelo de dados sugerido pela empresa para solucionar o problema proposto. </w:t>
      </w:r>
    </w:p>
    <w:p w:rsidR="00C22A87" w:rsidRDefault="00C22A87" w:rsidP="00C22A87">
      <w:pPr>
        <w:jc w:val="both"/>
      </w:pPr>
    </w:p>
    <w:p w:rsidR="00C22A87" w:rsidRDefault="00C22A87" w:rsidP="007202FB">
      <w:pPr>
        <w:pStyle w:val="Heading1"/>
      </w:pPr>
      <w:r>
        <w:t>Estruturas de dados</w:t>
      </w:r>
    </w:p>
    <w:p w:rsidR="00C22A87" w:rsidRDefault="00C22A87" w:rsidP="00C22A87"/>
    <w:p w:rsidR="00C22A87" w:rsidRDefault="00C22A87" w:rsidP="007202FB">
      <w:pPr>
        <w:jc w:val="both"/>
      </w:pPr>
      <w:r>
        <w:t>Na aplicação desenvolvida foram util</w:t>
      </w:r>
      <w:r w:rsidR="007202FB">
        <w:t xml:space="preserve">izadas várias estruras de dados. Nesta apresentação gostaríamos de salientar </w:t>
      </w:r>
      <w:r w:rsidR="00C75093">
        <w:t>cinco</w:t>
      </w:r>
      <w:r w:rsidR="007202FB">
        <w:t xml:space="preserve">: </w:t>
      </w:r>
      <w:r w:rsidR="00C75093">
        <w:t>pickingPesquisa</w:t>
      </w:r>
      <w:r w:rsidR="007202FB">
        <w:t xml:space="preserve">, </w:t>
      </w:r>
      <w:r w:rsidR="00C75093">
        <w:t>Camera</w:t>
      </w:r>
      <w:r w:rsidR="007202FB">
        <w:t xml:space="preserve"> e </w:t>
      </w:r>
      <w:r w:rsidR="00C75093">
        <w:t>Estado, Login e modelo</w:t>
      </w:r>
      <w:r w:rsidR="007202FB">
        <w:t>.</w:t>
      </w:r>
    </w:p>
    <w:p w:rsidR="007202FB" w:rsidRPr="00CE3550" w:rsidRDefault="007202FB" w:rsidP="007202FB">
      <w:pPr>
        <w:jc w:val="both"/>
      </w:pPr>
      <w:r>
        <w:rPr>
          <w:b/>
        </w:rPr>
        <w:t xml:space="preserve">pickingPesquisa: </w:t>
      </w:r>
      <w:r w:rsidR="00CE3550">
        <w:t>Armazena as coordenadas dos objetos que podem ser clicados (note-se que apenas para objetos 2D).</w:t>
      </w:r>
    </w:p>
    <w:p w:rsidR="007202FB" w:rsidRPr="00CE3550" w:rsidRDefault="007202FB" w:rsidP="007202FB">
      <w:pPr>
        <w:jc w:val="both"/>
      </w:pPr>
      <w:r>
        <w:rPr>
          <w:b/>
        </w:rPr>
        <w:t>Camera:</w:t>
      </w:r>
      <w:r w:rsidR="00CE3550">
        <w:rPr>
          <w:b/>
        </w:rPr>
        <w:t xml:space="preserve"> </w:t>
      </w:r>
      <w:r w:rsidR="00CE3550">
        <w:t xml:space="preserve">Controla a posição da câmera </w:t>
      </w:r>
      <w:r w:rsidR="00C75093">
        <w:t>.</w:t>
      </w:r>
    </w:p>
    <w:p w:rsidR="007202FB" w:rsidRPr="00CE3550" w:rsidRDefault="007202FB" w:rsidP="007202FB">
      <w:pPr>
        <w:jc w:val="both"/>
      </w:pPr>
      <w:r>
        <w:rPr>
          <w:b/>
        </w:rPr>
        <w:t>Estado:</w:t>
      </w:r>
      <w:r w:rsidR="00CE3550">
        <w:rPr>
          <w:b/>
        </w:rPr>
        <w:t xml:space="preserve"> </w:t>
      </w:r>
      <w:r w:rsidR="00C75093">
        <w:t>Guarda toda a informação sobre o estado atual do jogo.</w:t>
      </w:r>
    </w:p>
    <w:p w:rsidR="007202FB" w:rsidRPr="00C75093" w:rsidRDefault="007202FB" w:rsidP="007202FB">
      <w:pPr>
        <w:jc w:val="both"/>
      </w:pPr>
      <w:r>
        <w:rPr>
          <w:b/>
        </w:rPr>
        <w:t>Login:</w:t>
      </w:r>
      <w:r w:rsidR="00C75093">
        <w:rPr>
          <w:b/>
        </w:rPr>
        <w:t xml:space="preserve"> </w:t>
      </w:r>
      <w:r w:rsidR="00C75093">
        <w:t>Guarda a informação sobre o utilizador que fez o login e também do picking de login.</w:t>
      </w:r>
    </w:p>
    <w:p w:rsidR="007202FB" w:rsidRPr="00C75093" w:rsidRDefault="00C75093" w:rsidP="007202FB">
      <w:pPr>
        <w:jc w:val="both"/>
      </w:pPr>
      <w:r>
        <w:rPr>
          <w:b/>
        </w:rPr>
        <w:t>mo</w:t>
      </w:r>
      <w:r w:rsidR="007202FB">
        <w:rPr>
          <w:b/>
        </w:rPr>
        <w:t>delo:</w:t>
      </w:r>
      <w:r>
        <w:rPr>
          <w:b/>
        </w:rPr>
        <w:t xml:space="preserve"> </w:t>
      </w:r>
      <w:r>
        <w:t>Guarda a informação sobre a posição da iluminação do jogo e as escalas aplicadas.</w:t>
      </w:r>
    </w:p>
    <w:p w:rsidR="007202FB" w:rsidRDefault="00C75093" w:rsidP="00C75093">
      <w:pPr>
        <w:pStyle w:val="Title"/>
      </w:pPr>
      <w:r>
        <w:lastRenderedPageBreak/>
        <w:t>Divisão de tarefas e desenvolvimento</w:t>
      </w:r>
    </w:p>
    <w:p w:rsidR="00AA221A" w:rsidRPr="00AA221A" w:rsidRDefault="00AA221A" w:rsidP="00AA221A"/>
    <w:p w:rsidR="00C75093" w:rsidRDefault="00D211E1" w:rsidP="00D211E1">
      <w:pPr>
        <w:jc w:val="both"/>
      </w:pPr>
      <w:r>
        <w:t>Para elaborar a atividade proposta elaboramos uma divisão de tarefas que procurasse ir de encontro aos “pontos fortes” de cada membro mas de forma a que todos os membros tenham, pelo menos, uma tarefa de cada um dos diferentes módulos. No entanto, existem tarefas como, por exemplo, as de planeamento que exigiram uma cooperação de todos os membros do grupo.</w:t>
      </w:r>
    </w:p>
    <w:p w:rsidR="00D211E1" w:rsidRDefault="00D211E1" w:rsidP="00D211E1">
      <w:pPr>
        <w:jc w:val="both"/>
      </w:pPr>
      <w:r>
        <w:t>Por último, gostaríamos de realçar que esta não foi a divisão de tarefas inicial, uma vez que houveram alterações tanto nas tarefas como permutas nas pessoas que ficaram responsáveis pela sua realização.</w:t>
      </w:r>
    </w:p>
    <w:p w:rsidR="00AA221A" w:rsidRDefault="00AA221A" w:rsidP="00C75093"/>
    <w:tbl>
      <w:tblPr>
        <w:tblStyle w:val="GridTable4"/>
        <w:tblW w:w="9355" w:type="dxa"/>
        <w:tblLayout w:type="fixed"/>
        <w:tblLook w:val="04A0" w:firstRow="1" w:lastRow="0" w:firstColumn="1" w:lastColumn="0" w:noHBand="0" w:noVBand="1"/>
      </w:tblPr>
      <w:tblGrid>
        <w:gridCol w:w="1255"/>
        <w:gridCol w:w="2250"/>
        <w:gridCol w:w="630"/>
        <w:gridCol w:w="810"/>
        <w:gridCol w:w="1170"/>
        <w:gridCol w:w="810"/>
        <w:gridCol w:w="900"/>
        <w:gridCol w:w="1530"/>
      </w:tblGrid>
      <w:tr w:rsidR="00AA221A" w:rsidRPr="00F55992" w:rsidTr="00D21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AA221A" w:rsidRDefault="00AA221A" w:rsidP="00673C67">
            <w:pPr>
              <w:jc w:val="center"/>
            </w:pPr>
          </w:p>
        </w:tc>
        <w:tc>
          <w:tcPr>
            <w:tcW w:w="2250" w:type="dxa"/>
          </w:tcPr>
          <w:p w:rsidR="00AA221A" w:rsidRDefault="00AA221A" w:rsidP="00AA221A">
            <w:pPr>
              <w:cnfStyle w:val="100000000000" w:firstRow="1" w:lastRow="0" w:firstColumn="0" w:lastColumn="0" w:oddVBand="0" w:evenVBand="0" w:oddHBand="0" w:evenHBand="0" w:firstRowFirstColumn="0" w:firstRowLastColumn="0" w:lastRowFirstColumn="0" w:lastRowLastColumn="0"/>
            </w:pPr>
            <w:r>
              <w:t>TAREFA</w:t>
            </w:r>
          </w:p>
        </w:tc>
        <w:tc>
          <w:tcPr>
            <w:tcW w:w="630" w:type="dxa"/>
          </w:tcPr>
          <w:p w:rsidR="00AA221A" w:rsidRPr="00F55992" w:rsidRDefault="00AA221A" w:rsidP="00AA221A">
            <w:pPr>
              <w:jc w:val="center"/>
              <w:cnfStyle w:val="100000000000" w:firstRow="1" w:lastRow="0" w:firstColumn="0" w:lastColumn="0" w:oddVBand="0" w:evenVBand="0" w:oddHBand="0" w:evenHBand="0" w:firstRowFirstColumn="0" w:firstRowLastColumn="0" w:lastRowFirstColumn="0" w:lastRowLastColumn="0"/>
              <w:rPr>
                <w:sz w:val="16"/>
                <w:szCs w:val="16"/>
              </w:rPr>
            </w:pPr>
            <w:r w:rsidRPr="00F55992">
              <w:rPr>
                <w:sz w:val="16"/>
                <w:szCs w:val="16"/>
              </w:rPr>
              <w:t>LUIS</w:t>
            </w:r>
          </w:p>
        </w:tc>
        <w:tc>
          <w:tcPr>
            <w:tcW w:w="810" w:type="dxa"/>
          </w:tcPr>
          <w:p w:rsidR="00AA221A" w:rsidRPr="00F55992" w:rsidRDefault="00AA221A" w:rsidP="00AA221A">
            <w:pPr>
              <w:jc w:val="center"/>
              <w:cnfStyle w:val="100000000000" w:firstRow="1" w:lastRow="0" w:firstColumn="0" w:lastColumn="0" w:oddVBand="0" w:evenVBand="0" w:oddHBand="0" w:evenHBand="0" w:firstRowFirstColumn="0" w:firstRowLastColumn="0" w:lastRowFirstColumn="0" w:lastRowLastColumn="0"/>
              <w:rPr>
                <w:sz w:val="16"/>
                <w:szCs w:val="16"/>
              </w:rPr>
            </w:pPr>
            <w:r w:rsidRPr="00F55992">
              <w:rPr>
                <w:sz w:val="16"/>
                <w:szCs w:val="16"/>
              </w:rPr>
              <w:t>MARCIO</w:t>
            </w:r>
          </w:p>
        </w:tc>
        <w:tc>
          <w:tcPr>
            <w:tcW w:w="1170" w:type="dxa"/>
          </w:tcPr>
          <w:p w:rsidR="00AA221A" w:rsidRPr="00F55992" w:rsidRDefault="00AA221A" w:rsidP="00AA221A">
            <w:pPr>
              <w:jc w:val="center"/>
              <w:cnfStyle w:val="100000000000" w:firstRow="1" w:lastRow="0" w:firstColumn="0" w:lastColumn="0" w:oddVBand="0" w:evenVBand="0" w:oddHBand="0" w:evenHBand="0" w:firstRowFirstColumn="0" w:firstRowLastColumn="0" w:lastRowFirstColumn="0" w:lastRowLastColumn="0"/>
              <w:rPr>
                <w:sz w:val="16"/>
                <w:szCs w:val="16"/>
              </w:rPr>
            </w:pPr>
            <w:r w:rsidRPr="00F55992">
              <w:rPr>
                <w:sz w:val="16"/>
                <w:szCs w:val="16"/>
              </w:rPr>
              <w:t>RICARDO</w:t>
            </w:r>
            <w:r>
              <w:rPr>
                <w:sz w:val="16"/>
                <w:szCs w:val="16"/>
              </w:rPr>
              <w:t xml:space="preserve"> </w:t>
            </w:r>
            <w:r w:rsidRPr="00F55992">
              <w:rPr>
                <w:sz w:val="16"/>
                <w:szCs w:val="16"/>
              </w:rPr>
              <w:t>BRA</w:t>
            </w:r>
          </w:p>
        </w:tc>
        <w:tc>
          <w:tcPr>
            <w:tcW w:w="810" w:type="dxa"/>
          </w:tcPr>
          <w:p w:rsidR="00AA221A" w:rsidRPr="00F55992" w:rsidRDefault="00AA221A" w:rsidP="00AA221A">
            <w:pPr>
              <w:jc w:val="center"/>
              <w:cnfStyle w:val="100000000000" w:firstRow="1" w:lastRow="0" w:firstColumn="0" w:lastColumn="0" w:oddVBand="0" w:evenVBand="0" w:oddHBand="0" w:evenHBand="0" w:firstRowFirstColumn="0" w:firstRowLastColumn="0" w:lastRowFirstColumn="0" w:lastRowLastColumn="0"/>
              <w:rPr>
                <w:sz w:val="16"/>
                <w:szCs w:val="16"/>
              </w:rPr>
            </w:pPr>
            <w:r w:rsidRPr="00F55992">
              <w:rPr>
                <w:sz w:val="16"/>
                <w:szCs w:val="16"/>
              </w:rPr>
              <w:t>VÍTOR</w:t>
            </w:r>
          </w:p>
        </w:tc>
        <w:tc>
          <w:tcPr>
            <w:tcW w:w="900" w:type="dxa"/>
          </w:tcPr>
          <w:p w:rsidR="00AA221A" w:rsidRPr="00F55992" w:rsidRDefault="00AA221A" w:rsidP="00AA221A">
            <w:pPr>
              <w:jc w:val="center"/>
              <w:cnfStyle w:val="100000000000" w:firstRow="1" w:lastRow="0" w:firstColumn="0" w:lastColumn="0" w:oddVBand="0" w:evenVBand="0" w:oddHBand="0" w:evenHBand="0" w:firstRowFirstColumn="0" w:firstRowLastColumn="0" w:lastRowFirstColumn="0" w:lastRowLastColumn="0"/>
              <w:rPr>
                <w:sz w:val="16"/>
                <w:szCs w:val="16"/>
              </w:rPr>
            </w:pPr>
            <w:r w:rsidRPr="00F55992">
              <w:rPr>
                <w:sz w:val="16"/>
                <w:szCs w:val="16"/>
              </w:rPr>
              <w:t>DIOGO</w:t>
            </w:r>
          </w:p>
        </w:tc>
        <w:tc>
          <w:tcPr>
            <w:tcW w:w="1530" w:type="dxa"/>
          </w:tcPr>
          <w:p w:rsidR="00AA221A" w:rsidRPr="00F55992" w:rsidRDefault="00AA221A" w:rsidP="00AA221A">
            <w:pPr>
              <w:jc w:val="center"/>
              <w:cnfStyle w:val="100000000000" w:firstRow="1" w:lastRow="0" w:firstColumn="0" w:lastColumn="0" w:oddVBand="0" w:evenVBand="0" w:oddHBand="0" w:evenHBand="0" w:firstRowFirstColumn="0" w:firstRowLastColumn="0" w:lastRowFirstColumn="0" w:lastRowLastColumn="0"/>
              <w:rPr>
                <w:sz w:val="16"/>
                <w:szCs w:val="16"/>
              </w:rPr>
            </w:pPr>
            <w:r w:rsidRPr="00F55992">
              <w:rPr>
                <w:sz w:val="16"/>
                <w:szCs w:val="16"/>
              </w:rPr>
              <w:t>RICARDO</w:t>
            </w:r>
            <w:r>
              <w:rPr>
                <w:sz w:val="16"/>
                <w:szCs w:val="16"/>
              </w:rPr>
              <w:t xml:space="preserve"> </w:t>
            </w:r>
            <w:r w:rsidRPr="00F55992">
              <w:rPr>
                <w:sz w:val="16"/>
                <w:szCs w:val="16"/>
              </w:rPr>
              <w:t>BAR</w:t>
            </w: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vAlign w:val="center"/>
          </w:tcPr>
          <w:p w:rsidR="00AA221A" w:rsidRPr="001C2F66" w:rsidRDefault="00AA221A" w:rsidP="00673C67">
            <w:pPr>
              <w:jc w:val="center"/>
              <w:rPr>
                <w:sz w:val="16"/>
                <w:szCs w:val="16"/>
              </w:rPr>
            </w:pPr>
            <w:r>
              <w:rPr>
                <w:sz w:val="16"/>
                <w:szCs w:val="16"/>
              </w:rPr>
              <w:t>Repositório</w:t>
            </w: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Criar repositório</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Criar Issues</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r>
      <w:tr w:rsidR="00AA221A" w:rsidRPr="006E54B6"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vAlign w:val="center"/>
          </w:tcPr>
          <w:p w:rsidR="00AA221A" w:rsidRPr="001C2F66" w:rsidRDefault="00AA221A" w:rsidP="00673C67">
            <w:pPr>
              <w:jc w:val="center"/>
              <w:rPr>
                <w:sz w:val="16"/>
                <w:szCs w:val="16"/>
              </w:rPr>
            </w:pPr>
            <w:r>
              <w:rPr>
                <w:sz w:val="16"/>
                <w:szCs w:val="16"/>
              </w:rPr>
              <w:t>Documentação</w:t>
            </w:r>
          </w:p>
        </w:tc>
        <w:tc>
          <w:tcPr>
            <w:tcW w:w="2250" w:type="dxa"/>
          </w:tcPr>
          <w:p w:rsidR="00AA221A" w:rsidRPr="006E54B6" w:rsidRDefault="00AA221A" w:rsidP="00AA221A">
            <w:pPr>
              <w:cnfStyle w:val="000000100000" w:firstRow="0" w:lastRow="0" w:firstColumn="0" w:lastColumn="0" w:oddVBand="0" w:evenVBand="0" w:oddHBand="1" w:evenHBand="0" w:firstRowFirstColumn="0" w:firstRowLastColumn="0" w:lastRowFirstColumn="0" w:lastRowLastColumn="0"/>
            </w:pPr>
            <w:r w:rsidRPr="006E54B6">
              <w:t>Arquitetura de Sistema</w:t>
            </w:r>
          </w:p>
        </w:tc>
        <w:tc>
          <w:tcPr>
            <w:tcW w:w="630" w:type="dxa"/>
          </w:tcPr>
          <w:p w:rsidR="00AA221A" w:rsidRPr="006E54B6" w:rsidRDefault="00AA221A" w:rsidP="00AA221A">
            <w:pPr>
              <w:jc w:val="center"/>
              <w:cnfStyle w:val="000000100000" w:firstRow="0" w:lastRow="0" w:firstColumn="0" w:lastColumn="0" w:oddVBand="0" w:evenVBand="0" w:oddHBand="1" w:evenHBand="0" w:firstRowFirstColumn="0" w:firstRowLastColumn="0" w:lastRowFirstColumn="0" w:lastRowLastColumn="0"/>
            </w:pPr>
            <w:r w:rsidRPr="006E54B6">
              <w:t>X</w:t>
            </w:r>
          </w:p>
        </w:tc>
        <w:tc>
          <w:tcPr>
            <w:tcW w:w="810" w:type="dxa"/>
          </w:tcPr>
          <w:p w:rsidR="00AA221A" w:rsidRPr="006E54B6" w:rsidRDefault="00AA221A" w:rsidP="00AA221A">
            <w:pPr>
              <w:jc w:val="center"/>
              <w:cnfStyle w:val="000000100000" w:firstRow="0" w:lastRow="0" w:firstColumn="0" w:lastColumn="0" w:oddVBand="0" w:evenVBand="0" w:oddHBand="1" w:evenHBand="0" w:firstRowFirstColumn="0" w:firstRowLastColumn="0" w:lastRowFirstColumn="0" w:lastRowLastColumn="0"/>
            </w:pPr>
            <w:r w:rsidRPr="006E54B6">
              <w:t>X</w:t>
            </w:r>
          </w:p>
        </w:tc>
        <w:tc>
          <w:tcPr>
            <w:tcW w:w="1170" w:type="dxa"/>
          </w:tcPr>
          <w:p w:rsidR="00AA221A" w:rsidRPr="006E54B6" w:rsidRDefault="00AA221A" w:rsidP="00AA221A">
            <w:pPr>
              <w:jc w:val="center"/>
              <w:cnfStyle w:val="000000100000" w:firstRow="0" w:lastRow="0" w:firstColumn="0" w:lastColumn="0" w:oddVBand="0" w:evenVBand="0" w:oddHBand="1" w:evenHBand="0" w:firstRowFirstColumn="0" w:firstRowLastColumn="0" w:lastRowFirstColumn="0" w:lastRowLastColumn="0"/>
            </w:pPr>
            <w:r w:rsidRPr="006E54B6">
              <w:t>X</w:t>
            </w:r>
          </w:p>
        </w:tc>
        <w:tc>
          <w:tcPr>
            <w:tcW w:w="810" w:type="dxa"/>
          </w:tcPr>
          <w:p w:rsidR="00AA221A" w:rsidRPr="006E54B6" w:rsidRDefault="00AA221A" w:rsidP="00AA221A">
            <w:pPr>
              <w:jc w:val="center"/>
              <w:cnfStyle w:val="000000100000" w:firstRow="0" w:lastRow="0" w:firstColumn="0" w:lastColumn="0" w:oddVBand="0" w:evenVBand="0" w:oddHBand="1" w:evenHBand="0" w:firstRowFirstColumn="0" w:firstRowLastColumn="0" w:lastRowFirstColumn="0" w:lastRowLastColumn="0"/>
            </w:pPr>
            <w:r w:rsidRPr="006E54B6">
              <w:t>X</w:t>
            </w:r>
          </w:p>
        </w:tc>
        <w:tc>
          <w:tcPr>
            <w:tcW w:w="900" w:type="dxa"/>
          </w:tcPr>
          <w:p w:rsidR="00AA221A" w:rsidRPr="006E54B6" w:rsidRDefault="00AA221A" w:rsidP="00AA221A">
            <w:pPr>
              <w:jc w:val="center"/>
              <w:cnfStyle w:val="000000100000" w:firstRow="0" w:lastRow="0" w:firstColumn="0" w:lastColumn="0" w:oddVBand="0" w:evenVBand="0" w:oddHBand="1" w:evenHBand="0" w:firstRowFirstColumn="0" w:firstRowLastColumn="0" w:lastRowFirstColumn="0" w:lastRowLastColumn="0"/>
            </w:pPr>
            <w:r w:rsidRPr="006E54B6">
              <w:t>X</w:t>
            </w:r>
          </w:p>
        </w:tc>
        <w:tc>
          <w:tcPr>
            <w:tcW w:w="1530" w:type="dxa"/>
          </w:tcPr>
          <w:p w:rsidR="00AA221A" w:rsidRPr="006E54B6" w:rsidRDefault="00AA221A" w:rsidP="00AA221A">
            <w:pPr>
              <w:jc w:val="center"/>
              <w:cnfStyle w:val="000000100000" w:firstRow="0" w:lastRow="0" w:firstColumn="0" w:lastColumn="0" w:oddVBand="0" w:evenVBand="0" w:oddHBand="1" w:evenHBand="0" w:firstRowFirstColumn="0" w:firstRowLastColumn="0" w:lastRowFirstColumn="0" w:lastRowLastColumn="0"/>
            </w:pPr>
            <w:r w:rsidRPr="006E54B6">
              <w:t>X</w:t>
            </w: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Estruturas de dados</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Modelo de domínio</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Use Case</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r>
      <w:tr w:rsidR="00AA221A" w:rsidRPr="006073A6"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Pr="006073A6" w:rsidRDefault="00AA221A" w:rsidP="00AA221A">
            <w:pPr>
              <w:cnfStyle w:val="000000100000" w:firstRow="0" w:lastRow="0" w:firstColumn="0" w:lastColumn="0" w:oddVBand="0" w:evenVBand="0" w:oddHBand="1" w:evenHBand="0" w:firstRowFirstColumn="0" w:firstRowLastColumn="0" w:lastRowFirstColumn="0" w:lastRowLastColumn="0"/>
            </w:pPr>
            <w:r w:rsidRPr="006073A6">
              <w:t>Divisão de tarefas</w:t>
            </w:r>
          </w:p>
        </w:tc>
        <w:tc>
          <w:tcPr>
            <w:tcW w:w="630" w:type="dxa"/>
          </w:tcPr>
          <w:p w:rsidR="00AA221A" w:rsidRPr="006073A6" w:rsidRDefault="00AA221A" w:rsidP="00AA221A">
            <w:pPr>
              <w:jc w:val="center"/>
              <w:cnfStyle w:val="000000100000" w:firstRow="0" w:lastRow="0" w:firstColumn="0" w:lastColumn="0" w:oddVBand="0" w:evenVBand="0" w:oddHBand="1" w:evenHBand="0" w:firstRowFirstColumn="0" w:firstRowLastColumn="0" w:lastRowFirstColumn="0" w:lastRowLastColumn="0"/>
            </w:pPr>
            <w:r w:rsidRPr="006073A6">
              <w:t>X</w:t>
            </w:r>
          </w:p>
        </w:tc>
        <w:tc>
          <w:tcPr>
            <w:tcW w:w="810" w:type="dxa"/>
          </w:tcPr>
          <w:p w:rsidR="00AA221A" w:rsidRPr="006073A6" w:rsidRDefault="00AA221A" w:rsidP="00AA221A">
            <w:pPr>
              <w:jc w:val="center"/>
              <w:cnfStyle w:val="000000100000" w:firstRow="0" w:lastRow="0" w:firstColumn="0" w:lastColumn="0" w:oddVBand="0" w:evenVBand="0" w:oddHBand="1" w:evenHBand="0" w:firstRowFirstColumn="0" w:firstRowLastColumn="0" w:lastRowFirstColumn="0" w:lastRowLastColumn="0"/>
            </w:pPr>
            <w:r w:rsidRPr="006073A6">
              <w:t>X</w:t>
            </w:r>
          </w:p>
        </w:tc>
        <w:tc>
          <w:tcPr>
            <w:tcW w:w="1170" w:type="dxa"/>
          </w:tcPr>
          <w:p w:rsidR="00AA221A" w:rsidRPr="006073A6" w:rsidRDefault="00AA221A" w:rsidP="00AA221A">
            <w:pPr>
              <w:jc w:val="center"/>
              <w:cnfStyle w:val="000000100000" w:firstRow="0" w:lastRow="0" w:firstColumn="0" w:lastColumn="0" w:oddVBand="0" w:evenVBand="0" w:oddHBand="1" w:evenHBand="0" w:firstRowFirstColumn="0" w:firstRowLastColumn="0" w:lastRowFirstColumn="0" w:lastRowLastColumn="0"/>
            </w:pPr>
            <w:r w:rsidRPr="006073A6">
              <w:t>X</w:t>
            </w:r>
          </w:p>
        </w:tc>
        <w:tc>
          <w:tcPr>
            <w:tcW w:w="810" w:type="dxa"/>
          </w:tcPr>
          <w:p w:rsidR="00AA221A" w:rsidRPr="006073A6" w:rsidRDefault="00AA221A" w:rsidP="00AA221A">
            <w:pPr>
              <w:jc w:val="center"/>
              <w:cnfStyle w:val="000000100000" w:firstRow="0" w:lastRow="0" w:firstColumn="0" w:lastColumn="0" w:oddVBand="0" w:evenVBand="0" w:oddHBand="1" w:evenHBand="0" w:firstRowFirstColumn="0" w:firstRowLastColumn="0" w:lastRowFirstColumn="0" w:lastRowLastColumn="0"/>
            </w:pPr>
            <w:r w:rsidRPr="006073A6">
              <w:t>X</w:t>
            </w:r>
          </w:p>
        </w:tc>
        <w:tc>
          <w:tcPr>
            <w:tcW w:w="900" w:type="dxa"/>
          </w:tcPr>
          <w:p w:rsidR="00AA221A" w:rsidRPr="006073A6" w:rsidRDefault="00AA221A" w:rsidP="00AA221A">
            <w:pPr>
              <w:jc w:val="center"/>
              <w:cnfStyle w:val="000000100000" w:firstRow="0" w:lastRow="0" w:firstColumn="0" w:lastColumn="0" w:oddVBand="0" w:evenVBand="0" w:oddHBand="1" w:evenHBand="0" w:firstRowFirstColumn="0" w:firstRowLastColumn="0" w:lastRowFirstColumn="0" w:lastRowLastColumn="0"/>
            </w:pPr>
            <w:r w:rsidRPr="006073A6">
              <w:t>X</w:t>
            </w:r>
          </w:p>
        </w:tc>
        <w:tc>
          <w:tcPr>
            <w:tcW w:w="1530" w:type="dxa"/>
          </w:tcPr>
          <w:p w:rsidR="00AA221A" w:rsidRPr="006073A6" w:rsidRDefault="00AA221A" w:rsidP="00AA221A">
            <w:pPr>
              <w:jc w:val="center"/>
              <w:cnfStyle w:val="000000100000" w:firstRow="0" w:lastRow="0" w:firstColumn="0" w:lastColumn="0" w:oddVBand="0" w:evenVBand="0" w:oddHBand="1" w:evenHBand="0" w:firstRowFirstColumn="0" w:firstRowLastColumn="0" w:lastRowFirstColumn="0" w:lastRowLastColumn="0"/>
            </w:pPr>
            <w:r w:rsidRPr="006073A6">
              <w:t>X</w:t>
            </w: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restart"/>
            <w:vAlign w:val="center"/>
          </w:tcPr>
          <w:p w:rsidR="00AA221A" w:rsidRDefault="00AA221A" w:rsidP="00673C67">
            <w:pPr>
              <w:jc w:val="center"/>
            </w:pPr>
            <w:r>
              <w:t>Social Game</w:t>
            </w: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Sistema de Login</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Menu</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Picking grafo 3D</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Representar informações de jogadores</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Minimapa</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Desenhar nós</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Desenhar Mundo</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Desenhar Ligações de nós</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Programar camara</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Criar Iluminação</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Estados de Humor</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Deteção de colisões</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Iluminar caminhos</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Notificações</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Jogo do galo</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Labirinto</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Enforcado</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Música de Fundo</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Efeitos Sonoros</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BillBoard</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Implementação de Missões</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Pedido de amizade no jogo</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Criação do executável final</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Criar SQL inicial da BD Local</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Divisão entre modo online e Offline</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 xml:space="preserve">Métodos de resposta automática no modo offline (Ex: Pedido de amizade|Introdução e Aceitar Pedido) </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Internacionalização</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Pesquisa de users pelo nome</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Abrir mini-jogos numa janela diferente (abrir o .exe dos mini-jogos quando necessario)</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Inserir estados de humor sobre o nó (para já fica só texto a dizer o estado)</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Localização do software para abrir diferentes linguagens.</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RPr="002E6DEF"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Animações</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restart"/>
            <w:vAlign w:val="center"/>
          </w:tcPr>
          <w:p w:rsidR="00AA221A" w:rsidRDefault="00AA221A" w:rsidP="00673C67">
            <w:pPr>
              <w:jc w:val="center"/>
            </w:pPr>
            <w:r>
              <w:t>IA</w:t>
            </w: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Pesquisar todos os amigos</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Determinar tamanho até ao 3º nível</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Cálculo de amigos com X tags iguais</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Sugestão de conexões tendo por base tags e conexões até 3º nivel</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Caminho mais forte</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Caminho mais curto</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restart"/>
            <w:vAlign w:val="center"/>
          </w:tcPr>
          <w:p w:rsidR="00AA221A" w:rsidRDefault="00AA221A" w:rsidP="00673C67">
            <w:pPr>
              <w:jc w:val="center"/>
            </w:pPr>
            <w:r>
              <w:t>NAGIOS</w:t>
            </w: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Configurar Nsclient na WVM</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Limpar NAGIOS de ASIST</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Controle WVM por HTTP</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 xml:space="preserve">Verificar espaço em disco </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Taxa de utilização de CPU</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Controlar trafego da interface de rede</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Número de utilizadores registados</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 xml:space="preserve">Taxa de </w:t>
            </w:r>
            <w:r w:rsidRPr="00E82612">
              <w:t>downloads</w:t>
            </w:r>
            <w:r>
              <w:t xml:space="preserve"> do jogo</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vAlign w:val="center"/>
          </w:tcPr>
          <w:p w:rsidR="00AA221A" w:rsidRDefault="00AA221A" w:rsidP="00673C67">
            <w:pPr>
              <w:jc w:val="center"/>
            </w:pPr>
            <w:r>
              <w:t>Website</w:t>
            </w: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Criação do modelo e persistência</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Criar perfil</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Editar perfil</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Remover conta (*)</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Pedido de Amizade</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Visualizar Pedidos de amizade</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Responder a pedidos de amizade</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Catalogar ligações (Tag/Força)</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Visualizar Sugestões de amigos</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Calculo cota perfil</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Calculo dimensão de perfil</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Pedido de introdução a amigo</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Analisar pedidos de introdução</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ind w:left="708" w:hanging="708"/>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Criar introdução</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Visualizar introduções sugeridas</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Responder a introdução</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Ver Notificações</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Funcionalidade de pesquisa de perfis</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Download do jogo</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Página de administrador</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Semântica entre Tag’s</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ScoreBoards</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Script SQL de inicialização</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Fornecer Dados a utilizadores não autenticados:</w:t>
            </w:r>
          </w:p>
          <w:p w:rsidR="00AA221A" w:rsidRDefault="00AA221A" w:rsidP="00AA221A">
            <w:pPr>
              <w:cnfStyle w:val="000000000000" w:firstRow="0" w:lastRow="0" w:firstColumn="0" w:lastColumn="0" w:oddVBand="0" w:evenVBand="0" w:oddHBand="0" w:evenHBand="0" w:firstRowFirstColumn="0" w:firstRowLastColumn="0" w:lastRowFirstColumn="0" w:lastRowLastColumn="0"/>
            </w:pPr>
            <w:r>
              <w:t>LeaderBoard;</w:t>
            </w:r>
          </w:p>
          <w:p w:rsidR="00AA221A" w:rsidRDefault="00AA221A" w:rsidP="00AA221A">
            <w:pPr>
              <w:cnfStyle w:val="000000000000" w:firstRow="0" w:lastRow="0" w:firstColumn="0" w:lastColumn="0" w:oddVBand="0" w:evenVBand="0" w:oddHBand="0" w:evenHBand="0" w:firstRowFirstColumn="0" w:firstRowLastColumn="0" w:lastRowFirstColumn="0" w:lastRowLastColumn="0"/>
            </w:pPr>
            <w:r>
              <w:t>Número de utilizadores;</w:t>
            </w:r>
          </w:p>
          <w:p w:rsidR="00AA221A" w:rsidRDefault="00AA221A" w:rsidP="00AA221A">
            <w:pPr>
              <w:cnfStyle w:val="000000000000" w:firstRow="0" w:lastRow="0" w:firstColumn="0" w:lastColumn="0" w:oddVBand="0" w:evenVBand="0" w:oddHBand="0" w:evenHBand="0" w:firstRowFirstColumn="0" w:firstRowLastColumn="0" w:lastRowFirstColumn="0" w:lastRowLastColumn="0"/>
            </w:pPr>
            <w:r>
              <w:t>TagCloud – Todos Utilizadores;</w:t>
            </w:r>
          </w:p>
          <w:p w:rsidR="00AA221A" w:rsidRDefault="00AA221A" w:rsidP="00AA221A">
            <w:pPr>
              <w:cnfStyle w:val="000000000000" w:firstRow="0" w:lastRow="0" w:firstColumn="0" w:lastColumn="0" w:oddVBand="0" w:evenVBand="0" w:oddHBand="0" w:evenHBand="0" w:firstRowFirstColumn="0" w:firstRowLastColumn="0" w:lastRowFirstColumn="0" w:lastRowLastColumn="0"/>
            </w:pPr>
            <w:r>
              <w:t>TagCoud – Conexões</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Sugestão de amigos a utilizador</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Utilizador ver tamanho da sua rede (Até 3º nível)</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TagCloud do próprio Utilizador</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TagCloud das relações do utilizador</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Internacionalização</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restart"/>
            <w:vAlign w:val="center"/>
          </w:tcPr>
          <w:p w:rsidR="00AA221A" w:rsidRDefault="00AA221A" w:rsidP="00673C67">
            <w:pPr>
              <w:jc w:val="center"/>
            </w:pPr>
            <w:r w:rsidRPr="00AA221A">
              <w:rPr>
                <w:sz w:val="18"/>
              </w:rPr>
              <w:t>Valorizações</w:t>
            </w: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Conectar ao Facebook</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Desconetar do Facebook</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Comentar perfil de utilizador</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Enviar Mensagem a utilizador</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Conectar ao Twitter</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Desconetar do Twitter</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Merge/>
            <w:vAlign w:val="center"/>
          </w:tcPr>
          <w:p w:rsidR="00AA221A" w:rsidRDefault="00AA221A" w:rsidP="00673C67">
            <w:pPr>
              <w:jc w:val="center"/>
            </w:pP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Controlar WVM por https</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810" w:type="dxa"/>
          </w:tcPr>
          <w:p w:rsidR="00AA221A" w:rsidRPr="00F55992"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p>
        </w:tc>
      </w:tr>
      <w:tr w:rsidR="00AA221A" w:rsidTr="00D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AA221A" w:rsidRPr="00AA221A" w:rsidRDefault="00AA221A" w:rsidP="00673C67">
            <w:pPr>
              <w:jc w:val="center"/>
              <w:rPr>
                <w:sz w:val="20"/>
              </w:rPr>
            </w:pPr>
            <w:r w:rsidRPr="00AA221A">
              <w:rPr>
                <w:sz w:val="20"/>
              </w:rPr>
              <w:t>WebService</w:t>
            </w:r>
          </w:p>
        </w:tc>
        <w:tc>
          <w:tcPr>
            <w:tcW w:w="2250" w:type="dxa"/>
          </w:tcPr>
          <w:p w:rsidR="00AA221A" w:rsidRDefault="00AA221A" w:rsidP="00AA221A">
            <w:pPr>
              <w:cnfStyle w:val="000000100000" w:firstRow="0" w:lastRow="0" w:firstColumn="0" w:lastColumn="0" w:oddVBand="0" w:evenVBand="0" w:oddHBand="1" w:evenHBand="0" w:firstRowFirstColumn="0" w:firstRowLastColumn="0" w:lastRowFirstColumn="0" w:lastRowLastColumn="0"/>
            </w:pPr>
            <w:r>
              <w:t>Vários métodos necessários</w:t>
            </w:r>
          </w:p>
        </w:tc>
        <w:tc>
          <w:tcPr>
            <w:tcW w:w="6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tcPr>
          <w:p w:rsidR="00AA221A" w:rsidRPr="00F55992"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c>
          <w:tcPr>
            <w:tcW w:w="1530" w:type="dxa"/>
          </w:tcPr>
          <w:p w:rsidR="00AA221A" w:rsidRDefault="00AA221A" w:rsidP="00AA221A">
            <w:pPr>
              <w:jc w:val="center"/>
              <w:cnfStyle w:val="000000100000" w:firstRow="0" w:lastRow="0" w:firstColumn="0" w:lastColumn="0" w:oddVBand="0" w:evenVBand="0" w:oddHBand="1" w:evenHBand="0" w:firstRowFirstColumn="0" w:firstRowLastColumn="0" w:lastRowFirstColumn="0" w:lastRowLastColumn="0"/>
            </w:pPr>
            <w:r>
              <w:t>X</w:t>
            </w:r>
          </w:p>
        </w:tc>
      </w:tr>
      <w:tr w:rsidR="00AA221A" w:rsidTr="00D211E1">
        <w:tc>
          <w:tcPr>
            <w:cnfStyle w:val="001000000000" w:firstRow="0" w:lastRow="0" w:firstColumn="1" w:lastColumn="0" w:oddVBand="0" w:evenVBand="0" w:oddHBand="0" w:evenHBand="0" w:firstRowFirstColumn="0" w:firstRowLastColumn="0" w:lastRowFirstColumn="0" w:lastRowLastColumn="0"/>
            <w:tcW w:w="1255" w:type="dxa"/>
            <w:vAlign w:val="center"/>
          </w:tcPr>
          <w:p w:rsidR="00AA221A" w:rsidRPr="00AA221A" w:rsidRDefault="00AA221A" w:rsidP="00673C67">
            <w:pPr>
              <w:jc w:val="center"/>
              <w:rPr>
                <w:sz w:val="18"/>
              </w:rPr>
            </w:pPr>
            <w:r w:rsidRPr="00AA221A">
              <w:rPr>
                <w:sz w:val="18"/>
              </w:rPr>
              <w:t>Apresentação</w:t>
            </w:r>
          </w:p>
        </w:tc>
        <w:tc>
          <w:tcPr>
            <w:tcW w:w="2250" w:type="dxa"/>
          </w:tcPr>
          <w:p w:rsidR="00AA221A" w:rsidRDefault="00AA221A" w:rsidP="00AA221A">
            <w:pPr>
              <w:cnfStyle w:val="000000000000" w:firstRow="0" w:lastRow="0" w:firstColumn="0" w:lastColumn="0" w:oddVBand="0" w:evenVBand="0" w:oddHBand="0" w:evenHBand="0" w:firstRowFirstColumn="0" w:firstRowLastColumn="0" w:lastRowFirstColumn="0" w:lastRowLastColumn="0"/>
            </w:pPr>
            <w:r>
              <w:t>Elaborar apresentação</w:t>
            </w:r>
          </w:p>
        </w:tc>
        <w:tc>
          <w:tcPr>
            <w:tcW w:w="6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c>
          <w:tcPr>
            <w:tcW w:w="1530" w:type="dxa"/>
          </w:tcPr>
          <w:p w:rsidR="00AA221A" w:rsidRDefault="00AA221A" w:rsidP="00AA221A">
            <w:pPr>
              <w:jc w:val="center"/>
              <w:cnfStyle w:val="000000000000" w:firstRow="0" w:lastRow="0" w:firstColumn="0" w:lastColumn="0" w:oddVBand="0" w:evenVBand="0" w:oddHBand="0" w:evenHBand="0" w:firstRowFirstColumn="0" w:firstRowLastColumn="0" w:lastRowFirstColumn="0" w:lastRowLastColumn="0"/>
            </w:pPr>
            <w:r>
              <w:t>X</w:t>
            </w:r>
          </w:p>
        </w:tc>
      </w:tr>
    </w:tbl>
    <w:p w:rsidR="00C75093" w:rsidRDefault="00AA221A" w:rsidP="00AA221A">
      <w:pPr>
        <w:pStyle w:val="Caption"/>
      </w:pPr>
      <w:r>
        <w:t xml:space="preserve">Tabela </w:t>
      </w:r>
      <w:r>
        <w:fldChar w:fldCharType="begin"/>
      </w:r>
      <w:r>
        <w:instrText xml:space="preserve"> SEQ Tabela \* ARABIC </w:instrText>
      </w:r>
      <w:r>
        <w:fldChar w:fldCharType="separate"/>
      </w:r>
      <w:r>
        <w:rPr>
          <w:noProof/>
        </w:rPr>
        <w:t>2</w:t>
      </w:r>
      <w:r>
        <w:fldChar w:fldCharType="end"/>
      </w:r>
      <w:r>
        <w:t xml:space="preserve"> - Divisão de tarefas</w:t>
      </w:r>
    </w:p>
    <w:p w:rsidR="00923B58" w:rsidRDefault="00923B58" w:rsidP="00923B58"/>
    <w:p w:rsidR="00923B58" w:rsidRDefault="00923B58">
      <w:r>
        <w:br w:type="page"/>
      </w:r>
    </w:p>
    <w:p w:rsidR="00923B58" w:rsidRDefault="00923B58" w:rsidP="00923B58">
      <w:pPr>
        <w:pStyle w:val="Title"/>
      </w:pPr>
      <w:r>
        <w:lastRenderedPageBreak/>
        <w:t>Funcionalidades implementadas</w:t>
      </w:r>
    </w:p>
    <w:p w:rsidR="00923B58" w:rsidRDefault="00923B58" w:rsidP="00923B58"/>
    <w:p w:rsidR="00923B58" w:rsidRDefault="00923B58" w:rsidP="00923B58">
      <w:pPr>
        <w:pStyle w:val="Heading1"/>
      </w:pPr>
      <w:r>
        <w:t>Módulo de navegação e visualização 3D</w:t>
      </w:r>
    </w:p>
    <w:p w:rsidR="00923B58" w:rsidRDefault="00923B58" w:rsidP="00923B58"/>
    <w:p w:rsidR="00923B58" w:rsidRDefault="00923B58" w:rsidP="00923B58">
      <w:pPr>
        <w:pStyle w:val="Heading1"/>
      </w:pPr>
      <w:r>
        <w:t>Módulo de IA</w:t>
      </w:r>
    </w:p>
    <w:p w:rsidR="00923B58" w:rsidRDefault="00923B58" w:rsidP="00923B58"/>
    <w:p w:rsidR="00923B58" w:rsidRDefault="00923B58" w:rsidP="00923B58">
      <w:pPr>
        <w:pStyle w:val="Heading1"/>
      </w:pPr>
      <w:r>
        <w:t>Módulo de website</w:t>
      </w:r>
    </w:p>
    <w:p w:rsidR="00923B58" w:rsidRDefault="00923B58" w:rsidP="00923B58"/>
    <w:p w:rsidR="00923B58" w:rsidRDefault="00923B58" w:rsidP="00923B58">
      <w:pPr>
        <w:pStyle w:val="Heading1"/>
      </w:pPr>
      <w:r>
        <w:t>Infraestrutura computacional</w:t>
      </w:r>
    </w:p>
    <w:p w:rsidR="00923B58" w:rsidRPr="00923B58" w:rsidRDefault="00923B58" w:rsidP="00923B58"/>
    <w:sectPr w:rsidR="00923B58" w:rsidRPr="00923B58" w:rsidSect="00B92C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FC6" w:rsidRDefault="00511FC6" w:rsidP="00711A09">
      <w:pPr>
        <w:spacing w:after="0" w:line="240" w:lineRule="auto"/>
      </w:pPr>
      <w:r>
        <w:separator/>
      </w:r>
    </w:p>
  </w:endnote>
  <w:endnote w:type="continuationSeparator" w:id="0">
    <w:p w:rsidR="00511FC6" w:rsidRDefault="00511FC6" w:rsidP="00711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FC6" w:rsidRDefault="00511FC6" w:rsidP="00711A09">
      <w:pPr>
        <w:spacing w:after="0" w:line="240" w:lineRule="auto"/>
      </w:pPr>
      <w:r>
        <w:separator/>
      </w:r>
    </w:p>
  </w:footnote>
  <w:footnote w:type="continuationSeparator" w:id="0">
    <w:p w:rsidR="00511FC6" w:rsidRDefault="00511FC6" w:rsidP="00711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D6"/>
    <w:rsid w:val="00030728"/>
    <w:rsid w:val="000A1070"/>
    <w:rsid w:val="000E4360"/>
    <w:rsid w:val="001A275D"/>
    <w:rsid w:val="0036503D"/>
    <w:rsid w:val="003A0B91"/>
    <w:rsid w:val="003B13A7"/>
    <w:rsid w:val="004044C2"/>
    <w:rsid w:val="00461B00"/>
    <w:rsid w:val="004871BD"/>
    <w:rsid w:val="004977B7"/>
    <w:rsid w:val="004A47DF"/>
    <w:rsid w:val="004C2740"/>
    <w:rsid w:val="00511FC6"/>
    <w:rsid w:val="006531C3"/>
    <w:rsid w:val="00670190"/>
    <w:rsid w:val="00673C67"/>
    <w:rsid w:val="006B3382"/>
    <w:rsid w:val="00711A09"/>
    <w:rsid w:val="007202FB"/>
    <w:rsid w:val="007C2F10"/>
    <w:rsid w:val="007C4118"/>
    <w:rsid w:val="007F0CDD"/>
    <w:rsid w:val="007F690D"/>
    <w:rsid w:val="00817981"/>
    <w:rsid w:val="008574B5"/>
    <w:rsid w:val="008D4A1B"/>
    <w:rsid w:val="008E3A46"/>
    <w:rsid w:val="00913CE8"/>
    <w:rsid w:val="00923B58"/>
    <w:rsid w:val="00985081"/>
    <w:rsid w:val="00AA221A"/>
    <w:rsid w:val="00AE6976"/>
    <w:rsid w:val="00B30FA4"/>
    <w:rsid w:val="00B45226"/>
    <w:rsid w:val="00B92CD6"/>
    <w:rsid w:val="00C22A87"/>
    <w:rsid w:val="00C234A7"/>
    <w:rsid w:val="00C75093"/>
    <w:rsid w:val="00CE3550"/>
    <w:rsid w:val="00D211E1"/>
    <w:rsid w:val="00D95E67"/>
    <w:rsid w:val="00DF4478"/>
    <w:rsid w:val="00E05BF0"/>
    <w:rsid w:val="00E96F8B"/>
    <w:rsid w:val="00F073C9"/>
    <w:rsid w:val="00FE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0BBAD-BE92-459F-B9B1-532EB761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Heading1">
    <w:name w:val="heading 1"/>
    <w:basedOn w:val="Normal"/>
    <w:next w:val="Normal"/>
    <w:link w:val="Heading1Char"/>
    <w:uiPriority w:val="9"/>
    <w:qFormat/>
    <w:rsid w:val="00711A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2CD6"/>
    <w:pPr>
      <w:spacing w:after="0" w:line="240" w:lineRule="auto"/>
    </w:pPr>
    <w:rPr>
      <w:rFonts w:eastAsiaTheme="minorEastAsia"/>
    </w:rPr>
  </w:style>
  <w:style w:type="character" w:customStyle="1" w:styleId="NoSpacingChar">
    <w:name w:val="No Spacing Char"/>
    <w:basedOn w:val="DefaultParagraphFont"/>
    <w:link w:val="NoSpacing"/>
    <w:uiPriority w:val="1"/>
    <w:rsid w:val="00B92CD6"/>
    <w:rPr>
      <w:rFonts w:eastAsiaTheme="minorEastAsia"/>
    </w:rPr>
  </w:style>
  <w:style w:type="paragraph" w:styleId="Title">
    <w:name w:val="Title"/>
    <w:basedOn w:val="Normal"/>
    <w:next w:val="Normal"/>
    <w:link w:val="TitleChar"/>
    <w:uiPriority w:val="10"/>
    <w:qFormat/>
    <w:rsid w:val="004871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1BD"/>
    <w:rPr>
      <w:rFonts w:asciiTheme="majorHAnsi" w:eastAsiaTheme="majorEastAsia" w:hAnsiTheme="majorHAnsi" w:cstheme="majorBidi"/>
      <w:spacing w:val="-10"/>
      <w:kern w:val="28"/>
      <w:sz w:val="56"/>
      <w:szCs w:val="56"/>
      <w:lang w:val="pt-PT"/>
    </w:rPr>
  </w:style>
  <w:style w:type="character" w:customStyle="1" w:styleId="Heading1Char">
    <w:name w:val="Heading 1 Char"/>
    <w:basedOn w:val="DefaultParagraphFont"/>
    <w:link w:val="Heading1"/>
    <w:uiPriority w:val="9"/>
    <w:rsid w:val="00711A09"/>
    <w:rPr>
      <w:rFonts w:asciiTheme="majorHAnsi" w:eastAsiaTheme="majorEastAsia" w:hAnsiTheme="majorHAnsi" w:cstheme="majorBidi"/>
      <w:color w:val="2E74B5" w:themeColor="accent1" w:themeShade="BF"/>
      <w:sz w:val="32"/>
      <w:szCs w:val="32"/>
      <w:lang w:val="pt-PT"/>
    </w:rPr>
  </w:style>
  <w:style w:type="paragraph" w:styleId="EndnoteText">
    <w:name w:val="endnote text"/>
    <w:basedOn w:val="Normal"/>
    <w:link w:val="EndnoteTextChar"/>
    <w:uiPriority w:val="99"/>
    <w:semiHidden/>
    <w:unhideWhenUsed/>
    <w:rsid w:val="00711A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11A09"/>
    <w:rPr>
      <w:sz w:val="20"/>
      <w:szCs w:val="20"/>
      <w:lang w:val="pt-PT"/>
    </w:rPr>
  </w:style>
  <w:style w:type="character" w:styleId="EndnoteReference">
    <w:name w:val="endnote reference"/>
    <w:basedOn w:val="DefaultParagraphFont"/>
    <w:uiPriority w:val="99"/>
    <w:semiHidden/>
    <w:unhideWhenUsed/>
    <w:rsid w:val="00711A09"/>
    <w:rPr>
      <w:vertAlign w:val="superscript"/>
    </w:rPr>
  </w:style>
  <w:style w:type="paragraph" w:styleId="Caption">
    <w:name w:val="caption"/>
    <w:basedOn w:val="Normal"/>
    <w:next w:val="Normal"/>
    <w:uiPriority w:val="35"/>
    <w:unhideWhenUsed/>
    <w:qFormat/>
    <w:rsid w:val="00711A09"/>
    <w:pPr>
      <w:spacing w:after="200" w:line="240" w:lineRule="auto"/>
    </w:pPr>
    <w:rPr>
      <w:i/>
      <w:iCs/>
      <w:color w:val="44546A" w:themeColor="text2"/>
      <w:sz w:val="18"/>
      <w:szCs w:val="18"/>
    </w:rPr>
  </w:style>
  <w:style w:type="table" w:styleId="TableGrid">
    <w:name w:val="Table Grid"/>
    <w:basedOn w:val="TableNormal"/>
    <w:uiPriority w:val="39"/>
    <w:rsid w:val="004977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Accent1">
    <w:name w:val="Grid Table 6 Colorful Accent 1"/>
    <w:basedOn w:val="TableNormal"/>
    <w:uiPriority w:val="51"/>
    <w:rsid w:val="004977B7"/>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6B3382"/>
    <w:pPr>
      <w:spacing w:after="0"/>
    </w:pPr>
  </w:style>
  <w:style w:type="character" w:styleId="Hyperlink">
    <w:name w:val="Hyperlink"/>
    <w:basedOn w:val="DefaultParagraphFont"/>
    <w:uiPriority w:val="99"/>
    <w:unhideWhenUsed/>
    <w:rsid w:val="006B3382"/>
    <w:rPr>
      <w:color w:val="0563C1" w:themeColor="hyperlink"/>
      <w:u w:val="single"/>
    </w:rPr>
  </w:style>
  <w:style w:type="table" w:styleId="GridTable4-Accent1">
    <w:name w:val="Grid Table 4 Accent 1"/>
    <w:basedOn w:val="TableNormal"/>
    <w:uiPriority w:val="49"/>
    <w:rsid w:val="00AA221A"/>
    <w:pPr>
      <w:spacing w:after="0" w:line="240" w:lineRule="auto"/>
    </w:pPr>
    <w:rPr>
      <w:lang w:val="pt-PT"/>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673C6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Janeiro de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34487-AD88-46FD-B925-4173452B9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11</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EpicWare</vt:lpstr>
    </vt:vector>
  </TitlesOfParts>
  <Company/>
  <LinksUpToDate>false</LinksUpToDate>
  <CharactersWithSpaces>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EpicWare</dc:title>
  <dc:subject>Social Game</dc:subject>
  <dc:creator>Vítor Sousa</dc:creator>
  <cp:keywords/>
  <dc:description/>
  <cp:lastModifiedBy>Vítor Sousa</cp:lastModifiedBy>
  <cp:revision>5</cp:revision>
  <dcterms:created xsi:type="dcterms:W3CDTF">2014-01-12T01:06:00Z</dcterms:created>
  <dcterms:modified xsi:type="dcterms:W3CDTF">2014-01-13T17:08:00Z</dcterms:modified>
</cp:coreProperties>
</file>