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C391" w14:textId="2D3DBE1E" w:rsidR="00AC1078" w:rsidRDefault="0027456B" w:rsidP="0027456B">
      <w:r w:rsidRPr="0027456B">
        <w:t>ccbo_web_totalmente_editable.html</w:t>
      </w:r>
    </w:p>
    <w:p w14:paraId="0728C574" w14:textId="77777777" w:rsidR="0027456B" w:rsidRPr="0027456B" w:rsidRDefault="0027456B" w:rsidP="0027456B"/>
    <w:sectPr w:rsidR="0027456B" w:rsidRPr="002745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D4"/>
    <w:rsid w:val="0027456B"/>
    <w:rsid w:val="009F22C7"/>
    <w:rsid w:val="00AC1078"/>
    <w:rsid w:val="00B828D4"/>
    <w:rsid w:val="00CF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45D90"/>
  <w15:chartTrackingRefBased/>
  <w15:docId w15:val="{9AD5895A-85C7-4941-8202-26FCFEA0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8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8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8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8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8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8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8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8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8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8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Cerro Lopez</dc:creator>
  <cp:keywords/>
  <dc:description/>
  <cp:lastModifiedBy>Carla Cerro Lopez</cp:lastModifiedBy>
  <cp:revision>1</cp:revision>
  <dcterms:created xsi:type="dcterms:W3CDTF">2026-05-13T20:53:00Z</dcterms:created>
  <dcterms:modified xsi:type="dcterms:W3CDTF">2026-05-13T21:19:00Z</dcterms:modified>
</cp:coreProperties>
</file>