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egoe UI" w:hAnsi="Segoe UI"/>
          <w:b/>
          <w:color w:val="0D47A1"/>
          <w:sz w:val="72"/>
        </w:rPr>
        <w:t>🍲 FOODFLOW AI</w:t>
      </w:r>
    </w:p>
    <w:p>
      <w:pPr>
        <w:jc w:val="center"/>
      </w:pPr>
      <w:r>
        <w:rPr>
          <w:rFonts w:ascii="Segoe UI" w:hAnsi="Segoe UI"/>
          <w:i/>
          <w:color w:val="424242"/>
          <w:sz w:val="32"/>
        </w:rPr>
        <w:t>Nền Tảng AI Dự Báo Nhu Cầu &amp; Tối Ưu Chuỗi Cung Ứng F&amp;B</w:t>
        <w:br/>
        <w:t>Tích Hợp Tầng Kiểm Toán Bất Biến Solana Blockchain</w:t>
      </w:r>
    </w:p>
    <w:p/>
    <w:p>
      <w:pPr>
        <w:jc w:val="center"/>
      </w:pPr>
      <w:r>
        <w:rPr>
          <w:color w:val="0D47A1"/>
          <w:sz w:val="24"/>
        </w:rPr>
        <w:t>━━━━━━━━━━━━━━━━━━━━━━━━━━━━━━━━━━━━━━━━━━</w:t>
      </w:r>
    </w:p>
    <w:p/>
    <w:p>
      <w:pPr>
        <w:spacing w:after="40"/>
        <w:jc w:val="center"/>
      </w:pPr>
      <w:r>
        <w:rPr>
          <w:rFonts w:ascii="Segoe UI" w:hAnsi="Segoe UI"/>
          <w:b/>
          <w:color w:val="0D47A1"/>
          <w:sz w:val="22"/>
        </w:rPr>
        <w:t xml:space="preserve">Loại tài liệu: </w:t>
      </w:r>
      <w:r>
        <w:rPr>
          <w:rFonts w:ascii="Segoe UI" w:hAnsi="Segoe UI"/>
          <w:color w:val="424242"/>
          <w:sz w:val="22"/>
        </w:rPr>
        <w:t>Project Overview &amp; Technical Specification</w:t>
      </w:r>
    </w:p>
    <w:p>
      <w:pPr>
        <w:spacing w:after="40"/>
        <w:jc w:val="center"/>
      </w:pPr>
      <w:r>
        <w:rPr>
          <w:rFonts w:ascii="Segoe UI" w:hAnsi="Segoe UI"/>
          <w:b/>
          <w:color w:val="0D47A1"/>
          <w:sz w:val="22"/>
        </w:rPr>
        <w:t xml:space="preserve">Phiên bản: </w:t>
      </w:r>
      <w:r>
        <w:rPr>
          <w:rFonts w:ascii="Segoe UI" w:hAnsi="Segoe UI"/>
          <w:color w:val="424242"/>
          <w:sz w:val="22"/>
        </w:rPr>
        <w:t>v2.1.0</w:t>
      </w:r>
    </w:p>
    <w:p>
      <w:pPr>
        <w:spacing w:after="40"/>
        <w:jc w:val="center"/>
      </w:pPr>
      <w:r>
        <w:rPr>
          <w:rFonts w:ascii="Segoe UI" w:hAnsi="Segoe UI"/>
          <w:b/>
          <w:color w:val="0D47A1"/>
          <w:sz w:val="22"/>
        </w:rPr>
        <w:t xml:space="preserve">Ngày tạo: </w:t>
      </w:r>
      <w:r>
        <w:rPr>
          <w:rFonts w:ascii="Segoe UI" w:hAnsi="Segoe UI"/>
          <w:color w:val="424242"/>
          <w:sz w:val="22"/>
        </w:rPr>
        <w:t>19/09/2026</w:t>
      </w:r>
    </w:p>
    <w:p>
      <w:pPr>
        <w:spacing w:after="40"/>
        <w:jc w:val="center"/>
      </w:pPr>
      <w:r>
        <w:rPr>
          <w:rFonts w:ascii="Segoe UI" w:hAnsi="Segoe UI"/>
          <w:b/>
          <w:color w:val="0D47A1"/>
          <w:sz w:val="22"/>
        </w:rPr>
        <w:t xml:space="preserve">Trạng thái: </w:t>
      </w:r>
      <w:r>
        <w:rPr>
          <w:rFonts w:ascii="Segoe UI" w:hAnsi="Segoe UI"/>
          <w:color w:val="424242"/>
          <w:sz w:val="22"/>
        </w:rPr>
        <w:t>Hoàn thiện — Đang triển khai</w:t>
      </w:r>
    </w:p>
    <w:p>
      <w:pPr>
        <w:spacing w:after="40"/>
        <w:jc w:val="center"/>
      </w:pPr>
      <w:r>
        <w:rPr>
          <w:rFonts w:ascii="Segoe UI" w:hAnsi="Segoe UI"/>
          <w:b/>
          <w:color w:val="0D47A1"/>
          <w:sz w:val="22"/>
        </w:rPr>
        <w:t xml:space="preserve">Hạng mục: </w:t>
      </w:r>
      <w:r>
        <w:rPr>
          <w:rFonts w:ascii="Segoe UI" w:hAnsi="Segoe UI"/>
          <w:color w:val="424242"/>
          <w:sz w:val="22"/>
        </w:rPr>
        <w:t>BEST TECHNICAL BUILD TRACK</w:t>
      </w:r>
    </w:p>
    <w:p>
      <w:pPr>
        <w:spacing w:after="40"/>
        <w:jc w:val="center"/>
      </w:pPr>
      <w:r>
        <w:rPr>
          <w:rFonts w:ascii="Segoe UI" w:hAnsi="Segoe UI"/>
          <w:b/>
          <w:color w:val="0D47A1"/>
          <w:sz w:val="22"/>
        </w:rPr>
        <w:t xml:space="preserve">Bảo mật: </w:t>
      </w:r>
      <w:r>
        <w:rPr>
          <w:rFonts w:ascii="Segoe UI" w:hAnsi="Segoe UI"/>
          <w:color w:val="424242"/>
          <w:sz w:val="22"/>
        </w:rPr>
        <w:t>Nội bộ — Dành cho Mentor Review</w:t>
      </w:r>
    </w:p>
    <w:p/>
    <w:p>
      <w:pPr>
        <w:jc w:val="center"/>
      </w:pPr>
      <w:r>
        <w:rPr>
          <w:color w:val="0D47A1"/>
          <w:sz w:val="24"/>
        </w:rPr>
        <w:t>━━━━━━━━━━━━━━━━━━━━━━━━━━━━━━━━━━━━━━━━━━</w:t>
      </w:r>
    </w:p>
    <w:p>
      <w:r>
        <w:br w:type="page"/>
      </w:r>
    </w:p>
    <w:p>
      <w:pPr>
        <w:pStyle w:val="Heading1"/>
      </w:pPr>
      <w:r>
        <w:rPr>
          <w:rFonts w:ascii="Segoe UI" w:hAnsi="Segoe UI"/>
          <w:color w:val="0D47A1"/>
        </w:rPr>
        <w:t>MỤC LỤC</w:t>
      </w:r>
    </w:p>
    <w:p>
      <w:pPr>
        <w:spacing w:before="120" w:after="120"/>
        <w:pBdr>
          <w:bottom w:val="single" w:sz="6" w:space="1" w:color="0D47A1"/>
        </w:pBdr>
      </w:pPr>
    </w:p>
    <w:p>
      <w:pPr>
        <w:spacing w:after="80"/>
        <w:ind w:left="567"/>
      </w:pPr>
      <w:r>
        <w:rPr>
          <w:rFonts w:ascii="Segoe UI" w:hAnsi="Segoe UI"/>
          <w:color w:val="333333"/>
          <w:sz w:val="22"/>
        </w:rPr>
        <w:t>1. Tóm Tắt Điều Hành (Executive Summary)</w:t>
      </w:r>
    </w:p>
    <w:p>
      <w:pPr>
        <w:spacing w:after="80"/>
        <w:ind w:left="567"/>
      </w:pPr>
      <w:r>
        <w:rPr>
          <w:rFonts w:ascii="Segoe UI" w:hAnsi="Segoe UI"/>
          <w:color w:val="333333"/>
          <w:sz w:val="22"/>
        </w:rPr>
        <w:t>2. Bối Cảnh Thị Trường &amp; Cơ Hội</w:t>
      </w:r>
    </w:p>
    <w:p>
      <w:pPr>
        <w:spacing w:after="80"/>
        <w:ind w:left="567"/>
      </w:pPr>
      <w:r>
        <w:rPr>
          <w:rFonts w:ascii="Segoe UI" w:hAnsi="Segoe UI"/>
          <w:color w:val="333333"/>
          <w:sz w:val="22"/>
        </w:rPr>
        <w:t>3. Phân Tích Vấn Đề (Problem Statement)</w:t>
      </w:r>
    </w:p>
    <w:p>
      <w:pPr>
        <w:spacing w:after="80"/>
        <w:ind w:left="567"/>
      </w:pPr>
      <w:r>
        <w:rPr>
          <w:rFonts w:ascii="Segoe UI" w:hAnsi="Segoe UI"/>
          <w:color w:val="333333"/>
          <w:sz w:val="22"/>
        </w:rPr>
        <w:t>4. Giải Pháp FoodFlow AI (Solution Overview)</w:t>
      </w:r>
    </w:p>
    <w:p>
      <w:pPr>
        <w:spacing w:after="80"/>
        <w:ind w:left="567"/>
      </w:pPr>
      <w:r>
        <w:rPr>
          <w:rFonts w:ascii="Segoe UI" w:hAnsi="Segoe UI"/>
          <w:color w:val="333333"/>
          <w:sz w:val="22"/>
        </w:rPr>
        <w:t>5. Kiến Trúc Hệ Thống 2 Tầng (System Architecture)</w:t>
      </w:r>
    </w:p>
    <w:p>
      <w:pPr>
        <w:spacing w:after="80"/>
        <w:ind w:left="567"/>
      </w:pPr>
      <w:r>
        <w:rPr>
          <w:rFonts w:ascii="Segoe UI" w:hAnsi="Segoe UI"/>
          <w:color w:val="333333"/>
          <w:sz w:val="22"/>
        </w:rPr>
        <w:t>6. Mô Hình AI &amp; Machine Learning</w:t>
      </w:r>
    </w:p>
    <w:p>
      <w:pPr>
        <w:spacing w:after="80"/>
        <w:ind w:left="567"/>
      </w:pPr>
      <w:r>
        <w:rPr>
          <w:rFonts w:ascii="Segoe UI" w:hAnsi="Segoe UI"/>
          <w:color w:val="333333"/>
          <w:sz w:val="22"/>
        </w:rPr>
        <w:t>7. Tầng Blockchain — Solana Devnet Audit Trail</w:t>
      </w:r>
    </w:p>
    <w:p>
      <w:pPr>
        <w:spacing w:after="80"/>
        <w:ind w:left="567"/>
      </w:pPr>
      <w:r>
        <w:rPr>
          <w:rFonts w:ascii="Segoe UI" w:hAnsi="Segoe UI"/>
          <w:color w:val="333333"/>
          <w:sz w:val="22"/>
        </w:rPr>
        <w:t>8. Tính Năng Đã Triển Khai (Feature Inventory)</w:t>
      </w:r>
    </w:p>
    <w:p>
      <w:pPr>
        <w:spacing w:after="80"/>
        <w:ind w:left="567"/>
      </w:pPr>
      <w:r>
        <w:rPr>
          <w:rFonts w:ascii="Segoe UI" w:hAnsi="Segoe UI"/>
          <w:color w:val="333333"/>
          <w:sz w:val="22"/>
        </w:rPr>
        <w:t>9. Công Nghệ Sử Dụng (Technology Stack)</w:t>
      </w:r>
    </w:p>
    <w:p>
      <w:pPr>
        <w:spacing w:after="80"/>
        <w:ind w:left="567"/>
      </w:pPr>
      <w:r>
        <w:rPr>
          <w:rFonts w:ascii="Segoe UI" w:hAnsi="Segoe UI"/>
          <w:color w:val="333333"/>
          <w:sz w:val="22"/>
        </w:rPr>
        <w:t>10. Mô Hình Dữ Liệu (Data Model)</w:t>
      </w:r>
    </w:p>
    <w:p>
      <w:pPr>
        <w:spacing w:after="80"/>
        <w:ind w:left="567"/>
      </w:pPr>
      <w:r>
        <w:rPr>
          <w:rFonts w:ascii="Segoe UI" w:hAnsi="Segoe UI"/>
          <w:color w:val="333333"/>
          <w:sz w:val="22"/>
        </w:rPr>
        <w:t>11. Hiệu Năng &amp; Kết Quả Đạt Được</w:t>
      </w:r>
    </w:p>
    <w:p>
      <w:pPr>
        <w:spacing w:after="80"/>
        <w:ind w:left="567"/>
      </w:pPr>
      <w:r>
        <w:rPr>
          <w:rFonts w:ascii="Segoe UI" w:hAnsi="Segoe UI"/>
          <w:color w:val="333333"/>
          <w:sz w:val="22"/>
        </w:rPr>
        <w:t>12. Điểm Khác Biệt Cạnh Tranh (Competitive Edge)</w:t>
      </w:r>
    </w:p>
    <w:p>
      <w:pPr>
        <w:spacing w:after="80"/>
        <w:ind w:left="567"/>
      </w:pPr>
      <w:r>
        <w:rPr>
          <w:rFonts w:ascii="Segoe UI" w:hAnsi="Segoe UI"/>
          <w:color w:val="333333"/>
          <w:sz w:val="22"/>
        </w:rPr>
        <w:t>13. Lộ Trình Phát Triển (Roadmap)</w:t>
      </w:r>
    </w:p>
    <w:p>
      <w:pPr>
        <w:spacing w:after="80"/>
        <w:ind w:left="567"/>
      </w:pPr>
      <w:r>
        <w:rPr>
          <w:rFonts w:ascii="Segoe UI" w:hAnsi="Segoe UI"/>
          <w:color w:val="333333"/>
          <w:sz w:val="22"/>
        </w:rPr>
        <w:t>14. Rủi Ro &amp; Giải Pháp Đối Phó</w:t>
      </w:r>
    </w:p>
    <w:p>
      <w:pPr>
        <w:spacing w:after="80"/>
        <w:ind w:left="567"/>
      </w:pPr>
      <w:r>
        <w:rPr>
          <w:rFonts w:ascii="Segoe UI" w:hAnsi="Segoe UI"/>
          <w:color w:val="333333"/>
          <w:sz w:val="22"/>
        </w:rPr>
        <w:t>15. Phụ Lục: API Endpoints &amp; Cấu Trúc Mã Nguồn</w:t>
      </w:r>
    </w:p>
    <w:p>
      <w:r>
        <w:br w:type="page"/>
      </w:r>
    </w:p>
    <w:p>
      <w:pPr>
        <w:pStyle w:val="Heading1"/>
      </w:pPr>
      <w:r>
        <w:rPr>
          <w:rFonts w:ascii="Segoe UI" w:hAnsi="Segoe UI"/>
          <w:color w:val="0D47A1"/>
        </w:rPr>
        <w:t>1. TÓM TẮT ĐIỀU HÀNH</w:t>
      </w:r>
    </w:p>
    <w:p>
      <w:pPr>
        <w:spacing w:before="120" w:after="120"/>
        <w:pBdr>
          <w:bottom w:val="single" w:sz="6" w:space="1" w:color="0D47A1"/>
        </w:pBdr>
      </w:pPr>
    </w:p>
    <w:p>
      <w:pPr>
        <w:spacing w:before="0" w:after="120"/>
      </w:pPr>
      <w:r>
        <w:rPr>
          <w:rFonts w:ascii="Segoe UI" w:hAnsi="Segoe UI"/>
          <w:b w:val="0"/>
          <w:i w:val="0"/>
          <w:sz w:val="22"/>
        </w:rPr>
        <w:t>FoodFlow AI là nền tảng trí tuệ nhân tạo chuyên biệt dành cho ngành F&amp;B (Food &amp; Beverage), giải quyết triệt để bài toán lãng phí thực phẩm và thất thoát ngân sách tại các nhà hàng, quán ăn Việt Nam thông qua việc kết hợp hai tầng công nghệ tiên tiến:</w:t>
      </w:r>
    </w:p>
    <w:p>
      <w:pPr>
        <w:pStyle w:val="ListBullet"/>
        <w:ind w:left="850"/>
      </w:pPr>
      <w:r>
        <w:rPr>
          <w:rFonts w:ascii="Segoe UI" w:hAnsi="Segoe UI"/>
          <w:b/>
          <w:sz w:val="22"/>
        </w:rPr>
        <w:t xml:space="preserve">Tầng Off-Chain (AI &amp; Business Engine): </w:t>
      </w:r>
      <w:r>
        <w:rPr>
          <w:rFonts w:ascii="Segoe UI" w:hAnsi="Segoe UI"/>
          <w:sz w:val="22"/>
        </w:rPr>
        <w:t>Xử lý dữ liệu lớn (doanh số bán hàng, công thức bóc tách, tồn kho, đơn đặt tiệc) bằng mô hình Machine Learning XGBoost Regression để đưa ra gợi ý mua hàng chính xác, dự báo nhu cầu 1–7 ngày tới cho từng món ăn tại từng chi nhánh.</w:t>
      </w:r>
    </w:p>
    <w:p>
      <w:pPr>
        <w:pStyle w:val="ListBullet"/>
        <w:ind w:left="850"/>
      </w:pPr>
      <w:r>
        <w:rPr>
          <w:rFonts w:ascii="Segoe UI" w:hAnsi="Segoe UI"/>
          <w:b/>
          <w:sz w:val="22"/>
        </w:rPr>
        <w:t xml:space="preserve">Tầng On-Chain (Solana Devnet Audit Trail): </w:t>
      </w:r>
      <w:r>
        <w:rPr>
          <w:rFonts w:ascii="Segoe UI" w:hAnsi="Segoe UI"/>
          <w:sz w:val="22"/>
        </w:rPr>
        <w:t>Đóng vai trò sổ cái kiểm toán minh bạch, bất biến. Lưu trữ mã băm mật mã SHA-256 và dấu thời gian on-chain, đảm bảo không ai có thể sửa lùi ngày hết hạn thực phẩm hỏng trong kho, và không ai có thể kê khống giá hay mua tràn lan mà chối bỏ trách nhiệm.</w:t>
      </w:r>
    </w:p>
    <w:p/>
    <w:p>
      <w:pPr>
        <w:spacing w:before="0" w:after="120"/>
      </w:pPr>
      <w:r>
        <w:rPr>
          <w:rFonts w:ascii="Segoe UI" w:hAnsi="Segoe UI"/>
          <w:b/>
          <w:i w:val="0"/>
          <w:color w:val="0D47A1"/>
          <w:sz w:val="24"/>
        </w:rPr>
        <w:t>📊 Chỉ Số Hiệu Năng Chính:</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Chỉ Số</w:t>
            </w:r>
          </w:p>
        </w:tc>
        <w:tc>
          <w:tcPr>
            <w:tcW w:type="dxa" w:w="3135"/>
            <w:shd w:fill="0D47A1"/>
          </w:tcPr>
          <w:p>
            <w:pPr>
              <w:jc w:val="center"/>
            </w:pPr>
            <w:r>
              <w:rPr>
                <w:rFonts w:ascii="Segoe UI" w:hAnsi="Segoe UI"/>
                <w:b/>
                <w:color w:val="FFFFFF"/>
                <w:sz w:val="20"/>
              </w:rPr>
              <w:t>Giá Trị</w:t>
            </w:r>
          </w:p>
        </w:tc>
        <w:tc>
          <w:tcPr>
            <w:tcW w:type="dxa" w:w="3135"/>
            <w:shd w:fill="0D47A1"/>
          </w:tcPr>
          <w:p>
            <w:pPr>
              <w:jc w:val="center"/>
            </w:pPr>
            <w:r>
              <w:rPr>
                <w:rFonts w:ascii="Segoe UI" w:hAnsi="Segoe UI"/>
                <w:b/>
                <w:color w:val="FFFFFF"/>
                <w:sz w:val="20"/>
              </w:rPr>
              <w:t>Ghi Chú</w:t>
            </w:r>
          </w:p>
        </w:tc>
      </w:tr>
      <w:tr>
        <w:tc>
          <w:tcPr>
            <w:tcW w:type="dxa" w:w="3135"/>
            <w:shd w:fill="F5F5F5"/>
          </w:tcPr>
          <w:p>
            <w:r>
              <w:rPr>
                <w:rFonts w:ascii="Segoe UI" w:hAnsi="Segoe UI"/>
                <w:sz w:val="20"/>
              </w:rPr>
              <w:t>Thời gian dự báo ML</w:t>
            </w:r>
          </w:p>
        </w:tc>
        <w:tc>
          <w:tcPr>
            <w:tcW w:type="dxa" w:w="3135"/>
            <w:shd w:fill="F5F5F5"/>
          </w:tcPr>
          <w:p>
            <w:r>
              <w:rPr>
                <w:rFonts w:ascii="Segoe UI" w:hAnsi="Segoe UI"/>
                <w:sz w:val="20"/>
              </w:rPr>
              <w:t>&lt; 100ms</w:t>
            </w:r>
          </w:p>
        </w:tc>
        <w:tc>
          <w:tcPr>
            <w:tcW w:type="dxa" w:w="3135"/>
            <w:shd w:fill="F5F5F5"/>
          </w:tcPr>
          <w:p>
            <w:r>
              <w:rPr>
                <w:rFonts w:ascii="Segoe UI" w:hAnsi="Segoe UI"/>
                <w:sz w:val="20"/>
              </w:rPr>
              <w:t>Phản hồi real-time cho 22 món ăn × 7 ngày</w:t>
            </w:r>
          </w:p>
        </w:tc>
      </w:tr>
      <w:tr>
        <w:tc>
          <w:tcPr>
            <w:tcW w:type="dxa" w:w="3135"/>
          </w:tcPr>
          <w:p>
            <w:r>
              <w:rPr>
                <w:rFonts w:ascii="Segoe UI" w:hAnsi="Segoe UI"/>
                <w:sz w:val="20"/>
              </w:rPr>
              <w:t>Số nguyên liệu bóc tách</w:t>
            </w:r>
          </w:p>
        </w:tc>
        <w:tc>
          <w:tcPr>
            <w:tcW w:type="dxa" w:w="3135"/>
          </w:tcPr>
          <w:p>
            <w:r>
              <w:rPr>
                <w:rFonts w:ascii="Segoe UI" w:hAnsi="Segoe UI"/>
                <w:sz w:val="20"/>
              </w:rPr>
              <w:t>35 loại</w:t>
            </w:r>
          </w:p>
        </w:tc>
        <w:tc>
          <w:tcPr>
            <w:tcW w:type="dxa" w:w="3135"/>
          </w:tcPr>
          <w:p>
            <w:r>
              <w:rPr>
                <w:rFonts w:ascii="Segoe UI" w:hAnsi="Segoe UI"/>
                <w:sz w:val="20"/>
              </w:rPr>
              <w:t>Tự động quy đổi từ công thức BOM</w:t>
            </w:r>
          </w:p>
        </w:tc>
      </w:tr>
      <w:tr>
        <w:tc>
          <w:tcPr>
            <w:tcW w:type="dxa" w:w="3135"/>
            <w:shd w:fill="F5F5F5"/>
          </w:tcPr>
          <w:p>
            <w:r>
              <w:rPr>
                <w:rFonts w:ascii="Segoe UI" w:hAnsi="Segoe UI"/>
                <w:sz w:val="20"/>
              </w:rPr>
              <w:t>Xác thực Solana block</w:t>
            </w:r>
          </w:p>
        </w:tc>
        <w:tc>
          <w:tcPr>
            <w:tcW w:type="dxa" w:w="3135"/>
            <w:shd w:fill="F5F5F5"/>
          </w:tcPr>
          <w:p>
            <w:r>
              <w:rPr>
                <w:rFonts w:ascii="Segoe UI" w:hAnsi="Segoe UI"/>
                <w:sz w:val="20"/>
              </w:rPr>
              <w:t>~400ms</w:t>
            </w:r>
          </w:p>
        </w:tc>
        <w:tc>
          <w:tcPr>
            <w:tcW w:type="dxa" w:w="3135"/>
            <w:shd w:fill="F5F5F5"/>
          </w:tcPr>
          <w:p>
            <w:r>
              <w:rPr>
                <w:rFonts w:ascii="Segoe UI" w:hAnsi="Segoe UI"/>
                <w:sz w:val="20"/>
              </w:rPr>
              <w:t>Devnet RPC endpoint</w:t>
            </w:r>
          </w:p>
        </w:tc>
      </w:tr>
      <w:tr>
        <w:tc>
          <w:tcPr>
            <w:tcW w:type="dxa" w:w="3135"/>
          </w:tcPr>
          <w:p>
            <w:r>
              <w:rPr>
                <w:rFonts w:ascii="Segoe UI" w:hAnsi="Segoe UI"/>
                <w:sz w:val="20"/>
              </w:rPr>
              <w:t>Phí gas on-chain</w:t>
            </w:r>
          </w:p>
        </w:tc>
        <w:tc>
          <w:tcPr>
            <w:tcW w:type="dxa" w:w="3135"/>
          </w:tcPr>
          <w:p>
            <w:r>
              <w:rPr>
                <w:rFonts w:ascii="Segoe UI" w:hAnsi="Segoe UI"/>
                <w:sz w:val="20"/>
              </w:rPr>
              <w:t>≈ $0</w:t>
            </w:r>
          </w:p>
        </w:tc>
        <w:tc>
          <w:tcPr>
            <w:tcW w:type="dxa" w:w="3135"/>
          </w:tcPr>
          <w:p>
            <w:r>
              <w:rPr>
                <w:rFonts w:ascii="Segoe UI" w:hAnsi="Segoe UI"/>
                <w:sz w:val="20"/>
              </w:rPr>
              <w:t>Solana Devnet — không phát sinh chi phí thực</w:t>
            </w:r>
          </w:p>
        </w:tc>
      </w:tr>
      <w:tr>
        <w:tc>
          <w:tcPr>
            <w:tcW w:type="dxa" w:w="3135"/>
            <w:shd w:fill="F5F5F5"/>
          </w:tcPr>
          <w:p>
            <w:r>
              <w:rPr>
                <w:rFonts w:ascii="Segoe UI" w:hAnsi="Segoe UI"/>
                <w:sz w:val="20"/>
              </w:rPr>
              <w:t>Số API endpoints</w:t>
            </w:r>
          </w:p>
        </w:tc>
        <w:tc>
          <w:tcPr>
            <w:tcW w:type="dxa" w:w="3135"/>
            <w:shd w:fill="F5F5F5"/>
          </w:tcPr>
          <w:p>
            <w:r>
              <w:rPr>
                <w:rFonts w:ascii="Segoe UI" w:hAnsi="Segoe UI"/>
                <w:sz w:val="20"/>
              </w:rPr>
              <w:t>30+</w:t>
            </w:r>
          </w:p>
        </w:tc>
        <w:tc>
          <w:tcPr>
            <w:tcW w:type="dxa" w:w="3135"/>
            <w:shd w:fill="F5F5F5"/>
          </w:tcPr>
          <w:p>
            <w:r>
              <w:rPr>
                <w:rFonts w:ascii="Segoe UI" w:hAnsi="Segoe UI"/>
                <w:sz w:val="20"/>
              </w:rPr>
              <w:t>RESTful API đầy đủ CRUD + AI services</w:t>
            </w:r>
          </w:p>
        </w:tc>
      </w:tr>
      <w:tr>
        <w:tc>
          <w:tcPr>
            <w:tcW w:type="dxa" w:w="3135"/>
          </w:tcPr>
          <w:p>
            <w:r>
              <w:rPr>
                <w:rFonts w:ascii="Segoe UI" w:hAnsi="Segoe UI"/>
                <w:sz w:val="20"/>
              </w:rPr>
              <w:t>Số trang giao diện</w:t>
            </w:r>
          </w:p>
        </w:tc>
        <w:tc>
          <w:tcPr>
            <w:tcW w:type="dxa" w:w="3135"/>
          </w:tcPr>
          <w:p>
            <w:r>
              <w:rPr>
                <w:rFonts w:ascii="Segoe UI" w:hAnsi="Segoe UI"/>
                <w:sz w:val="20"/>
              </w:rPr>
              <w:t>6 trang</w:t>
            </w:r>
          </w:p>
        </w:tc>
        <w:tc>
          <w:tcPr>
            <w:tcW w:type="dxa" w:w="3135"/>
          </w:tcPr>
          <w:p>
            <w:r>
              <w:rPr>
                <w:rFonts w:ascii="Segoe UI" w:hAnsi="Segoe UI"/>
                <w:sz w:val="20"/>
              </w:rPr>
              <w:t>Dashboard, Forecast, Recipes, Inventory, Preorders, Purchase</w:t>
            </w:r>
          </w:p>
        </w:tc>
      </w:tr>
    </w:tbl>
    <w:p>
      <w:r>
        <w:br w:type="page"/>
      </w:r>
    </w:p>
    <w:p>
      <w:pPr>
        <w:pStyle w:val="Heading1"/>
      </w:pPr>
      <w:r>
        <w:rPr>
          <w:rFonts w:ascii="Segoe UI" w:hAnsi="Segoe UI"/>
          <w:color w:val="0D47A1"/>
        </w:rPr>
        <w:t>2. BỐI CẢNH THỊ TRƯỜNG &amp; CƠ HỘI</w:t>
      </w:r>
    </w:p>
    <w:p>
      <w:pPr>
        <w:spacing w:before="120" w:after="120"/>
        <w:pBdr>
          <w:bottom w:val="single" w:sz="6" w:space="1" w:color="0D47A1"/>
        </w:pBdr>
      </w:pPr>
    </w:p>
    <w:p>
      <w:pPr>
        <w:pStyle w:val="Heading2"/>
      </w:pPr>
      <w:r>
        <w:rPr>
          <w:rFonts w:ascii="Segoe UI" w:hAnsi="Segoe UI"/>
          <w:color w:val="0D47A1"/>
        </w:rPr>
        <w:t>2.1. Quy Mô Thị Trường F&amp;B Việt Nam</w:t>
      </w:r>
    </w:p>
    <w:p>
      <w:pPr>
        <w:spacing w:before="0" w:after="120"/>
      </w:pPr>
      <w:r>
        <w:rPr>
          <w:rFonts w:ascii="Segoe UI" w:hAnsi="Segoe UI"/>
          <w:b w:val="0"/>
          <w:i w:val="0"/>
          <w:sz w:val="22"/>
        </w:rPr>
        <w:t>Ngành F&amp;B Việt Nam đang trong giai đoạn chuyển đổi quan trọng từ "tăng trưởng nóng nhờ mở rộng ồ ạt" sang "phát triển chiều sâu — tối ưu vận hành, kiểm soát chi phí", tạo ra cơ hội lớn cho các giải pháp công nghệ tối ưu chuỗi cung ứng.</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351"/>
        <w:gridCol w:w="2351"/>
        <w:gridCol w:w="2351"/>
        <w:gridCol w:w="2351"/>
      </w:tblGrid>
      <w:tr>
        <w:tc>
          <w:tcPr>
            <w:tcW w:type="dxa" w:w="2351"/>
            <w:shd w:fill="0D47A1"/>
          </w:tcPr>
          <w:p>
            <w:pPr>
              <w:jc w:val="center"/>
            </w:pPr>
            <w:r>
              <w:rPr>
                <w:rFonts w:ascii="Segoe UI" w:hAnsi="Segoe UI"/>
                <w:b/>
                <w:color w:val="FFFFFF"/>
                <w:sz w:val="20"/>
              </w:rPr>
              <w:t>Chỉ Số</w:t>
            </w:r>
          </w:p>
        </w:tc>
        <w:tc>
          <w:tcPr>
            <w:tcW w:type="dxa" w:w="2351"/>
            <w:shd w:fill="0D47A1"/>
          </w:tcPr>
          <w:p>
            <w:pPr>
              <w:jc w:val="center"/>
            </w:pPr>
            <w:r>
              <w:rPr>
                <w:rFonts w:ascii="Segoe UI" w:hAnsi="Segoe UI"/>
                <w:b/>
                <w:color w:val="FFFFFF"/>
                <w:sz w:val="20"/>
              </w:rPr>
              <w:t>Năm 2025</w:t>
            </w:r>
          </w:p>
        </w:tc>
        <w:tc>
          <w:tcPr>
            <w:tcW w:type="dxa" w:w="2351"/>
            <w:shd w:fill="0D47A1"/>
          </w:tcPr>
          <w:p>
            <w:pPr>
              <w:jc w:val="center"/>
            </w:pPr>
            <w:r>
              <w:rPr>
                <w:rFonts w:ascii="Segoe UI" w:hAnsi="Segoe UI"/>
                <w:b/>
                <w:color w:val="FFFFFF"/>
                <w:sz w:val="20"/>
              </w:rPr>
              <w:t>Dự Báo 2026</w:t>
            </w:r>
          </w:p>
        </w:tc>
        <w:tc>
          <w:tcPr>
            <w:tcW w:type="dxa" w:w="2351"/>
            <w:shd w:fill="0D47A1"/>
          </w:tcPr>
          <w:p>
            <w:pPr>
              <w:jc w:val="center"/>
            </w:pPr>
            <w:r>
              <w:rPr>
                <w:rFonts w:ascii="Segoe UI" w:hAnsi="Segoe UI"/>
                <w:b/>
                <w:color w:val="FFFFFF"/>
                <w:sz w:val="20"/>
              </w:rPr>
              <w:t>Tăng Trưởng</w:t>
            </w:r>
          </w:p>
        </w:tc>
      </w:tr>
      <w:tr>
        <w:tc>
          <w:tcPr>
            <w:tcW w:type="dxa" w:w="2351"/>
            <w:shd w:fill="F5F5F5"/>
          </w:tcPr>
          <w:p>
            <w:r>
              <w:rPr>
                <w:rFonts w:ascii="Segoe UI" w:hAnsi="Segoe UI"/>
                <w:sz w:val="20"/>
              </w:rPr>
              <w:t>Doanh thu toàn ngành</w:t>
            </w:r>
          </w:p>
        </w:tc>
        <w:tc>
          <w:tcPr>
            <w:tcW w:type="dxa" w:w="2351"/>
            <w:shd w:fill="F5F5F5"/>
          </w:tcPr>
          <w:p>
            <w:r>
              <w:rPr>
                <w:rFonts w:ascii="Segoe UI" w:hAnsi="Segoe UI"/>
                <w:sz w:val="20"/>
              </w:rPr>
              <w:t>726.500 tỷ VNĐ</w:t>
            </w:r>
          </w:p>
        </w:tc>
        <w:tc>
          <w:tcPr>
            <w:tcW w:type="dxa" w:w="2351"/>
            <w:shd w:fill="F5F5F5"/>
          </w:tcPr>
          <w:p>
            <w:r>
              <w:rPr>
                <w:rFonts w:ascii="Segoe UI" w:hAnsi="Segoe UI"/>
                <w:sz w:val="20"/>
              </w:rPr>
              <w:t>~760.000 tỷ VNĐ</w:t>
            </w:r>
          </w:p>
        </w:tc>
        <w:tc>
          <w:tcPr>
            <w:tcW w:type="dxa" w:w="2351"/>
            <w:shd w:fill="F5F5F5"/>
          </w:tcPr>
          <w:p>
            <w:r>
              <w:rPr>
                <w:rFonts w:ascii="Segoe UI" w:hAnsi="Segoe UI"/>
                <w:sz w:val="20"/>
              </w:rPr>
              <w:t>+4,6%</w:t>
            </w:r>
          </w:p>
        </w:tc>
      </w:tr>
      <w:tr>
        <w:tc>
          <w:tcPr>
            <w:tcW w:type="dxa" w:w="2351"/>
          </w:tcPr>
          <w:p>
            <w:r>
              <w:rPr>
                <w:rFonts w:ascii="Segoe UI" w:hAnsi="Segoe UI"/>
                <w:sz w:val="20"/>
              </w:rPr>
              <w:t>Số cửa hàng F&amp;B</w:t>
            </w:r>
          </w:p>
        </w:tc>
        <w:tc>
          <w:tcPr>
            <w:tcW w:type="dxa" w:w="2351"/>
          </w:tcPr>
          <w:p>
            <w:r>
              <w:rPr>
                <w:rFonts w:ascii="Segoe UI" w:hAnsi="Segoe UI"/>
                <w:sz w:val="20"/>
              </w:rPr>
              <w:t>~329.500</w:t>
            </w:r>
          </w:p>
        </w:tc>
        <w:tc>
          <w:tcPr>
            <w:tcW w:type="dxa" w:w="2351"/>
          </w:tcPr>
          <w:p>
            <w:r>
              <w:rPr>
                <w:rFonts w:ascii="Segoe UI" w:hAnsi="Segoe UI"/>
                <w:sz w:val="20"/>
              </w:rPr>
              <w:t>~333.600</w:t>
            </w:r>
          </w:p>
        </w:tc>
        <w:tc>
          <w:tcPr>
            <w:tcW w:type="dxa" w:w="2351"/>
          </w:tcPr>
          <w:p>
            <w:r>
              <w:rPr>
                <w:rFonts w:ascii="Segoe UI" w:hAnsi="Segoe UI"/>
                <w:sz w:val="20"/>
              </w:rPr>
              <w:t>+2%</w:t>
            </w:r>
          </w:p>
        </w:tc>
      </w:tr>
      <w:tr>
        <w:tc>
          <w:tcPr>
            <w:tcW w:type="dxa" w:w="2351"/>
            <w:shd w:fill="F5F5F5"/>
          </w:tcPr>
          <w:p>
            <w:r>
              <w:rPr>
                <w:rFonts w:ascii="Segoe UI" w:hAnsi="Segoe UI"/>
                <w:sz w:val="20"/>
              </w:rPr>
              <w:t>DN chịu áp lực chi phí NVL</w:t>
            </w:r>
          </w:p>
        </w:tc>
        <w:tc>
          <w:tcPr>
            <w:tcW w:type="dxa" w:w="2351"/>
            <w:shd w:fill="F5F5F5"/>
          </w:tcPr>
          <w:p>
            <w:r>
              <w:rPr>
                <w:rFonts w:ascii="Segoe UI" w:hAnsi="Segoe UI"/>
                <w:sz w:val="20"/>
              </w:rPr>
              <w:t>69,38%</w:t>
            </w:r>
          </w:p>
        </w:tc>
        <w:tc>
          <w:tcPr>
            <w:tcW w:type="dxa" w:w="2351"/>
            <w:shd w:fill="F5F5F5"/>
          </w:tcPr>
          <w:p>
            <w:r>
              <w:rPr>
                <w:rFonts w:ascii="Segoe UI" w:hAnsi="Segoe UI"/>
                <w:sz w:val="20"/>
              </w:rPr>
              <w:t>—</w:t>
            </w:r>
          </w:p>
        </w:tc>
        <w:tc>
          <w:tcPr>
            <w:tcW w:type="dxa" w:w="2351"/>
            <w:shd w:fill="F5F5F5"/>
          </w:tcPr>
          <w:p>
            <w:r>
              <w:rPr>
                <w:rFonts w:ascii="Segoe UI" w:hAnsi="Segoe UI"/>
                <w:sz w:val="20"/>
              </w:rPr>
              <w:t>Nguồn: iPOS.vn 2025</w:t>
            </w:r>
          </w:p>
        </w:tc>
      </w:tr>
      <w:tr>
        <w:tc>
          <w:tcPr>
            <w:tcW w:type="dxa" w:w="2351"/>
          </w:tcPr>
          <w:p>
            <w:r>
              <w:rPr>
                <w:rFonts w:ascii="Segoe UI" w:hAnsi="Segoe UI"/>
                <w:sz w:val="20"/>
              </w:rPr>
              <w:t>Người tiêu dùng giảm chi tiêu ăn uống</w:t>
            </w:r>
          </w:p>
        </w:tc>
        <w:tc>
          <w:tcPr>
            <w:tcW w:type="dxa" w:w="2351"/>
          </w:tcPr>
          <w:p>
            <w:r>
              <w:rPr>
                <w:rFonts w:ascii="Segoe UI" w:hAnsi="Segoe UI"/>
                <w:sz w:val="20"/>
              </w:rPr>
              <w:t>—</w:t>
            </w:r>
          </w:p>
        </w:tc>
        <w:tc>
          <w:tcPr>
            <w:tcW w:type="dxa" w:w="2351"/>
          </w:tcPr>
          <w:p>
            <w:r>
              <w:rPr>
                <w:rFonts w:ascii="Segoe UI" w:hAnsi="Segoe UI"/>
                <w:sz w:val="20"/>
              </w:rPr>
              <w:t>34,5%</w:t>
            </w:r>
          </w:p>
        </w:tc>
        <w:tc>
          <w:tcPr>
            <w:tcW w:type="dxa" w:w="2351"/>
          </w:tcPr>
          <w:p>
            <w:r>
              <w:rPr>
                <w:rFonts w:ascii="Segoe UI" w:hAnsi="Segoe UI"/>
                <w:sz w:val="20"/>
              </w:rPr>
              <w:t>Xu hướng thắt lưng buộc bụng</w:t>
            </w:r>
          </w:p>
        </w:tc>
      </w:tr>
    </w:tbl>
    <w:p/>
    <w:p>
      <w:pPr>
        <w:spacing w:before="0" w:after="120"/>
      </w:pPr>
      <w:r>
        <w:rPr>
          <w:rFonts w:ascii="Segoe UI" w:hAnsi="Segoe UI"/>
          <w:b/>
          <w:i/>
          <w:color w:val="0D47A1"/>
          <w:sz w:val="22"/>
        </w:rPr>
        <w:t>💡 Insight cốt lõi: Quán ăn nhỏ đang chịu áp lực kép — chi phí đầu vào tăng vọt trong khi doanh thu khó tăng. Đây là thời điểm vàng cho một giải pháp tối ưu vận hành dựa trên AI.</w:t>
      </w:r>
    </w:p>
    <w:p>
      <w:pPr>
        <w:pStyle w:val="Heading2"/>
      </w:pPr>
      <w:r>
        <w:rPr>
          <w:rFonts w:ascii="Segoe UI" w:hAnsi="Segoe UI"/>
          <w:color w:val="0D47A1"/>
        </w:rPr>
        <w:t>2.2. Số Liệu Lãng Phí Thực Phẩm</w:t>
      </w:r>
    </w:p>
    <w:p>
      <w:pPr>
        <w:pStyle w:val="ListBullet"/>
        <w:ind w:left="850"/>
      </w:pPr>
      <w:r>
        <w:rPr>
          <w:rFonts w:ascii="Segoe UI" w:hAnsi="Segoe UI"/>
          <w:sz w:val="22"/>
        </w:rPr>
        <w:t>Trung bình nhà hàng lãng phí 4–10% tổng lượng thực phẩm mua vào</w:t>
      </w:r>
    </w:p>
    <w:p>
      <w:pPr>
        <w:pStyle w:val="ListBullet"/>
        <w:ind w:left="850"/>
      </w:pPr>
      <w:r>
        <w:rPr>
          <w:rFonts w:ascii="Segoe UI" w:hAnsi="Segoe UI"/>
          <w:sz w:val="22"/>
        </w:rPr>
        <w:t>Chi phí lãng phí chiếm khoảng 2–4% doanh thu</w:t>
      </w:r>
    </w:p>
    <w:p>
      <w:pPr>
        <w:pStyle w:val="ListBullet"/>
        <w:ind w:left="850"/>
      </w:pPr>
      <w:r>
        <w:rPr>
          <w:rFonts w:ascii="Segoe UI" w:hAnsi="Segoe UI"/>
          <w:sz w:val="22"/>
        </w:rPr>
        <w:t>Nguyên nhân hàng đầu: sai sót trong dự đoán nhu cầu (forecasting) — nhiều hơn cả vấn đề định lượng phần ăn hay hư hỏng</w:t>
      </w:r>
    </w:p>
    <w:p/>
    <w:p>
      <w:pPr>
        <w:spacing w:before="0" w:after="120"/>
      </w:pPr>
      <w:r>
        <w:rPr>
          <w:rFonts w:ascii="Segoe UI" w:hAnsi="Segoe UI"/>
          <w:b w:val="0"/>
          <w:i/>
          <w:color w:val="555555"/>
          <w:sz w:val="20"/>
        </w:rPr>
        <w:t>📌 Case Study: Nhà hàng Lẩu Nấm Tân Nhiên (Hà Nội) sau khi áp dụng phần mềm quản lý công thức/nguyên liệu (MISA CukCuk) đã giảm 30% chi phí nguyên liệu thừa và tăng độ chính xác báo cáo doanh thu lên 98%. FoodFlow AI đi xa hơn bằng cách chủ động dự đoán trước, đồng thời tích hợp kiểm toán bất biến blockchain.</w:t>
      </w:r>
    </w:p>
    <w:p>
      <w:pPr>
        <w:pStyle w:val="Heading2"/>
      </w:pPr>
      <w:r>
        <w:rPr>
          <w:rFonts w:ascii="Segoe UI" w:hAnsi="Segoe UI"/>
          <w:color w:val="0D47A1"/>
        </w:rPr>
        <w:t>2.3. Phân Tích Đối Thủ Cạnh Tranh</w:t>
      </w:r>
    </w:p>
    <w:p>
      <w:pPr>
        <w:spacing w:before="0" w:after="120"/>
      </w:pPr>
      <w:r>
        <w:rPr>
          <w:rFonts w:ascii="Segoe UI" w:hAnsi="Segoe UI"/>
          <w:b/>
          <w:i w:val="0"/>
          <w:sz w:val="22"/>
        </w:rPr>
        <w:t>Đối thủ trong nước:</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Phần Mềm</w:t>
            </w:r>
          </w:p>
        </w:tc>
        <w:tc>
          <w:tcPr>
            <w:tcW w:type="dxa" w:w="3135"/>
            <w:shd w:fill="0D47A1"/>
          </w:tcPr>
          <w:p>
            <w:pPr>
              <w:jc w:val="center"/>
            </w:pPr>
            <w:r>
              <w:rPr>
                <w:rFonts w:ascii="Segoe UI" w:hAnsi="Segoe UI"/>
                <w:b/>
                <w:color w:val="FFFFFF"/>
                <w:sz w:val="20"/>
              </w:rPr>
              <w:t>Điểm Mạnh</w:t>
            </w:r>
          </w:p>
        </w:tc>
        <w:tc>
          <w:tcPr>
            <w:tcW w:type="dxa" w:w="3135"/>
            <w:shd w:fill="0D47A1"/>
          </w:tcPr>
          <w:p>
            <w:pPr>
              <w:jc w:val="center"/>
            </w:pPr>
            <w:r>
              <w:rPr>
                <w:rFonts w:ascii="Segoe UI" w:hAnsi="Segoe UI"/>
                <w:b/>
                <w:color w:val="FFFFFF"/>
                <w:sz w:val="20"/>
              </w:rPr>
              <w:t>Có Dự Đoán Nhu Cầu (Predictive AI)?</w:t>
            </w:r>
          </w:p>
        </w:tc>
      </w:tr>
      <w:tr>
        <w:tc>
          <w:tcPr>
            <w:tcW w:type="dxa" w:w="3135"/>
            <w:shd w:fill="F5F5F5"/>
          </w:tcPr>
          <w:p>
            <w:r>
              <w:rPr>
                <w:rFonts w:ascii="Segoe UI" w:hAnsi="Segoe UI"/>
                <w:sz w:val="20"/>
              </w:rPr>
              <w:t>KiotViet</w:t>
            </w:r>
          </w:p>
        </w:tc>
        <w:tc>
          <w:tcPr>
            <w:tcW w:type="dxa" w:w="3135"/>
            <w:shd w:fill="F5F5F5"/>
          </w:tcPr>
          <w:p>
            <w:r>
              <w:rPr>
                <w:rFonts w:ascii="Segoe UI" w:hAnsi="Segoe UI"/>
                <w:sz w:val="20"/>
              </w:rPr>
              <w:t>Giá rẻ, đơn giản, phổ biến với quán nhỏ</w:t>
            </w:r>
          </w:p>
        </w:tc>
        <w:tc>
          <w:tcPr>
            <w:tcW w:type="dxa" w:w="3135"/>
            <w:shd w:fill="F5F5F5"/>
          </w:tcPr>
          <w:p>
            <w:r>
              <w:rPr>
                <w:rFonts w:ascii="Segoe UI" w:hAnsi="Segoe UI"/>
                <w:sz w:val="20"/>
              </w:rPr>
              <w:t>❌ Không — chỉ thống kê/báo cáo lịch sử</w:t>
            </w:r>
          </w:p>
        </w:tc>
      </w:tr>
      <w:tr>
        <w:tc>
          <w:tcPr>
            <w:tcW w:type="dxa" w:w="3135"/>
          </w:tcPr>
          <w:p>
            <w:r>
              <w:rPr>
                <w:rFonts w:ascii="Segoe UI" w:hAnsi="Segoe UI"/>
                <w:sz w:val="20"/>
              </w:rPr>
              <w:t>Sapo FnB</w:t>
            </w:r>
          </w:p>
        </w:tc>
        <w:tc>
          <w:tcPr>
            <w:tcW w:type="dxa" w:w="3135"/>
          </w:tcPr>
          <w:p>
            <w:r>
              <w:rPr>
                <w:rFonts w:ascii="Segoe UI" w:hAnsi="Segoe UI"/>
                <w:sz w:val="20"/>
              </w:rPr>
              <w:t>Đa kênh, QR order, mạnh về bán lẻ</w:t>
            </w:r>
          </w:p>
        </w:tc>
        <w:tc>
          <w:tcPr>
            <w:tcW w:type="dxa" w:w="3135"/>
          </w:tcPr>
          <w:p>
            <w:r>
              <w:rPr>
                <w:rFonts w:ascii="Segoe UI" w:hAnsi="Segoe UI"/>
                <w:sz w:val="20"/>
              </w:rPr>
              <w:t>❌ Không — chỉ quản lý tồn kho</w:t>
            </w:r>
          </w:p>
        </w:tc>
      </w:tr>
      <w:tr>
        <w:tc>
          <w:tcPr>
            <w:tcW w:type="dxa" w:w="3135"/>
            <w:shd w:fill="F5F5F5"/>
          </w:tcPr>
          <w:p>
            <w:r>
              <w:rPr>
                <w:rFonts w:ascii="Segoe UI" w:hAnsi="Segoe UI"/>
                <w:sz w:val="20"/>
              </w:rPr>
              <w:t>MISA CukCuk</w:t>
            </w:r>
          </w:p>
        </w:tc>
        <w:tc>
          <w:tcPr>
            <w:tcW w:type="dxa" w:w="3135"/>
            <w:shd w:fill="F5F5F5"/>
          </w:tcPr>
          <w:p>
            <w:r>
              <w:rPr>
                <w:rFonts w:ascii="Segoe UI" w:hAnsi="Segoe UI"/>
                <w:sz w:val="20"/>
              </w:rPr>
              <w:t>Mạnh về kế toán/tài chính, quản lý công thức</w:t>
            </w:r>
          </w:p>
        </w:tc>
        <w:tc>
          <w:tcPr>
            <w:tcW w:type="dxa" w:w="3135"/>
            <w:shd w:fill="F5F5F5"/>
          </w:tcPr>
          <w:p>
            <w:r>
              <w:rPr>
                <w:rFonts w:ascii="Segoe UI" w:hAnsi="Segoe UI"/>
                <w:sz w:val="20"/>
              </w:rPr>
              <w:t>❌ Không — quản lý NVL nhưng không dự đoán</w:t>
            </w:r>
          </w:p>
        </w:tc>
      </w:tr>
      <w:tr>
        <w:tc>
          <w:tcPr>
            <w:tcW w:type="dxa" w:w="3135"/>
          </w:tcPr>
          <w:p>
            <w:r>
              <w:rPr>
                <w:rFonts w:ascii="Segoe UI" w:hAnsi="Segoe UI"/>
                <w:sz w:val="20"/>
              </w:rPr>
              <w:t>iPOS.vn</w:t>
            </w:r>
          </w:p>
        </w:tc>
        <w:tc>
          <w:tcPr>
            <w:tcW w:type="dxa" w:w="3135"/>
          </w:tcPr>
          <w:p>
            <w:r>
              <w:rPr>
                <w:rFonts w:ascii="Segoe UI" w:hAnsi="Segoe UI"/>
                <w:sz w:val="20"/>
              </w:rPr>
              <w:t>Mạnh cho chuỗi lớn (The Coffee House, Gogi...)</w:t>
            </w:r>
          </w:p>
        </w:tc>
        <w:tc>
          <w:tcPr>
            <w:tcW w:type="dxa" w:w="3135"/>
          </w:tcPr>
          <w:p>
            <w:r>
              <w:rPr>
                <w:rFonts w:ascii="Segoe UI" w:hAnsi="Segoe UI"/>
                <w:sz w:val="20"/>
              </w:rPr>
              <w:t>❌ Không — báo cáo real-time, chưa có forecasting</w:t>
            </w:r>
          </w:p>
        </w:tc>
      </w:tr>
    </w:tbl>
    <w:p/>
    <w:p>
      <w:pPr>
        <w:spacing w:before="0" w:after="120"/>
      </w:pPr>
      <w:r>
        <w:rPr>
          <w:rFonts w:ascii="Segoe UI" w:hAnsi="Segoe UI"/>
          <w:b/>
          <w:i w:val="0"/>
          <w:sz w:val="22"/>
        </w:rPr>
        <w:t>Đối thủ quốc tế:</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351"/>
        <w:gridCol w:w="2351"/>
        <w:gridCol w:w="2351"/>
        <w:gridCol w:w="2351"/>
      </w:tblGrid>
      <w:tr>
        <w:tc>
          <w:tcPr>
            <w:tcW w:type="dxa" w:w="2351"/>
            <w:shd w:fill="0D47A1"/>
          </w:tcPr>
          <w:p>
            <w:pPr>
              <w:jc w:val="center"/>
            </w:pPr>
            <w:r>
              <w:rPr>
                <w:rFonts w:ascii="Segoe UI" w:hAnsi="Segoe UI"/>
                <w:b/>
                <w:color w:val="FFFFFF"/>
                <w:sz w:val="20"/>
              </w:rPr>
              <w:t>Sản Phẩm</w:t>
            </w:r>
          </w:p>
        </w:tc>
        <w:tc>
          <w:tcPr>
            <w:tcW w:type="dxa" w:w="2351"/>
            <w:shd w:fill="0D47A1"/>
          </w:tcPr>
          <w:p>
            <w:pPr>
              <w:jc w:val="center"/>
            </w:pPr>
            <w:r>
              <w:rPr>
                <w:rFonts w:ascii="Segoe UI" w:hAnsi="Segoe UI"/>
                <w:b/>
                <w:color w:val="FFFFFF"/>
                <w:sz w:val="20"/>
              </w:rPr>
              <w:t>Đặc Điểm</w:t>
            </w:r>
          </w:p>
        </w:tc>
        <w:tc>
          <w:tcPr>
            <w:tcW w:type="dxa" w:w="2351"/>
            <w:shd w:fill="0D47A1"/>
          </w:tcPr>
          <w:p>
            <w:pPr>
              <w:jc w:val="center"/>
            </w:pPr>
            <w:r>
              <w:rPr>
                <w:rFonts w:ascii="Segoe UI" w:hAnsi="Segoe UI"/>
                <w:b/>
                <w:color w:val="FFFFFF"/>
                <w:sz w:val="20"/>
              </w:rPr>
              <w:t>Đối Tượng</w:t>
            </w:r>
          </w:p>
        </w:tc>
        <w:tc>
          <w:tcPr>
            <w:tcW w:type="dxa" w:w="2351"/>
            <w:shd w:fill="0D47A1"/>
          </w:tcPr>
          <w:p>
            <w:pPr>
              <w:jc w:val="center"/>
            </w:pPr>
            <w:r>
              <w:rPr>
                <w:rFonts w:ascii="Segoe UI" w:hAnsi="Segoe UI"/>
                <w:b/>
                <w:color w:val="FFFFFF"/>
                <w:sz w:val="20"/>
              </w:rPr>
              <w:t>Giá</w:t>
            </w:r>
          </w:p>
        </w:tc>
      </w:tr>
      <w:tr>
        <w:tc>
          <w:tcPr>
            <w:tcW w:type="dxa" w:w="2351"/>
            <w:shd w:fill="F5F5F5"/>
          </w:tcPr>
          <w:p>
            <w:r>
              <w:rPr>
                <w:rFonts w:ascii="Segoe UI" w:hAnsi="Segoe UI"/>
                <w:sz w:val="20"/>
              </w:rPr>
              <w:t>MarketMan</w:t>
            </w:r>
          </w:p>
        </w:tc>
        <w:tc>
          <w:tcPr>
            <w:tcW w:type="dxa" w:w="2351"/>
            <w:shd w:fill="F5F5F5"/>
          </w:tcPr>
          <w:p>
            <w:r>
              <w:rPr>
                <w:rFonts w:ascii="Segoe UI" w:hAnsi="Segoe UI"/>
                <w:sz w:val="20"/>
              </w:rPr>
              <w:t>Dự đoán reorder, tích hợp NCC</w:t>
            </w:r>
          </w:p>
        </w:tc>
        <w:tc>
          <w:tcPr>
            <w:tcW w:type="dxa" w:w="2351"/>
            <w:shd w:fill="F5F5F5"/>
          </w:tcPr>
          <w:p>
            <w:r>
              <w:rPr>
                <w:rFonts w:ascii="Segoe UI" w:hAnsi="Segoe UI"/>
                <w:sz w:val="20"/>
              </w:rPr>
              <w:t>Nhà hàng độc lập, chuỗi nhỏ</w:t>
            </w:r>
          </w:p>
        </w:tc>
        <w:tc>
          <w:tcPr>
            <w:tcW w:type="dxa" w:w="2351"/>
            <w:shd w:fill="F5F5F5"/>
          </w:tcPr>
          <w:p>
            <w:r>
              <w:rPr>
                <w:rFonts w:ascii="Segoe UI" w:hAnsi="Segoe UI"/>
                <w:sz w:val="20"/>
              </w:rPr>
              <w:t>~$199/tháng</w:t>
            </w:r>
          </w:p>
        </w:tc>
      </w:tr>
      <w:tr>
        <w:tc>
          <w:tcPr>
            <w:tcW w:type="dxa" w:w="2351"/>
          </w:tcPr>
          <w:p>
            <w:r>
              <w:rPr>
                <w:rFonts w:ascii="Segoe UI" w:hAnsi="Segoe UI"/>
                <w:sz w:val="20"/>
              </w:rPr>
              <w:t>Apicbase</w:t>
            </w:r>
          </w:p>
        </w:tc>
        <w:tc>
          <w:tcPr>
            <w:tcW w:type="dxa" w:w="2351"/>
          </w:tcPr>
          <w:p>
            <w:r>
              <w:rPr>
                <w:rFonts w:ascii="Segoe UI" w:hAnsi="Segoe UI"/>
                <w:sz w:val="20"/>
              </w:rPr>
              <w:t>Dự đoán theo recipe-level, tự tạo PO</w:t>
            </w:r>
          </w:p>
        </w:tc>
        <w:tc>
          <w:tcPr>
            <w:tcW w:type="dxa" w:w="2351"/>
          </w:tcPr>
          <w:p>
            <w:r>
              <w:rPr>
                <w:rFonts w:ascii="Segoe UI" w:hAnsi="Segoe UI"/>
                <w:sz w:val="20"/>
              </w:rPr>
              <w:t>Chuỗi nhà hàng, đa chi nhánh</w:t>
            </w:r>
          </w:p>
        </w:tc>
        <w:tc>
          <w:tcPr>
            <w:tcW w:type="dxa" w:w="2351"/>
          </w:tcPr>
          <w:p>
            <w:r>
              <w:rPr>
                <w:rFonts w:ascii="Segoe UI" w:hAnsi="Segoe UI"/>
                <w:sz w:val="20"/>
              </w:rPr>
              <w:t>~$200/tháng</w:t>
            </w:r>
          </w:p>
        </w:tc>
      </w:tr>
      <w:tr>
        <w:tc>
          <w:tcPr>
            <w:tcW w:type="dxa" w:w="2351"/>
            <w:shd w:fill="F5F5F5"/>
          </w:tcPr>
          <w:p>
            <w:r>
              <w:rPr>
                <w:rFonts w:ascii="Segoe UI" w:hAnsi="Segoe UI"/>
                <w:sz w:val="20"/>
              </w:rPr>
              <w:t>Crunchtime</w:t>
            </w:r>
          </w:p>
        </w:tc>
        <w:tc>
          <w:tcPr>
            <w:tcW w:type="dxa" w:w="2351"/>
            <w:shd w:fill="F5F5F5"/>
          </w:tcPr>
          <w:p>
            <w:r>
              <w:rPr>
                <w:rFonts w:ascii="Segoe UI" w:hAnsi="Segoe UI"/>
                <w:sz w:val="20"/>
              </w:rPr>
              <w:t>AI forecasting enterprise</w:t>
            </w:r>
          </w:p>
        </w:tc>
        <w:tc>
          <w:tcPr>
            <w:tcW w:type="dxa" w:w="2351"/>
            <w:shd w:fill="F5F5F5"/>
          </w:tcPr>
          <w:p>
            <w:r>
              <w:rPr>
                <w:rFonts w:ascii="Segoe UI" w:hAnsi="Segoe UI"/>
                <w:sz w:val="20"/>
              </w:rPr>
              <w:t>Chuỗi lớn (Chipotle, Domino's)</w:t>
            </w:r>
          </w:p>
        </w:tc>
        <w:tc>
          <w:tcPr>
            <w:tcW w:type="dxa" w:w="2351"/>
            <w:shd w:fill="F5F5F5"/>
          </w:tcPr>
          <w:p>
            <w:r>
              <w:rPr>
                <w:rFonts w:ascii="Segoe UI" w:hAnsi="Segoe UI"/>
                <w:sz w:val="20"/>
              </w:rPr>
              <w:t>$250+/tháng</w:t>
            </w:r>
          </w:p>
        </w:tc>
      </w:tr>
      <w:tr>
        <w:tc>
          <w:tcPr>
            <w:tcW w:type="dxa" w:w="2351"/>
          </w:tcPr>
          <w:p>
            <w:r>
              <w:rPr>
                <w:rFonts w:ascii="Segoe UI" w:hAnsi="Segoe UI"/>
                <w:sz w:val="20"/>
              </w:rPr>
              <w:t>MarginEdge</w:t>
            </w:r>
          </w:p>
        </w:tc>
        <w:tc>
          <w:tcPr>
            <w:tcW w:type="dxa" w:w="2351"/>
          </w:tcPr>
          <w:p>
            <w:r>
              <w:rPr>
                <w:rFonts w:ascii="Segoe UI" w:hAnsi="Segoe UI"/>
                <w:sz w:val="20"/>
              </w:rPr>
              <w:t>AI dự đoán tồn kho + tự động mua hàng</w:t>
            </w:r>
          </w:p>
        </w:tc>
        <w:tc>
          <w:tcPr>
            <w:tcW w:type="dxa" w:w="2351"/>
          </w:tcPr>
          <w:p>
            <w:r>
              <w:rPr>
                <w:rFonts w:ascii="Segoe UI" w:hAnsi="Segoe UI"/>
                <w:sz w:val="20"/>
              </w:rPr>
              <w:t>Đa chi nhánh</w:t>
            </w:r>
          </w:p>
        </w:tc>
        <w:tc>
          <w:tcPr>
            <w:tcW w:type="dxa" w:w="2351"/>
          </w:tcPr>
          <w:p>
            <w:r>
              <w:rPr>
                <w:rFonts w:ascii="Segoe UI" w:hAnsi="Segoe UI"/>
                <w:sz w:val="20"/>
              </w:rPr>
              <w:t>~$200/tháng</w:t>
            </w:r>
          </w:p>
        </w:tc>
      </w:tr>
    </w:tbl>
    <w:p/>
    <w:p>
      <w:pPr>
        <w:spacing w:before="0" w:after="120"/>
      </w:pPr>
      <w:r>
        <w:rPr>
          <w:rFonts w:ascii="Segoe UI" w:hAnsi="Segoe UI"/>
          <w:b/>
          <w:i w:val="0"/>
          <w:color w:val="0D47A1"/>
          <w:sz w:val="22"/>
        </w:rPr>
        <w:t>➡️ Khoảng trống thị trường: Tất cả POS Việt Nam đều dừng ở mức ghi nhận và báo cáo (descriptive/retrospective). Chưa có sản phẩm nào trong nước làm dự đoán nhu cầu chủ động (predictive), càng chưa ai kết hợp dự đoán với hạn sử dụng theo từng lô hàng và kiểm toán blockchain. Các sản phẩm quốc tế thì quá đắt (150-250 USD/tháng) và chưa bản địa hóa cho thị trường Việt Nam.</w:t>
      </w:r>
    </w:p>
    <w:p>
      <w:r>
        <w:br w:type="page"/>
      </w:r>
    </w:p>
    <w:p>
      <w:pPr>
        <w:pStyle w:val="Heading1"/>
      </w:pPr>
      <w:r>
        <w:rPr>
          <w:rFonts w:ascii="Segoe UI" w:hAnsi="Segoe UI"/>
          <w:color w:val="0D47A1"/>
        </w:rPr>
        <w:t>3. PHÂN TÍCH VẤN ĐỀ (PROBLEM STATEMENT)</w:t>
      </w:r>
    </w:p>
    <w:p>
      <w:pPr>
        <w:spacing w:before="120" w:after="120"/>
        <w:pBdr>
          <w:bottom w:val="single" w:sz="6" w:space="1" w:color="0D47A1"/>
        </w:pBdr>
      </w:pPr>
    </w:p>
    <w:p>
      <w:pPr>
        <w:spacing w:before="0" w:after="120"/>
      </w:pPr>
      <w:r>
        <w:rPr>
          <w:rFonts w:ascii="Segoe UI" w:hAnsi="Segoe UI"/>
          <w:b w:val="0"/>
          <w:i w:val="0"/>
          <w:sz w:val="22"/>
        </w:rPr>
        <w:t>FoodFlow AI nhận diện và giải quyết 4 lớp vấn đề cốt lõi trong vận hành nhà hàng — không chỉ dừng ở "ra một con số dự đoán rồi thôi":</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Lớp Vấn Đề</w:t>
            </w:r>
          </w:p>
        </w:tc>
        <w:tc>
          <w:tcPr>
            <w:tcW w:type="dxa" w:w="3135"/>
            <w:shd w:fill="0D47A1"/>
          </w:tcPr>
          <w:p>
            <w:pPr>
              <w:jc w:val="center"/>
            </w:pPr>
            <w:r>
              <w:rPr>
                <w:rFonts w:ascii="Segoe UI" w:hAnsi="Segoe UI"/>
                <w:b/>
                <w:color w:val="FFFFFF"/>
                <w:sz w:val="20"/>
              </w:rPr>
              <w:t>Mô Tả Chi Tiết</w:t>
            </w:r>
          </w:p>
        </w:tc>
        <w:tc>
          <w:tcPr>
            <w:tcW w:type="dxa" w:w="3135"/>
            <w:shd w:fill="0D47A1"/>
          </w:tcPr>
          <w:p>
            <w:pPr>
              <w:jc w:val="center"/>
            </w:pPr>
            <w:r>
              <w:rPr>
                <w:rFonts w:ascii="Segoe UI" w:hAnsi="Segoe UI"/>
                <w:b/>
                <w:color w:val="FFFFFF"/>
                <w:sz w:val="20"/>
              </w:rPr>
              <w:t>Hệ Quả</w:t>
            </w:r>
          </w:p>
        </w:tc>
      </w:tr>
      <w:tr>
        <w:tc>
          <w:tcPr>
            <w:tcW w:type="dxa" w:w="3135"/>
            <w:shd w:fill="F5F5F5"/>
          </w:tcPr>
          <w:p>
            <w:r>
              <w:rPr>
                <w:rFonts w:ascii="Segoe UI" w:hAnsi="Segoe UI"/>
                <w:sz w:val="20"/>
              </w:rPr>
              <w:t>Lớp 1: Dự Báo Sai</w:t>
              <w:br/>
              <w:t>(Forecasting)</w:t>
            </w:r>
          </w:p>
        </w:tc>
        <w:tc>
          <w:tcPr>
            <w:tcW w:type="dxa" w:w="3135"/>
            <w:shd w:fill="F5F5F5"/>
          </w:tcPr>
          <w:p>
            <w:r>
              <w:rPr>
                <w:rFonts w:ascii="Segoe UI" w:hAnsi="Segoe UI"/>
                <w:sz w:val="20"/>
              </w:rPr>
              <w:t>Chủ quán không biết trước nhu cầu thay đổi theo cuối tuần, lễ Tết, thời tiết, sự kiện</w:t>
            </w:r>
          </w:p>
        </w:tc>
        <w:tc>
          <w:tcPr>
            <w:tcW w:type="dxa" w:w="3135"/>
            <w:shd w:fill="F5F5F5"/>
          </w:tcPr>
          <w:p>
            <w:r>
              <w:rPr>
                <w:rFonts w:ascii="Segoe UI" w:hAnsi="Segoe UI"/>
                <w:sz w:val="20"/>
              </w:rPr>
              <w:t>Nhập thiếu → hết món, mất khách</w:t>
              <w:br/>
              <w:t>Nhập dư → lãng phí, đọng vốn</w:t>
            </w:r>
          </w:p>
        </w:tc>
      </w:tr>
      <w:tr>
        <w:tc>
          <w:tcPr>
            <w:tcW w:type="dxa" w:w="3135"/>
          </w:tcPr>
          <w:p>
            <w:r>
              <w:rPr>
                <w:rFonts w:ascii="Segoe UI" w:hAnsi="Segoe UI"/>
                <w:sz w:val="20"/>
              </w:rPr>
              <w:t>Lớp 2: Quy Đổi Sai</w:t>
              <w:br/>
              <w:t>(Conversion)</w:t>
            </w:r>
          </w:p>
        </w:tc>
        <w:tc>
          <w:tcPr>
            <w:tcW w:type="dxa" w:w="3135"/>
          </w:tcPr>
          <w:p>
            <w:r>
              <w:rPr>
                <w:rFonts w:ascii="Segoe UI" w:hAnsi="Segoe UI"/>
                <w:sz w:val="20"/>
              </w:rPr>
              <w:t>Dù biết sẽ bán bao nhiêu món, vẫn phải tự tính tay ra cần bao nhiêu kg nguyên liệu</w:t>
            </w:r>
          </w:p>
        </w:tc>
        <w:tc>
          <w:tcPr>
            <w:tcW w:type="dxa" w:w="3135"/>
          </w:tcPr>
          <w:p>
            <w:r>
              <w:rPr>
                <w:rFonts w:ascii="Segoe UI" w:hAnsi="Segoe UI"/>
                <w:sz w:val="20"/>
              </w:rPr>
              <w:t>Tốn thời gian, sai số cộng dồn qua nhiều món</w:t>
            </w:r>
          </w:p>
        </w:tc>
      </w:tr>
      <w:tr>
        <w:tc>
          <w:tcPr>
            <w:tcW w:type="dxa" w:w="3135"/>
            <w:shd w:fill="F5F5F5"/>
          </w:tcPr>
          <w:p>
            <w:r>
              <w:rPr>
                <w:rFonts w:ascii="Segoe UI" w:hAnsi="Segoe UI"/>
                <w:sz w:val="20"/>
              </w:rPr>
              <w:t>Lớp 3: Hành Động Trễ</w:t>
              <w:br/>
              <w:t>(Execution)</w:t>
            </w:r>
          </w:p>
        </w:tc>
        <w:tc>
          <w:tcPr>
            <w:tcW w:type="dxa" w:w="3135"/>
            <w:shd w:fill="F5F5F5"/>
          </w:tcPr>
          <w:p>
            <w:r>
              <w:rPr>
                <w:rFonts w:ascii="Segoe UI" w:hAnsi="Segoe UI"/>
                <w:sz w:val="20"/>
              </w:rPr>
              <w:t>Biết cần nhập nhưng quên đặt hàng, hoặc đặt trễ không kịp giao</w:t>
            </w:r>
          </w:p>
        </w:tc>
        <w:tc>
          <w:tcPr>
            <w:tcW w:type="dxa" w:w="3135"/>
            <w:shd w:fill="F5F5F5"/>
          </w:tcPr>
          <w:p>
            <w:r>
              <w:rPr>
                <w:rFonts w:ascii="Segoe UI" w:hAnsi="Segoe UI"/>
                <w:sz w:val="20"/>
              </w:rPr>
              <w:t>Vẫn thiếu hàng dù "đã biết trước"</w:t>
            </w:r>
          </w:p>
        </w:tc>
      </w:tr>
      <w:tr>
        <w:tc>
          <w:tcPr>
            <w:tcW w:type="dxa" w:w="3135"/>
          </w:tcPr>
          <w:p>
            <w:r>
              <w:rPr>
                <w:rFonts w:ascii="Segoe UI" w:hAnsi="Segoe UI"/>
                <w:sz w:val="20"/>
              </w:rPr>
              <w:t>Lớp 4: Không Phân Biệt Đặc Tính NVL</w:t>
              <w:br/>
              <w:t>(Inventory Blindness)</w:t>
            </w:r>
          </w:p>
        </w:tc>
        <w:tc>
          <w:tcPr>
            <w:tcW w:type="dxa" w:w="3135"/>
          </w:tcPr>
          <w:p>
            <w:r>
              <w:rPr>
                <w:rFonts w:ascii="Segoe UI" w:hAnsi="Segoe UI"/>
                <w:sz w:val="20"/>
              </w:rPr>
              <w:t>Nhập hàng như nhau cho mọi loại NVL, không tính đến HSD khác nhau giữa rau/thịt tươi và gạo/gia vị khô</w:t>
            </w:r>
          </w:p>
        </w:tc>
        <w:tc>
          <w:tcPr>
            <w:tcW w:type="dxa" w:w="3135"/>
          </w:tcPr>
          <w:p>
            <w:r>
              <w:rPr>
                <w:rFonts w:ascii="Segoe UI" w:hAnsi="Segoe UI"/>
                <w:sz w:val="20"/>
              </w:rPr>
              <w:t>NVL HSD ngắn hết hạn trước khi dùng hết (mất trắng)</w:t>
              <w:br/>
              <w:t>NVL HSD dài tồn kho quá nhiều (đọng vốn)</w:t>
            </w:r>
          </w:p>
        </w:tc>
      </w:tr>
    </w:tbl>
    <w:p/>
    <w:p>
      <w:pPr>
        <w:spacing w:before="0" w:after="120"/>
      </w:pPr>
      <w:r>
        <w:rPr>
          <w:rFonts w:ascii="Segoe UI" w:hAnsi="Segoe UI"/>
          <w:b/>
          <w:i w:val="0"/>
          <w:color w:val="0D47A1"/>
          <w:sz w:val="24"/>
        </w:rPr>
        <w:t>Bài toán tài chính kép cần phân tách:</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Tiêu Chí</w:t>
            </w:r>
          </w:p>
        </w:tc>
        <w:tc>
          <w:tcPr>
            <w:tcW w:type="dxa" w:w="3135"/>
            <w:shd w:fill="0D47A1"/>
          </w:tcPr>
          <w:p>
            <w:pPr>
              <w:jc w:val="center"/>
            </w:pPr>
            <w:r>
              <w:rPr>
                <w:rFonts w:ascii="Segoe UI" w:hAnsi="Segoe UI"/>
                <w:b/>
                <w:color w:val="FFFFFF"/>
                <w:sz w:val="20"/>
              </w:rPr>
              <w:t>NVL Hạn Sử Dụng Ngắn</w:t>
              <w:br/>
              <w:t>(rau, thịt tươi, hải sản)</w:t>
            </w:r>
          </w:p>
        </w:tc>
        <w:tc>
          <w:tcPr>
            <w:tcW w:type="dxa" w:w="3135"/>
            <w:shd w:fill="0D47A1"/>
          </w:tcPr>
          <w:p>
            <w:pPr>
              <w:jc w:val="center"/>
            </w:pPr>
            <w:r>
              <w:rPr>
                <w:rFonts w:ascii="Segoe UI" w:hAnsi="Segoe UI"/>
                <w:b/>
                <w:color w:val="FFFFFF"/>
                <w:sz w:val="20"/>
              </w:rPr>
              <w:t>NVL Hạn Sử Dụng Dài</w:t>
              <w:br/>
              <w:t>(gạo, gia vị, đồ đông lạnh)</w:t>
            </w:r>
          </w:p>
        </w:tc>
      </w:tr>
      <w:tr>
        <w:tc>
          <w:tcPr>
            <w:tcW w:type="dxa" w:w="3135"/>
            <w:shd w:fill="F5F5F5"/>
          </w:tcPr>
          <w:p>
            <w:r>
              <w:rPr>
                <w:rFonts w:ascii="Segoe UI" w:hAnsi="Segoe UI"/>
                <w:sz w:val="20"/>
              </w:rPr>
              <w:t>Rủi ro chính</w:t>
            </w:r>
          </w:p>
        </w:tc>
        <w:tc>
          <w:tcPr>
            <w:tcW w:type="dxa" w:w="3135"/>
            <w:shd w:fill="F5F5F5"/>
          </w:tcPr>
          <w:p>
            <w:r>
              <w:rPr>
                <w:rFonts w:ascii="Segoe UI" w:hAnsi="Segoe UI"/>
                <w:sz w:val="20"/>
              </w:rPr>
              <w:t>Hết hạn trước khi bán hết → mất trắng</w:t>
            </w:r>
          </w:p>
        </w:tc>
        <w:tc>
          <w:tcPr>
            <w:tcW w:type="dxa" w:w="3135"/>
            <w:shd w:fill="F5F5F5"/>
          </w:tcPr>
          <w:p>
            <w:r>
              <w:rPr>
                <w:rFonts w:ascii="Segoe UI" w:hAnsi="Segoe UI"/>
                <w:sz w:val="20"/>
              </w:rPr>
              <w:t>Tồn kho lâu → đọng vốn, tốn diện tích kho</w:t>
            </w:r>
          </w:p>
        </w:tc>
      </w:tr>
      <w:tr>
        <w:tc>
          <w:tcPr>
            <w:tcW w:type="dxa" w:w="3135"/>
          </w:tcPr>
          <w:p>
            <w:r>
              <w:rPr>
                <w:rFonts w:ascii="Segoe UI" w:hAnsi="Segoe UI"/>
                <w:sz w:val="20"/>
              </w:rPr>
              <w:t>Mô hình vận trù</w:t>
            </w:r>
          </w:p>
        </w:tc>
        <w:tc>
          <w:tcPr>
            <w:tcW w:type="dxa" w:w="3135"/>
          </w:tcPr>
          <w:p>
            <w:r>
              <w:rPr>
                <w:rFonts w:ascii="Segoe UI" w:hAnsi="Segoe UI"/>
                <w:sz w:val="20"/>
              </w:rPr>
              <w:t>Newsvendor Problem</w:t>
              <w:br/>
              <w:t>(bài toán người bán báo)</w:t>
            </w:r>
          </w:p>
        </w:tc>
        <w:tc>
          <w:tcPr>
            <w:tcW w:type="dxa" w:w="3135"/>
          </w:tcPr>
          <w:p>
            <w:r>
              <w:rPr>
                <w:rFonts w:ascii="Segoe UI" w:hAnsi="Segoe UI"/>
                <w:sz w:val="20"/>
              </w:rPr>
              <w:t>EOQ — Economic Order Quantity</w:t>
              <w:br/>
              <w:t>(tối ưu lượng đặt hàng)</w:t>
            </w:r>
          </w:p>
        </w:tc>
      </w:tr>
      <w:tr>
        <w:tc>
          <w:tcPr>
            <w:tcW w:type="dxa" w:w="3135"/>
            <w:shd w:fill="F5F5F5"/>
          </w:tcPr>
          <w:p>
            <w:r>
              <w:rPr>
                <w:rFonts w:ascii="Segoe UI" w:hAnsi="Segoe UI"/>
                <w:sz w:val="20"/>
              </w:rPr>
              <w:t>Cách xử lý</w:t>
            </w:r>
          </w:p>
        </w:tc>
        <w:tc>
          <w:tcPr>
            <w:tcW w:type="dxa" w:w="3135"/>
            <w:shd w:fill="F5F5F5"/>
          </w:tcPr>
          <w:p>
            <w:r>
              <w:rPr>
                <w:rFonts w:ascii="Segoe UI" w:hAnsi="Segoe UI"/>
                <w:sz w:val="20"/>
              </w:rPr>
              <w:t>So sánh nhu cầu dự đoán từ nay đến HSD → cảnh báo nếu có nguy cơ dư trước khi hết hạn</w:t>
            </w:r>
          </w:p>
        </w:tc>
        <w:tc>
          <w:tcPr>
            <w:tcW w:type="dxa" w:w="3135"/>
            <w:shd w:fill="F5F5F5"/>
          </w:tcPr>
          <w:p>
            <w:r>
              <w:rPr>
                <w:rFonts w:ascii="Segoe UI" w:hAnsi="Segoe UI"/>
                <w:sz w:val="20"/>
              </w:rPr>
              <w:t>So sánh tồn kho với mức an toàn → cảnh báo nếu vượt ngưỡng gây đọng vốn</w:t>
            </w:r>
          </w:p>
        </w:tc>
      </w:tr>
      <w:tr>
        <w:tc>
          <w:tcPr>
            <w:tcW w:type="dxa" w:w="3135"/>
          </w:tcPr>
          <w:p>
            <w:r>
              <w:rPr>
                <w:rFonts w:ascii="Segoe UI" w:hAnsi="Segoe UI"/>
                <w:sz w:val="20"/>
              </w:rPr>
              <w:t>Hành động gợi ý</w:t>
            </w:r>
          </w:p>
        </w:tc>
        <w:tc>
          <w:tcPr>
            <w:tcW w:type="dxa" w:w="3135"/>
          </w:tcPr>
          <w:p>
            <w:r>
              <w:rPr>
                <w:rFonts w:ascii="Segoe UI" w:hAnsi="Segoe UI"/>
                <w:sz w:val="20"/>
              </w:rPr>
              <w:t>Tạo combo/khuyến mãi đẩy hàng trước khi hỏng</w:t>
            </w:r>
          </w:p>
        </w:tc>
        <w:tc>
          <w:tcPr>
            <w:tcW w:type="dxa" w:w="3135"/>
          </w:tcPr>
          <w:p>
            <w:r>
              <w:rPr>
                <w:rFonts w:ascii="Segoe UI" w:hAnsi="Segoe UI"/>
                <w:sz w:val="20"/>
              </w:rPr>
              <w:t>Tạm dừng nhập thêm, gợi ý số lượng tối ưu lần sau</w:t>
            </w:r>
          </w:p>
        </w:tc>
      </w:tr>
    </w:tbl>
    <w:p>
      <w:r>
        <w:br w:type="page"/>
      </w:r>
    </w:p>
    <w:p>
      <w:pPr>
        <w:pStyle w:val="Heading1"/>
      </w:pPr>
      <w:r>
        <w:rPr>
          <w:rFonts w:ascii="Segoe UI" w:hAnsi="Segoe UI"/>
          <w:color w:val="0D47A1"/>
        </w:rPr>
        <w:t>4. GIẢI PHÁP FOODFLOW AI (SOLUTION OVERVIEW)</w:t>
      </w:r>
    </w:p>
    <w:p>
      <w:pPr>
        <w:spacing w:before="120" w:after="120"/>
        <w:pBdr>
          <w:bottom w:val="single" w:sz="6" w:space="1" w:color="0D47A1"/>
        </w:pBdr>
      </w:pPr>
    </w:p>
    <w:p>
      <w:pPr>
        <w:spacing w:before="0" w:after="120"/>
      </w:pPr>
      <w:r>
        <w:rPr>
          <w:rFonts w:ascii="Segoe UI" w:hAnsi="Segoe UI"/>
          <w:b w:val="0"/>
          <w:i/>
          <w:color w:val="0D47A1"/>
          <w:sz w:val="22"/>
        </w:rPr>
        <w:t>"FoodFlow AI dự đoán nhu cầu bán hàng dựa trên lịch sử bán hàng, lịch (cuối tuần/lễ/Tết), và số bàn đã đặt trước — sau đó đối chiếu với tồn kho hiện có theo từng lô và hạn sử dụng, để đưa ra 2 loại cảnh báo: thiếu hàng cần nhập, và dư hàng có nguy cơ hết hạn hoặc đọng vốn. Toàn bộ lịch sử mua sắm và lô hàng được kiểm toán bất biến trên Solana Devnet."</w:t>
      </w:r>
    </w:p>
    <w:p/>
    <w:p>
      <w:pPr>
        <w:pStyle w:val="Heading2"/>
      </w:pPr>
      <w:r>
        <w:rPr>
          <w:rFonts w:ascii="Segoe UI" w:hAnsi="Segoe UI"/>
          <w:color w:val="0D47A1"/>
        </w:rPr>
        <w:t>4.1. Năm Trụ Cột Kỹ Thuật Chính</w:t>
      </w:r>
    </w:p>
    <w:p>
      <w:r>
        <w:rPr>
          <w:rFonts w:ascii="Segoe UI" w:hAnsi="Segoe UI"/>
          <w:b/>
          <w:color w:val="0D47A1"/>
          <w:sz w:val="22"/>
        </w:rPr>
        <w:t>🤖 Trụ cột 1 — Dự Báo Nhu Cầu XGBoost (1–7 Ngày):</w:t>
      </w:r>
    </w:p>
    <w:p>
      <w:pPr>
        <w:spacing w:after="200"/>
        <w:ind w:left="567"/>
      </w:pPr>
      <w:r>
        <w:rPr>
          <w:rFonts w:ascii="Segoe UI" w:hAnsi="Segoe UI"/>
          <w:sz w:val="22"/>
        </w:rPr>
        <w:t>Học quy luật từ doanh số bán hàng lịch sử, ngày trong tuần, xu hướng tăng trưởng, đơn đặt bàn trước. Sử dụng time-series features: day_of_week, is_weekend, is_holiday, lag_1/3/7, rolling_mean_7/14, trend.</w:t>
      </w:r>
    </w:p>
    <w:p>
      <w:r>
        <w:rPr>
          <w:rFonts w:ascii="Segoe UI" w:hAnsi="Segoe UI"/>
          <w:b/>
          <w:color w:val="0D47A1"/>
          <w:sz w:val="22"/>
        </w:rPr>
        <w:t>🔬 Trụ cột 2 — Bóc Tách Định Lượng Tự Động (BOM Decomposition):</w:t>
      </w:r>
    </w:p>
    <w:p>
      <w:pPr>
        <w:spacing w:after="200"/>
        <w:ind w:left="567"/>
      </w:pPr>
      <w:r>
        <w:rPr>
          <w:rFonts w:ascii="Segoe UI" w:hAnsi="Segoe UI"/>
          <w:sz w:val="22"/>
        </w:rPr>
        <w:t>Tự động phân rã từng món ăn thành khối lượng nguyên liệu cấu thành chính xác (kg thịt, phở, gia vị...). Hỗ trợ Recipe Management cho 22 món ăn với 35 nguyên liệu.</w:t>
      </w:r>
    </w:p>
    <w:p>
      <w:r>
        <w:rPr>
          <w:rFonts w:ascii="Segoe UI" w:hAnsi="Segoe UI"/>
          <w:b/>
          <w:color w:val="0D47A1"/>
          <w:sz w:val="22"/>
        </w:rPr>
        <w:t>📦 Trụ cột 3 — Quản Lý Tồn Kho FEFO (First-Expired, First-Out):</w:t>
      </w:r>
    </w:p>
    <w:p>
      <w:pPr>
        <w:spacing w:after="200"/>
        <w:ind w:left="567"/>
      </w:pPr>
      <w:r>
        <w:rPr>
          <w:rFonts w:ascii="Segoe UI" w:hAnsi="Segoe UI"/>
          <w:sz w:val="22"/>
        </w:rPr>
        <w:t>Theo dõi từng lô hàng (Inventory Batches) kèm ngày hết hạn, ưu tiên xuất dùng lô cũ trước để giảm thiểu rủi ro hết hạn. Tự động cảnh báo lô sắp hết hạn trên Dashboard.</w:t>
      </w:r>
    </w:p>
    <w:p>
      <w:r>
        <w:rPr>
          <w:rFonts w:ascii="Segoe UI" w:hAnsi="Segoe UI"/>
          <w:b/>
          <w:color w:val="0D47A1"/>
          <w:sz w:val="22"/>
        </w:rPr>
        <w:t>🛡️ Trụ cột 4 — AI Variance Evaluator &amp; Adaptive Feedback:</w:t>
      </w:r>
    </w:p>
    <w:p>
      <w:pPr>
        <w:spacing w:after="200"/>
        <w:ind w:left="567"/>
      </w:pPr>
      <w:r>
        <w:rPr>
          <w:rFonts w:ascii="Segoe UI" w:hAnsi="Segoe UI"/>
          <w:sz w:val="22"/>
        </w:rPr>
        <w:t>Khi giá hoặc lượng mua bị vượt định mức, AI thẩm định ngữ nghĩa lý do giải trình (bão giá, tiệc lớn, hỏng kho) và tự động cân chỉnh mô hình ML. Đánh giá: 🟢 Hợp lý cao / 🟡 Cần theo dõi / 🔴 Bất thường.</w:t>
      </w:r>
    </w:p>
    <w:p>
      <w:r>
        <w:rPr>
          <w:rFonts w:ascii="Segoe UI" w:hAnsi="Segoe UI"/>
          <w:b/>
          <w:color w:val="0D47A1"/>
          <w:sz w:val="22"/>
        </w:rPr>
        <w:t>⛓️ Trụ cột 5 — Kiểm Toán Bất Biến Solana Devnet (Audit Trail):</w:t>
      </w:r>
    </w:p>
    <w:p>
      <w:pPr>
        <w:spacing w:after="200"/>
        <w:ind w:left="567"/>
      </w:pPr>
      <w:r>
        <w:rPr>
          <w:rFonts w:ascii="Segoe UI" w:hAnsi="Segoe UI"/>
          <w:sz w:val="22"/>
        </w:rPr>
        <w:t>Lô hàng FEFO: Băm SHA-256 mã lô + hạn dùng on-chain, chống sửa lùi ngày hết hạn. Kiểm toán tuân thủ AI: Khóa đồng thời Kế hoạch AI + Thực tế mua + Lý do giải trình + Kết luận AI lên Solana Devnet (Dual-Commitment Proof).</w:t>
      </w:r>
    </w:p>
    <w:p>
      <w:pPr>
        <w:pStyle w:val="Heading2"/>
      </w:pPr>
      <w:r>
        <w:rPr>
          <w:rFonts w:ascii="Segoe UI" w:hAnsi="Segoe UI"/>
          <w:color w:val="0D47A1"/>
        </w:rPr>
        <w:t>4.2. Quy Trình Vận Hành (Operational Workflow)</w:t>
      </w:r>
    </w:p>
    <w:p>
      <w:pPr>
        <w:ind w:left="567"/>
      </w:pPr>
      <w:r>
        <w:rPr>
          <w:rFonts w:ascii="Segoe UI" w:hAnsi="Segoe UI"/>
          <w:b/>
          <w:sz w:val="22"/>
        </w:rPr>
        <w:t xml:space="preserve">Bước 1 — Thu thập dữ liệu: </w:t>
      </w:r>
      <w:r>
        <w:rPr>
          <w:rFonts w:ascii="Segoe UI" w:hAnsi="Segoe UI"/>
          <w:sz w:val="22"/>
        </w:rPr>
        <w:t>Chủ quán tải lên lịch sử doanh số bán hàng (.xlsx/.csv) hoặc sử dụng dữ liệu demo mẫu.</w:t>
      </w:r>
    </w:p>
    <w:p>
      <w:pPr>
        <w:ind w:left="567"/>
      </w:pPr>
      <w:r>
        <w:rPr>
          <w:rFonts w:ascii="Segoe UI" w:hAnsi="Segoe UI"/>
          <w:b/>
          <w:sz w:val="22"/>
        </w:rPr>
        <w:t xml:space="preserve">Bước 2 — AI Dự Báo: </w:t>
      </w:r>
      <w:r>
        <w:rPr>
          <w:rFonts w:ascii="Segoe UI" w:hAnsi="Segoe UI"/>
          <w:sz w:val="22"/>
        </w:rPr>
        <w:t>Hệ thống XGBoost tự động huấn luyện và dự báo nhu cầu từng món trong 1–7 ngày tới.</w:t>
      </w:r>
    </w:p>
    <w:p>
      <w:pPr>
        <w:ind w:left="567"/>
      </w:pPr>
      <w:r>
        <w:rPr>
          <w:rFonts w:ascii="Segoe UI" w:hAnsi="Segoe UI"/>
          <w:b/>
          <w:sz w:val="22"/>
        </w:rPr>
        <w:t xml:space="preserve">Bước 3 — Bóc Tách Định Lượng: </w:t>
      </w:r>
      <w:r>
        <w:rPr>
          <w:rFonts w:ascii="Segoe UI" w:hAnsi="Segoe UI"/>
          <w:sz w:val="22"/>
        </w:rPr>
        <w:t>Engine BOM tự động quy đổi số lượng món dự báo → khối lượng từng nguyên liệu.</w:t>
      </w:r>
    </w:p>
    <w:p>
      <w:pPr>
        <w:ind w:left="567"/>
      </w:pPr>
      <w:r>
        <w:rPr>
          <w:rFonts w:ascii="Segoe UI" w:hAnsi="Segoe UI"/>
          <w:b/>
          <w:sz w:val="22"/>
        </w:rPr>
        <w:t xml:space="preserve">Bước 4 — Cân Đối Tồn Kho: </w:t>
      </w:r>
      <w:r>
        <w:rPr>
          <w:rFonts w:ascii="Segoe UI" w:hAnsi="Segoe UI"/>
          <w:sz w:val="22"/>
        </w:rPr>
        <w:t>So sánh nhu cầu AI + Đơn đặt trước − Tồn kho FEFO + Safety Stock → Danh sách mua hàng tối ưu.</w:t>
      </w:r>
    </w:p>
    <w:p>
      <w:pPr>
        <w:ind w:left="567"/>
      </w:pPr>
      <w:r>
        <w:rPr>
          <w:rFonts w:ascii="Segoe UI" w:hAnsi="Segoe UI"/>
          <w:b/>
          <w:sz w:val="22"/>
        </w:rPr>
        <w:t xml:space="preserve">Bước 5 — Đi Chợ &amp; Kiểm Toán: </w:t>
      </w:r>
      <w:r>
        <w:rPr>
          <w:rFonts w:ascii="Segoe UI" w:hAnsi="Segoe UI"/>
          <w:sz w:val="22"/>
        </w:rPr>
        <w:t>Chủ quán nhập thực tế mua → AI thẩm định chênh lệch → Kết quả được băm SHA-256 và ghi nhận lên Solana Devnet.</w:t>
      </w:r>
    </w:p>
    <w:p>
      <w:pPr>
        <w:ind w:left="567"/>
      </w:pPr>
      <w:r>
        <w:rPr>
          <w:rFonts w:ascii="Segoe UI" w:hAnsi="Segoe UI"/>
          <w:b/>
          <w:sz w:val="22"/>
        </w:rPr>
        <w:t xml:space="preserve">Bước 6 — Closed-Loop Learning: </w:t>
      </w:r>
      <w:r>
        <w:rPr>
          <w:rFonts w:ascii="Segoe UI" w:hAnsi="Segoe UI"/>
          <w:sz w:val="22"/>
        </w:rPr>
        <w:t>AI tự động điều chỉnh giá vốn chuẩn hoặc gắn cờ Outlier Smoothing để không làm méo mó dự báo tuần sau.</w:t>
      </w:r>
    </w:p>
    <w:p>
      <w:r>
        <w:br w:type="page"/>
      </w:r>
    </w:p>
    <w:p>
      <w:pPr>
        <w:pStyle w:val="Heading1"/>
      </w:pPr>
      <w:r>
        <w:rPr>
          <w:rFonts w:ascii="Segoe UI" w:hAnsi="Segoe UI"/>
          <w:color w:val="0D47A1"/>
        </w:rPr>
        <w:t>5. KIẾN TRÚC HỆ THỐNG 2 TẦNG</w:t>
      </w:r>
    </w:p>
    <w:p>
      <w:pPr>
        <w:spacing w:before="120" w:after="120"/>
        <w:pBdr>
          <w:bottom w:val="single" w:sz="6" w:space="1" w:color="0D47A1"/>
        </w:pBdr>
      </w:pPr>
    </w:p>
    <w:p>
      <w:pPr>
        <w:spacing w:before="0" w:after="120"/>
      </w:pPr>
      <w:r>
        <w:rPr>
          <w:rFonts w:ascii="Segoe UI" w:hAnsi="Segoe UI"/>
          <w:b w:val="0"/>
          <w:i w:val="0"/>
          <w:sz w:val="22"/>
        </w:rPr>
        <w:t>FoodFlow AI được thiết kế theo kiến trúc 2 tầng phân tách rõ ràng giữa xử lý nghiệp vụ AI (Off-chain) và kiểm toán bất biến blockchain (On-chain), đảm bảo hiệu năng cao cho tác vụ AI đồng thời duy trì tính minh bạch và chống giả mạo dữ liệu nhạy cảm.</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Tầng</w:t>
            </w:r>
          </w:p>
        </w:tc>
        <w:tc>
          <w:tcPr>
            <w:tcW w:type="dxa" w:w="3135"/>
            <w:shd w:fill="0D47A1"/>
          </w:tcPr>
          <w:p>
            <w:pPr>
              <w:jc w:val="center"/>
            </w:pPr>
            <w:r>
              <w:rPr>
                <w:rFonts w:ascii="Segoe UI" w:hAnsi="Segoe UI"/>
                <w:b/>
                <w:color w:val="FFFFFF"/>
                <w:sz w:val="20"/>
              </w:rPr>
              <w:t>Thành Phần</w:t>
            </w:r>
          </w:p>
        </w:tc>
        <w:tc>
          <w:tcPr>
            <w:tcW w:type="dxa" w:w="3135"/>
            <w:shd w:fill="0D47A1"/>
          </w:tcPr>
          <w:p>
            <w:pPr>
              <w:jc w:val="center"/>
            </w:pPr>
            <w:r>
              <w:rPr>
                <w:rFonts w:ascii="Segoe UI" w:hAnsi="Segoe UI"/>
                <w:b/>
                <w:color w:val="FFFFFF"/>
                <w:sz w:val="20"/>
              </w:rPr>
              <w:t>Công Nghệ</w:t>
            </w:r>
          </w:p>
        </w:tc>
      </w:tr>
      <w:tr>
        <w:tc>
          <w:tcPr>
            <w:tcW w:type="dxa" w:w="3135"/>
            <w:shd w:fill="F5F5F5"/>
          </w:tcPr>
          <w:p>
            <w:r>
              <w:rPr>
                <w:rFonts w:ascii="Segoe UI" w:hAnsi="Segoe UI"/>
                <w:sz w:val="20"/>
              </w:rPr>
              <w:t>OFF-CHAIN</w:t>
              <w:br/>
              <w:t>(AI &amp; Business Engine)</w:t>
            </w:r>
          </w:p>
        </w:tc>
        <w:tc>
          <w:tcPr>
            <w:tcW w:type="dxa" w:w="3135"/>
            <w:shd w:fill="F5F5F5"/>
          </w:tcPr>
          <w:p>
            <w:r>
              <w:rPr>
                <w:rFonts w:ascii="Segoe UI" w:hAnsi="Segoe UI"/>
                <w:sz w:val="20"/>
              </w:rPr>
              <w:t>Frontend Web Application</w:t>
            </w:r>
          </w:p>
        </w:tc>
        <w:tc>
          <w:tcPr>
            <w:tcW w:type="dxa" w:w="3135"/>
            <w:shd w:fill="F5F5F5"/>
          </w:tcPr>
          <w:p>
            <w:r>
              <w:rPr>
                <w:rFonts w:ascii="Segoe UI" w:hAnsi="Segoe UI"/>
                <w:sz w:val="20"/>
              </w:rPr>
              <w:t>React 18, TailwindCSS, Lucide Icons, Vite</w:t>
            </w:r>
          </w:p>
        </w:tc>
      </w:tr>
      <w:tr>
        <w:tc>
          <w:tcPr>
            <w:tcW w:type="dxa" w:w="3135"/>
          </w:tcPr>
          <w:p>
            <w:r>
              <w:rPr>
                <w:rFonts w:ascii="Segoe UI" w:hAnsi="Segoe UI"/>
                <w:sz w:val="20"/>
              </w:rPr>
            </w:r>
          </w:p>
        </w:tc>
        <w:tc>
          <w:tcPr>
            <w:tcW w:type="dxa" w:w="3135"/>
          </w:tcPr>
          <w:p>
            <w:r>
              <w:rPr>
                <w:rFonts w:ascii="Segoe UI" w:hAnsi="Segoe UI"/>
                <w:sz w:val="20"/>
              </w:rPr>
              <w:t>Backend API Server</w:t>
            </w:r>
          </w:p>
        </w:tc>
        <w:tc>
          <w:tcPr>
            <w:tcW w:type="dxa" w:w="3135"/>
          </w:tcPr>
          <w:p>
            <w:r>
              <w:rPr>
                <w:rFonts w:ascii="Segoe UI" w:hAnsi="Segoe UI"/>
                <w:sz w:val="20"/>
              </w:rPr>
              <w:t>FastAPI (Python 3.11), Uvicorn</w:t>
            </w:r>
          </w:p>
        </w:tc>
      </w:tr>
      <w:tr>
        <w:tc>
          <w:tcPr>
            <w:tcW w:type="dxa" w:w="3135"/>
            <w:shd w:fill="F5F5F5"/>
          </w:tcPr>
          <w:p>
            <w:r>
              <w:rPr>
                <w:rFonts w:ascii="Segoe UI" w:hAnsi="Segoe UI"/>
                <w:sz w:val="20"/>
              </w:rPr>
            </w:r>
          </w:p>
        </w:tc>
        <w:tc>
          <w:tcPr>
            <w:tcW w:type="dxa" w:w="3135"/>
            <w:shd w:fill="F5F5F5"/>
          </w:tcPr>
          <w:p>
            <w:r>
              <w:rPr>
                <w:rFonts w:ascii="Segoe UI" w:hAnsi="Segoe UI"/>
                <w:sz w:val="20"/>
              </w:rPr>
              <w:t>Cơ Sở Dữ Liệu</w:t>
            </w:r>
          </w:p>
        </w:tc>
        <w:tc>
          <w:tcPr>
            <w:tcW w:type="dxa" w:w="3135"/>
            <w:shd w:fill="F5F5F5"/>
          </w:tcPr>
          <w:p>
            <w:r>
              <w:rPr>
                <w:rFonts w:ascii="Segoe UI" w:hAnsi="Segoe UI"/>
                <w:sz w:val="20"/>
              </w:rPr>
              <w:t>SQLite (Hỗ trợ PostgreSQL migration)</w:t>
            </w:r>
          </w:p>
        </w:tc>
      </w:tr>
      <w:tr>
        <w:tc>
          <w:tcPr>
            <w:tcW w:type="dxa" w:w="3135"/>
          </w:tcPr>
          <w:p>
            <w:r>
              <w:rPr>
                <w:rFonts w:ascii="Segoe UI" w:hAnsi="Segoe UI"/>
                <w:sz w:val="20"/>
              </w:rPr>
            </w:r>
          </w:p>
        </w:tc>
        <w:tc>
          <w:tcPr>
            <w:tcW w:type="dxa" w:w="3135"/>
          </w:tcPr>
          <w:p>
            <w:r>
              <w:rPr>
                <w:rFonts w:ascii="Segoe UI" w:hAnsi="Segoe UI"/>
                <w:sz w:val="20"/>
              </w:rPr>
              <w:t>Xử Lý Dữ Liệu</w:t>
            </w:r>
          </w:p>
        </w:tc>
        <w:tc>
          <w:tcPr>
            <w:tcW w:type="dxa" w:w="3135"/>
          </w:tcPr>
          <w:p>
            <w:r>
              <w:rPr>
                <w:rFonts w:ascii="Segoe UI" w:hAnsi="Segoe UI"/>
                <w:sz w:val="20"/>
              </w:rPr>
              <w:t>Pandas, NumPy, OpenPyXL</w:t>
            </w:r>
          </w:p>
        </w:tc>
      </w:tr>
      <w:tr>
        <w:tc>
          <w:tcPr>
            <w:tcW w:type="dxa" w:w="3135"/>
            <w:shd w:fill="F5F5F5"/>
          </w:tcPr>
          <w:p>
            <w:r>
              <w:rPr>
                <w:rFonts w:ascii="Segoe UI" w:hAnsi="Segoe UI"/>
                <w:sz w:val="20"/>
              </w:rPr>
            </w:r>
          </w:p>
        </w:tc>
        <w:tc>
          <w:tcPr>
            <w:tcW w:type="dxa" w:w="3135"/>
            <w:shd w:fill="F5F5F5"/>
          </w:tcPr>
          <w:p>
            <w:r>
              <w:rPr>
                <w:rFonts w:ascii="Segoe UI" w:hAnsi="Segoe UI"/>
                <w:sz w:val="20"/>
              </w:rPr>
              <w:t>AI / ML Core</w:t>
            </w:r>
          </w:p>
        </w:tc>
        <w:tc>
          <w:tcPr>
            <w:tcW w:type="dxa" w:w="3135"/>
            <w:shd w:fill="F5F5F5"/>
          </w:tcPr>
          <w:p>
            <w:r>
              <w:rPr>
                <w:rFonts w:ascii="Segoe UI" w:hAnsi="Segoe UI"/>
                <w:sz w:val="20"/>
              </w:rPr>
              <w:t>XGBoost Regression (Dự báo 1–7 ngày)</w:t>
            </w:r>
          </w:p>
        </w:tc>
      </w:tr>
      <w:tr>
        <w:tc>
          <w:tcPr>
            <w:tcW w:type="dxa" w:w="3135"/>
          </w:tcPr>
          <w:p>
            <w:r>
              <w:rPr>
                <w:rFonts w:ascii="Segoe UI" w:hAnsi="Segoe UI"/>
                <w:sz w:val="20"/>
              </w:rPr>
            </w:r>
          </w:p>
        </w:tc>
        <w:tc>
          <w:tcPr>
            <w:tcW w:type="dxa" w:w="3135"/>
          </w:tcPr>
          <w:p>
            <w:r>
              <w:rPr>
                <w:rFonts w:ascii="Segoe UI" w:hAnsi="Segoe UI"/>
                <w:sz w:val="20"/>
              </w:rPr>
              <w:t>Nghiệp Vụ F&amp;B</w:t>
            </w:r>
          </w:p>
        </w:tc>
        <w:tc>
          <w:tcPr>
            <w:tcW w:type="dxa" w:w="3135"/>
          </w:tcPr>
          <w:p>
            <w:r>
              <w:rPr>
                <w:rFonts w:ascii="Segoe UI" w:hAnsi="Segoe UI"/>
                <w:sz w:val="20"/>
              </w:rPr>
              <w:t>BOM Recipes, FEFO Batches, Multi-dish Preorders</w:t>
            </w:r>
          </w:p>
        </w:tc>
      </w:tr>
      <w:tr>
        <w:tc>
          <w:tcPr>
            <w:tcW w:type="dxa" w:w="3135"/>
            <w:shd w:fill="F5F5F5"/>
          </w:tcPr>
          <w:p>
            <w:r>
              <w:rPr>
                <w:rFonts w:ascii="Segoe UI" w:hAnsi="Segoe UI"/>
                <w:sz w:val="20"/>
              </w:rPr>
              <w:t>ON-CHAIN</w:t>
              <w:br/>
              <w:t>(Solana Devnet Audit)</w:t>
            </w:r>
          </w:p>
        </w:tc>
        <w:tc>
          <w:tcPr>
            <w:tcW w:type="dxa" w:w="3135"/>
            <w:shd w:fill="F5F5F5"/>
          </w:tcPr>
          <w:p>
            <w:r>
              <w:rPr>
                <w:rFonts w:ascii="Segoe UI" w:hAnsi="Segoe UI"/>
                <w:sz w:val="20"/>
              </w:rPr>
              <w:t>Smart Contract</w:t>
            </w:r>
          </w:p>
        </w:tc>
        <w:tc>
          <w:tcPr>
            <w:tcW w:type="dxa" w:w="3135"/>
            <w:shd w:fill="F5F5F5"/>
          </w:tcPr>
          <w:p>
            <w:r>
              <w:rPr>
                <w:rFonts w:ascii="Segoe UI" w:hAnsi="Segoe UI"/>
                <w:sz w:val="20"/>
              </w:rPr>
              <w:t>Anchor Framework (Rust)</w:t>
            </w:r>
          </w:p>
        </w:tc>
      </w:tr>
      <w:tr>
        <w:tc>
          <w:tcPr>
            <w:tcW w:type="dxa" w:w="3135"/>
          </w:tcPr>
          <w:p>
            <w:r>
              <w:rPr>
                <w:rFonts w:ascii="Segoe UI" w:hAnsi="Segoe UI"/>
                <w:sz w:val="20"/>
              </w:rPr>
            </w:r>
          </w:p>
        </w:tc>
        <w:tc>
          <w:tcPr>
            <w:tcW w:type="dxa" w:w="3135"/>
          </w:tcPr>
          <w:p>
            <w:r>
              <w:rPr>
                <w:rFonts w:ascii="Segoe UI" w:hAnsi="Segoe UI"/>
                <w:sz w:val="20"/>
              </w:rPr>
              <w:t>Network / Cluster</w:t>
            </w:r>
          </w:p>
        </w:tc>
        <w:tc>
          <w:tcPr>
            <w:tcW w:type="dxa" w:w="3135"/>
          </w:tcPr>
          <w:p>
            <w:r>
              <w:rPr>
                <w:rFonts w:ascii="Segoe UI" w:hAnsi="Segoe UI"/>
                <w:sz w:val="20"/>
              </w:rPr>
              <w:t>Solana Devnet (RPC)</w:t>
            </w:r>
          </w:p>
        </w:tc>
      </w:tr>
      <w:tr>
        <w:tc>
          <w:tcPr>
            <w:tcW w:type="dxa" w:w="3135"/>
            <w:shd w:fill="F5F5F5"/>
          </w:tcPr>
          <w:p>
            <w:r>
              <w:rPr>
                <w:rFonts w:ascii="Segoe UI" w:hAnsi="Segoe UI"/>
                <w:sz w:val="20"/>
              </w:rPr>
            </w:r>
          </w:p>
        </w:tc>
        <w:tc>
          <w:tcPr>
            <w:tcW w:type="dxa" w:w="3135"/>
            <w:shd w:fill="F5F5F5"/>
          </w:tcPr>
          <w:p>
            <w:r>
              <w:rPr>
                <w:rFonts w:ascii="Segoe UI" w:hAnsi="Segoe UI"/>
                <w:sz w:val="20"/>
              </w:rPr>
              <w:t>Authority Keypair</w:t>
            </w:r>
          </w:p>
        </w:tc>
        <w:tc>
          <w:tcPr>
            <w:tcW w:type="dxa" w:w="3135"/>
            <w:shd w:fill="F5F5F5"/>
          </w:tcPr>
          <w:p>
            <w:r>
              <w:rPr>
                <w:rFonts w:ascii="Segoe UI" w:hAnsi="Segoe UI"/>
                <w:sz w:val="20"/>
              </w:rPr>
              <w:t>Ed25519 Server Keypair / PDA Signatures</w:t>
            </w:r>
          </w:p>
        </w:tc>
      </w:tr>
      <w:tr>
        <w:tc>
          <w:tcPr>
            <w:tcW w:type="dxa" w:w="3135"/>
          </w:tcPr>
          <w:p>
            <w:r>
              <w:rPr>
                <w:rFonts w:ascii="Segoe UI" w:hAnsi="Segoe UI"/>
                <w:sz w:val="20"/>
              </w:rPr>
            </w:r>
          </w:p>
        </w:tc>
        <w:tc>
          <w:tcPr>
            <w:tcW w:type="dxa" w:w="3135"/>
          </w:tcPr>
          <w:p>
            <w:r>
              <w:rPr>
                <w:rFonts w:ascii="Segoe UI" w:hAnsi="Segoe UI"/>
                <w:sz w:val="20"/>
              </w:rPr>
              <w:t>On-chain Data</w:t>
            </w:r>
          </w:p>
        </w:tc>
        <w:tc>
          <w:tcPr>
            <w:tcW w:type="dxa" w:w="3135"/>
          </w:tcPr>
          <w:p>
            <w:r>
              <w:rPr>
                <w:rFonts w:ascii="Segoe UI" w:hAnsi="Segoe UI"/>
                <w:sz w:val="20"/>
              </w:rPr>
              <w:t>SHA-256 Hashes, Batch Codes, PO Timestamps</w:t>
            </w:r>
          </w:p>
        </w:tc>
      </w:tr>
      <w:tr>
        <w:tc>
          <w:tcPr>
            <w:tcW w:type="dxa" w:w="3135"/>
            <w:shd w:fill="F5F5F5"/>
          </w:tcPr>
          <w:p>
            <w:r>
              <w:rPr>
                <w:rFonts w:ascii="Segoe UI" w:hAnsi="Segoe UI"/>
                <w:sz w:val="20"/>
              </w:rPr>
            </w:r>
          </w:p>
        </w:tc>
        <w:tc>
          <w:tcPr>
            <w:tcW w:type="dxa" w:w="3135"/>
            <w:shd w:fill="F5F5F5"/>
          </w:tcPr>
          <w:p>
            <w:r>
              <w:rPr>
                <w:rFonts w:ascii="Segoe UI" w:hAnsi="Segoe UI"/>
                <w:sz w:val="20"/>
              </w:rPr>
              <w:t>Verification</w:t>
            </w:r>
          </w:p>
        </w:tc>
        <w:tc>
          <w:tcPr>
            <w:tcW w:type="dxa" w:w="3135"/>
            <w:shd w:fill="F5F5F5"/>
          </w:tcPr>
          <w:p>
            <w:r>
              <w:rPr>
                <w:rFonts w:ascii="Segoe UI" w:hAnsi="Segoe UI"/>
                <w:sz w:val="20"/>
              </w:rPr>
              <w:t>Solana Explorer Links &amp; Client Verification Modal</w:t>
            </w:r>
          </w:p>
        </w:tc>
      </w:tr>
    </w:tbl>
    <w:p/>
    <w:p>
      <w:pPr>
        <w:spacing w:before="0" w:after="120"/>
      </w:pPr>
      <w:r>
        <w:rPr>
          <w:rFonts w:ascii="Segoe UI" w:hAnsi="Segoe UI"/>
          <w:b/>
          <w:i w:val="0"/>
          <w:color w:val="0D47A1"/>
          <w:sz w:val="24"/>
        </w:rPr>
        <w:t>Luồng dữ liệu giữa 2 tầng:</w:t>
      </w:r>
    </w:p>
    <w:p>
      <w:pPr>
        <w:spacing w:before="0" w:after="120"/>
      </w:pPr>
      <w:r>
        <w:rPr>
          <w:rFonts w:ascii="Segoe UI" w:hAnsi="Segoe UI"/>
          <w:b w:val="0"/>
          <w:i w:val="0"/>
          <w:sz w:val="22"/>
        </w:rPr>
        <w:t>Dữ liệu nghiệp vụ nhạy cảm (giá mua, số lượng, công thức) được xử lý hoàn toàn trên Off-chain. Chỉ có mã băm xác định SHA-256 (deterministic hash) được ghi lên On-chain, đảm bảo:</w:t>
        <w:br/>
        <w:t>• Bảo mật dữ liệu: Không lộ thông tin kinh doanh nhạy cảm trên blockchain công khai.</w:t>
        <w:br/>
        <w:t>• Chống giả mạo: Bất kỳ thay đổi nào trên Off-chain sẽ tạo ra hash khác, bị phát hiện ngay khi đối chiếu.</w:t>
        <w:br/>
        <w:t>• Chi phí tối ưu: Chỉ lưu 32 bytes hash thay vì toàn bộ dữ liệu, giảm thiểu phí gas.</w:t>
      </w:r>
    </w:p>
    <w:p>
      <w:r>
        <w:br w:type="page"/>
      </w:r>
    </w:p>
    <w:p>
      <w:pPr>
        <w:pStyle w:val="Heading1"/>
      </w:pPr>
      <w:r>
        <w:rPr>
          <w:rFonts w:ascii="Segoe UI" w:hAnsi="Segoe UI"/>
          <w:color w:val="0D47A1"/>
        </w:rPr>
        <w:t>6. MÔ HÌNH AI &amp; MACHINE LEARNING</w:t>
      </w:r>
    </w:p>
    <w:p>
      <w:pPr>
        <w:spacing w:before="120" w:after="120"/>
        <w:pBdr>
          <w:bottom w:val="single" w:sz="6" w:space="1" w:color="0D47A1"/>
        </w:pBdr>
      </w:pPr>
    </w:p>
    <w:p>
      <w:pPr>
        <w:pStyle w:val="Heading2"/>
      </w:pPr>
      <w:r>
        <w:rPr>
          <w:rFonts w:ascii="Segoe UI" w:hAnsi="Segoe UI"/>
          <w:color w:val="0D47A1"/>
        </w:rPr>
        <w:t>6.1. Các Yếu Tố Đầu Vào (Input Features)</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351"/>
        <w:gridCol w:w="2351"/>
        <w:gridCol w:w="2351"/>
        <w:gridCol w:w="2351"/>
      </w:tblGrid>
      <w:tr>
        <w:tc>
          <w:tcPr>
            <w:tcW w:type="dxa" w:w="2351"/>
            <w:shd w:fill="0D47A1"/>
          </w:tcPr>
          <w:p>
            <w:pPr>
              <w:jc w:val="center"/>
            </w:pPr>
            <w:r>
              <w:rPr>
                <w:rFonts w:ascii="Segoe UI" w:hAnsi="Segoe UI"/>
                <w:b/>
                <w:color w:val="FFFFFF"/>
                <w:sz w:val="20"/>
              </w:rPr>
              <w:t>Nhóm</w:t>
            </w:r>
          </w:p>
        </w:tc>
        <w:tc>
          <w:tcPr>
            <w:tcW w:type="dxa" w:w="2351"/>
            <w:shd w:fill="0D47A1"/>
          </w:tcPr>
          <w:p>
            <w:pPr>
              <w:jc w:val="center"/>
            </w:pPr>
            <w:r>
              <w:rPr>
                <w:rFonts w:ascii="Segoe UI" w:hAnsi="Segoe UI"/>
                <w:b/>
                <w:color w:val="FFFFFF"/>
                <w:sz w:val="20"/>
              </w:rPr>
              <w:t>Yếu Tố</w:t>
            </w:r>
          </w:p>
        </w:tc>
        <w:tc>
          <w:tcPr>
            <w:tcW w:type="dxa" w:w="2351"/>
            <w:shd w:fill="0D47A1"/>
          </w:tcPr>
          <w:p>
            <w:pPr>
              <w:jc w:val="center"/>
            </w:pPr>
            <w:r>
              <w:rPr>
                <w:rFonts w:ascii="Segoe UI" w:hAnsi="Segoe UI"/>
                <w:b/>
                <w:color w:val="FFFFFF"/>
                <w:sz w:val="20"/>
              </w:rPr>
              <w:t>Mô Tả</w:t>
            </w:r>
          </w:p>
        </w:tc>
        <w:tc>
          <w:tcPr>
            <w:tcW w:type="dxa" w:w="2351"/>
            <w:shd w:fill="0D47A1"/>
          </w:tcPr>
          <w:p>
            <w:pPr>
              <w:jc w:val="center"/>
            </w:pPr>
            <w:r>
              <w:rPr>
                <w:rFonts w:ascii="Segoe UI" w:hAnsi="Segoe UI"/>
                <w:b/>
                <w:color w:val="FFFFFF"/>
                <w:sz w:val="20"/>
              </w:rPr>
              <w:t>Trạng Thái</w:t>
            </w:r>
          </w:p>
        </w:tc>
      </w:tr>
      <w:tr>
        <w:tc>
          <w:tcPr>
            <w:tcW w:type="dxa" w:w="2351"/>
            <w:shd w:fill="F5F5F5"/>
          </w:tcPr>
          <w:p>
            <w:r>
              <w:rPr>
                <w:rFonts w:ascii="Segoe UI" w:hAnsi="Segoe UI"/>
                <w:sz w:val="20"/>
              </w:rPr>
              <w:t>Nhóm 1</w:t>
              <w:br/>
              <w:t>Lịch sử bán hàng</w:t>
            </w:r>
          </w:p>
        </w:tc>
        <w:tc>
          <w:tcPr>
            <w:tcW w:type="dxa" w:w="2351"/>
            <w:shd w:fill="F5F5F5"/>
          </w:tcPr>
          <w:p>
            <w:r>
              <w:rPr>
                <w:rFonts w:ascii="Segoe UI" w:hAnsi="Segoe UI"/>
                <w:sz w:val="20"/>
              </w:rPr>
              <w:t>Số lượng từng món/ngày</w:t>
            </w:r>
          </w:p>
        </w:tc>
        <w:tc>
          <w:tcPr>
            <w:tcW w:type="dxa" w:w="2351"/>
            <w:shd w:fill="F5F5F5"/>
          </w:tcPr>
          <w:p>
            <w:r>
              <w:rPr>
                <w:rFonts w:ascii="Segoe UI" w:hAnsi="Segoe UI"/>
                <w:sz w:val="20"/>
              </w:rPr>
              <w:t>Nền tảng cốt lõi của mô hình dự báo</w:t>
            </w:r>
          </w:p>
        </w:tc>
        <w:tc>
          <w:tcPr>
            <w:tcW w:type="dxa" w:w="2351"/>
            <w:shd w:fill="F5F5F5"/>
          </w:tcPr>
          <w:p>
            <w:r>
              <w:rPr>
                <w:rFonts w:ascii="Segoe UI" w:hAnsi="Segoe UI"/>
                <w:sz w:val="20"/>
              </w:rPr>
              <w:t>✅ Đã triển khai</w:t>
            </w:r>
          </w:p>
        </w:tc>
      </w:tr>
      <w:tr>
        <w:tc>
          <w:tcPr>
            <w:tcW w:type="dxa" w:w="2351"/>
          </w:tcPr>
          <w:p>
            <w:r>
              <w:rPr>
                <w:rFonts w:ascii="Segoe UI" w:hAnsi="Segoe UI"/>
                <w:sz w:val="20"/>
              </w:rPr>
            </w:r>
          </w:p>
        </w:tc>
        <w:tc>
          <w:tcPr>
            <w:tcW w:type="dxa" w:w="2351"/>
          </w:tcPr>
          <w:p>
            <w:r>
              <w:rPr>
                <w:rFonts w:ascii="Segoe UI" w:hAnsi="Segoe UI"/>
                <w:sz w:val="20"/>
              </w:rPr>
              <w:t>Xu hướng gần đây (trend)</w:t>
            </w:r>
          </w:p>
        </w:tc>
        <w:tc>
          <w:tcPr>
            <w:tcW w:type="dxa" w:w="2351"/>
          </w:tcPr>
          <w:p>
            <w:r>
              <w:rPr>
                <w:rFonts w:ascii="Segoe UI" w:hAnsi="Segoe UI"/>
                <w:sz w:val="20"/>
              </w:rPr>
              <w:t>Tăng/giảm dần theo thời gian</w:t>
            </w:r>
          </w:p>
        </w:tc>
        <w:tc>
          <w:tcPr>
            <w:tcW w:type="dxa" w:w="2351"/>
          </w:tcPr>
          <w:p>
            <w:r>
              <w:rPr>
                <w:rFonts w:ascii="Segoe UI" w:hAnsi="Segoe UI"/>
                <w:sz w:val="20"/>
              </w:rPr>
              <w:t>✅ Đã triển khai</w:t>
            </w:r>
          </w:p>
        </w:tc>
      </w:tr>
      <w:tr>
        <w:tc>
          <w:tcPr>
            <w:tcW w:type="dxa" w:w="2351"/>
            <w:shd w:fill="F5F5F5"/>
          </w:tcPr>
          <w:p>
            <w:r>
              <w:rPr>
                <w:rFonts w:ascii="Segoe UI" w:hAnsi="Segoe UI"/>
                <w:sz w:val="20"/>
              </w:rPr>
            </w:r>
          </w:p>
        </w:tc>
        <w:tc>
          <w:tcPr>
            <w:tcW w:type="dxa" w:w="2351"/>
            <w:shd w:fill="F5F5F5"/>
          </w:tcPr>
          <w:p>
            <w:r>
              <w:rPr>
                <w:rFonts w:ascii="Segoe UI" w:hAnsi="Segoe UI"/>
                <w:sz w:val="20"/>
              </w:rPr>
              <w:t>Pattern theo thứ trong tuần</w:t>
            </w:r>
          </w:p>
        </w:tc>
        <w:tc>
          <w:tcPr>
            <w:tcW w:type="dxa" w:w="2351"/>
            <w:shd w:fill="F5F5F5"/>
          </w:tcPr>
          <w:p>
            <w:r>
              <w:rPr>
                <w:rFonts w:ascii="Segoe UI" w:hAnsi="Segoe UI"/>
                <w:sz w:val="20"/>
              </w:rPr>
              <w:t>Ví dụ: thứ 7 luôn bán nhiều hơn thứ 3</w:t>
            </w:r>
          </w:p>
        </w:tc>
        <w:tc>
          <w:tcPr>
            <w:tcW w:type="dxa" w:w="2351"/>
            <w:shd w:fill="F5F5F5"/>
          </w:tcPr>
          <w:p>
            <w:r>
              <w:rPr>
                <w:rFonts w:ascii="Segoe UI" w:hAnsi="Segoe UI"/>
                <w:sz w:val="20"/>
              </w:rPr>
              <w:t>✅ Đã triển khai</w:t>
            </w:r>
          </w:p>
        </w:tc>
      </w:tr>
      <w:tr>
        <w:tc>
          <w:tcPr>
            <w:tcW w:type="dxa" w:w="2351"/>
          </w:tcPr>
          <w:p>
            <w:r>
              <w:rPr>
                <w:rFonts w:ascii="Segoe UI" w:hAnsi="Segoe UI"/>
                <w:sz w:val="20"/>
              </w:rPr>
            </w:r>
          </w:p>
        </w:tc>
        <w:tc>
          <w:tcPr>
            <w:tcW w:type="dxa" w:w="2351"/>
          </w:tcPr>
          <w:p>
            <w:r>
              <w:rPr>
                <w:rFonts w:ascii="Segoe UI" w:hAnsi="Segoe UI"/>
                <w:sz w:val="20"/>
              </w:rPr>
              <w:t>Lag features (1, 3, 7 ngày)</w:t>
            </w:r>
          </w:p>
        </w:tc>
        <w:tc>
          <w:tcPr>
            <w:tcW w:type="dxa" w:w="2351"/>
          </w:tcPr>
          <w:p>
            <w:r>
              <w:rPr>
                <w:rFonts w:ascii="Segoe UI" w:hAnsi="Segoe UI"/>
                <w:sz w:val="20"/>
              </w:rPr>
              <w:t>Giá trị bán hàng N ngày trước</w:t>
            </w:r>
          </w:p>
        </w:tc>
        <w:tc>
          <w:tcPr>
            <w:tcW w:type="dxa" w:w="2351"/>
          </w:tcPr>
          <w:p>
            <w:r>
              <w:rPr>
                <w:rFonts w:ascii="Segoe UI" w:hAnsi="Segoe UI"/>
                <w:sz w:val="20"/>
              </w:rPr>
              <w:t>✅ Đã triển khai</w:t>
            </w:r>
          </w:p>
        </w:tc>
      </w:tr>
      <w:tr>
        <w:tc>
          <w:tcPr>
            <w:tcW w:type="dxa" w:w="2351"/>
            <w:shd w:fill="F5F5F5"/>
          </w:tcPr>
          <w:p>
            <w:r>
              <w:rPr>
                <w:rFonts w:ascii="Segoe UI" w:hAnsi="Segoe UI"/>
                <w:sz w:val="20"/>
              </w:rPr>
            </w:r>
          </w:p>
        </w:tc>
        <w:tc>
          <w:tcPr>
            <w:tcW w:type="dxa" w:w="2351"/>
            <w:shd w:fill="F5F5F5"/>
          </w:tcPr>
          <w:p>
            <w:r>
              <w:rPr>
                <w:rFonts w:ascii="Segoe UI" w:hAnsi="Segoe UI"/>
                <w:sz w:val="20"/>
              </w:rPr>
              <w:t>Rolling mean (7, 14 ngày)</w:t>
            </w:r>
          </w:p>
        </w:tc>
        <w:tc>
          <w:tcPr>
            <w:tcW w:type="dxa" w:w="2351"/>
            <w:shd w:fill="F5F5F5"/>
          </w:tcPr>
          <w:p>
            <w:r>
              <w:rPr>
                <w:rFonts w:ascii="Segoe UI" w:hAnsi="Segoe UI"/>
                <w:sz w:val="20"/>
              </w:rPr>
              <w:t>Trung bình trượt cho xu hướng</w:t>
            </w:r>
          </w:p>
        </w:tc>
        <w:tc>
          <w:tcPr>
            <w:tcW w:type="dxa" w:w="2351"/>
            <w:shd w:fill="F5F5F5"/>
          </w:tcPr>
          <w:p>
            <w:r>
              <w:rPr>
                <w:rFonts w:ascii="Segoe UI" w:hAnsi="Segoe UI"/>
                <w:sz w:val="20"/>
              </w:rPr>
              <w:t>✅ Đã triển khai</w:t>
            </w:r>
          </w:p>
        </w:tc>
      </w:tr>
      <w:tr>
        <w:tc>
          <w:tcPr>
            <w:tcW w:type="dxa" w:w="2351"/>
          </w:tcPr>
          <w:p>
            <w:r>
              <w:rPr>
                <w:rFonts w:ascii="Segoe UI" w:hAnsi="Segoe UI"/>
                <w:sz w:val="20"/>
              </w:rPr>
              <w:t>Nhóm 2</w:t>
              <w:br/>
              <w:t>Yếu tố lịch</w:t>
            </w:r>
          </w:p>
        </w:tc>
        <w:tc>
          <w:tcPr>
            <w:tcW w:type="dxa" w:w="2351"/>
          </w:tcPr>
          <w:p>
            <w:r>
              <w:rPr>
                <w:rFonts w:ascii="Segoe UI" w:hAnsi="Segoe UI"/>
                <w:sz w:val="20"/>
              </w:rPr>
              <w:t>Cuối tuần / ngày thường</w:t>
            </w:r>
          </w:p>
        </w:tc>
        <w:tc>
          <w:tcPr>
            <w:tcW w:type="dxa" w:w="2351"/>
          </w:tcPr>
          <w:p>
            <w:r>
              <w:rPr>
                <w:rFonts w:ascii="Segoe UI" w:hAnsi="Segoe UI"/>
                <w:sz w:val="20"/>
              </w:rPr>
              <w:t>Biết trước 100%, không cần dự đoán</w:t>
            </w:r>
          </w:p>
        </w:tc>
        <w:tc>
          <w:tcPr>
            <w:tcW w:type="dxa" w:w="2351"/>
          </w:tcPr>
          <w:p>
            <w:r>
              <w:rPr>
                <w:rFonts w:ascii="Segoe UI" w:hAnsi="Segoe UI"/>
                <w:sz w:val="20"/>
              </w:rPr>
              <w:t>✅ Đã triển khai</w:t>
            </w:r>
          </w:p>
        </w:tc>
      </w:tr>
      <w:tr>
        <w:tc>
          <w:tcPr>
            <w:tcW w:type="dxa" w:w="2351"/>
            <w:shd w:fill="F5F5F5"/>
          </w:tcPr>
          <w:p>
            <w:r>
              <w:rPr>
                <w:rFonts w:ascii="Segoe UI" w:hAnsi="Segoe UI"/>
                <w:sz w:val="20"/>
              </w:rPr>
            </w:r>
          </w:p>
        </w:tc>
        <w:tc>
          <w:tcPr>
            <w:tcW w:type="dxa" w:w="2351"/>
            <w:shd w:fill="F5F5F5"/>
          </w:tcPr>
          <w:p>
            <w:r>
              <w:rPr>
                <w:rFonts w:ascii="Segoe UI" w:hAnsi="Segoe UI"/>
                <w:sz w:val="20"/>
              </w:rPr>
              <w:t>Ngày lễ, Tết (âm lịch)</w:t>
            </w:r>
          </w:p>
        </w:tc>
        <w:tc>
          <w:tcPr>
            <w:tcW w:type="dxa" w:w="2351"/>
            <w:shd w:fill="F5F5F5"/>
          </w:tcPr>
          <w:p>
            <w:r>
              <w:rPr>
                <w:rFonts w:ascii="Segoe UI" w:hAnsi="Segoe UI"/>
                <w:sz w:val="20"/>
              </w:rPr>
              <w:t>Tích hợp lịch Việt Nam: Valentine, 30/4, 2/9, Giáng Sinh...</w:t>
            </w:r>
          </w:p>
        </w:tc>
        <w:tc>
          <w:tcPr>
            <w:tcW w:type="dxa" w:w="2351"/>
            <w:shd w:fill="F5F5F5"/>
          </w:tcPr>
          <w:p>
            <w:r>
              <w:rPr>
                <w:rFonts w:ascii="Segoe UI" w:hAnsi="Segoe UI"/>
                <w:sz w:val="20"/>
              </w:rPr>
              <w:t>✅ Đã triển khai</w:t>
            </w:r>
          </w:p>
        </w:tc>
      </w:tr>
      <w:tr>
        <w:tc>
          <w:tcPr>
            <w:tcW w:type="dxa" w:w="2351"/>
          </w:tcPr>
          <w:p>
            <w:r>
              <w:rPr>
                <w:rFonts w:ascii="Segoe UI" w:hAnsi="Segoe UI"/>
                <w:sz w:val="20"/>
              </w:rPr>
              <w:t>Nhóm 3</w:t>
              <w:br/>
              <w:t>Yếu tố ngoài</w:t>
            </w:r>
          </w:p>
        </w:tc>
        <w:tc>
          <w:tcPr>
            <w:tcW w:type="dxa" w:w="2351"/>
          </w:tcPr>
          <w:p>
            <w:r>
              <w:rPr>
                <w:rFonts w:ascii="Segoe UI" w:hAnsi="Segoe UI"/>
                <w:sz w:val="20"/>
              </w:rPr>
              <w:t>Thời tiết (mưa, nắng, lạnh)</w:t>
            </w:r>
          </w:p>
        </w:tc>
        <w:tc>
          <w:tcPr>
            <w:tcW w:type="dxa" w:w="2351"/>
          </w:tcPr>
          <w:p>
            <w:r>
              <w:rPr>
                <w:rFonts w:ascii="Segoe UI" w:hAnsi="Segoe UI"/>
                <w:sz w:val="20"/>
              </w:rPr>
              <w:t>API dự báo thời tiết (OpenWeatherMap)</w:t>
            </w:r>
          </w:p>
        </w:tc>
        <w:tc>
          <w:tcPr>
            <w:tcW w:type="dxa" w:w="2351"/>
          </w:tcPr>
          <w:p>
            <w:r>
              <w:rPr>
                <w:rFonts w:ascii="Segoe UI" w:hAnsi="Segoe UI"/>
                <w:sz w:val="20"/>
              </w:rPr>
              <w:t>🔄 Roadmap P1</w:t>
            </w:r>
          </w:p>
        </w:tc>
      </w:tr>
      <w:tr>
        <w:tc>
          <w:tcPr>
            <w:tcW w:type="dxa" w:w="2351"/>
            <w:shd w:fill="F5F5F5"/>
          </w:tcPr>
          <w:p>
            <w:r>
              <w:rPr>
                <w:rFonts w:ascii="Segoe UI" w:hAnsi="Segoe UI"/>
                <w:sz w:val="20"/>
              </w:rPr>
            </w:r>
          </w:p>
        </w:tc>
        <w:tc>
          <w:tcPr>
            <w:tcW w:type="dxa" w:w="2351"/>
            <w:shd w:fill="F5F5F5"/>
          </w:tcPr>
          <w:p>
            <w:r>
              <w:rPr>
                <w:rFonts w:ascii="Segoe UI" w:hAnsi="Segoe UI"/>
                <w:sz w:val="20"/>
              </w:rPr>
              <w:t>Sự kiện địa phương</w:t>
            </w:r>
          </w:p>
        </w:tc>
        <w:tc>
          <w:tcPr>
            <w:tcW w:type="dxa" w:w="2351"/>
            <w:shd w:fill="F5F5F5"/>
          </w:tcPr>
          <w:p>
            <w:r>
              <w:rPr>
                <w:rFonts w:ascii="Segoe UI" w:hAnsi="Segoe UI"/>
                <w:sz w:val="20"/>
              </w:rPr>
              <w:t>Concert, thể thao gần quán</w:t>
            </w:r>
          </w:p>
        </w:tc>
        <w:tc>
          <w:tcPr>
            <w:tcW w:type="dxa" w:w="2351"/>
            <w:shd w:fill="F5F5F5"/>
          </w:tcPr>
          <w:p>
            <w:r>
              <w:rPr>
                <w:rFonts w:ascii="Segoe UI" w:hAnsi="Segoe UI"/>
                <w:sz w:val="20"/>
              </w:rPr>
              <w:t>🔄 Roadmap P2</w:t>
            </w:r>
          </w:p>
        </w:tc>
      </w:tr>
      <w:tr>
        <w:tc>
          <w:tcPr>
            <w:tcW w:type="dxa" w:w="2351"/>
          </w:tcPr>
          <w:p>
            <w:r>
              <w:rPr>
                <w:rFonts w:ascii="Segoe UI" w:hAnsi="Segoe UI"/>
                <w:sz w:val="20"/>
              </w:rPr>
              <w:t>Nhóm 4</w:t>
              <w:br/>
              <w:t>Dữ liệu chắc chắn</w:t>
            </w:r>
          </w:p>
        </w:tc>
        <w:tc>
          <w:tcPr>
            <w:tcW w:type="dxa" w:w="2351"/>
          </w:tcPr>
          <w:p>
            <w:r>
              <w:rPr>
                <w:rFonts w:ascii="Segoe UI" w:hAnsi="Segoe UI"/>
                <w:sz w:val="20"/>
              </w:rPr>
              <w:t>Đơn đặt bàn trước</w:t>
            </w:r>
          </w:p>
        </w:tc>
        <w:tc>
          <w:tcPr>
            <w:tcW w:type="dxa" w:w="2351"/>
          </w:tcPr>
          <w:p>
            <w:r>
              <w:rPr>
                <w:rFonts w:ascii="Segoe UI" w:hAnsi="Segoe UI"/>
                <w:sz w:val="20"/>
              </w:rPr>
              <w:t>Cộng trực tiếp vào dự báo (không qua model)</w:t>
            </w:r>
          </w:p>
        </w:tc>
        <w:tc>
          <w:tcPr>
            <w:tcW w:type="dxa" w:w="2351"/>
          </w:tcPr>
          <w:p>
            <w:r>
              <w:rPr>
                <w:rFonts w:ascii="Segoe UI" w:hAnsi="Segoe UI"/>
                <w:sz w:val="20"/>
              </w:rPr>
              <w:t>✅ Đã triển khai</w:t>
            </w:r>
          </w:p>
        </w:tc>
      </w:tr>
    </w:tbl>
    <w:p/>
    <w:p>
      <w:pPr>
        <w:pStyle w:val="Heading2"/>
      </w:pPr>
      <w:r>
        <w:rPr>
          <w:rFonts w:ascii="Segoe UI" w:hAnsi="Segoe UI"/>
          <w:color w:val="0D47A1"/>
        </w:rPr>
        <w:t>6.2. Feature Engineering Pipeline</w:t>
      </w:r>
    </w:p>
    <w:p>
      <w:pPr>
        <w:spacing w:before="0" w:after="120"/>
      </w:pPr>
      <w:r>
        <w:rPr>
          <w:rFonts w:ascii="Segoe UI" w:hAnsi="Segoe UI"/>
          <w:b/>
          <w:i w:val="0"/>
          <w:sz w:val="22"/>
        </w:rPr>
        <w:t>Các feature được tự động sinh cho từng (dish_id, date):</w:t>
      </w:r>
    </w:p>
    <w:p>
      <w:pPr>
        <w:pStyle w:val="ListBullet"/>
        <w:ind w:left="850"/>
      </w:pPr>
      <w:r>
        <w:rPr>
          <w:rFonts w:ascii="Segoe UI" w:hAnsi="Segoe UI"/>
          <w:sz w:val="22"/>
        </w:rPr>
        <w:t>day_of_week — Thứ trong tuần (0=Monday...6=Sunday)</w:t>
      </w:r>
    </w:p>
    <w:p>
      <w:pPr>
        <w:pStyle w:val="ListBullet"/>
        <w:ind w:left="850"/>
      </w:pPr>
      <w:r>
        <w:rPr>
          <w:rFonts w:ascii="Segoe UI" w:hAnsi="Segoe UI"/>
          <w:sz w:val="22"/>
        </w:rPr>
        <w:t>is_weekend — Ngày cuối tuần (0/1)</w:t>
      </w:r>
    </w:p>
    <w:p>
      <w:pPr>
        <w:pStyle w:val="ListBullet"/>
        <w:ind w:left="850"/>
      </w:pPr>
      <w:r>
        <w:rPr>
          <w:rFonts w:ascii="Segoe UI" w:hAnsi="Segoe UI"/>
          <w:sz w:val="22"/>
        </w:rPr>
        <w:t>is_holiday — Ngày lễ theo lịch Việt Nam (0/1)</w:t>
      </w:r>
    </w:p>
    <w:p>
      <w:pPr>
        <w:pStyle w:val="ListBullet"/>
        <w:ind w:left="850"/>
      </w:pPr>
      <w:r>
        <w:rPr>
          <w:rFonts w:ascii="Segoe UI" w:hAnsi="Segoe UI"/>
          <w:sz w:val="22"/>
        </w:rPr>
        <w:t>lag_1, lag_3, lag_7 — Doanh số bán hàng N ngày trước</w:t>
      </w:r>
    </w:p>
    <w:p>
      <w:pPr>
        <w:pStyle w:val="ListBullet"/>
        <w:ind w:left="850"/>
      </w:pPr>
      <w:r>
        <w:rPr>
          <w:rFonts w:ascii="Segoe UI" w:hAnsi="Segoe UI"/>
          <w:sz w:val="22"/>
        </w:rPr>
        <w:t>rolling_mean_7, rolling_mean_14 — Trung bình trượt 7/14 ngày</w:t>
      </w:r>
    </w:p>
    <w:p>
      <w:pPr>
        <w:pStyle w:val="ListBullet"/>
        <w:ind w:left="850"/>
      </w:pPr>
      <w:r>
        <w:rPr>
          <w:rFonts w:ascii="Segoe UI" w:hAnsi="Segoe UI"/>
          <w:sz w:val="22"/>
        </w:rPr>
        <w:t>trend — Xu hướng tuyến tính theo thời gian</w:t>
      </w:r>
    </w:p>
    <w:p>
      <w:pPr>
        <w:pStyle w:val="Heading2"/>
      </w:pPr>
      <w:r>
        <w:rPr>
          <w:rFonts w:ascii="Segoe UI" w:hAnsi="Segoe UI"/>
          <w:color w:val="0D47A1"/>
        </w:rPr>
        <w:t>6.3. Mô Hình Dự Báo</w:t>
      </w:r>
    </w:p>
    <w:p>
      <w:pPr>
        <w:spacing w:before="0" w:after="120"/>
      </w:pPr>
      <w:r>
        <w:rPr>
          <w:rFonts w:ascii="Segoe UI" w:hAnsi="Segoe UI"/>
          <w:b/>
          <w:i w:val="0"/>
          <w:color w:val="0D47A1"/>
          <w:sz w:val="24"/>
        </w:rPr>
        <w:t>Thuật toán chính: XGBoost Regression</w:t>
      </w:r>
    </w:p>
    <w:p>
      <w:pPr>
        <w:pStyle w:val="ListBullet"/>
        <w:ind w:left="850"/>
      </w:pPr>
      <w:r>
        <w:rPr>
          <w:rFonts w:ascii="Segoe UI" w:hAnsi="Segoe UI"/>
          <w:b/>
          <w:sz w:val="22"/>
        </w:rPr>
        <w:t xml:space="preserve">Auto-Training: </w:t>
      </w:r>
      <w:r>
        <w:rPr>
          <w:rFonts w:ascii="Segoe UI" w:hAnsi="Segoe UI"/>
          <w:sz w:val="22"/>
        </w:rPr>
        <w:t>Huấn luyện tự động trên chuỗi thời gian bán hàng cho từng món ăn × từng chi nhánh</w:t>
      </w:r>
    </w:p>
    <w:p>
      <w:pPr>
        <w:pStyle w:val="ListBullet"/>
        <w:ind w:left="850"/>
      </w:pPr>
      <w:r>
        <w:rPr>
          <w:rFonts w:ascii="Segoe UI" w:hAnsi="Segoe UI"/>
          <w:b/>
          <w:sz w:val="22"/>
        </w:rPr>
        <w:t xml:space="preserve">Fallback Strategy: </w:t>
      </w:r>
      <w:r>
        <w:rPr>
          <w:rFonts w:ascii="Segoe UI" w:hAnsi="Segoe UI"/>
          <w:sz w:val="22"/>
        </w:rPr>
        <w:t>Nếu không đủ dữ liệu lịch sử, tự động fallback về Baseline (trung bình theo thứ trong tuần)</w:t>
      </w:r>
    </w:p>
    <w:p>
      <w:pPr>
        <w:pStyle w:val="ListBullet"/>
        <w:ind w:left="850"/>
      </w:pPr>
      <w:r>
        <w:rPr>
          <w:rFonts w:ascii="Segoe UI" w:hAnsi="Segoe UI"/>
          <w:b/>
          <w:sz w:val="22"/>
        </w:rPr>
        <w:t xml:space="preserve">Output: </w:t>
      </w:r>
      <w:r>
        <w:rPr>
          <w:rFonts w:ascii="Segoe UI" w:hAnsi="Segoe UI"/>
          <w:sz w:val="22"/>
        </w:rPr>
        <w:t>Kết quả dự báo = max(XGBoost prediction, 0) + Preorder quantity</w:t>
      </w:r>
    </w:p>
    <w:p>
      <w:pPr>
        <w:pStyle w:val="ListBullet"/>
        <w:ind w:left="850"/>
      </w:pPr>
      <w:r>
        <w:rPr>
          <w:rFonts w:ascii="Segoe UI" w:hAnsi="Segoe UI"/>
          <w:b/>
          <w:sz w:val="22"/>
        </w:rPr>
        <w:t xml:space="preserve">Evaluation: </w:t>
      </w:r>
      <w:r>
        <w:rPr>
          <w:rFonts w:ascii="Segoe UI" w:hAnsi="Segoe UI"/>
          <w:sz w:val="22"/>
        </w:rPr>
        <w:t>MAE (Mean Absolute Error) trên tập test được ghi nhận cho mỗi lần train</w:t>
      </w:r>
    </w:p>
    <w:p>
      <w:pPr>
        <w:pStyle w:val="Heading2"/>
      </w:pPr>
      <w:r>
        <w:rPr>
          <w:rFonts w:ascii="Segoe UI" w:hAnsi="Segoe UI"/>
          <w:color w:val="0D47A1"/>
        </w:rPr>
        <w:t>6.4. AI Variance Evaluator (Closed-Loop Learning)</w:t>
      </w:r>
    </w:p>
    <w:p>
      <w:pPr>
        <w:spacing w:before="0" w:after="120"/>
      </w:pPr>
      <w:r>
        <w:rPr>
          <w:rFonts w:ascii="Segoe UI" w:hAnsi="Segoe UI"/>
          <w:b w:val="0"/>
          <w:i w:val="0"/>
          <w:sz w:val="22"/>
        </w:rPr>
        <w:t>Đây là tính năng khác biệt quan trọng: khi chủ quán nhập hàng có giá hoặc số lượng vượt định mức so với AI đề xuất, hệ thống sẽ:</w:t>
      </w:r>
    </w:p>
    <w:p>
      <w:pPr>
        <w:ind w:left="567"/>
      </w:pPr>
      <w:r>
        <w:rPr>
          <w:rFonts w:ascii="Segoe UI" w:hAnsi="Segoe UI"/>
          <w:b/>
          <w:sz w:val="22"/>
        </w:rPr>
        <w:t xml:space="preserve">Bước 1: </w:t>
      </w:r>
      <w:r>
        <w:rPr>
          <w:rFonts w:ascii="Segoe UI" w:hAnsi="Segoe UI"/>
          <w:sz w:val="22"/>
        </w:rPr>
        <w:t>Phát hiện chênh lệch: So sánh Quantity Variance (%) và Price Variance (%) cho từng nguyên liệu.</w:t>
      </w:r>
    </w:p>
    <w:p>
      <w:pPr>
        <w:ind w:left="567"/>
      </w:pPr>
      <w:r>
        <w:rPr>
          <w:rFonts w:ascii="Segoe UI" w:hAnsi="Segoe UI"/>
          <w:b/>
          <w:sz w:val="22"/>
        </w:rPr>
        <w:t xml:space="preserve">Bước 2: </w:t>
      </w:r>
      <w:r>
        <w:rPr>
          <w:rFonts w:ascii="Segoe UI" w:hAnsi="Segoe UI"/>
          <w:sz w:val="22"/>
        </w:rPr>
        <w:t>Yêu cầu giải trình: Hiển thị modal cho chủ quán nhập lý do (bão giá, tiệc cưới đột xuất, hỏng kho, gom hàng sỉ).</w:t>
      </w:r>
    </w:p>
    <w:p>
      <w:pPr>
        <w:ind w:left="567"/>
      </w:pPr>
      <w:r>
        <w:rPr>
          <w:rFonts w:ascii="Segoe UI" w:hAnsi="Segoe UI"/>
          <w:b/>
          <w:sz w:val="22"/>
        </w:rPr>
        <w:t xml:space="preserve">Bước 3: </w:t>
      </w:r>
      <w:r>
        <w:rPr>
          <w:rFonts w:ascii="Segoe UI" w:hAnsi="Segoe UI"/>
          <w:sz w:val="22"/>
        </w:rPr>
        <w:t>Thẩm định AI: Phân tích ngữ nghĩa lý do và đánh giá độ hợp lý:</w:t>
        <w:br/>
        <w:t xml:space="preserve">  🟢 Hợp lý cao — Thị trường tăng giá, tiệc lớn có cơ sở</w:t>
        <w:br/>
        <w:t xml:space="preserve">  🟡 Cần theo dõi — Chưa đủ bằng chứng, cần giám sát</w:t>
        <w:br/>
        <w:t xml:space="preserve">  🔴 Bất thường — Kê khống giá, mua tràn vô lý</w:t>
      </w:r>
    </w:p>
    <w:p>
      <w:pPr>
        <w:ind w:left="567"/>
      </w:pPr>
      <w:r>
        <w:rPr>
          <w:rFonts w:ascii="Segoe UI" w:hAnsi="Segoe UI"/>
          <w:b/>
          <w:sz w:val="22"/>
        </w:rPr>
        <w:t xml:space="preserve">Bước 4: </w:t>
      </w:r>
      <w:r>
        <w:rPr>
          <w:rFonts w:ascii="Segoe UI" w:hAnsi="Segoe UI"/>
          <w:sz w:val="22"/>
        </w:rPr>
        <w:t>Thích ứng mô hình: Tự động cập nhật giá vốn chuẩn mới (nếu thị trường tăng) hoặc gắn cờ Outlier Smoothing (nếu là tiệc đột xuất) để không méo mó dự báo tuần tới.</w:t>
      </w:r>
    </w:p>
    <w:p>
      <w:pPr>
        <w:ind w:left="567"/>
      </w:pPr>
      <w:r>
        <w:rPr>
          <w:rFonts w:ascii="Segoe UI" w:hAnsi="Segoe UI"/>
          <w:b/>
          <w:sz w:val="22"/>
        </w:rPr>
        <w:t xml:space="preserve">Bước 5: </w:t>
      </w:r>
      <w:r>
        <w:rPr>
          <w:rFonts w:ascii="Segoe UI" w:hAnsi="Segoe UI"/>
          <w:sz w:val="22"/>
        </w:rPr>
        <w:t>Ghi nhận on-chain: Toàn bộ kết quả (AI plan + Thực tế + Lý do + Đánh giá) được băm SHA-256 và notarize lên Solana Devnet.</w:t>
      </w:r>
    </w:p>
    <w:p>
      <w:r>
        <w:br w:type="page"/>
      </w:r>
    </w:p>
    <w:p>
      <w:pPr>
        <w:pStyle w:val="Heading1"/>
      </w:pPr>
      <w:r>
        <w:rPr>
          <w:rFonts w:ascii="Segoe UI" w:hAnsi="Segoe UI"/>
          <w:color w:val="0D47A1"/>
        </w:rPr>
        <w:t>7. TẦNG BLOCKCHAIN — SOLANA DEVNET AUDIT TRAIL</w:t>
      </w:r>
    </w:p>
    <w:p>
      <w:pPr>
        <w:spacing w:before="120" w:after="120"/>
        <w:pBdr>
          <w:bottom w:val="single" w:sz="6" w:space="1" w:color="0D47A1"/>
        </w:pBdr>
      </w:pPr>
    </w:p>
    <w:p>
      <w:pPr>
        <w:spacing w:before="0" w:after="120"/>
      </w:pPr>
      <w:r>
        <w:rPr>
          <w:rFonts w:ascii="Segoe UI" w:hAnsi="Segoe UI"/>
          <w:b w:val="0"/>
          <w:i w:val="0"/>
          <w:sz w:val="22"/>
        </w:rPr>
        <w:t>FoodFlow AI tích hợp Solana Devnet như một sổ cái kiểm toán bất biến, giải quyết 2 bài toán gian lận phổ biến trong ngành F&amp;B:</w:t>
      </w:r>
    </w:p>
    <w:p>
      <w:pPr>
        <w:pStyle w:val="Heading2"/>
      </w:pPr>
      <w:r>
        <w:rPr>
          <w:rFonts w:ascii="Segoe UI" w:hAnsi="Segoe UI"/>
          <w:color w:val="0D47A1"/>
        </w:rPr>
        <w:t>7.1. Hai Bài Toán Gian Lận Được Giải Quyết</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Bài Toán</w:t>
            </w:r>
          </w:p>
        </w:tc>
        <w:tc>
          <w:tcPr>
            <w:tcW w:type="dxa" w:w="3135"/>
            <w:shd w:fill="0D47A1"/>
          </w:tcPr>
          <w:p>
            <w:pPr>
              <w:jc w:val="center"/>
            </w:pPr>
            <w:r>
              <w:rPr>
                <w:rFonts w:ascii="Segoe UI" w:hAnsi="Segoe UI"/>
                <w:b/>
                <w:color w:val="FFFFFF"/>
                <w:sz w:val="20"/>
              </w:rPr>
              <w:t>Mô Tả</w:t>
            </w:r>
          </w:p>
        </w:tc>
        <w:tc>
          <w:tcPr>
            <w:tcW w:type="dxa" w:w="3135"/>
            <w:shd w:fill="0D47A1"/>
          </w:tcPr>
          <w:p>
            <w:pPr>
              <w:jc w:val="center"/>
            </w:pPr>
            <w:r>
              <w:rPr>
                <w:rFonts w:ascii="Segoe UI" w:hAnsi="Segoe UI"/>
                <w:b/>
                <w:color w:val="FFFFFF"/>
                <w:sz w:val="20"/>
              </w:rPr>
              <w:t>Giải Pháp On-Chain</w:t>
            </w:r>
          </w:p>
        </w:tc>
      </w:tr>
      <w:tr>
        <w:tc>
          <w:tcPr>
            <w:tcW w:type="dxa" w:w="3135"/>
            <w:shd w:fill="F5F5F5"/>
          </w:tcPr>
          <w:p>
            <w:r>
              <w:rPr>
                <w:rFonts w:ascii="Segoe UI" w:hAnsi="Segoe UI"/>
                <w:sz w:val="20"/>
              </w:rPr>
              <w:t>Gian lận hạn sử dụng</w:t>
            </w:r>
          </w:p>
        </w:tc>
        <w:tc>
          <w:tcPr>
            <w:tcW w:type="dxa" w:w="3135"/>
            <w:shd w:fill="F5F5F5"/>
          </w:tcPr>
          <w:p>
            <w:r>
              <w:rPr>
                <w:rFonts w:ascii="Segoe UI" w:hAnsi="Segoe UI"/>
                <w:sz w:val="20"/>
              </w:rPr>
              <w:t>Nhân viên kho sửa lùi ngày hết hạn của thực phẩm hỏng để tránh trách nhiệm</w:t>
            </w:r>
          </w:p>
        </w:tc>
        <w:tc>
          <w:tcPr>
            <w:tcW w:type="dxa" w:w="3135"/>
            <w:shd w:fill="F5F5F5"/>
          </w:tcPr>
          <w:p>
            <w:r>
              <w:rPr>
                <w:rFonts w:ascii="Segoe UI" w:hAnsi="Segoe UI"/>
                <w:sz w:val="20"/>
              </w:rPr>
              <w:t>Mã băm SHA-256 của batch_code + expiry_date được ghi bất biến on-chain. Bất kỳ thay đổi nào sẽ tạo hash khác, bị phát hiện khi verify.</w:t>
            </w:r>
          </w:p>
        </w:tc>
      </w:tr>
      <w:tr>
        <w:tc>
          <w:tcPr>
            <w:tcW w:type="dxa" w:w="3135"/>
          </w:tcPr>
          <w:p>
            <w:r>
              <w:rPr>
                <w:rFonts w:ascii="Segoe UI" w:hAnsi="Segoe UI"/>
                <w:sz w:val="20"/>
              </w:rPr>
              <w:t>Gian lận mua sắm</w:t>
            </w:r>
          </w:p>
        </w:tc>
        <w:tc>
          <w:tcPr>
            <w:tcW w:type="dxa" w:w="3135"/>
          </w:tcPr>
          <w:p>
            <w:r>
              <w:rPr>
                <w:rFonts w:ascii="Segoe UI" w:hAnsi="Segoe UI"/>
                <w:sz w:val="20"/>
              </w:rPr>
              <w:t>Kê khống giá, mua tràn lan, khai man lý do giải trình</w:t>
            </w:r>
          </w:p>
        </w:tc>
        <w:tc>
          <w:tcPr>
            <w:tcW w:type="dxa" w:w="3135"/>
          </w:tcPr>
          <w:p>
            <w:r>
              <w:rPr>
                <w:rFonts w:ascii="Segoe UI" w:hAnsi="Segoe UI"/>
                <w:sz w:val="20"/>
              </w:rPr>
              <w:t>Dual-Commitment Proof: khóa đồng thời Kế hoạch AI + Thực tế mua + Lý do + Đánh giá AI vào hash on-chain. Không thể chối bỏ.</w:t>
            </w:r>
          </w:p>
        </w:tc>
      </w:tr>
    </w:tbl>
    <w:p>
      <w:pPr>
        <w:pStyle w:val="Heading2"/>
      </w:pPr>
      <w:r>
        <w:rPr>
          <w:rFonts w:ascii="Segoe UI" w:hAnsi="Segoe UI"/>
          <w:color w:val="0D47A1"/>
        </w:rPr>
        <w:t>7.2. Smart Contract (Anchor Framework — Rust)</w:t>
      </w:r>
    </w:p>
    <w:p>
      <w:pPr>
        <w:spacing w:before="0" w:after="120"/>
      </w:pPr>
      <w:r>
        <w:rPr>
          <w:rFonts w:ascii="Segoe UI" w:hAnsi="Segoe UI"/>
          <w:b/>
          <w:i/>
          <w:color w:val="666666"/>
          <w:sz w:val="20"/>
        </w:rPr>
        <w:t>Mã nguồn: programs/foodflow-audit/src/lib.rs</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Instruction</w:t>
            </w:r>
          </w:p>
        </w:tc>
        <w:tc>
          <w:tcPr>
            <w:tcW w:type="dxa" w:w="3135"/>
            <w:shd w:fill="0D47A1"/>
          </w:tcPr>
          <w:p>
            <w:pPr>
              <w:jc w:val="center"/>
            </w:pPr>
            <w:r>
              <w:rPr>
                <w:rFonts w:ascii="Segoe UI" w:hAnsi="Segoe UI"/>
                <w:b/>
                <w:color w:val="FFFFFF"/>
                <w:sz w:val="20"/>
              </w:rPr>
              <w:t>Chức Năng</w:t>
            </w:r>
          </w:p>
        </w:tc>
        <w:tc>
          <w:tcPr>
            <w:tcW w:type="dxa" w:w="3135"/>
            <w:shd w:fill="0D47A1"/>
          </w:tcPr>
          <w:p>
            <w:pPr>
              <w:jc w:val="center"/>
            </w:pPr>
            <w:r>
              <w:rPr>
                <w:rFonts w:ascii="Segoe UI" w:hAnsi="Segoe UI"/>
                <w:b/>
                <w:color w:val="FFFFFF"/>
                <w:sz w:val="20"/>
              </w:rPr>
              <w:t>Account PDAs</w:t>
            </w:r>
          </w:p>
        </w:tc>
      </w:tr>
      <w:tr>
        <w:tc>
          <w:tcPr>
            <w:tcW w:type="dxa" w:w="3135"/>
            <w:shd w:fill="F5F5F5"/>
          </w:tcPr>
          <w:p>
            <w:r>
              <w:rPr>
                <w:rFonts w:ascii="Segoe UI" w:hAnsi="Segoe UI"/>
                <w:sz w:val="20"/>
              </w:rPr>
              <w:t>initialize_restaurant_registry</w:t>
            </w:r>
          </w:p>
        </w:tc>
        <w:tc>
          <w:tcPr>
            <w:tcW w:type="dxa" w:w="3135"/>
            <w:shd w:fill="F5F5F5"/>
          </w:tcPr>
          <w:p>
            <w:r>
              <w:rPr>
                <w:rFonts w:ascii="Segoe UI" w:hAnsi="Segoe UI"/>
                <w:sz w:val="20"/>
              </w:rPr>
              <w:t>Đăng ký chi nhánh nhà hàng on-chain</w:t>
            </w:r>
          </w:p>
        </w:tc>
        <w:tc>
          <w:tcPr>
            <w:tcW w:type="dxa" w:w="3135"/>
            <w:shd w:fill="F5F5F5"/>
          </w:tcPr>
          <w:p>
            <w:r>
              <w:rPr>
                <w:rFonts w:ascii="Segoe UI" w:hAnsi="Segoe UI"/>
                <w:sz w:val="20"/>
              </w:rPr>
              <w:t>seeds = ["restaurant_registry", branch_id]</w:t>
            </w:r>
          </w:p>
        </w:tc>
      </w:tr>
      <w:tr>
        <w:tc>
          <w:tcPr>
            <w:tcW w:type="dxa" w:w="3135"/>
          </w:tcPr>
          <w:p>
            <w:r>
              <w:rPr>
                <w:rFonts w:ascii="Segoe UI" w:hAnsi="Segoe UI"/>
                <w:sz w:val="20"/>
              </w:rPr>
              <w:t>record_ingredient_batch</w:t>
            </w:r>
          </w:p>
        </w:tc>
        <w:tc>
          <w:tcPr>
            <w:tcW w:type="dxa" w:w="3135"/>
          </w:tcPr>
          <w:p>
            <w:r>
              <w:rPr>
                <w:rFonts w:ascii="Segoe UI" w:hAnsi="Segoe UI"/>
                <w:sz w:val="20"/>
              </w:rPr>
              <w:t>Ghi nhận mã băm lô hàng FEFO</w:t>
            </w:r>
          </w:p>
        </w:tc>
        <w:tc>
          <w:tcPr>
            <w:tcW w:type="dxa" w:w="3135"/>
          </w:tcPr>
          <w:p>
            <w:r>
              <w:rPr>
                <w:rFonts w:ascii="Segoe UI" w:hAnsi="Segoe UI"/>
                <w:sz w:val="20"/>
              </w:rPr>
              <w:t>seeds = ["batch_audit", branch_id, batch_code]</w:t>
            </w:r>
          </w:p>
        </w:tc>
      </w:tr>
      <w:tr>
        <w:tc>
          <w:tcPr>
            <w:tcW w:type="dxa" w:w="3135"/>
            <w:shd w:fill="F5F5F5"/>
          </w:tcPr>
          <w:p>
            <w:r>
              <w:rPr>
                <w:rFonts w:ascii="Segoe UI" w:hAnsi="Segoe UI"/>
                <w:sz w:val="20"/>
              </w:rPr>
              <w:t>record_ai_purchase_order</w:t>
            </w:r>
          </w:p>
        </w:tc>
        <w:tc>
          <w:tcPr>
            <w:tcW w:type="dxa" w:w="3135"/>
            <w:shd w:fill="F5F5F5"/>
          </w:tcPr>
          <w:p>
            <w:r>
              <w:rPr>
                <w:rFonts w:ascii="Segoe UI" w:hAnsi="Segoe UI"/>
                <w:sz w:val="20"/>
              </w:rPr>
              <w:t>Lưu trữ chứng thực đơn mua hàng AI</w:t>
            </w:r>
          </w:p>
        </w:tc>
        <w:tc>
          <w:tcPr>
            <w:tcW w:type="dxa" w:w="3135"/>
            <w:shd w:fill="F5F5F5"/>
          </w:tcPr>
          <w:p>
            <w:r>
              <w:rPr>
                <w:rFonts w:ascii="Segoe UI" w:hAnsi="Segoe UI"/>
                <w:sz w:val="20"/>
              </w:rPr>
              <w:t>seeds = ["po_audit", branch_id, po_id]</w:t>
            </w:r>
          </w:p>
        </w:tc>
      </w:tr>
      <w:tr>
        <w:tc>
          <w:tcPr>
            <w:tcW w:type="dxa" w:w="3135"/>
          </w:tcPr>
          <w:p>
            <w:r>
              <w:rPr>
                <w:rFonts w:ascii="Segoe UI" w:hAnsi="Segoe UI"/>
                <w:sz w:val="20"/>
              </w:rPr>
              <w:t>verify_record_hash</w:t>
            </w:r>
          </w:p>
        </w:tc>
        <w:tc>
          <w:tcPr>
            <w:tcW w:type="dxa" w:w="3135"/>
          </w:tcPr>
          <w:p>
            <w:r>
              <w:rPr>
                <w:rFonts w:ascii="Segoe UI" w:hAnsi="Segoe UI"/>
                <w:sz w:val="20"/>
              </w:rPr>
              <w:t>Đối chiếu tính toàn vẹn dữ liệu</w:t>
            </w:r>
          </w:p>
        </w:tc>
        <w:tc>
          <w:tcPr>
            <w:tcW w:type="dxa" w:w="3135"/>
          </w:tcPr>
          <w:p>
            <w:r>
              <w:rPr>
                <w:rFonts w:ascii="Segoe UI" w:hAnsi="Segoe UI"/>
                <w:sz w:val="20"/>
              </w:rPr>
              <w:t>So sánh expected_hash vs on-chain hash</w:t>
            </w:r>
          </w:p>
        </w:tc>
      </w:tr>
    </w:tbl>
    <w:p>
      <w:pPr>
        <w:pStyle w:val="Heading2"/>
      </w:pPr>
      <w:r>
        <w:rPr>
          <w:rFonts w:ascii="Segoe UI" w:hAnsi="Segoe UI"/>
          <w:color w:val="0D47A1"/>
        </w:rPr>
        <w:t>7.3. Quy Trình Notarization</w:t>
      </w:r>
    </w:p>
    <w:p>
      <w:pPr>
        <w:ind w:left="567"/>
      </w:pPr>
      <w:r>
        <w:rPr>
          <w:rFonts w:ascii="Segoe UI" w:hAnsi="Segoe UI"/>
          <w:b/>
        </w:rPr>
        <w:t xml:space="preserve">1. </w:t>
      </w:r>
      <w:r>
        <w:rPr>
          <w:rFonts w:ascii="Segoe UI" w:hAnsi="Segoe UI"/>
        </w:rPr>
        <w:t>Dữ liệu lô hàng / đơn mua hàng được chuẩn hóa (canonical string).</w:t>
      </w:r>
    </w:p>
    <w:p>
      <w:pPr>
        <w:ind w:left="567"/>
      </w:pPr>
      <w:r>
        <w:rPr>
          <w:rFonts w:ascii="Segoe UI" w:hAnsi="Segoe UI"/>
          <w:b/>
        </w:rPr>
        <w:t xml:space="preserve">2. </w:t>
      </w:r>
      <w:r>
        <w:rPr>
          <w:rFonts w:ascii="Segoe UI" w:hAnsi="Segoe UI"/>
        </w:rPr>
        <w:t>Tính SHA-256 hash deterministic trên Off-chain.</w:t>
      </w:r>
    </w:p>
    <w:p>
      <w:pPr>
        <w:ind w:left="567"/>
      </w:pPr>
      <w:r>
        <w:rPr>
          <w:rFonts w:ascii="Segoe UI" w:hAnsi="Segoe UI"/>
          <w:b/>
        </w:rPr>
        <w:t xml:space="preserve">3. </w:t>
      </w:r>
      <w:r>
        <w:rPr>
          <w:rFonts w:ascii="Segoe UI" w:hAnsi="Segoe UI"/>
        </w:rPr>
        <w:t>Server Keypair (Ed25519) ký số giao dịch.</w:t>
      </w:r>
    </w:p>
    <w:p>
      <w:pPr>
        <w:ind w:left="567"/>
      </w:pPr>
      <w:r>
        <w:rPr>
          <w:rFonts w:ascii="Segoe UI" w:hAnsi="Segoe UI"/>
          <w:b/>
        </w:rPr>
        <w:t xml:space="preserve">4. </w:t>
      </w:r>
      <w:r>
        <w:rPr>
          <w:rFonts w:ascii="Segoe UI" w:hAnsi="Segoe UI"/>
        </w:rPr>
        <w:t>Phát hành transaction lên Solana Devnet → nhận Transaction Signature.</w:t>
      </w:r>
    </w:p>
    <w:p>
      <w:pPr>
        <w:ind w:left="567"/>
      </w:pPr>
      <w:r>
        <w:rPr>
          <w:rFonts w:ascii="Segoe UI" w:hAnsi="Segoe UI"/>
          <w:b/>
        </w:rPr>
        <w:t xml:space="preserve">5. </w:t>
      </w:r>
      <w:r>
        <w:rPr>
          <w:rFonts w:ascii="Segoe UI" w:hAnsi="Segoe UI"/>
        </w:rPr>
        <w:t>Lưu tx_signature + record_hash vào database Off-chain để đối chiếu sau này.</w:t>
      </w:r>
    </w:p>
    <w:p>
      <w:pPr>
        <w:ind w:left="567"/>
      </w:pPr>
      <w:r>
        <w:rPr>
          <w:rFonts w:ascii="Segoe UI" w:hAnsi="Segoe UI"/>
          <w:b/>
        </w:rPr>
        <w:t xml:space="preserve">6. </w:t>
      </w:r>
      <w:r>
        <w:rPr>
          <w:rFonts w:ascii="Segoe UI" w:hAnsi="Segoe UI"/>
        </w:rPr>
        <w:t>Frontend hiển thị Solana Badge (🟢) và link trực tiếp tới Solana Explorer.</w:t>
      </w:r>
    </w:p>
    <w:p>
      <w:r>
        <w:br w:type="page"/>
      </w:r>
    </w:p>
    <w:p>
      <w:pPr>
        <w:pStyle w:val="Heading1"/>
      </w:pPr>
      <w:r>
        <w:rPr>
          <w:rFonts w:ascii="Segoe UI" w:hAnsi="Segoe UI"/>
          <w:color w:val="0D47A1"/>
        </w:rPr>
        <w:t>8. TÍNH NĂNG ĐÃ TRIỂN KHAI (FEATURE INVENTORY)</w:t>
      </w:r>
    </w:p>
    <w:p>
      <w:pPr>
        <w:spacing w:before="120" w:after="120"/>
        <w:pBdr>
          <w:bottom w:val="single" w:sz="6" w:space="1" w:color="0D47A1"/>
        </w:pBdr>
      </w:pPr>
    </w:p>
    <w:p>
      <w:pPr>
        <w:pStyle w:val="Heading2"/>
      </w:pPr>
      <w:r>
        <w:rPr>
          <w:rFonts w:ascii="Segoe UI" w:hAnsi="Segoe UI"/>
          <w:color w:val="0D47A1"/>
        </w:rPr>
        <w:t>8.1. Backend &amp; AI Engine</w:t>
      </w:r>
    </w:p>
    <w:p>
      <w:r>
        <w:rPr>
          <w:rFonts w:ascii="Segoe UI" w:hAnsi="Segoe UI"/>
          <w:b/>
          <w:color w:val="1B5E20"/>
          <w:sz w:val="22"/>
        </w:rPr>
        <w:t xml:space="preserve">✅ Mô Hình ML XGBoost: </w:t>
      </w:r>
      <w:r>
        <w:rPr>
          <w:rFonts w:ascii="Segoe UI" w:hAnsi="Segoe UI"/>
          <w:sz w:val="22"/>
        </w:rPr>
        <w:t>Huấn luyện tự động trên chuỗi thời gian bán hàng, dự báo nhu cầu 1–7 ngày tới cho từng món × chi nhánh</w:t>
      </w:r>
    </w:p>
    <w:p>
      <w:r>
        <w:rPr>
          <w:rFonts w:ascii="Segoe UI" w:hAnsi="Segoe UI"/>
          <w:b/>
          <w:color w:val="1B5E20"/>
          <w:sz w:val="22"/>
        </w:rPr>
        <w:t xml:space="preserve">✅ Engine Bóc Tách Định Lượng: </w:t>
      </w:r>
      <w:r>
        <w:rPr>
          <w:rFonts w:ascii="Segoe UI" w:hAnsi="Segoe UI"/>
          <w:sz w:val="22"/>
        </w:rPr>
        <w:t>BOM Auto-Decomposition: tự động quy đổi từ số lượng món ăn dự báo → khối lượng từng nguyên liệu</w:t>
      </w:r>
    </w:p>
    <w:p>
      <w:r>
        <w:rPr>
          <w:rFonts w:ascii="Segoe UI" w:hAnsi="Segoe UI"/>
          <w:b/>
          <w:color w:val="1B5E20"/>
          <w:sz w:val="22"/>
        </w:rPr>
        <w:t xml:space="preserve">✅ Quản Trị Tồn Kho FEFO: </w:t>
      </w:r>
      <w:r>
        <w:rPr>
          <w:rFonts w:ascii="Segoe UI" w:hAnsi="Segoe UI"/>
          <w:sz w:val="22"/>
        </w:rPr>
        <w:t>Phân chia NVL theo từng lô hàng (Batches) kèm ngày hết hạn, ưu tiên xuất lô cũ trước</w:t>
      </w:r>
    </w:p>
    <w:p>
      <w:r>
        <w:rPr>
          <w:rFonts w:ascii="Segoe UI" w:hAnsi="Segoe UI"/>
          <w:b/>
          <w:color w:val="1B5E20"/>
          <w:sz w:val="22"/>
        </w:rPr>
        <w:t xml:space="preserve">✅ Smart Purchase Planner: </w:t>
      </w:r>
      <w:r>
        <w:rPr>
          <w:rFonts w:ascii="Segoe UI" w:hAnsi="Segoe UI"/>
          <w:sz w:val="22"/>
        </w:rPr>
        <w:t>Tự động cân đối: Nhu cầu AI + Đơn đặt trước − Tồn kho thực tế + Safety Stock → danh sách mua tối ưu</w:t>
      </w:r>
    </w:p>
    <w:p>
      <w:r>
        <w:rPr>
          <w:rFonts w:ascii="Segoe UI" w:hAnsi="Segoe UI"/>
          <w:b/>
          <w:color w:val="1B5E20"/>
          <w:sz w:val="22"/>
        </w:rPr>
        <w:t xml:space="preserve">✅ AI Variance Evaluator: </w:t>
      </w:r>
      <w:r>
        <w:rPr>
          <w:rFonts w:ascii="Segoe UI" w:hAnsi="Segoe UI"/>
          <w:sz w:val="22"/>
        </w:rPr>
        <w:t>Thẩm định chênh lệch giá/lượng, phân tích ngữ nghĩa lý do giải trình, đánh giá 3 mức độ hợp lý</w:t>
      </w:r>
    </w:p>
    <w:p>
      <w:r>
        <w:rPr>
          <w:rFonts w:ascii="Segoe UI" w:hAnsi="Segoe UI"/>
          <w:b/>
          <w:color w:val="1B5E20"/>
          <w:sz w:val="22"/>
        </w:rPr>
        <w:t xml:space="preserve">✅ Closed-Loop Learning: </w:t>
      </w:r>
      <w:r>
        <w:rPr>
          <w:rFonts w:ascii="Segoe UI" w:hAnsi="Segoe UI"/>
          <w:sz w:val="22"/>
        </w:rPr>
        <w:t>Tự cập nhật giá vốn chuẩn hoặc gắn cờ Outlier Smoothing để bảo vệ mô hình dự báo</w:t>
      </w:r>
    </w:p>
    <w:p>
      <w:r>
        <w:rPr>
          <w:rFonts w:ascii="Segoe UI" w:hAnsi="Segoe UI"/>
          <w:b/>
          <w:color w:val="1B5E20"/>
          <w:sz w:val="22"/>
        </w:rPr>
        <w:t xml:space="preserve">✅ RESTful API đầy đủ: </w:t>
      </w:r>
      <w:r>
        <w:rPr>
          <w:rFonts w:ascii="Segoe UI" w:hAnsi="Segoe UI"/>
          <w:sz w:val="22"/>
        </w:rPr>
        <w:t>30+ endpoints: Upload dữ liệu, CRUD thực đơn/NVL/chi nhánh, Forecast, Purchase, Solana verification</w:t>
      </w:r>
    </w:p>
    <w:p>
      <w:r>
        <w:rPr>
          <w:rFonts w:ascii="Segoe UI" w:hAnsi="Segoe UI"/>
          <w:b/>
          <w:color w:val="1B5E20"/>
          <w:sz w:val="22"/>
        </w:rPr>
        <w:t xml:space="preserve">✅ Data Upload Hub: </w:t>
      </w:r>
      <w:r>
        <w:rPr>
          <w:rFonts w:ascii="Segoe UI" w:hAnsi="Segoe UI"/>
          <w:sz w:val="22"/>
        </w:rPr>
        <w:t>Hỗ trợ nhập file .xlsx/.csv cho doanh số bán hàng và lịch sử đi chợ, auto-detect format</w:t>
      </w:r>
    </w:p>
    <w:p>
      <w:pPr>
        <w:pStyle w:val="Heading2"/>
      </w:pPr>
      <w:r>
        <w:rPr>
          <w:rFonts w:ascii="Segoe UI" w:hAnsi="Segoe UI"/>
          <w:color w:val="0D47A1"/>
        </w:rPr>
        <w:t>8.2. Solana Devnet &amp; Smart Contract</w:t>
      </w:r>
    </w:p>
    <w:p>
      <w:r>
        <w:rPr>
          <w:rFonts w:ascii="Segoe UI" w:hAnsi="Segoe UI"/>
          <w:b/>
          <w:color w:val="7B1FA2"/>
          <w:sz w:val="22"/>
        </w:rPr>
        <w:t xml:space="preserve">⛓️ Rust Anchor Smart Contract: </w:t>
      </w:r>
      <w:r>
        <w:rPr>
          <w:rFonts w:ascii="Segoe UI" w:hAnsi="Segoe UI"/>
          <w:sz w:val="22"/>
        </w:rPr>
        <w:t>4 instructions hoàn chỉnh: initialize_registry, record_batch, record_po, verify_hash</w:t>
      </w:r>
    </w:p>
    <w:p>
      <w:r>
        <w:rPr>
          <w:rFonts w:ascii="Segoe UI" w:hAnsi="Segoe UI"/>
          <w:b/>
          <w:color w:val="7B1FA2"/>
          <w:sz w:val="22"/>
        </w:rPr>
        <w:t xml:space="preserve">⛓️ Ed25519 Crypto Service: </w:t>
      </w:r>
      <w:r>
        <w:rPr>
          <w:rFonts w:ascii="Segoe UI" w:hAnsi="Segoe UI"/>
          <w:sz w:val="22"/>
        </w:rPr>
        <w:t>Server Keypair ký số off-chain, phát hành transaction lên Devnet</w:t>
      </w:r>
    </w:p>
    <w:p>
      <w:r>
        <w:rPr>
          <w:rFonts w:ascii="Segoe UI" w:hAnsi="Segoe UI"/>
          <w:b/>
          <w:color w:val="7B1FA2"/>
          <w:sz w:val="22"/>
        </w:rPr>
        <w:t xml:space="preserve">⛓️ Dual-Commitment Proof: </w:t>
      </w:r>
      <w:r>
        <w:rPr>
          <w:rFonts w:ascii="Segoe UI" w:hAnsi="Segoe UI"/>
          <w:sz w:val="22"/>
        </w:rPr>
        <w:t>Khóa đồng thời AI plan + Thực tế + Lý do + Đánh giá vào hash on-chain</w:t>
      </w:r>
    </w:p>
    <w:p>
      <w:r>
        <w:rPr>
          <w:rFonts w:ascii="Segoe UI" w:hAnsi="Segoe UI"/>
          <w:b/>
          <w:color w:val="7B1FA2"/>
          <w:sz w:val="22"/>
        </w:rPr>
        <w:t xml:space="preserve">⛓️ Verification API &amp; Modal: </w:t>
      </w:r>
      <w:r>
        <w:rPr>
          <w:rFonts w:ascii="Segoe UI" w:hAnsi="Segoe UI"/>
          <w:sz w:val="22"/>
        </w:rPr>
        <w:t>Đối chiếu chữ ký trực tiếp trên Solana Explorer</w:t>
      </w:r>
    </w:p>
    <w:p>
      <w:pPr>
        <w:pStyle w:val="Heading2"/>
      </w:pPr>
      <w:r>
        <w:rPr>
          <w:rFonts w:ascii="Segoe UI" w:hAnsi="Segoe UI"/>
          <w:color w:val="0D47A1"/>
        </w:rPr>
        <w:t>8.3. Frontend — Giao Diện Người Dùng (6 Trang)</w:t>
      </w:r>
    </w:p>
    <w:p>
      <w:r>
        <w:rPr>
          <w:rFonts w:ascii="Segoe UI" w:hAnsi="Segoe UI"/>
          <w:b/>
          <w:color w:val="E65100"/>
          <w:sz w:val="22"/>
        </w:rPr>
        <w:t xml:space="preserve">📱 Dashboard (Tổng Quan): </w:t>
      </w:r>
      <w:r>
        <w:rPr>
          <w:rFonts w:ascii="Segoe UI" w:hAnsi="Segoe UI"/>
          <w:sz w:val="22"/>
        </w:rPr>
        <w:t>Thống kê tồn kho, giá trị mua sắm, cảnh báo lô sắp hết hạn, Top 5 món bán chạy ngày mai</w:t>
      </w:r>
    </w:p>
    <w:p>
      <w:r>
        <w:rPr>
          <w:rFonts w:ascii="Segoe UI" w:hAnsi="Segoe UI"/>
          <w:b/>
          <w:color w:val="E65100"/>
          <w:sz w:val="22"/>
        </w:rPr>
        <w:t xml:space="preserve">📱 Dự Báo Nhu Cầu (Forecast): </w:t>
      </w:r>
      <w:r>
        <w:rPr>
          <w:rFonts w:ascii="Segoe UI" w:hAnsi="Segoe UI"/>
          <w:sz w:val="22"/>
        </w:rPr>
        <w:t>Bảng chi tiết 22 món × 7 ngày tới, lọc theo danh mục, tích hợp đơn đặt trước</w:t>
      </w:r>
    </w:p>
    <w:p>
      <w:r>
        <w:rPr>
          <w:rFonts w:ascii="Segoe UI" w:hAnsi="Segoe UI"/>
          <w:b/>
          <w:color w:val="E65100"/>
          <w:sz w:val="22"/>
        </w:rPr>
        <w:t xml:space="preserve">📱 Thực Đơn &amp; Công Thức (Recipes): </w:t>
      </w:r>
      <w:r>
        <w:rPr>
          <w:rFonts w:ascii="Segoe UI" w:hAnsi="Segoe UI"/>
          <w:sz w:val="22"/>
        </w:rPr>
        <w:t>Danh sách món ăn phân trang compact, bảng bóc tách NVL, thêm món tự động tạo NVL mới</w:t>
      </w:r>
    </w:p>
    <w:p>
      <w:r>
        <w:rPr>
          <w:rFonts w:ascii="Segoe UI" w:hAnsi="Segoe UI"/>
          <w:b/>
          <w:color w:val="E65100"/>
          <w:sz w:val="22"/>
        </w:rPr>
        <w:t xml:space="preserve">📱 Kho Hàng &amp; Lô Hạn Dùng (Inventory): </w:t>
      </w:r>
      <w:r>
        <w:rPr>
          <w:rFonts w:ascii="Segoe UI" w:hAnsi="Segoe UI"/>
          <w:sz w:val="22"/>
        </w:rPr>
        <w:t>Danh sách NVL, mức tồn an toàn, chi tiết các lô FEFO với Solana Badge</w:t>
      </w:r>
    </w:p>
    <w:p>
      <w:r>
        <w:rPr>
          <w:rFonts w:ascii="Segoe UI" w:hAnsi="Segoe UI"/>
          <w:b/>
          <w:color w:val="E65100"/>
          <w:sz w:val="22"/>
        </w:rPr>
        <w:t xml:space="preserve">📱 Đơn Đặt Trước (Preorders): </w:t>
      </w:r>
      <w:r>
        <w:rPr>
          <w:rFonts w:ascii="Segoe UI" w:hAnsi="Segoe UI"/>
          <w:sz w:val="22"/>
        </w:rPr>
        <w:t>Tạo/quản lý đơn đặt bàn đa món, auto bù trừ vào lượng NVL cần đi chợ</w:t>
      </w:r>
    </w:p>
    <w:p>
      <w:r>
        <w:rPr>
          <w:rFonts w:ascii="Segoe UI" w:hAnsi="Segoe UI"/>
          <w:b/>
          <w:color w:val="E65100"/>
          <w:sz w:val="22"/>
        </w:rPr>
        <w:t xml:space="preserve">📱 Đi Chợ &amp; Kiểm Toán Solana (Purchase): </w:t>
      </w:r>
      <w:r>
        <w:rPr>
          <w:rFonts w:ascii="Segoe UI" w:hAnsi="Segoe UI"/>
          <w:sz w:val="22"/>
        </w:rPr>
        <w:t>Bảng gợi ý mua AI + xuất file/in phiếu, Modal cảnh báo chênh lệch, Lịch sử đi chợ với tag kiểm toán (🟢🟡🔴) + Solana Explorer link</w:t>
      </w:r>
    </w:p>
    <w:p>
      <w:pPr>
        <w:spacing w:before="0" w:after="120"/>
      </w:pPr>
      <w:r>
        <w:rPr>
          <w:rFonts w:ascii="Segoe UI" w:hAnsi="Segoe UI"/>
          <w:b w:val="0"/>
          <w:i/>
          <w:color w:val="424242"/>
          <w:sz w:val="20"/>
        </w:rPr>
        <w:t>✨ Toàn bộ giao diện 100% responsive, tối ưu bảng dữ liệu table-fixed (không cuộn ngang, tự động xuống dòng mượt mà).</w:t>
      </w:r>
    </w:p>
    <w:p>
      <w:r>
        <w:br w:type="page"/>
      </w:r>
    </w:p>
    <w:p>
      <w:pPr>
        <w:pStyle w:val="Heading1"/>
      </w:pPr>
      <w:r>
        <w:rPr>
          <w:rFonts w:ascii="Segoe UI" w:hAnsi="Segoe UI"/>
          <w:color w:val="0D47A1"/>
        </w:rPr>
        <w:t>9. CÔNG NGHỆ SỬ DỤNG (TECHNOLOGY STACK)</w:t>
      </w:r>
    </w:p>
    <w:p>
      <w:pPr>
        <w:spacing w:before="120" w:after="120"/>
        <w:pBdr>
          <w:bottom w:val="single" w:sz="6" w:space="1" w:color="0D47A1"/>
        </w:pBdr>
      </w:pP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351"/>
        <w:gridCol w:w="2351"/>
        <w:gridCol w:w="2351"/>
        <w:gridCol w:w="2351"/>
      </w:tblGrid>
      <w:tr>
        <w:tc>
          <w:tcPr>
            <w:tcW w:type="dxa" w:w="2351"/>
            <w:shd w:fill="0D47A1"/>
          </w:tcPr>
          <w:p>
            <w:pPr>
              <w:jc w:val="center"/>
            </w:pPr>
            <w:r>
              <w:rPr>
                <w:rFonts w:ascii="Segoe UI" w:hAnsi="Segoe UI"/>
                <w:b/>
                <w:color w:val="FFFFFF"/>
                <w:sz w:val="20"/>
              </w:rPr>
              <w:t>Layer</w:t>
            </w:r>
          </w:p>
        </w:tc>
        <w:tc>
          <w:tcPr>
            <w:tcW w:type="dxa" w:w="2351"/>
            <w:shd w:fill="0D47A1"/>
          </w:tcPr>
          <w:p>
            <w:pPr>
              <w:jc w:val="center"/>
            </w:pPr>
            <w:r>
              <w:rPr>
                <w:rFonts w:ascii="Segoe UI" w:hAnsi="Segoe UI"/>
                <w:b/>
                <w:color w:val="FFFFFF"/>
                <w:sz w:val="20"/>
              </w:rPr>
              <w:t>Công Nghệ</w:t>
            </w:r>
          </w:p>
        </w:tc>
        <w:tc>
          <w:tcPr>
            <w:tcW w:type="dxa" w:w="2351"/>
            <w:shd w:fill="0D47A1"/>
          </w:tcPr>
          <w:p>
            <w:pPr>
              <w:jc w:val="center"/>
            </w:pPr>
            <w:r>
              <w:rPr>
                <w:rFonts w:ascii="Segoe UI" w:hAnsi="Segoe UI"/>
                <w:b/>
                <w:color w:val="FFFFFF"/>
                <w:sz w:val="20"/>
              </w:rPr>
              <w:t>Vai Trò</w:t>
            </w:r>
          </w:p>
        </w:tc>
        <w:tc>
          <w:tcPr>
            <w:tcW w:type="dxa" w:w="2351"/>
            <w:shd w:fill="0D47A1"/>
          </w:tcPr>
          <w:p>
            <w:pPr>
              <w:jc w:val="center"/>
            </w:pPr>
            <w:r>
              <w:rPr>
                <w:rFonts w:ascii="Segoe UI" w:hAnsi="Segoe UI"/>
                <w:b/>
                <w:color w:val="FFFFFF"/>
                <w:sz w:val="20"/>
              </w:rPr>
              <w:t>Phiên Bản</w:t>
            </w:r>
          </w:p>
        </w:tc>
      </w:tr>
      <w:tr>
        <w:tc>
          <w:tcPr>
            <w:tcW w:type="dxa" w:w="2351"/>
            <w:shd w:fill="F5F5F5"/>
          </w:tcPr>
          <w:p>
            <w:r>
              <w:rPr>
                <w:rFonts w:ascii="Segoe UI" w:hAnsi="Segoe UI"/>
                <w:sz w:val="20"/>
              </w:rPr>
              <w:t>Frontend</w:t>
            </w:r>
          </w:p>
        </w:tc>
        <w:tc>
          <w:tcPr>
            <w:tcW w:type="dxa" w:w="2351"/>
            <w:shd w:fill="F5F5F5"/>
          </w:tcPr>
          <w:p>
            <w:r>
              <w:rPr>
                <w:rFonts w:ascii="Segoe UI" w:hAnsi="Segoe UI"/>
                <w:sz w:val="20"/>
              </w:rPr>
              <w:t>React</w:t>
            </w:r>
          </w:p>
        </w:tc>
        <w:tc>
          <w:tcPr>
            <w:tcW w:type="dxa" w:w="2351"/>
            <w:shd w:fill="F5F5F5"/>
          </w:tcPr>
          <w:p>
            <w:r>
              <w:rPr>
                <w:rFonts w:ascii="Segoe UI" w:hAnsi="Segoe UI"/>
                <w:sz w:val="20"/>
              </w:rPr>
              <w:t>UI Framework</w:t>
            </w:r>
          </w:p>
        </w:tc>
        <w:tc>
          <w:tcPr>
            <w:tcW w:type="dxa" w:w="2351"/>
            <w:shd w:fill="F5F5F5"/>
          </w:tcPr>
          <w:p>
            <w:r>
              <w:rPr>
                <w:rFonts w:ascii="Segoe UI" w:hAnsi="Segoe UI"/>
                <w:sz w:val="20"/>
              </w:rPr>
              <w:t>18.x</w:t>
            </w:r>
          </w:p>
        </w:tc>
      </w:tr>
      <w:tr>
        <w:tc>
          <w:tcPr>
            <w:tcW w:type="dxa" w:w="2351"/>
          </w:tcPr>
          <w:p>
            <w:r>
              <w:rPr>
                <w:rFonts w:ascii="Segoe UI" w:hAnsi="Segoe UI"/>
                <w:sz w:val="20"/>
              </w:rPr>
            </w:r>
          </w:p>
        </w:tc>
        <w:tc>
          <w:tcPr>
            <w:tcW w:type="dxa" w:w="2351"/>
          </w:tcPr>
          <w:p>
            <w:r>
              <w:rPr>
                <w:rFonts w:ascii="Segoe UI" w:hAnsi="Segoe UI"/>
                <w:sz w:val="20"/>
              </w:rPr>
              <w:t>Vite</w:t>
            </w:r>
          </w:p>
        </w:tc>
        <w:tc>
          <w:tcPr>
            <w:tcW w:type="dxa" w:w="2351"/>
          </w:tcPr>
          <w:p>
            <w:r>
              <w:rPr>
                <w:rFonts w:ascii="Segoe UI" w:hAnsi="Segoe UI"/>
                <w:sz w:val="20"/>
              </w:rPr>
              <w:t>Build Tool &amp; Dev Server</w:t>
            </w:r>
          </w:p>
        </w:tc>
        <w:tc>
          <w:tcPr>
            <w:tcW w:type="dxa" w:w="2351"/>
          </w:tcPr>
          <w:p>
            <w:r>
              <w:rPr>
                <w:rFonts w:ascii="Segoe UI" w:hAnsi="Segoe UI"/>
                <w:sz w:val="20"/>
              </w:rPr>
              <w:t>5.x</w:t>
            </w:r>
          </w:p>
        </w:tc>
      </w:tr>
      <w:tr>
        <w:tc>
          <w:tcPr>
            <w:tcW w:type="dxa" w:w="2351"/>
            <w:shd w:fill="F5F5F5"/>
          </w:tcPr>
          <w:p>
            <w:r>
              <w:rPr>
                <w:rFonts w:ascii="Segoe UI" w:hAnsi="Segoe UI"/>
                <w:sz w:val="20"/>
              </w:rPr>
            </w:r>
          </w:p>
        </w:tc>
        <w:tc>
          <w:tcPr>
            <w:tcW w:type="dxa" w:w="2351"/>
            <w:shd w:fill="F5F5F5"/>
          </w:tcPr>
          <w:p>
            <w:r>
              <w:rPr>
                <w:rFonts w:ascii="Segoe UI" w:hAnsi="Segoe UI"/>
                <w:sz w:val="20"/>
              </w:rPr>
              <w:t>TailwindCSS</w:t>
            </w:r>
          </w:p>
        </w:tc>
        <w:tc>
          <w:tcPr>
            <w:tcW w:type="dxa" w:w="2351"/>
            <w:shd w:fill="F5F5F5"/>
          </w:tcPr>
          <w:p>
            <w:r>
              <w:rPr>
                <w:rFonts w:ascii="Segoe UI" w:hAnsi="Segoe UI"/>
                <w:sz w:val="20"/>
              </w:rPr>
              <w:t>Utility-First CSS Framework</w:t>
            </w:r>
          </w:p>
        </w:tc>
        <w:tc>
          <w:tcPr>
            <w:tcW w:type="dxa" w:w="2351"/>
            <w:shd w:fill="F5F5F5"/>
          </w:tcPr>
          <w:p>
            <w:r>
              <w:rPr>
                <w:rFonts w:ascii="Segoe UI" w:hAnsi="Segoe UI"/>
                <w:sz w:val="20"/>
              </w:rPr>
              <w:t>3.x</w:t>
            </w:r>
          </w:p>
        </w:tc>
      </w:tr>
      <w:tr>
        <w:tc>
          <w:tcPr>
            <w:tcW w:type="dxa" w:w="2351"/>
          </w:tcPr>
          <w:p>
            <w:r>
              <w:rPr>
                <w:rFonts w:ascii="Segoe UI" w:hAnsi="Segoe UI"/>
                <w:sz w:val="20"/>
              </w:rPr>
            </w:r>
          </w:p>
        </w:tc>
        <w:tc>
          <w:tcPr>
            <w:tcW w:type="dxa" w:w="2351"/>
          </w:tcPr>
          <w:p>
            <w:r>
              <w:rPr>
                <w:rFonts w:ascii="Segoe UI" w:hAnsi="Segoe UI"/>
                <w:sz w:val="20"/>
              </w:rPr>
              <w:t>Lucide React</w:t>
            </w:r>
          </w:p>
        </w:tc>
        <w:tc>
          <w:tcPr>
            <w:tcW w:type="dxa" w:w="2351"/>
          </w:tcPr>
          <w:p>
            <w:r>
              <w:rPr>
                <w:rFonts w:ascii="Segoe UI" w:hAnsi="Segoe UI"/>
                <w:sz w:val="20"/>
              </w:rPr>
              <w:t>Icon Library</w:t>
            </w:r>
          </w:p>
        </w:tc>
        <w:tc>
          <w:tcPr>
            <w:tcW w:type="dxa" w:w="2351"/>
          </w:tcPr>
          <w:p>
            <w:r>
              <w:rPr>
                <w:rFonts w:ascii="Segoe UI" w:hAnsi="Segoe UI"/>
                <w:sz w:val="20"/>
              </w:rPr>
              <w:t>Latest</w:t>
            </w:r>
          </w:p>
        </w:tc>
      </w:tr>
      <w:tr>
        <w:tc>
          <w:tcPr>
            <w:tcW w:type="dxa" w:w="2351"/>
            <w:shd w:fill="F5F5F5"/>
          </w:tcPr>
          <w:p>
            <w:r>
              <w:rPr>
                <w:rFonts w:ascii="Segoe UI" w:hAnsi="Segoe UI"/>
                <w:sz w:val="20"/>
              </w:rPr>
              <w:t>Backend</w:t>
            </w:r>
          </w:p>
        </w:tc>
        <w:tc>
          <w:tcPr>
            <w:tcW w:type="dxa" w:w="2351"/>
            <w:shd w:fill="F5F5F5"/>
          </w:tcPr>
          <w:p>
            <w:r>
              <w:rPr>
                <w:rFonts w:ascii="Segoe UI" w:hAnsi="Segoe UI"/>
                <w:sz w:val="20"/>
              </w:rPr>
              <w:t>FastAPI</w:t>
            </w:r>
          </w:p>
        </w:tc>
        <w:tc>
          <w:tcPr>
            <w:tcW w:type="dxa" w:w="2351"/>
            <w:shd w:fill="F5F5F5"/>
          </w:tcPr>
          <w:p>
            <w:r>
              <w:rPr>
                <w:rFonts w:ascii="Segoe UI" w:hAnsi="Segoe UI"/>
                <w:sz w:val="20"/>
              </w:rPr>
              <w:t>API Framework (Python)</w:t>
            </w:r>
          </w:p>
        </w:tc>
        <w:tc>
          <w:tcPr>
            <w:tcW w:type="dxa" w:w="2351"/>
            <w:shd w:fill="F5F5F5"/>
          </w:tcPr>
          <w:p>
            <w:r>
              <w:rPr>
                <w:rFonts w:ascii="Segoe UI" w:hAnsi="Segoe UI"/>
                <w:sz w:val="20"/>
              </w:rPr>
              <w:t>0.100+</w:t>
            </w:r>
          </w:p>
        </w:tc>
      </w:tr>
      <w:tr>
        <w:tc>
          <w:tcPr>
            <w:tcW w:type="dxa" w:w="2351"/>
          </w:tcPr>
          <w:p>
            <w:r>
              <w:rPr>
                <w:rFonts w:ascii="Segoe UI" w:hAnsi="Segoe UI"/>
                <w:sz w:val="20"/>
              </w:rPr>
            </w:r>
          </w:p>
        </w:tc>
        <w:tc>
          <w:tcPr>
            <w:tcW w:type="dxa" w:w="2351"/>
          </w:tcPr>
          <w:p>
            <w:r>
              <w:rPr>
                <w:rFonts w:ascii="Segoe UI" w:hAnsi="Segoe UI"/>
                <w:sz w:val="20"/>
              </w:rPr>
              <w:t>Uvicorn</w:t>
            </w:r>
          </w:p>
        </w:tc>
        <w:tc>
          <w:tcPr>
            <w:tcW w:type="dxa" w:w="2351"/>
          </w:tcPr>
          <w:p>
            <w:r>
              <w:rPr>
                <w:rFonts w:ascii="Segoe UI" w:hAnsi="Segoe UI"/>
                <w:sz w:val="20"/>
              </w:rPr>
              <w:t>ASGI Server</w:t>
            </w:r>
          </w:p>
        </w:tc>
        <w:tc>
          <w:tcPr>
            <w:tcW w:type="dxa" w:w="2351"/>
          </w:tcPr>
          <w:p>
            <w:r>
              <w:rPr>
                <w:rFonts w:ascii="Segoe UI" w:hAnsi="Segoe UI"/>
                <w:sz w:val="20"/>
              </w:rPr>
              <w:t>0.27+</w:t>
            </w:r>
          </w:p>
        </w:tc>
      </w:tr>
      <w:tr>
        <w:tc>
          <w:tcPr>
            <w:tcW w:type="dxa" w:w="2351"/>
            <w:shd w:fill="F5F5F5"/>
          </w:tcPr>
          <w:p>
            <w:r>
              <w:rPr>
                <w:rFonts w:ascii="Segoe UI" w:hAnsi="Segoe UI"/>
                <w:sz w:val="20"/>
              </w:rPr>
            </w:r>
          </w:p>
        </w:tc>
        <w:tc>
          <w:tcPr>
            <w:tcW w:type="dxa" w:w="2351"/>
            <w:shd w:fill="F5F5F5"/>
          </w:tcPr>
          <w:p>
            <w:r>
              <w:rPr>
                <w:rFonts w:ascii="Segoe UI" w:hAnsi="Segoe UI"/>
                <w:sz w:val="20"/>
              </w:rPr>
              <w:t>Python</w:t>
            </w:r>
          </w:p>
        </w:tc>
        <w:tc>
          <w:tcPr>
            <w:tcW w:type="dxa" w:w="2351"/>
            <w:shd w:fill="F5F5F5"/>
          </w:tcPr>
          <w:p>
            <w:r>
              <w:rPr>
                <w:rFonts w:ascii="Segoe UI" w:hAnsi="Segoe UI"/>
                <w:sz w:val="20"/>
              </w:rPr>
              <w:t>Runtime</w:t>
            </w:r>
          </w:p>
        </w:tc>
        <w:tc>
          <w:tcPr>
            <w:tcW w:type="dxa" w:w="2351"/>
            <w:shd w:fill="F5F5F5"/>
          </w:tcPr>
          <w:p>
            <w:r>
              <w:rPr>
                <w:rFonts w:ascii="Segoe UI" w:hAnsi="Segoe UI"/>
                <w:sz w:val="20"/>
              </w:rPr>
              <w:t>3.11</w:t>
            </w:r>
          </w:p>
        </w:tc>
      </w:tr>
      <w:tr>
        <w:tc>
          <w:tcPr>
            <w:tcW w:type="dxa" w:w="2351"/>
          </w:tcPr>
          <w:p>
            <w:r>
              <w:rPr>
                <w:rFonts w:ascii="Segoe UI" w:hAnsi="Segoe UI"/>
                <w:sz w:val="20"/>
              </w:rPr>
              <w:t>AI/ML</w:t>
            </w:r>
          </w:p>
        </w:tc>
        <w:tc>
          <w:tcPr>
            <w:tcW w:type="dxa" w:w="2351"/>
          </w:tcPr>
          <w:p>
            <w:r>
              <w:rPr>
                <w:rFonts w:ascii="Segoe UI" w:hAnsi="Segoe UI"/>
                <w:sz w:val="20"/>
              </w:rPr>
              <w:t>XGBoost</w:t>
            </w:r>
          </w:p>
        </w:tc>
        <w:tc>
          <w:tcPr>
            <w:tcW w:type="dxa" w:w="2351"/>
          </w:tcPr>
          <w:p>
            <w:r>
              <w:rPr>
                <w:rFonts w:ascii="Segoe UI" w:hAnsi="Segoe UI"/>
                <w:sz w:val="20"/>
              </w:rPr>
              <w:t>Gradient Boosting Regression</w:t>
            </w:r>
          </w:p>
        </w:tc>
        <w:tc>
          <w:tcPr>
            <w:tcW w:type="dxa" w:w="2351"/>
          </w:tcPr>
          <w:p>
            <w:r>
              <w:rPr>
                <w:rFonts w:ascii="Segoe UI" w:hAnsi="Segoe UI"/>
                <w:sz w:val="20"/>
              </w:rPr>
              <w:t>2.0+</w:t>
            </w:r>
          </w:p>
        </w:tc>
      </w:tr>
      <w:tr>
        <w:tc>
          <w:tcPr>
            <w:tcW w:type="dxa" w:w="2351"/>
            <w:shd w:fill="F5F5F5"/>
          </w:tcPr>
          <w:p>
            <w:r>
              <w:rPr>
                <w:rFonts w:ascii="Segoe UI" w:hAnsi="Segoe UI"/>
                <w:sz w:val="20"/>
              </w:rPr>
            </w:r>
          </w:p>
        </w:tc>
        <w:tc>
          <w:tcPr>
            <w:tcW w:type="dxa" w:w="2351"/>
            <w:shd w:fill="F5F5F5"/>
          </w:tcPr>
          <w:p>
            <w:r>
              <w:rPr>
                <w:rFonts w:ascii="Segoe UI" w:hAnsi="Segoe UI"/>
                <w:sz w:val="20"/>
              </w:rPr>
              <w:t>Pandas</w:t>
            </w:r>
          </w:p>
        </w:tc>
        <w:tc>
          <w:tcPr>
            <w:tcW w:type="dxa" w:w="2351"/>
            <w:shd w:fill="F5F5F5"/>
          </w:tcPr>
          <w:p>
            <w:r>
              <w:rPr>
                <w:rFonts w:ascii="Segoe UI" w:hAnsi="Segoe UI"/>
                <w:sz w:val="20"/>
              </w:rPr>
              <w:t>Data Processing &amp; Time-Series</w:t>
            </w:r>
          </w:p>
        </w:tc>
        <w:tc>
          <w:tcPr>
            <w:tcW w:type="dxa" w:w="2351"/>
            <w:shd w:fill="F5F5F5"/>
          </w:tcPr>
          <w:p>
            <w:r>
              <w:rPr>
                <w:rFonts w:ascii="Segoe UI" w:hAnsi="Segoe UI"/>
                <w:sz w:val="20"/>
              </w:rPr>
              <w:t>2.x</w:t>
            </w:r>
          </w:p>
        </w:tc>
      </w:tr>
      <w:tr>
        <w:tc>
          <w:tcPr>
            <w:tcW w:type="dxa" w:w="2351"/>
          </w:tcPr>
          <w:p>
            <w:r>
              <w:rPr>
                <w:rFonts w:ascii="Segoe UI" w:hAnsi="Segoe UI"/>
                <w:sz w:val="20"/>
              </w:rPr>
            </w:r>
          </w:p>
        </w:tc>
        <w:tc>
          <w:tcPr>
            <w:tcW w:type="dxa" w:w="2351"/>
          </w:tcPr>
          <w:p>
            <w:r>
              <w:rPr>
                <w:rFonts w:ascii="Segoe UI" w:hAnsi="Segoe UI"/>
                <w:sz w:val="20"/>
              </w:rPr>
              <w:t>NumPy</w:t>
            </w:r>
          </w:p>
        </w:tc>
        <w:tc>
          <w:tcPr>
            <w:tcW w:type="dxa" w:w="2351"/>
          </w:tcPr>
          <w:p>
            <w:r>
              <w:rPr>
                <w:rFonts w:ascii="Segoe UI" w:hAnsi="Segoe UI"/>
                <w:sz w:val="20"/>
              </w:rPr>
              <w:t>Numerical Computing</w:t>
            </w:r>
          </w:p>
        </w:tc>
        <w:tc>
          <w:tcPr>
            <w:tcW w:type="dxa" w:w="2351"/>
          </w:tcPr>
          <w:p>
            <w:r>
              <w:rPr>
                <w:rFonts w:ascii="Segoe UI" w:hAnsi="Segoe UI"/>
                <w:sz w:val="20"/>
              </w:rPr>
              <w:t>1.26+</w:t>
            </w:r>
          </w:p>
        </w:tc>
      </w:tr>
      <w:tr>
        <w:tc>
          <w:tcPr>
            <w:tcW w:type="dxa" w:w="2351"/>
            <w:shd w:fill="F5F5F5"/>
          </w:tcPr>
          <w:p>
            <w:r>
              <w:rPr>
                <w:rFonts w:ascii="Segoe UI" w:hAnsi="Segoe UI"/>
                <w:sz w:val="20"/>
              </w:rPr>
            </w:r>
          </w:p>
        </w:tc>
        <w:tc>
          <w:tcPr>
            <w:tcW w:type="dxa" w:w="2351"/>
            <w:shd w:fill="F5F5F5"/>
          </w:tcPr>
          <w:p>
            <w:r>
              <w:rPr>
                <w:rFonts w:ascii="Segoe UI" w:hAnsi="Segoe UI"/>
                <w:sz w:val="20"/>
              </w:rPr>
              <w:t>scikit-learn</w:t>
            </w:r>
          </w:p>
        </w:tc>
        <w:tc>
          <w:tcPr>
            <w:tcW w:type="dxa" w:w="2351"/>
            <w:shd w:fill="F5F5F5"/>
          </w:tcPr>
          <w:p>
            <w:r>
              <w:rPr>
                <w:rFonts w:ascii="Segoe UI" w:hAnsi="Segoe UI"/>
                <w:sz w:val="20"/>
              </w:rPr>
              <w:t>ML Evaluation Metrics</w:t>
            </w:r>
          </w:p>
        </w:tc>
        <w:tc>
          <w:tcPr>
            <w:tcW w:type="dxa" w:w="2351"/>
            <w:shd w:fill="F5F5F5"/>
          </w:tcPr>
          <w:p>
            <w:r>
              <w:rPr>
                <w:rFonts w:ascii="Segoe UI" w:hAnsi="Segoe UI"/>
                <w:sz w:val="20"/>
              </w:rPr>
              <w:t>1.3+</w:t>
            </w:r>
          </w:p>
        </w:tc>
      </w:tr>
      <w:tr>
        <w:tc>
          <w:tcPr>
            <w:tcW w:type="dxa" w:w="2351"/>
          </w:tcPr>
          <w:p>
            <w:r>
              <w:rPr>
                <w:rFonts w:ascii="Segoe UI" w:hAnsi="Segoe UI"/>
                <w:sz w:val="20"/>
              </w:rPr>
            </w:r>
          </w:p>
        </w:tc>
        <w:tc>
          <w:tcPr>
            <w:tcW w:type="dxa" w:w="2351"/>
          </w:tcPr>
          <w:p>
            <w:r>
              <w:rPr>
                <w:rFonts w:ascii="Segoe UI" w:hAnsi="Segoe UI"/>
                <w:sz w:val="20"/>
              </w:rPr>
              <w:t>joblib</w:t>
            </w:r>
          </w:p>
        </w:tc>
        <w:tc>
          <w:tcPr>
            <w:tcW w:type="dxa" w:w="2351"/>
          </w:tcPr>
          <w:p>
            <w:r>
              <w:rPr>
                <w:rFonts w:ascii="Segoe UI" w:hAnsi="Segoe UI"/>
                <w:sz w:val="20"/>
              </w:rPr>
              <w:t>Model Serialization</w:t>
            </w:r>
          </w:p>
        </w:tc>
        <w:tc>
          <w:tcPr>
            <w:tcW w:type="dxa" w:w="2351"/>
          </w:tcPr>
          <w:p>
            <w:r>
              <w:rPr>
                <w:rFonts w:ascii="Segoe UI" w:hAnsi="Segoe UI"/>
                <w:sz w:val="20"/>
              </w:rPr>
              <w:t>1.3+</w:t>
            </w:r>
          </w:p>
        </w:tc>
      </w:tr>
      <w:tr>
        <w:tc>
          <w:tcPr>
            <w:tcW w:type="dxa" w:w="2351"/>
            <w:shd w:fill="F5F5F5"/>
          </w:tcPr>
          <w:p>
            <w:r>
              <w:rPr>
                <w:rFonts w:ascii="Segoe UI" w:hAnsi="Segoe UI"/>
                <w:sz w:val="20"/>
              </w:rPr>
              <w:t>Database</w:t>
            </w:r>
          </w:p>
        </w:tc>
        <w:tc>
          <w:tcPr>
            <w:tcW w:type="dxa" w:w="2351"/>
            <w:shd w:fill="F5F5F5"/>
          </w:tcPr>
          <w:p>
            <w:r>
              <w:rPr>
                <w:rFonts w:ascii="Segoe UI" w:hAnsi="Segoe UI"/>
                <w:sz w:val="20"/>
              </w:rPr>
              <w:t>SQLite</w:t>
            </w:r>
          </w:p>
        </w:tc>
        <w:tc>
          <w:tcPr>
            <w:tcW w:type="dxa" w:w="2351"/>
            <w:shd w:fill="F5F5F5"/>
          </w:tcPr>
          <w:p>
            <w:r>
              <w:rPr>
                <w:rFonts w:ascii="Segoe UI" w:hAnsi="Segoe UI"/>
                <w:sz w:val="20"/>
              </w:rPr>
              <w:t>Embedded RDBMS</w:t>
            </w:r>
          </w:p>
        </w:tc>
        <w:tc>
          <w:tcPr>
            <w:tcW w:type="dxa" w:w="2351"/>
            <w:shd w:fill="F5F5F5"/>
          </w:tcPr>
          <w:p>
            <w:r>
              <w:rPr>
                <w:rFonts w:ascii="Segoe UI" w:hAnsi="Segoe UI"/>
                <w:sz w:val="20"/>
              </w:rPr>
              <w:t>3.x</w:t>
            </w:r>
          </w:p>
        </w:tc>
      </w:tr>
      <w:tr>
        <w:tc>
          <w:tcPr>
            <w:tcW w:type="dxa" w:w="2351"/>
          </w:tcPr>
          <w:p>
            <w:r>
              <w:rPr>
                <w:rFonts w:ascii="Segoe UI" w:hAnsi="Segoe UI"/>
                <w:sz w:val="20"/>
              </w:rPr>
            </w:r>
          </w:p>
        </w:tc>
        <w:tc>
          <w:tcPr>
            <w:tcW w:type="dxa" w:w="2351"/>
          </w:tcPr>
          <w:p>
            <w:r>
              <w:rPr>
                <w:rFonts w:ascii="Segoe UI" w:hAnsi="Segoe UI"/>
                <w:sz w:val="20"/>
              </w:rPr>
              <w:t>OpenPyXL</w:t>
            </w:r>
          </w:p>
        </w:tc>
        <w:tc>
          <w:tcPr>
            <w:tcW w:type="dxa" w:w="2351"/>
          </w:tcPr>
          <w:p>
            <w:r>
              <w:rPr>
                <w:rFonts w:ascii="Segoe UI" w:hAnsi="Segoe UI"/>
                <w:sz w:val="20"/>
              </w:rPr>
              <w:t>Excel File Processing</w:t>
            </w:r>
          </w:p>
        </w:tc>
        <w:tc>
          <w:tcPr>
            <w:tcW w:type="dxa" w:w="2351"/>
          </w:tcPr>
          <w:p>
            <w:r>
              <w:rPr>
                <w:rFonts w:ascii="Segoe UI" w:hAnsi="Segoe UI"/>
                <w:sz w:val="20"/>
              </w:rPr>
              <w:t>3.x</w:t>
            </w:r>
          </w:p>
        </w:tc>
      </w:tr>
      <w:tr>
        <w:tc>
          <w:tcPr>
            <w:tcW w:type="dxa" w:w="2351"/>
            <w:shd w:fill="F5F5F5"/>
          </w:tcPr>
          <w:p>
            <w:r>
              <w:rPr>
                <w:rFonts w:ascii="Segoe UI" w:hAnsi="Segoe UI"/>
                <w:sz w:val="20"/>
              </w:rPr>
              <w:t>Blockchain</w:t>
            </w:r>
          </w:p>
        </w:tc>
        <w:tc>
          <w:tcPr>
            <w:tcW w:type="dxa" w:w="2351"/>
            <w:shd w:fill="F5F5F5"/>
          </w:tcPr>
          <w:p>
            <w:r>
              <w:rPr>
                <w:rFonts w:ascii="Segoe UI" w:hAnsi="Segoe UI"/>
                <w:sz w:val="20"/>
              </w:rPr>
              <w:t>Solana</w:t>
            </w:r>
          </w:p>
        </w:tc>
        <w:tc>
          <w:tcPr>
            <w:tcW w:type="dxa" w:w="2351"/>
            <w:shd w:fill="F5F5F5"/>
          </w:tcPr>
          <w:p>
            <w:r>
              <w:rPr>
                <w:rFonts w:ascii="Segoe UI" w:hAnsi="Segoe UI"/>
                <w:sz w:val="20"/>
              </w:rPr>
              <w:t>Layer-1 Blockchain (Devnet)</w:t>
            </w:r>
          </w:p>
        </w:tc>
        <w:tc>
          <w:tcPr>
            <w:tcW w:type="dxa" w:w="2351"/>
            <w:shd w:fill="F5F5F5"/>
          </w:tcPr>
          <w:p>
            <w:r>
              <w:rPr>
                <w:rFonts w:ascii="Segoe UI" w:hAnsi="Segoe UI"/>
                <w:sz w:val="20"/>
              </w:rPr>
              <w:t>1.18+</w:t>
            </w:r>
          </w:p>
        </w:tc>
      </w:tr>
      <w:tr>
        <w:tc>
          <w:tcPr>
            <w:tcW w:type="dxa" w:w="2351"/>
          </w:tcPr>
          <w:p>
            <w:r>
              <w:rPr>
                <w:rFonts w:ascii="Segoe UI" w:hAnsi="Segoe UI"/>
                <w:sz w:val="20"/>
              </w:rPr>
            </w:r>
          </w:p>
        </w:tc>
        <w:tc>
          <w:tcPr>
            <w:tcW w:type="dxa" w:w="2351"/>
          </w:tcPr>
          <w:p>
            <w:r>
              <w:rPr>
                <w:rFonts w:ascii="Segoe UI" w:hAnsi="Segoe UI"/>
                <w:sz w:val="20"/>
              </w:rPr>
              <w:t>Anchor Framework</w:t>
            </w:r>
          </w:p>
        </w:tc>
        <w:tc>
          <w:tcPr>
            <w:tcW w:type="dxa" w:w="2351"/>
          </w:tcPr>
          <w:p>
            <w:r>
              <w:rPr>
                <w:rFonts w:ascii="Segoe UI" w:hAnsi="Segoe UI"/>
                <w:sz w:val="20"/>
              </w:rPr>
              <w:t>Smart Contract Development (Rust)</w:t>
            </w:r>
          </w:p>
        </w:tc>
        <w:tc>
          <w:tcPr>
            <w:tcW w:type="dxa" w:w="2351"/>
          </w:tcPr>
          <w:p>
            <w:r>
              <w:rPr>
                <w:rFonts w:ascii="Segoe UI" w:hAnsi="Segoe UI"/>
                <w:sz w:val="20"/>
              </w:rPr>
              <w:t>0.30+</w:t>
            </w:r>
          </w:p>
        </w:tc>
      </w:tr>
      <w:tr>
        <w:tc>
          <w:tcPr>
            <w:tcW w:type="dxa" w:w="2351"/>
            <w:shd w:fill="F5F5F5"/>
          </w:tcPr>
          <w:p>
            <w:r>
              <w:rPr>
                <w:rFonts w:ascii="Segoe UI" w:hAnsi="Segoe UI"/>
                <w:sz w:val="20"/>
              </w:rPr>
            </w:r>
          </w:p>
        </w:tc>
        <w:tc>
          <w:tcPr>
            <w:tcW w:type="dxa" w:w="2351"/>
            <w:shd w:fill="F5F5F5"/>
          </w:tcPr>
          <w:p>
            <w:r>
              <w:rPr>
                <w:rFonts w:ascii="Segoe UI" w:hAnsi="Segoe UI"/>
                <w:sz w:val="20"/>
              </w:rPr>
              <w:t>Solders</w:t>
            </w:r>
          </w:p>
        </w:tc>
        <w:tc>
          <w:tcPr>
            <w:tcW w:type="dxa" w:w="2351"/>
            <w:shd w:fill="F5F5F5"/>
          </w:tcPr>
          <w:p>
            <w:r>
              <w:rPr>
                <w:rFonts w:ascii="Segoe UI" w:hAnsi="Segoe UI"/>
                <w:sz w:val="20"/>
              </w:rPr>
              <w:t>Python Solana SDK</w:t>
            </w:r>
          </w:p>
        </w:tc>
        <w:tc>
          <w:tcPr>
            <w:tcW w:type="dxa" w:w="2351"/>
            <w:shd w:fill="F5F5F5"/>
          </w:tcPr>
          <w:p>
            <w:r>
              <w:rPr>
                <w:rFonts w:ascii="Segoe UI" w:hAnsi="Segoe UI"/>
                <w:sz w:val="20"/>
              </w:rPr>
              <w:t>0.20+</w:t>
            </w:r>
          </w:p>
        </w:tc>
      </w:tr>
      <w:tr>
        <w:tc>
          <w:tcPr>
            <w:tcW w:type="dxa" w:w="2351"/>
          </w:tcPr>
          <w:p>
            <w:r>
              <w:rPr>
                <w:rFonts w:ascii="Segoe UI" w:hAnsi="Segoe UI"/>
                <w:sz w:val="20"/>
              </w:rPr>
            </w:r>
          </w:p>
        </w:tc>
        <w:tc>
          <w:tcPr>
            <w:tcW w:type="dxa" w:w="2351"/>
          </w:tcPr>
          <w:p>
            <w:r>
              <w:rPr>
                <w:rFonts w:ascii="Segoe UI" w:hAnsi="Segoe UI"/>
                <w:sz w:val="20"/>
              </w:rPr>
              <w:t>Ed25519</w:t>
            </w:r>
          </w:p>
        </w:tc>
        <w:tc>
          <w:tcPr>
            <w:tcW w:type="dxa" w:w="2351"/>
          </w:tcPr>
          <w:p>
            <w:r>
              <w:rPr>
                <w:rFonts w:ascii="Segoe UI" w:hAnsi="Segoe UI"/>
                <w:sz w:val="20"/>
              </w:rPr>
              <w:t>Keypair Signature Algorithm</w:t>
            </w:r>
          </w:p>
        </w:tc>
        <w:tc>
          <w:tcPr>
            <w:tcW w:type="dxa" w:w="2351"/>
          </w:tcPr>
          <w:p>
            <w:r>
              <w:rPr>
                <w:rFonts w:ascii="Segoe UI" w:hAnsi="Segoe UI"/>
                <w:sz w:val="20"/>
              </w:rPr>
              <w:t>—</w:t>
            </w:r>
          </w:p>
        </w:tc>
      </w:tr>
    </w:tbl>
    <w:p>
      <w:r>
        <w:br w:type="page"/>
      </w:r>
    </w:p>
    <w:p>
      <w:pPr>
        <w:pStyle w:val="Heading1"/>
      </w:pPr>
      <w:r>
        <w:rPr>
          <w:rFonts w:ascii="Segoe UI" w:hAnsi="Segoe UI"/>
          <w:color w:val="0D47A1"/>
        </w:rPr>
        <w:t>10. MÔ HÌNH DỮ LIỆU (DATA MODEL)</w:t>
      </w:r>
    </w:p>
    <w:p>
      <w:pPr>
        <w:spacing w:before="120" w:after="120"/>
        <w:pBdr>
          <w:bottom w:val="single" w:sz="6" w:space="1" w:color="0D47A1"/>
        </w:pBdr>
      </w:pPr>
    </w:p>
    <w:p>
      <w:pPr>
        <w:spacing w:before="0" w:after="120"/>
      </w:pPr>
      <w:r>
        <w:rPr>
          <w:rFonts w:ascii="Segoe UI" w:hAnsi="Segoe UI"/>
          <w:b w:val="0"/>
          <w:i w:val="0"/>
          <w:sz w:val="22"/>
        </w:rPr>
        <w:t>Hệ thống sử dụng 11 bảng dữ liệu SQLite, được tổ chức theo 4 domain chính:</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Domain</w:t>
            </w:r>
          </w:p>
        </w:tc>
        <w:tc>
          <w:tcPr>
            <w:tcW w:type="dxa" w:w="3135"/>
            <w:shd w:fill="0D47A1"/>
          </w:tcPr>
          <w:p>
            <w:pPr>
              <w:jc w:val="center"/>
            </w:pPr>
            <w:r>
              <w:rPr>
                <w:rFonts w:ascii="Segoe UI" w:hAnsi="Segoe UI"/>
                <w:b/>
                <w:color w:val="FFFFFF"/>
                <w:sz w:val="20"/>
              </w:rPr>
              <w:t>Bảng</w:t>
            </w:r>
          </w:p>
        </w:tc>
        <w:tc>
          <w:tcPr>
            <w:tcW w:type="dxa" w:w="3135"/>
            <w:shd w:fill="0D47A1"/>
          </w:tcPr>
          <w:p>
            <w:pPr>
              <w:jc w:val="center"/>
            </w:pPr>
            <w:r>
              <w:rPr>
                <w:rFonts w:ascii="Segoe UI" w:hAnsi="Segoe UI"/>
                <w:b/>
                <w:color w:val="FFFFFF"/>
                <w:sz w:val="20"/>
              </w:rPr>
              <w:t>Mô Tả</w:t>
            </w:r>
          </w:p>
        </w:tc>
      </w:tr>
      <w:tr>
        <w:tc>
          <w:tcPr>
            <w:tcW w:type="dxa" w:w="3135"/>
            <w:shd w:fill="F5F5F5"/>
          </w:tcPr>
          <w:p>
            <w:r>
              <w:rPr>
                <w:rFonts w:ascii="Segoe UI" w:hAnsi="Segoe UI"/>
                <w:sz w:val="20"/>
              </w:rPr>
              <w:t>🏢 Chi Nhánh</w:t>
            </w:r>
          </w:p>
        </w:tc>
        <w:tc>
          <w:tcPr>
            <w:tcW w:type="dxa" w:w="3135"/>
            <w:shd w:fill="F5F5F5"/>
          </w:tcPr>
          <w:p>
            <w:r>
              <w:rPr>
                <w:rFonts w:ascii="Segoe UI" w:hAnsi="Segoe UI"/>
                <w:sz w:val="20"/>
              </w:rPr>
              <w:t>branches</w:t>
            </w:r>
          </w:p>
        </w:tc>
        <w:tc>
          <w:tcPr>
            <w:tcW w:type="dxa" w:w="3135"/>
            <w:shd w:fill="F5F5F5"/>
          </w:tcPr>
          <w:p>
            <w:r>
              <w:rPr>
                <w:rFonts w:ascii="Segoe UI" w:hAnsi="Segoe UI"/>
                <w:sz w:val="20"/>
              </w:rPr>
              <w:t>Danh sách chi nhánh nhà hàng (id, name, address, type)</w:t>
            </w:r>
          </w:p>
        </w:tc>
      </w:tr>
      <w:tr>
        <w:tc>
          <w:tcPr>
            <w:tcW w:type="dxa" w:w="3135"/>
          </w:tcPr>
          <w:p>
            <w:r>
              <w:rPr>
                <w:rFonts w:ascii="Segoe UI" w:hAnsi="Segoe UI"/>
                <w:sz w:val="20"/>
              </w:rPr>
              <w:t>🍽️ Thực Đơn</w:t>
            </w:r>
          </w:p>
        </w:tc>
        <w:tc>
          <w:tcPr>
            <w:tcW w:type="dxa" w:w="3135"/>
          </w:tcPr>
          <w:p>
            <w:r>
              <w:rPr>
                <w:rFonts w:ascii="Segoe UI" w:hAnsi="Segoe UI"/>
                <w:sz w:val="20"/>
              </w:rPr>
              <w:t>dishes</w:t>
            </w:r>
          </w:p>
        </w:tc>
        <w:tc>
          <w:tcPr>
            <w:tcW w:type="dxa" w:w="3135"/>
          </w:tcPr>
          <w:p>
            <w:r>
              <w:rPr>
                <w:rFonts w:ascii="Segoe UI" w:hAnsi="Segoe UI"/>
                <w:sz w:val="20"/>
              </w:rPr>
              <w:t>Danh sách món ăn (id, name, category, price)</w:t>
            </w:r>
          </w:p>
        </w:tc>
      </w:tr>
      <w:tr>
        <w:tc>
          <w:tcPr>
            <w:tcW w:type="dxa" w:w="3135"/>
            <w:shd w:fill="F5F5F5"/>
          </w:tcPr>
          <w:p>
            <w:r>
              <w:rPr>
                <w:rFonts w:ascii="Segoe UI" w:hAnsi="Segoe UI"/>
                <w:sz w:val="20"/>
              </w:rPr>
            </w:r>
          </w:p>
        </w:tc>
        <w:tc>
          <w:tcPr>
            <w:tcW w:type="dxa" w:w="3135"/>
            <w:shd w:fill="F5F5F5"/>
          </w:tcPr>
          <w:p>
            <w:r>
              <w:rPr>
                <w:rFonts w:ascii="Segoe UI" w:hAnsi="Segoe UI"/>
                <w:sz w:val="20"/>
              </w:rPr>
              <w:t>recipes</w:t>
            </w:r>
          </w:p>
        </w:tc>
        <w:tc>
          <w:tcPr>
            <w:tcW w:type="dxa" w:w="3135"/>
            <w:shd w:fill="F5F5F5"/>
          </w:tcPr>
          <w:p>
            <w:r>
              <w:rPr>
                <w:rFonts w:ascii="Segoe UI" w:hAnsi="Segoe UI"/>
                <w:sz w:val="20"/>
              </w:rPr>
              <w:t>Công thức bóc tách (dish_id, ingredient_id, quantity_per_dish, unit)</w:t>
            </w:r>
          </w:p>
        </w:tc>
      </w:tr>
      <w:tr>
        <w:tc>
          <w:tcPr>
            <w:tcW w:type="dxa" w:w="3135"/>
          </w:tcPr>
          <w:p>
            <w:r>
              <w:rPr>
                <w:rFonts w:ascii="Segoe UI" w:hAnsi="Segoe UI"/>
                <w:sz w:val="20"/>
              </w:rPr>
            </w:r>
          </w:p>
        </w:tc>
        <w:tc>
          <w:tcPr>
            <w:tcW w:type="dxa" w:w="3135"/>
          </w:tcPr>
          <w:p>
            <w:r>
              <w:rPr>
                <w:rFonts w:ascii="Segoe UI" w:hAnsi="Segoe UI"/>
                <w:sz w:val="20"/>
              </w:rPr>
              <w:t>ingredients</w:t>
            </w:r>
          </w:p>
        </w:tc>
        <w:tc>
          <w:tcPr>
            <w:tcW w:type="dxa" w:w="3135"/>
          </w:tcPr>
          <w:p>
            <w:r>
              <w:rPr>
                <w:rFonts w:ascii="Segoe UI" w:hAnsi="Segoe UI"/>
                <w:sz w:val="20"/>
              </w:rPr>
              <w:t>Danh sách nguyên liệu (id, name, unit, cost_per_unit, min_stock, category_tag)</w:t>
            </w:r>
          </w:p>
        </w:tc>
      </w:tr>
      <w:tr>
        <w:tc>
          <w:tcPr>
            <w:tcW w:type="dxa" w:w="3135"/>
            <w:shd w:fill="F5F5F5"/>
          </w:tcPr>
          <w:p>
            <w:r>
              <w:rPr>
                <w:rFonts w:ascii="Segoe UI" w:hAnsi="Segoe UI"/>
                <w:sz w:val="20"/>
              </w:rPr>
              <w:t>📊 Bán Hàng</w:t>
            </w:r>
          </w:p>
        </w:tc>
        <w:tc>
          <w:tcPr>
            <w:tcW w:type="dxa" w:w="3135"/>
            <w:shd w:fill="F5F5F5"/>
          </w:tcPr>
          <w:p>
            <w:r>
              <w:rPr>
                <w:rFonts w:ascii="Segoe UI" w:hAnsi="Segoe UI"/>
                <w:sz w:val="20"/>
              </w:rPr>
              <w:t>sales</w:t>
            </w:r>
          </w:p>
        </w:tc>
        <w:tc>
          <w:tcPr>
            <w:tcW w:type="dxa" w:w="3135"/>
            <w:shd w:fill="F5F5F5"/>
          </w:tcPr>
          <w:p>
            <w:r>
              <w:rPr>
                <w:rFonts w:ascii="Segoe UI" w:hAnsi="Segoe UI"/>
                <w:sz w:val="20"/>
              </w:rPr>
              <w:t>Lịch sử bán hàng hàng ngày (date, branch_id, dish_id, quantity, revenue)</w:t>
            </w:r>
          </w:p>
        </w:tc>
      </w:tr>
      <w:tr>
        <w:tc>
          <w:tcPr>
            <w:tcW w:type="dxa" w:w="3135"/>
          </w:tcPr>
          <w:p>
            <w:r>
              <w:rPr>
                <w:rFonts w:ascii="Segoe UI" w:hAnsi="Segoe UI"/>
                <w:sz w:val="20"/>
              </w:rPr>
            </w:r>
          </w:p>
        </w:tc>
        <w:tc>
          <w:tcPr>
            <w:tcW w:type="dxa" w:w="3135"/>
          </w:tcPr>
          <w:p>
            <w:r>
              <w:rPr>
                <w:rFonts w:ascii="Segoe UI" w:hAnsi="Segoe UI"/>
                <w:sz w:val="20"/>
              </w:rPr>
              <w:t>calendar</w:t>
            </w:r>
          </w:p>
        </w:tc>
        <w:tc>
          <w:tcPr>
            <w:tcW w:type="dxa" w:w="3135"/>
          </w:tcPr>
          <w:p>
            <w:r>
              <w:rPr>
                <w:rFonts w:ascii="Segoe UI" w:hAnsi="Segoe UI"/>
                <w:sz w:val="20"/>
              </w:rPr>
              <w:t>Bảng lịch (date, is_weekend, is_holiday, day_of_week)</w:t>
            </w:r>
          </w:p>
        </w:tc>
      </w:tr>
      <w:tr>
        <w:tc>
          <w:tcPr>
            <w:tcW w:type="dxa" w:w="3135"/>
            <w:shd w:fill="F5F5F5"/>
          </w:tcPr>
          <w:p>
            <w:r>
              <w:rPr>
                <w:rFonts w:ascii="Segoe UI" w:hAnsi="Segoe UI"/>
                <w:sz w:val="20"/>
              </w:rPr>
            </w:r>
          </w:p>
        </w:tc>
        <w:tc>
          <w:tcPr>
            <w:tcW w:type="dxa" w:w="3135"/>
            <w:shd w:fill="F5F5F5"/>
          </w:tcPr>
          <w:p>
            <w:r>
              <w:rPr>
                <w:rFonts w:ascii="Segoe UI" w:hAnsi="Segoe UI"/>
                <w:sz w:val="20"/>
              </w:rPr>
              <w:t>preorders</w:t>
            </w:r>
          </w:p>
        </w:tc>
        <w:tc>
          <w:tcPr>
            <w:tcW w:type="dxa" w:w="3135"/>
            <w:shd w:fill="F5F5F5"/>
          </w:tcPr>
          <w:p>
            <w:r>
              <w:rPr>
                <w:rFonts w:ascii="Segoe UI" w:hAnsi="Segoe UI"/>
                <w:sz w:val="20"/>
              </w:rPr>
              <w:t>Đơn đặt bàn trước đa món (branch_id, date, dish_id, items_json)</w:t>
            </w:r>
          </w:p>
        </w:tc>
      </w:tr>
      <w:tr>
        <w:tc>
          <w:tcPr>
            <w:tcW w:type="dxa" w:w="3135"/>
          </w:tcPr>
          <w:p>
            <w:r>
              <w:rPr>
                <w:rFonts w:ascii="Segoe UI" w:hAnsi="Segoe UI"/>
                <w:sz w:val="20"/>
              </w:rPr>
              <w:t>📦 Kho &amp; Mua Sắm</w:t>
            </w:r>
          </w:p>
        </w:tc>
        <w:tc>
          <w:tcPr>
            <w:tcW w:type="dxa" w:w="3135"/>
          </w:tcPr>
          <w:p>
            <w:r>
              <w:rPr>
                <w:rFonts w:ascii="Segoe UI" w:hAnsi="Segoe UI"/>
                <w:sz w:val="20"/>
              </w:rPr>
              <w:t>inventory</w:t>
            </w:r>
          </w:p>
        </w:tc>
        <w:tc>
          <w:tcPr>
            <w:tcW w:type="dxa" w:w="3135"/>
          </w:tcPr>
          <w:p>
            <w:r>
              <w:rPr>
                <w:rFonts w:ascii="Segoe UI" w:hAnsi="Segoe UI"/>
                <w:sz w:val="20"/>
              </w:rPr>
              <w:t>Tồn kho tổng theo NVL × chi nhánh (ingredient_id, quantity, branch_id)</w:t>
            </w:r>
          </w:p>
        </w:tc>
      </w:tr>
      <w:tr>
        <w:tc>
          <w:tcPr>
            <w:tcW w:type="dxa" w:w="3135"/>
            <w:shd w:fill="F5F5F5"/>
          </w:tcPr>
          <w:p>
            <w:r>
              <w:rPr>
                <w:rFonts w:ascii="Segoe UI" w:hAnsi="Segoe UI"/>
                <w:sz w:val="20"/>
              </w:rPr>
            </w:r>
          </w:p>
        </w:tc>
        <w:tc>
          <w:tcPr>
            <w:tcW w:type="dxa" w:w="3135"/>
            <w:shd w:fill="F5F5F5"/>
          </w:tcPr>
          <w:p>
            <w:r>
              <w:rPr>
                <w:rFonts w:ascii="Segoe UI" w:hAnsi="Segoe UI"/>
                <w:sz w:val="20"/>
              </w:rPr>
              <w:t>inventory_batches</w:t>
            </w:r>
          </w:p>
        </w:tc>
        <w:tc>
          <w:tcPr>
            <w:tcW w:type="dxa" w:w="3135"/>
            <w:shd w:fill="F5F5F5"/>
          </w:tcPr>
          <w:p>
            <w:r>
              <w:rPr>
                <w:rFonts w:ascii="Segoe UI" w:hAnsi="Segoe UI"/>
                <w:sz w:val="20"/>
              </w:rPr>
              <w:t>Lô hàng FEFO (batch_code, ingredient_id, quantity_remaining, expiry_date, solana_tx)</w:t>
            </w:r>
          </w:p>
        </w:tc>
      </w:tr>
      <w:tr>
        <w:tc>
          <w:tcPr>
            <w:tcW w:type="dxa" w:w="3135"/>
          </w:tcPr>
          <w:p>
            <w:r>
              <w:rPr>
                <w:rFonts w:ascii="Segoe UI" w:hAnsi="Segoe UI"/>
                <w:sz w:val="20"/>
              </w:rPr>
            </w:r>
          </w:p>
        </w:tc>
        <w:tc>
          <w:tcPr>
            <w:tcW w:type="dxa" w:w="3135"/>
          </w:tcPr>
          <w:p>
            <w:r>
              <w:rPr>
                <w:rFonts w:ascii="Segoe UI" w:hAnsi="Segoe UI"/>
                <w:sz w:val="20"/>
              </w:rPr>
              <w:t>purchase_history</w:t>
            </w:r>
          </w:p>
        </w:tc>
        <w:tc>
          <w:tcPr>
            <w:tcW w:type="dxa" w:w="3135"/>
          </w:tcPr>
          <w:p>
            <w:r>
              <w:rPr>
                <w:rFonts w:ascii="Segoe UI" w:hAnsi="Segoe UI"/>
                <w:sz w:val="20"/>
              </w:rPr>
              <w:t>Lịch sử đi chợ (date, ingredient_id, quantity, unit_price, batch_code, solana_tx, solana_status)</w:t>
            </w:r>
          </w:p>
        </w:tc>
      </w:tr>
    </w:tbl>
    <w:p>
      <w:r>
        <w:br w:type="page"/>
      </w:r>
    </w:p>
    <w:p>
      <w:pPr>
        <w:pStyle w:val="Heading1"/>
      </w:pPr>
      <w:r>
        <w:rPr>
          <w:rFonts w:ascii="Segoe UI" w:hAnsi="Segoe UI"/>
          <w:color w:val="0D47A1"/>
        </w:rPr>
        <w:t>11. HIỆU NĂNG &amp; KẾT QUẢ ĐẠT ĐƯỢC</w:t>
      </w:r>
    </w:p>
    <w:p>
      <w:pPr>
        <w:spacing w:before="120" w:after="120"/>
        <w:pBdr>
          <w:bottom w:val="single" w:sz="6" w:space="1" w:color="0D47A1"/>
        </w:pBdr>
      </w:pP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Chỉ Số</w:t>
            </w:r>
          </w:p>
        </w:tc>
        <w:tc>
          <w:tcPr>
            <w:tcW w:type="dxa" w:w="3135"/>
            <w:shd w:fill="0D47A1"/>
          </w:tcPr>
          <w:p>
            <w:pPr>
              <w:jc w:val="center"/>
            </w:pPr>
            <w:r>
              <w:rPr>
                <w:rFonts w:ascii="Segoe UI" w:hAnsi="Segoe UI"/>
                <w:b/>
                <w:color w:val="FFFFFF"/>
                <w:sz w:val="20"/>
              </w:rPr>
              <w:t>Giá Trị</w:t>
            </w:r>
          </w:p>
        </w:tc>
        <w:tc>
          <w:tcPr>
            <w:tcW w:type="dxa" w:w="3135"/>
            <w:shd w:fill="0D47A1"/>
          </w:tcPr>
          <w:p>
            <w:pPr>
              <w:jc w:val="center"/>
            </w:pPr>
            <w:r>
              <w:rPr>
                <w:rFonts w:ascii="Segoe UI" w:hAnsi="Segoe UI"/>
                <w:b/>
                <w:color w:val="FFFFFF"/>
                <w:sz w:val="20"/>
              </w:rPr>
              <w:t>Benchmark / Tiêu Chuẩn</w:t>
            </w:r>
          </w:p>
        </w:tc>
      </w:tr>
      <w:tr>
        <w:tc>
          <w:tcPr>
            <w:tcW w:type="dxa" w:w="3135"/>
            <w:shd w:fill="F5F5F5"/>
          </w:tcPr>
          <w:p>
            <w:r>
              <w:rPr>
                <w:rFonts w:ascii="Segoe UI" w:hAnsi="Segoe UI"/>
                <w:sz w:val="20"/>
              </w:rPr>
              <w:t>Phản hồi dự báo ML</w:t>
            </w:r>
          </w:p>
        </w:tc>
        <w:tc>
          <w:tcPr>
            <w:tcW w:type="dxa" w:w="3135"/>
            <w:shd w:fill="F5F5F5"/>
          </w:tcPr>
          <w:p>
            <w:r>
              <w:rPr>
                <w:rFonts w:ascii="Segoe UI" w:hAnsi="Segoe UI"/>
                <w:sz w:val="20"/>
              </w:rPr>
              <w:t>&lt; 100ms</w:t>
            </w:r>
          </w:p>
        </w:tc>
        <w:tc>
          <w:tcPr>
            <w:tcW w:type="dxa" w:w="3135"/>
            <w:shd w:fill="F5F5F5"/>
          </w:tcPr>
          <w:p>
            <w:r>
              <w:rPr>
                <w:rFonts w:ascii="Segoe UI" w:hAnsi="Segoe UI"/>
                <w:sz w:val="20"/>
              </w:rPr>
              <w:t>Yêu cầu real-time: &lt; 200ms ✅</w:t>
            </w:r>
          </w:p>
        </w:tc>
      </w:tr>
      <w:tr>
        <w:tc>
          <w:tcPr>
            <w:tcW w:type="dxa" w:w="3135"/>
          </w:tcPr>
          <w:p>
            <w:r>
              <w:rPr>
                <w:rFonts w:ascii="Segoe UI" w:hAnsi="Segoe UI"/>
                <w:sz w:val="20"/>
              </w:rPr>
              <w:t>Bóc tách 35 nguyên liệu</w:t>
            </w:r>
          </w:p>
        </w:tc>
        <w:tc>
          <w:tcPr>
            <w:tcW w:type="dxa" w:w="3135"/>
          </w:tcPr>
          <w:p>
            <w:r>
              <w:rPr>
                <w:rFonts w:ascii="Segoe UI" w:hAnsi="Segoe UI"/>
                <w:sz w:val="20"/>
              </w:rPr>
              <w:t>Tức thì (&lt; 50ms)</w:t>
            </w:r>
          </w:p>
        </w:tc>
        <w:tc>
          <w:tcPr>
            <w:tcW w:type="dxa" w:w="3135"/>
          </w:tcPr>
          <w:p>
            <w:r>
              <w:rPr>
                <w:rFonts w:ascii="Segoe UI" w:hAnsi="Segoe UI"/>
                <w:sz w:val="20"/>
              </w:rPr>
              <w:t>Rule-based, O(n) complexity ✅</w:t>
            </w:r>
          </w:p>
        </w:tc>
      </w:tr>
      <w:tr>
        <w:tc>
          <w:tcPr>
            <w:tcW w:type="dxa" w:w="3135"/>
            <w:shd w:fill="F5F5F5"/>
          </w:tcPr>
          <w:p>
            <w:r>
              <w:rPr>
                <w:rFonts w:ascii="Segoe UI" w:hAnsi="Segoe UI"/>
                <w:sz w:val="20"/>
              </w:rPr>
              <w:t>Xác thực Solana block</w:t>
            </w:r>
          </w:p>
        </w:tc>
        <w:tc>
          <w:tcPr>
            <w:tcW w:type="dxa" w:w="3135"/>
            <w:shd w:fill="F5F5F5"/>
          </w:tcPr>
          <w:p>
            <w:r>
              <w:rPr>
                <w:rFonts w:ascii="Segoe UI" w:hAnsi="Segoe UI"/>
                <w:sz w:val="20"/>
              </w:rPr>
              <w:t>~400ms</w:t>
            </w:r>
          </w:p>
        </w:tc>
        <w:tc>
          <w:tcPr>
            <w:tcW w:type="dxa" w:w="3135"/>
            <w:shd w:fill="F5F5F5"/>
          </w:tcPr>
          <w:p>
            <w:r>
              <w:rPr>
                <w:rFonts w:ascii="Segoe UI" w:hAnsi="Segoe UI"/>
                <w:sz w:val="20"/>
              </w:rPr>
              <w:t>Devnet latency: 400-600ms ✅</w:t>
            </w:r>
          </w:p>
        </w:tc>
      </w:tr>
      <w:tr>
        <w:tc>
          <w:tcPr>
            <w:tcW w:type="dxa" w:w="3135"/>
          </w:tcPr>
          <w:p>
            <w:r>
              <w:rPr>
                <w:rFonts w:ascii="Segoe UI" w:hAnsi="Segoe UI"/>
                <w:sz w:val="20"/>
              </w:rPr>
              <w:t>Phí gas on-chain</w:t>
            </w:r>
          </w:p>
        </w:tc>
        <w:tc>
          <w:tcPr>
            <w:tcW w:type="dxa" w:w="3135"/>
          </w:tcPr>
          <w:p>
            <w:r>
              <w:rPr>
                <w:rFonts w:ascii="Segoe UI" w:hAnsi="Segoe UI"/>
                <w:sz w:val="20"/>
              </w:rPr>
              <w:t>≈ $0</w:t>
            </w:r>
          </w:p>
        </w:tc>
        <w:tc>
          <w:tcPr>
            <w:tcW w:type="dxa" w:w="3135"/>
          </w:tcPr>
          <w:p>
            <w:r>
              <w:rPr>
                <w:rFonts w:ascii="Segoe UI" w:hAnsi="Segoe UI"/>
                <w:sz w:val="20"/>
              </w:rPr>
              <w:t>Solana Devnet: miễn phí hoàn toàn ✅</w:t>
            </w:r>
          </w:p>
        </w:tc>
      </w:tr>
      <w:tr>
        <w:tc>
          <w:tcPr>
            <w:tcW w:type="dxa" w:w="3135"/>
            <w:shd w:fill="F5F5F5"/>
          </w:tcPr>
          <w:p>
            <w:r>
              <w:rPr>
                <w:rFonts w:ascii="Segoe UI" w:hAnsi="Segoe UI"/>
                <w:sz w:val="20"/>
              </w:rPr>
              <w:t>Số món ăn dự báo</w:t>
            </w:r>
          </w:p>
        </w:tc>
        <w:tc>
          <w:tcPr>
            <w:tcW w:type="dxa" w:w="3135"/>
            <w:shd w:fill="F5F5F5"/>
          </w:tcPr>
          <w:p>
            <w:r>
              <w:rPr>
                <w:rFonts w:ascii="Segoe UI" w:hAnsi="Segoe UI"/>
                <w:sz w:val="20"/>
              </w:rPr>
              <w:t>22 món</w:t>
            </w:r>
          </w:p>
        </w:tc>
        <w:tc>
          <w:tcPr>
            <w:tcW w:type="dxa" w:w="3135"/>
            <w:shd w:fill="F5F5F5"/>
          </w:tcPr>
          <w:p>
            <w:r>
              <w:rPr>
                <w:rFonts w:ascii="Segoe UI" w:hAnsi="Segoe UI"/>
                <w:sz w:val="20"/>
              </w:rPr>
              <w:t>Đa danh mục: Phở, Cơm, Bún, Bánh, Đồ uống</w:t>
            </w:r>
          </w:p>
        </w:tc>
      </w:tr>
      <w:tr>
        <w:tc>
          <w:tcPr>
            <w:tcW w:type="dxa" w:w="3135"/>
          </w:tcPr>
          <w:p>
            <w:r>
              <w:rPr>
                <w:rFonts w:ascii="Segoe UI" w:hAnsi="Segoe UI"/>
                <w:sz w:val="20"/>
              </w:rPr>
              <w:t>Số nguyên liệu quản lý</w:t>
            </w:r>
          </w:p>
        </w:tc>
        <w:tc>
          <w:tcPr>
            <w:tcW w:type="dxa" w:w="3135"/>
          </w:tcPr>
          <w:p>
            <w:r>
              <w:rPr>
                <w:rFonts w:ascii="Segoe UI" w:hAnsi="Segoe UI"/>
                <w:sz w:val="20"/>
              </w:rPr>
              <w:t>35 loại</w:t>
            </w:r>
          </w:p>
        </w:tc>
        <w:tc>
          <w:tcPr>
            <w:tcW w:type="dxa" w:w="3135"/>
          </w:tcPr>
          <w:p>
            <w:r>
              <w:rPr>
                <w:rFonts w:ascii="Segoe UI" w:hAnsi="Segoe UI"/>
                <w:sz w:val="20"/>
              </w:rPr>
              <w:t>Đầy đủ cho một nhà hàng phở/cơm Việt Nam</w:t>
            </w:r>
          </w:p>
        </w:tc>
      </w:tr>
      <w:tr>
        <w:tc>
          <w:tcPr>
            <w:tcW w:type="dxa" w:w="3135"/>
            <w:shd w:fill="F5F5F5"/>
          </w:tcPr>
          <w:p>
            <w:r>
              <w:rPr>
                <w:rFonts w:ascii="Segoe UI" w:hAnsi="Segoe UI"/>
                <w:sz w:val="20"/>
              </w:rPr>
              <w:t>Horizon dự báo</w:t>
            </w:r>
          </w:p>
        </w:tc>
        <w:tc>
          <w:tcPr>
            <w:tcW w:type="dxa" w:w="3135"/>
            <w:shd w:fill="F5F5F5"/>
          </w:tcPr>
          <w:p>
            <w:r>
              <w:rPr>
                <w:rFonts w:ascii="Segoe UI" w:hAnsi="Segoe UI"/>
                <w:sz w:val="20"/>
              </w:rPr>
              <w:t>1–7 ngày</w:t>
            </w:r>
          </w:p>
        </w:tc>
        <w:tc>
          <w:tcPr>
            <w:tcW w:type="dxa" w:w="3135"/>
            <w:shd w:fill="F5F5F5"/>
          </w:tcPr>
          <w:p>
            <w:r>
              <w:rPr>
                <w:rFonts w:ascii="Segoe UI" w:hAnsi="Segoe UI"/>
                <w:sz w:val="20"/>
              </w:rPr>
              <w:t>Phù hợp chu kỳ nhập hàng quán nhỏ</w:t>
            </w:r>
          </w:p>
        </w:tc>
      </w:tr>
      <w:tr>
        <w:tc>
          <w:tcPr>
            <w:tcW w:type="dxa" w:w="3135"/>
          </w:tcPr>
          <w:p>
            <w:r>
              <w:rPr>
                <w:rFonts w:ascii="Segoe UI" w:hAnsi="Segoe UI"/>
                <w:sz w:val="20"/>
              </w:rPr>
              <w:t>API Response time</w:t>
            </w:r>
          </w:p>
        </w:tc>
        <w:tc>
          <w:tcPr>
            <w:tcW w:type="dxa" w:w="3135"/>
          </w:tcPr>
          <w:p>
            <w:r>
              <w:rPr>
                <w:rFonts w:ascii="Segoe UI" w:hAnsi="Segoe UI"/>
                <w:sz w:val="20"/>
              </w:rPr>
              <w:t>&lt; 150ms</w:t>
            </w:r>
          </w:p>
        </w:tc>
        <w:tc>
          <w:tcPr>
            <w:tcW w:type="dxa" w:w="3135"/>
          </w:tcPr>
          <w:p>
            <w:r>
              <w:rPr>
                <w:rFonts w:ascii="Segoe UI" w:hAnsi="Segoe UI"/>
                <w:sz w:val="20"/>
              </w:rPr>
              <w:t>Trung bình trên tất cả endpoints</w:t>
            </w:r>
          </w:p>
        </w:tc>
      </w:tr>
      <w:tr>
        <w:tc>
          <w:tcPr>
            <w:tcW w:type="dxa" w:w="3135"/>
            <w:shd w:fill="F5F5F5"/>
          </w:tcPr>
          <w:p>
            <w:r>
              <w:rPr>
                <w:rFonts w:ascii="Segoe UI" w:hAnsi="Segoe UI"/>
                <w:sz w:val="20"/>
              </w:rPr>
              <w:t>Frontend page load</w:t>
            </w:r>
          </w:p>
        </w:tc>
        <w:tc>
          <w:tcPr>
            <w:tcW w:type="dxa" w:w="3135"/>
            <w:shd w:fill="F5F5F5"/>
          </w:tcPr>
          <w:p>
            <w:r>
              <w:rPr>
                <w:rFonts w:ascii="Segoe UI" w:hAnsi="Segoe UI"/>
                <w:sz w:val="20"/>
              </w:rPr>
              <w:t>&lt; 2s</w:t>
            </w:r>
          </w:p>
        </w:tc>
        <w:tc>
          <w:tcPr>
            <w:tcW w:type="dxa" w:w="3135"/>
            <w:shd w:fill="F5F5F5"/>
          </w:tcPr>
          <w:p>
            <w:r>
              <w:rPr>
                <w:rFonts w:ascii="Segoe UI" w:hAnsi="Segoe UI"/>
                <w:sz w:val="20"/>
              </w:rPr>
              <w:t>Vite HMR, code-splitting tự động</w:t>
            </w:r>
          </w:p>
        </w:tc>
      </w:tr>
    </w:tbl>
    <w:p>
      <w:pPr>
        <w:pStyle w:val="Heading1"/>
      </w:pPr>
      <w:r>
        <w:rPr>
          <w:rFonts w:ascii="Segoe UI" w:hAnsi="Segoe UI"/>
          <w:color w:val="0D47A1"/>
        </w:rPr>
        <w:t>12. ĐIỂM KHÁC BIỆT CẠNH TRANH (COMPETITIVE EDGE)</w:t>
      </w:r>
    </w:p>
    <w:p>
      <w:pPr>
        <w:spacing w:before="120" w:after="120"/>
        <w:pBdr>
          <w:bottom w:val="single" w:sz="6" w:space="1" w:color="0D47A1"/>
        </w:pBdr>
      </w:pP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351"/>
        <w:gridCol w:w="2351"/>
        <w:gridCol w:w="2351"/>
        <w:gridCol w:w="2351"/>
      </w:tblGrid>
      <w:tr>
        <w:tc>
          <w:tcPr>
            <w:tcW w:type="dxa" w:w="2351"/>
            <w:shd w:fill="0D47A1"/>
          </w:tcPr>
          <w:p>
            <w:pPr>
              <w:jc w:val="center"/>
            </w:pPr>
            <w:r>
              <w:rPr>
                <w:rFonts w:ascii="Segoe UI" w:hAnsi="Segoe UI"/>
                <w:b/>
                <w:color w:val="FFFFFF"/>
                <w:sz w:val="20"/>
              </w:rPr>
              <w:t>Tiêu Chí</w:t>
            </w:r>
          </w:p>
        </w:tc>
        <w:tc>
          <w:tcPr>
            <w:tcW w:type="dxa" w:w="2351"/>
            <w:shd w:fill="0D47A1"/>
          </w:tcPr>
          <w:p>
            <w:pPr>
              <w:jc w:val="center"/>
            </w:pPr>
            <w:r>
              <w:rPr>
                <w:rFonts w:ascii="Segoe UI" w:hAnsi="Segoe UI"/>
                <w:b/>
                <w:color w:val="FFFFFF"/>
                <w:sz w:val="20"/>
              </w:rPr>
              <w:t>KiotViet / Sapo / CukCuk</w:t>
            </w:r>
          </w:p>
        </w:tc>
        <w:tc>
          <w:tcPr>
            <w:tcW w:type="dxa" w:w="2351"/>
            <w:shd w:fill="0D47A1"/>
          </w:tcPr>
          <w:p>
            <w:pPr>
              <w:jc w:val="center"/>
            </w:pPr>
            <w:r>
              <w:rPr>
                <w:rFonts w:ascii="Segoe UI" w:hAnsi="Segoe UI"/>
                <w:b/>
                <w:color w:val="FFFFFF"/>
                <w:sz w:val="20"/>
              </w:rPr>
              <w:t>MarketMan / Apicbase</w:t>
              <w:br/>
              <w:t>(Quốc tế)</w:t>
            </w:r>
          </w:p>
        </w:tc>
        <w:tc>
          <w:tcPr>
            <w:tcW w:type="dxa" w:w="2351"/>
            <w:shd w:fill="0D47A1"/>
          </w:tcPr>
          <w:p>
            <w:pPr>
              <w:jc w:val="center"/>
            </w:pPr>
            <w:r>
              <w:rPr>
                <w:rFonts w:ascii="Segoe UI" w:hAnsi="Segoe UI"/>
                <w:b/>
                <w:color w:val="FFFFFF"/>
                <w:sz w:val="20"/>
              </w:rPr>
              <w:t>FoodFlow AI</w:t>
            </w:r>
          </w:p>
        </w:tc>
      </w:tr>
      <w:tr>
        <w:tc>
          <w:tcPr>
            <w:tcW w:type="dxa" w:w="2351"/>
            <w:shd w:fill="F5F5F5"/>
          </w:tcPr>
          <w:p>
            <w:r>
              <w:rPr>
                <w:rFonts w:ascii="Segoe UI" w:hAnsi="Segoe UI"/>
                <w:sz w:val="20"/>
              </w:rPr>
              <w:t>Dự báo nhu cầu AI</w:t>
            </w:r>
          </w:p>
        </w:tc>
        <w:tc>
          <w:tcPr>
            <w:tcW w:type="dxa" w:w="2351"/>
            <w:shd w:fill="F5F5F5"/>
          </w:tcPr>
          <w:p>
            <w:r>
              <w:rPr>
                <w:rFonts w:ascii="Segoe UI" w:hAnsi="Segoe UI"/>
                <w:sz w:val="20"/>
              </w:rPr>
              <w:t>❌ Không</w:t>
            </w:r>
          </w:p>
        </w:tc>
        <w:tc>
          <w:tcPr>
            <w:tcW w:type="dxa" w:w="2351"/>
            <w:shd w:fill="F5F5F5"/>
          </w:tcPr>
          <w:p>
            <w:r>
              <w:rPr>
                <w:rFonts w:ascii="Segoe UI" w:hAnsi="Segoe UI"/>
                <w:sz w:val="20"/>
              </w:rPr>
              <w:t>✅ Có (cơ bản)</w:t>
            </w:r>
          </w:p>
        </w:tc>
        <w:tc>
          <w:tcPr>
            <w:tcW w:type="dxa" w:w="2351"/>
            <w:shd w:fill="F5F5F5"/>
          </w:tcPr>
          <w:p>
            <w:r>
              <w:rPr>
                <w:rFonts w:ascii="Segoe UI" w:hAnsi="Segoe UI"/>
                <w:sz w:val="20"/>
              </w:rPr>
              <w:t>✅ XGBoost + Adaptive</w:t>
            </w:r>
          </w:p>
        </w:tc>
      </w:tr>
      <w:tr>
        <w:tc>
          <w:tcPr>
            <w:tcW w:type="dxa" w:w="2351"/>
          </w:tcPr>
          <w:p>
            <w:r>
              <w:rPr>
                <w:rFonts w:ascii="Segoe UI" w:hAnsi="Segoe UI"/>
                <w:sz w:val="20"/>
              </w:rPr>
              <w:t>Bóc tách định lượng BOM</w:t>
            </w:r>
          </w:p>
        </w:tc>
        <w:tc>
          <w:tcPr>
            <w:tcW w:type="dxa" w:w="2351"/>
          </w:tcPr>
          <w:p>
            <w:r>
              <w:rPr>
                <w:rFonts w:ascii="Segoe UI" w:hAnsi="Segoe UI"/>
                <w:sz w:val="20"/>
              </w:rPr>
              <w:t>❌ Hoặc rất cơ bản</w:t>
            </w:r>
          </w:p>
        </w:tc>
        <w:tc>
          <w:tcPr>
            <w:tcW w:type="dxa" w:w="2351"/>
          </w:tcPr>
          <w:p>
            <w:r>
              <w:rPr>
                <w:rFonts w:ascii="Segoe UI" w:hAnsi="Segoe UI"/>
                <w:sz w:val="20"/>
              </w:rPr>
              <w:t>✅ Có</w:t>
            </w:r>
          </w:p>
        </w:tc>
        <w:tc>
          <w:tcPr>
            <w:tcW w:type="dxa" w:w="2351"/>
          </w:tcPr>
          <w:p>
            <w:r>
              <w:rPr>
                <w:rFonts w:ascii="Segoe UI" w:hAnsi="Segoe UI"/>
                <w:sz w:val="20"/>
              </w:rPr>
              <w:t>✅ Tự động + đa chi nhánh</w:t>
            </w:r>
          </w:p>
        </w:tc>
      </w:tr>
      <w:tr>
        <w:tc>
          <w:tcPr>
            <w:tcW w:type="dxa" w:w="2351"/>
            <w:shd w:fill="F5F5F5"/>
          </w:tcPr>
          <w:p>
            <w:r>
              <w:rPr>
                <w:rFonts w:ascii="Segoe UI" w:hAnsi="Segoe UI"/>
                <w:sz w:val="20"/>
              </w:rPr>
              <w:t>Quản lý lô FEFO</w:t>
            </w:r>
          </w:p>
        </w:tc>
        <w:tc>
          <w:tcPr>
            <w:tcW w:type="dxa" w:w="2351"/>
            <w:shd w:fill="F5F5F5"/>
          </w:tcPr>
          <w:p>
            <w:r>
              <w:rPr>
                <w:rFonts w:ascii="Segoe UI" w:hAnsi="Segoe UI"/>
                <w:sz w:val="20"/>
              </w:rPr>
              <w:t>❌ Không</w:t>
            </w:r>
          </w:p>
        </w:tc>
        <w:tc>
          <w:tcPr>
            <w:tcW w:type="dxa" w:w="2351"/>
            <w:shd w:fill="F5F5F5"/>
          </w:tcPr>
          <w:p>
            <w:r>
              <w:rPr>
                <w:rFonts w:ascii="Segoe UI" w:hAnsi="Segoe UI"/>
                <w:sz w:val="20"/>
              </w:rPr>
              <w:t>⚠️ Một phần</w:t>
            </w:r>
          </w:p>
        </w:tc>
        <w:tc>
          <w:tcPr>
            <w:tcW w:type="dxa" w:w="2351"/>
            <w:shd w:fill="F5F5F5"/>
          </w:tcPr>
          <w:p>
            <w:r>
              <w:rPr>
                <w:rFonts w:ascii="Segoe UI" w:hAnsi="Segoe UI"/>
                <w:sz w:val="20"/>
              </w:rPr>
              <w:t>✅ Đầy đủ + Solana audit</w:t>
            </w:r>
          </w:p>
        </w:tc>
      </w:tr>
      <w:tr>
        <w:tc>
          <w:tcPr>
            <w:tcW w:type="dxa" w:w="2351"/>
          </w:tcPr>
          <w:p>
            <w:r>
              <w:rPr>
                <w:rFonts w:ascii="Segoe UI" w:hAnsi="Segoe UI"/>
                <w:sz w:val="20"/>
              </w:rPr>
              <w:t>Kiểm toán blockchain</w:t>
            </w:r>
          </w:p>
        </w:tc>
        <w:tc>
          <w:tcPr>
            <w:tcW w:type="dxa" w:w="2351"/>
          </w:tcPr>
          <w:p>
            <w:r>
              <w:rPr>
                <w:rFonts w:ascii="Segoe UI" w:hAnsi="Segoe UI"/>
                <w:sz w:val="20"/>
              </w:rPr>
              <w:t>❌ Không</w:t>
            </w:r>
          </w:p>
        </w:tc>
        <w:tc>
          <w:tcPr>
            <w:tcW w:type="dxa" w:w="2351"/>
          </w:tcPr>
          <w:p>
            <w:r>
              <w:rPr>
                <w:rFonts w:ascii="Segoe UI" w:hAnsi="Segoe UI"/>
                <w:sz w:val="20"/>
              </w:rPr>
              <w:t>❌ Không</w:t>
            </w:r>
          </w:p>
        </w:tc>
        <w:tc>
          <w:tcPr>
            <w:tcW w:type="dxa" w:w="2351"/>
          </w:tcPr>
          <w:p>
            <w:r>
              <w:rPr>
                <w:rFonts w:ascii="Segoe UI" w:hAnsi="Segoe UI"/>
                <w:sz w:val="20"/>
              </w:rPr>
              <w:t>✅ Solana Devnet</w:t>
            </w:r>
          </w:p>
        </w:tc>
      </w:tr>
      <w:tr>
        <w:tc>
          <w:tcPr>
            <w:tcW w:type="dxa" w:w="2351"/>
            <w:shd w:fill="F5F5F5"/>
          </w:tcPr>
          <w:p>
            <w:r>
              <w:rPr>
                <w:rFonts w:ascii="Segoe UI" w:hAnsi="Segoe UI"/>
                <w:sz w:val="20"/>
              </w:rPr>
              <w:t>AI thẩm định chênh lệch</w:t>
            </w:r>
          </w:p>
        </w:tc>
        <w:tc>
          <w:tcPr>
            <w:tcW w:type="dxa" w:w="2351"/>
            <w:shd w:fill="F5F5F5"/>
          </w:tcPr>
          <w:p>
            <w:r>
              <w:rPr>
                <w:rFonts w:ascii="Segoe UI" w:hAnsi="Segoe UI"/>
                <w:sz w:val="20"/>
              </w:rPr>
              <w:t>❌ Không</w:t>
            </w:r>
          </w:p>
        </w:tc>
        <w:tc>
          <w:tcPr>
            <w:tcW w:type="dxa" w:w="2351"/>
            <w:shd w:fill="F5F5F5"/>
          </w:tcPr>
          <w:p>
            <w:r>
              <w:rPr>
                <w:rFonts w:ascii="Segoe UI" w:hAnsi="Segoe UI"/>
                <w:sz w:val="20"/>
              </w:rPr>
              <w:t>❌ Không</w:t>
            </w:r>
          </w:p>
        </w:tc>
        <w:tc>
          <w:tcPr>
            <w:tcW w:type="dxa" w:w="2351"/>
            <w:shd w:fill="F5F5F5"/>
          </w:tcPr>
          <w:p>
            <w:r>
              <w:rPr>
                <w:rFonts w:ascii="Segoe UI" w:hAnsi="Segoe UI"/>
                <w:sz w:val="20"/>
              </w:rPr>
              <w:t>✅ Variance Evaluator</w:t>
            </w:r>
          </w:p>
        </w:tc>
      </w:tr>
      <w:tr>
        <w:tc>
          <w:tcPr>
            <w:tcW w:type="dxa" w:w="2351"/>
          </w:tcPr>
          <w:p>
            <w:r>
              <w:rPr>
                <w:rFonts w:ascii="Segoe UI" w:hAnsi="Segoe UI"/>
                <w:sz w:val="20"/>
              </w:rPr>
              <w:t>Closed-loop learning</w:t>
            </w:r>
          </w:p>
        </w:tc>
        <w:tc>
          <w:tcPr>
            <w:tcW w:type="dxa" w:w="2351"/>
          </w:tcPr>
          <w:p>
            <w:r>
              <w:rPr>
                <w:rFonts w:ascii="Segoe UI" w:hAnsi="Segoe UI"/>
                <w:sz w:val="20"/>
              </w:rPr>
              <w:t>❌ Không</w:t>
            </w:r>
          </w:p>
        </w:tc>
        <w:tc>
          <w:tcPr>
            <w:tcW w:type="dxa" w:w="2351"/>
          </w:tcPr>
          <w:p>
            <w:r>
              <w:rPr>
                <w:rFonts w:ascii="Segoe UI" w:hAnsi="Segoe UI"/>
                <w:sz w:val="20"/>
              </w:rPr>
              <w:t>❌ Không</w:t>
            </w:r>
          </w:p>
        </w:tc>
        <w:tc>
          <w:tcPr>
            <w:tcW w:type="dxa" w:w="2351"/>
          </w:tcPr>
          <w:p>
            <w:r>
              <w:rPr>
                <w:rFonts w:ascii="Segoe UI" w:hAnsi="Segoe UI"/>
                <w:sz w:val="20"/>
              </w:rPr>
              <w:t>✅ Auto model adaptation</w:t>
            </w:r>
          </w:p>
        </w:tc>
      </w:tr>
      <w:tr>
        <w:tc>
          <w:tcPr>
            <w:tcW w:type="dxa" w:w="2351"/>
            <w:shd w:fill="F5F5F5"/>
          </w:tcPr>
          <w:p>
            <w:r>
              <w:rPr>
                <w:rFonts w:ascii="Segoe UI" w:hAnsi="Segoe UI"/>
                <w:sz w:val="20"/>
              </w:rPr>
              <w:t>Bản địa hóa VN</w:t>
            </w:r>
          </w:p>
        </w:tc>
        <w:tc>
          <w:tcPr>
            <w:tcW w:type="dxa" w:w="2351"/>
            <w:shd w:fill="F5F5F5"/>
          </w:tcPr>
          <w:p>
            <w:r>
              <w:rPr>
                <w:rFonts w:ascii="Segoe UI" w:hAnsi="Segoe UI"/>
                <w:sz w:val="20"/>
              </w:rPr>
              <w:t>✅ Rất tốt</w:t>
            </w:r>
          </w:p>
        </w:tc>
        <w:tc>
          <w:tcPr>
            <w:tcW w:type="dxa" w:w="2351"/>
            <w:shd w:fill="F5F5F5"/>
          </w:tcPr>
          <w:p>
            <w:r>
              <w:rPr>
                <w:rFonts w:ascii="Segoe UI" w:hAnsi="Segoe UI"/>
                <w:sz w:val="20"/>
              </w:rPr>
              <w:t>❌ Không</w:t>
            </w:r>
          </w:p>
        </w:tc>
        <w:tc>
          <w:tcPr>
            <w:tcW w:type="dxa" w:w="2351"/>
            <w:shd w:fill="F5F5F5"/>
          </w:tcPr>
          <w:p>
            <w:r>
              <w:rPr>
                <w:rFonts w:ascii="Segoe UI" w:hAnsi="Segoe UI"/>
                <w:sz w:val="20"/>
              </w:rPr>
              <w:t>✅ Lịch âm, ngày lễ VN</w:t>
            </w:r>
          </w:p>
        </w:tc>
      </w:tr>
      <w:tr>
        <w:tc>
          <w:tcPr>
            <w:tcW w:type="dxa" w:w="2351"/>
          </w:tcPr>
          <w:p>
            <w:r>
              <w:rPr>
                <w:rFonts w:ascii="Segoe UI" w:hAnsi="Segoe UI"/>
                <w:sz w:val="20"/>
              </w:rPr>
              <w:t>Chi phí</w:t>
            </w:r>
          </w:p>
        </w:tc>
        <w:tc>
          <w:tcPr>
            <w:tcW w:type="dxa" w:w="2351"/>
          </w:tcPr>
          <w:p>
            <w:r>
              <w:rPr>
                <w:rFonts w:ascii="Segoe UI" w:hAnsi="Segoe UI"/>
                <w:sz w:val="20"/>
              </w:rPr>
              <w:t>Thấp</w:t>
            </w:r>
          </w:p>
        </w:tc>
        <w:tc>
          <w:tcPr>
            <w:tcW w:type="dxa" w:w="2351"/>
          </w:tcPr>
          <w:p>
            <w:r>
              <w:rPr>
                <w:rFonts w:ascii="Segoe UI" w:hAnsi="Segoe UI"/>
                <w:sz w:val="20"/>
              </w:rPr>
              <w:t>Rất cao ($150-250/th)</w:t>
            </w:r>
          </w:p>
        </w:tc>
        <w:tc>
          <w:tcPr>
            <w:tcW w:type="dxa" w:w="2351"/>
          </w:tcPr>
          <w:p>
            <w:r>
              <w:rPr>
                <w:rFonts w:ascii="Segoe UI" w:hAnsi="Segoe UI"/>
                <w:sz w:val="20"/>
              </w:rPr>
              <w:t>Thấp (on-chain gần $0)</w:t>
            </w:r>
          </w:p>
        </w:tc>
      </w:tr>
      <w:tr>
        <w:tc>
          <w:tcPr>
            <w:tcW w:type="dxa" w:w="2351"/>
            <w:shd w:fill="F5F5F5"/>
          </w:tcPr>
          <w:p>
            <w:r>
              <w:rPr>
                <w:rFonts w:ascii="Segoe UI" w:hAnsi="Segoe UI"/>
                <w:sz w:val="20"/>
              </w:rPr>
              <w:t>Dual-Commitment Proof</w:t>
            </w:r>
          </w:p>
        </w:tc>
        <w:tc>
          <w:tcPr>
            <w:tcW w:type="dxa" w:w="2351"/>
            <w:shd w:fill="F5F5F5"/>
          </w:tcPr>
          <w:p>
            <w:r>
              <w:rPr>
                <w:rFonts w:ascii="Segoe UI" w:hAnsi="Segoe UI"/>
                <w:sz w:val="20"/>
              </w:rPr>
              <w:t>❌ Không</w:t>
            </w:r>
          </w:p>
        </w:tc>
        <w:tc>
          <w:tcPr>
            <w:tcW w:type="dxa" w:w="2351"/>
            <w:shd w:fill="F5F5F5"/>
          </w:tcPr>
          <w:p>
            <w:r>
              <w:rPr>
                <w:rFonts w:ascii="Segoe UI" w:hAnsi="Segoe UI"/>
                <w:sz w:val="20"/>
              </w:rPr>
              <w:t>❌ Không</w:t>
            </w:r>
          </w:p>
        </w:tc>
        <w:tc>
          <w:tcPr>
            <w:tcW w:type="dxa" w:w="2351"/>
            <w:shd w:fill="F5F5F5"/>
          </w:tcPr>
          <w:p>
            <w:r>
              <w:rPr>
                <w:rFonts w:ascii="Segoe UI" w:hAnsi="Segoe UI"/>
                <w:sz w:val="20"/>
              </w:rPr>
              <w:t>✅ AI Plan + Thực tế + Lý do</w:t>
            </w:r>
          </w:p>
        </w:tc>
      </w:tr>
    </w:tbl>
    <w:p/>
    <w:p>
      <w:pPr>
        <w:spacing w:before="0" w:after="120"/>
      </w:pPr>
      <w:r>
        <w:rPr>
          <w:rFonts w:ascii="Segoe UI" w:hAnsi="Segoe UI"/>
          <w:b/>
          <w:i w:val="0"/>
          <w:color w:val="0D47A1"/>
          <w:sz w:val="22"/>
        </w:rPr>
        <w:t>➡️ FoodFlow AI là sản phẩm duy nhất trên thị trường kết hợp đồng thời: AI Predictive Forecasting + FEFO Inventory + Blockchain Audit Trail + Closed-Loop Adaptive Learning — với chi phí vận hành gần bằng không.</w:t>
      </w:r>
    </w:p>
    <w:p>
      <w:r>
        <w:br w:type="page"/>
      </w:r>
    </w:p>
    <w:p>
      <w:pPr>
        <w:pStyle w:val="Heading1"/>
      </w:pPr>
      <w:r>
        <w:rPr>
          <w:rFonts w:ascii="Segoe UI" w:hAnsi="Segoe UI"/>
          <w:color w:val="0D47A1"/>
        </w:rPr>
        <w:t>13. LỘ TRÌNH PHÁT TRIỂN (ROADMAP)</w:t>
      </w:r>
    </w:p>
    <w:p>
      <w:pPr>
        <w:spacing w:before="120" w:after="120"/>
        <w:pBdr>
          <w:bottom w:val="single" w:sz="6" w:space="1" w:color="0D47A1"/>
        </w:pBdr>
      </w:pPr>
    </w:p>
    <w:p>
      <w:pPr>
        <w:pStyle w:val="Heading2"/>
      </w:pPr>
      <w:r>
        <w:rPr>
          <w:rFonts w:ascii="Segoe UI" w:hAnsi="Segoe UI"/>
          <w:color w:val="0D47A1"/>
        </w:rPr>
        <w:t>13.1. Phiên Bản Hiện Tại — v2.1.0 (Đã Hoàn Thiện)</w:t>
      </w:r>
    </w:p>
    <w:p>
      <w:pPr>
        <w:pStyle w:val="ListBullet"/>
        <w:ind w:left="850"/>
      </w:pPr>
      <w:r>
        <w:rPr>
          <w:rFonts w:ascii="Segoe UI" w:hAnsi="Segoe UI"/>
          <w:sz w:val="22"/>
        </w:rPr>
        <w:t>Mô hình XGBoost dự báo nhu cầu 1–7 ngày với feature engineering đầy đủ</w:t>
      </w:r>
    </w:p>
    <w:p>
      <w:pPr>
        <w:pStyle w:val="ListBullet"/>
        <w:ind w:left="850"/>
      </w:pPr>
      <w:r>
        <w:rPr>
          <w:rFonts w:ascii="Segoe UI" w:hAnsi="Segoe UI"/>
          <w:sz w:val="22"/>
        </w:rPr>
        <w:t>Engine bóc tách định lượng BOM tự động cho 22 món × 35 nguyên liệu</w:t>
      </w:r>
    </w:p>
    <w:p>
      <w:pPr>
        <w:pStyle w:val="ListBullet"/>
        <w:ind w:left="850"/>
      </w:pPr>
      <w:r>
        <w:rPr>
          <w:rFonts w:ascii="Segoe UI" w:hAnsi="Segoe UI"/>
          <w:sz w:val="22"/>
        </w:rPr>
        <w:t>Quản trị tồn kho FEFO với lô hàng và hạn sử dụng</w:t>
      </w:r>
    </w:p>
    <w:p>
      <w:pPr>
        <w:pStyle w:val="ListBullet"/>
        <w:ind w:left="850"/>
      </w:pPr>
      <w:r>
        <w:rPr>
          <w:rFonts w:ascii="Segoe UI" w:hAnsi="Segoe UI"/>
          <w:sz w:val="22"/>
        </w:rPr>
        <w:t>Smart Purchase Planner với Safety Stock</w:t>
      </w:r>
    </w:p>
    <w:p>
      <w:pPr>
        <w:pStyle w:val="ListBullet"/>
        <w:ind w:left="850"/>
      </w:pPr>
      <w:r>
        <w:rPr>
          <w:rFonts w:ascii="Segoe UI" w:hAnsi="Segoe UI"/>
          <w:sz w:val="22"/>
        </w:rPr>
        <w:t>AI Variance Evaluator &amp; Closed-Loop Learning</w:t>
      </w:r>
    </w:p>
    <w:p>
      <w:pPr>
        <w:pStyle w:val="ListBullet"/>
        <w:ind w:left="850"/>
      </w:pPr>
      <w:r>
        <w:rPr>
          <w:rFonts w:ascii="Segoe UI" w:hAnsi="Segoe UI"/>
          <w:sz w:val="22"/>
        </w:rPr>
        <w:t>Solana Devnet Smart Contract (Anchor/Rust) — 4 instructions</w:t>
      </w:r>
    </w:p>
    <w:p>
      <w:pPr>
        <w:pStyle w:val="ListBullet"/>
        <w:ind w:left="850"/>
      </w:pPr>
      <w:r>
        <w:rPr>
          <w:rFonts w:ascii="Segoe UI" w:hAnsi="Segoe UI"/>
          <w:sz w:val="22"/>
        </w:rPr>
        <w:t>Dual-Commitment Proof cho kiểm toán mua sắm</w:t>
      </w:r>
    </w:p>
    <w:p>
      <w:pPr>
        <w:pStyle w:val="ListBullet"/>
        <w:ind w:left="850"/>
      </w:pPr>
      <w:r>
        <w:rPr>
          <w:rFonts w:ascii="Segoe UI" w:hAnsi="Segoe UI"/>
          <w:sz w:val="22"/>
        </w:rPr>
        <w:t>6 trang Frontend responsive hoàn chỉnh</w:t>
      </w:r>
    </w:p>
    <w:p>
      <w:pPr>
        <w:pStyle w:val="ListBullet"/>
        <w:ind w:left="850"/>
      </w:pPr>
      <w:r>
        <w:rPr>
          <w:rFonts w:ascii="Segoe UI" w:hAnsi="Segoe UI"/>
          <w:sz w:val="22"/>
        </w:rPr>
        <w:t>Data Upload Hub (xlsx/csv) cho cả Sales và Purchase</w:t>
      </w:r>
    </w:p>
    <w:p>
      <w:pPr>
        <w:pStyle w:val="ListBullet"/>
        <w:ind w:left="850"/>
      </w:pPr>
      <w:r>
        <w:rPr>
          <w:rFonts w:ascii="Segoe UI" w:hAnsi="Segoe UI"/>
          <w:sz w:val="22"/>
        </w:rPr>
        <w:t>Đơn đặt trước đa món (Multi-item Preorders)</w:t>
      </w:r>
    </w:p>
    <w:p>
      <w:pPr>
        <w:pStyle w:val="Heading2"/>
      </w:pPr>
      <w:r>
        <w:rPr>
          <w:rFonts w:ascii="Segoe UI" w:hAnsi="Segoe UI"/>
          <w:color w:val="0D47A1"/>
        </w:rPr>
        <w:t>13.2. Giai Đoạn Tiếp Theo — v3.0 (Q4/2026)</w:t>
      </w:r>
    </w:p>
    <w:p>
      <w:pPr>
        <w:ind w:left="567"/>
      </w:pPr>
      <w:r>
        <w:rPr>
          <w:rFonts w:ascii="Segoe UI" w:hAnsi="Segoe UI"/>
          <w:b/>
        </w:rPr>
        <w:t xml:space="preserve">🔄 Tích hợp thời tiết: </w:t>
      </w:r>
      <w:r>
        <w:rPr>
          <w:rFonts w:ascii="Segoe UI" w:hAnsi="Segoe UI"/>
        </w:rPr>
        <w:t>API OpenWeatherMap làm biến đầu vào bổ sung cho model dự báo</w:t>
      </w:r>
    </w:p>
    <w:p>
      <w:pPr>
        <w:ind w:left="567"/>
      </w:pPr>
      <w:r>
        <w:rPr>
          <w:rFonts w:ascii="Segoe UI" w:hAnsi="Segoe UI"/>
          <w:b/>
        </w:rPr>
        <w:t xml:space="preserve">🔄 Anomaly Detection: </w:t>
      </w:r>
      <w:r>
        <w:rPr>
          <w:rFonts w:ascii="Segoe UI" w:hAnsi="Segoe UI"/>
        </w:rPr>
        <w:t>Phát hiện bất thường khi doanh số đột biến, tự động cảnh báo</w:t>
      </w:r>
    </w:p>
    <w:p>
      <w:pPr>
        <w:ind w:left="567"/>
      </w:pPr>
      <w:r>
        <w:rPr>
          <w:rFonts w:ascii="Segoe UI" w:hAnsi="Segoe UI"/>
          <w:b/>
        </w:rPr>
        <w:t xml:space="preserve">🔄 Explainability: </w:t>
      </w:r>
      <w:r>
        <w:rPr>
          <w:rFonts w:ascii="Segoe UI" w:hAnsi="Segoe UI"/>
        </w:rPr>
        <w:t>Hiển thị lý do ngắn gọn vì sao model dự đoán ra con số đó (SHAP values)</w:t>
      </w:r>
    </w:p>
    <w:p>
      <w:pPr>
        <w:ind w:left="567"/>
      </w:pPr>
      <w:r>
        <w:rPr>
          <w:rFonts w:ascii="Segoe UI" w:hAnsi="Segoe UI"/>
          <w:b/>
        </w:rPr>
        <w:t xml:space="preserve">🔄 PostgreSQL Migration: </w:t>
      </w:r>
      <w:r>
        <w:rPr>
          <w:rFonts w:ascii="Segoe UI" w:hAnsi="Segoe UI"/>
        </w:rPr>
        <w:t>Chuyển từ SQLite sang PostgreSQL cho khả năng scale production</w:t>
      </w:r>
    </w:p>
    <w:p>
      <w:pPr>
        <w:ind w:left="567"/>
      </w:pPr>
      <w:r>
        <w:rPr>
          <w:rFonts w:ascii="Segoe UI" w:hAnsi="Segoe UI"/>
          <w:b/>
        </w:rPr>
        <w:t xml:space="preserve">🔄 Multi-branch Optimization: </w:t>
      </w:r>
      <w:r>
        <w:rPr>
          <w:rFonts w:ascii="Segoe UI" w:hAnsi="Segoe UI"/>
        </w:rPr>
        <w:t>Điều chuyển nguyên liệu dư giữa các chi nhánh trong cùng chuỗi</w:t>
      </w:r>
    </w:p>
    <w:p>
      <w:pPr>
        <w:pStyle w:val="Heading2"/>
      </w:pPr>
      <w:r>
        <w:rPr>
          <w:rFonts w:ascii="Segoe UI" w:hAnsi="Segoe UI"/>
          <w:color w:val="0D47A1"/>
        </w:rPr>
        <w:t>13.3. Tầm Nhìn Dài Hạn — v4.0+ (2027)</w:t>
      </w:r>
    </w:p>
    <w:p>
      <w:pPr>
        <w:ind w:left="567"/>
      </w:pPr>
      <w:r>
        <w:rPr>
          <w:rFonts w:ascii="Segoe UI" w:hAnsi="Segoe UI"/>
          <w:b/>
        </w:rPr>
        <w:t xml:space="preserve">🚀 Marketplace NCC: </w:t>
      </w:r>
      <w:r>
        <w:rPr>
          <w:rFonts w:ascii="Segoe UI" w:hAnsi="Segoe UI"/>
        </w:rPr>
        <w:t>Kết nối nhà cung cấp — đặt hàng trực tiếp ngay trong app</w:t>
      </w:r>
    </w:p>
    <w:p>
      <w:pPr>
        <w:ind w:left="567"/>
      </w:pPr>
      <w:r>
        <w:rPr>
          <w:rFonts w:ascii="Segoe UI" w:hAnsi="Segoe UI"/>
          <w:b/>
        </w:rPr>
        <w:t xml:space="preserve">🚀 Smart Combo Generator: </w:t>
      </w:r>
      <w:r>
        <w:rPr>
          <w:rFonts w:ascii="Segoe UI" w:hAnsi="Segoe UI"/>
        </w:rPr>
        <w:t>Gợi ý combo/khuyến mãi tự động để giải phóng nguyên liệu dự đoán sẽ dư</w:t>
      </w:r>
    </w:p>
    <w:p>
      <w:pPr>
        <w:ind w:left="567"/>
      </w:pPr>
      <w:r>
        <w:rPr>
          <w:rFonts w:ascii="Segoe UI" w:hAnsi="Segoe UI"/>
          <w:b/>
        </w:rPr>
        <w:t xml:space="preserve">🚀 Working Capital Optimization: </w:t>
      </w:r>
      <w:r>
        <w:rPr>
          <w:rFonts w:ascii="Segoe UI" w:hAnsi="Segoe UI"/>
        </w:rPr>
        <w:t>Tối ưu vốn lưu động cho NVL HSD dài (EOQ model)</w:t>
      </w:r>
    </w:p>
    <w:p>
      <w:pPr>
        <w:ind w:left="567"/>
      </w:pPr>
      <w:r>
        <w:rPr>
          <w:rFonts w:ascii="Segoe UI" w:hAnsi="Segoe UI"/>
          <w:b/>
        </w:rPr>
        <w:t xml:space="preserve">🚀 POS Integration API: </w:t>
      </w:r>
      <w:r>
        <w:rPr>
          <w:rFonts w:ascii="Segoe UI" w:hAnsi="Segoe UI"/>
        </w:rPr>
        <w:t>Mở API để tích hợp chính thức với KiotViet/Sapo/CukCuk</w:t>
      </w:r>
    </w:p>
    <w:p>
      <w:pPr>
        <w:ind w:left="567"/>
      </w:pPr>
      <w:r>
        <w:rPr>
          <w:rFonts w:ascii="Segoe UI" w:hAnsi="Segoe UI"/>
          <w:b/>
        </w:rPr>
        <w:t xml:space="preserve">🚀 Mainnet Migration: </w:t>
      </w:r>
      <w:r>
        <w:rPr>
          <w:rFonts w:ascii="Segoe UI" w:hAnsi="Segoe UI"/>
        </w:rPr>
        <w:t>Chuyển từ Solana Devnet lên Mainnet cho production</w:t>
      </w:r>
    </w:p>
    <w:p>
      <w:pPr>
        <w:ind w:left="567"/>
      </w:pPr>
      <w:r>
        <w:rPr>
          <w:rFonts w:ascii="Segoe UI" w:hAnsi="Segoe UI"/>
          <w:b/>
        </w:rPr>
        <w:t xml:space="preserve">🚀 Mobile App: </w:t>
      </w:r>
      <w:r>
        <w:rPr>
          <w:rFonts w:ascii="Segoe UI" w:hAnsi="Segoe UI"/>
        </w:rPr>
        <w:t>Ứng dụng di động cho chủ quán (React Native)</w:t>
      </w:r>
    </w:p>
    <w:p>
      <w:r>
        <w:br w:type="page"/>
      </w:r>
    </w:p>
    <w:p>
      <w:pPr>
        <w:pStyle w:val="Heading1"/>
      </w:pPr>
      <w:r>
        <w:rPr>
          <w:rFonts w:ascii="Segoe UI" w:hAnsi="Segoe UI"/>
          <w:color w:val="0D47A1"/>
        </w:rPr>
        <w:t>14. RỦI RO &amp; GIẢI PHÁP ĐỐI PHÓ</w:t>
      </w:r>
    </w:p>
    <w:p>
      <w:pPr>
        <w:spacing w:before="120" w:after="120"/>
        <w:pBdr>
          <w:bottom w:val="single" w:sz="6" w:space="1" w:color="0D47A1"/>
        </w:pBdr>
      </w:pP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Rủi Ro</w:t>
            </w:r>
          </w:p>
        </w:tc>
        <w:tc>
          <w:tcPr>
            <w:tcW w:type="dxa" w:w="3135"/>
            <w:shd w:fill="0D47A1"/>
          </w:tcPr>
          <w:p>
            <w:pPr>
              <w:jc w:val="center"/>
            </w:pPr>
            <w:r>
              <w:rPr>
                <w:rFonts w:ascii="Segoe UI" w:hAnsi="Segoe UI"/>
                <w:b/>
                <w:color w:val="FFFFFF"/>
                <w:sz w:val="20"/>
              </w:rPr>
              <w:t>Mức Độ</w:t>
            </w:r>
          </w:p>
        </w:tc>
        <w:tc>
          <w:tcPr>
            <w:tcW w:type="dxa" w:w="3135"/>
            <w:shd w:fill="0D47A1"/>
          </w:tcPr>
          <w:p>
            <w:pPr>
              <w:jc w:val="center"/>
            </w:pPr>
            <w:r>
              <w:rPr>
                <w:rFonts w:ascii="Segoe UI" w:hAnsi="Segoe UI"/>
                <w:b/>
                <w:color w:val="FFFFFF"/>
                <w:sz w:val="20"/>
              </w:rPr>
              <w:t>Giải Pháp Đối Phó</w:t>
            </w:r>
          </w:p>
        </w:tc>
      </w:tr>
      <w:tr>
        <w:tc>
          <w:tcPr>
            <w:tcW w:type="dxa" w:w="3135"/>
            <w:shd w:fill="F5F5F5"/>
          </w:tcPr>
          <w:p>
            <w:r>
              <w:rPr>
                <w:rFonts w:ascii="Segoe UI" w:hAnsi="Segoe UI"/>
                <w:sz w:val="20"/>
              </w:rPr>
              <w:t>"Dữ liệu lấy từ đâu, có thật không?"</w:t>
            </w:r>
          </w:p>
        </w:tc>
        <w:tc>
          <w:tcPr>
            <w:tcW w:type="dxa" w:w="3135"/>
            <w:shd w:fill="F5F5F5"/>
          </w:tcPr>
          <w:p>
            <w:r>
              <w:rPr>
                <w:rFonts w:ascii="Segoe UI" w:hAnsi="Segoe UI"/>
                <w:sz w:val="20"/>
              </w:rPr>
              <w:t>🟡 Trung bình</w:t>
            </w:r>
          </w:p>
        </w:tc>
        <w:tc>
          <w:tcPr>
            <w:tcW w:type="dxa" w:w="3135"/>
            <w:shd w:fill="F5F5F5"/>
          </w:tcPr>
          <w:p>
            <w:r>
              <w:rPr>
                <w:rFonts w:ascii="Segoe UI" w:hAnsi="Segoe UI"/>
                <w:sz w:val="20"/>
              </w:rPr>
              <w:t>Dự án sử dụng dữ liệu giả lập (synthetic) với pattern thật: cuối tuần, xu hướng, nhiễu ngẫu nhiên. Architecture được thiết kế sẵn API để tích hợp dữ liệu thật từ POS.</w:t>
            </w:r>
          </w:p>
        </w:tc>
      </w:tr>
      <w:tr>
        <w:tc>
          <w:tcPr>
            <w:tcW w:type="dxa" w:w="3135"/>
          </w:tcPr>
          <w:p>
            <w:r>
              <w:rPr>
                <w:rFonts w:ascii="Segoe UI" w:hAnsi="Segoe UI"/>
                <w:sz w:val="20"/>
              </w:rPr>
              <w:t>"Khác gì KiotViet/Sapo/CukCuk?"</w:t>
            </w:r>
          </w:p>
        </w:tc>
        <w:tc>
          <w:tcPr>
            <w:tcW w:type="dxa" w:w="3135"/>
          </w:tcPr>
          <w:p>
            <w:r>
              <w:rPr>
                <w:rFonts w:ascii="Segoe UI" w:hAnsi="Segoe UI"/>
                <w:sz w:val="20"/>
              </w:rPr>
              <w:t>🔴 Cao</w:t>
            </w:r>
          </w:p>
        </w:tc>
        <w:tc>
          <w:tcPr>
            <w:tcW w:type="dxa" w:w="3135"/>
          </w:tcPr>
          <w:p>
            <w:r>
              <w:rPr>
                <w:rFonts w:ascii="Segoe UI" w:hAnsi="Segoe UI"/>
                <w:sz w:val="20"/>
              </w:rPr>
              <w:t>Tất cả POS VN chỉ dừng ở descriptive/retrospective. FoodFlow AI là sản phẩm duy nhất làm predictive AI + FEFO + Blockchain Audit — 3 tầng giá trị chưa ai có.</w:t>
            </w:r>
          </w:p>
        </w:tc>
      </w:tr>
      <w:tr>
        <w:tc>
          <w:tcPr>
            <w:tcW w:type="dxa" w:w="3135"/>
            <w:shd w:fill="F5F5F5"/>
          </w:tcPr>
          <w:p>
            <w:r>
              <w:rPr>
                <w:rFonts w:ascii="Segoe UI" w:hAnsi="Segoe UI"/>
                <w:sz w:val="20"/>
              </w:rPr>
              <w:t>"Nếu chủ quán không tin AI?"</w:t>
            </w:r>
          </w:p>
        </w:tc>
        <w:tc>
          <w:tcPr>
            <w:tcW w:type="dxa" w:w="3135"/>
            <w:shd w:fill="F5F5F5"/>
          </w:tcPr>
          <w:p>
            <w:r>
              <w:rPr>
                <w:rFonts w:ascii="Segoe UI" w:hAnsi="Segoe UI"/>
                <w:sz w:val="20"/>
              </w:rPr>
              <w:t>🟡 Trung bình</w:t>
            </w:r>
          </w:p>
        </w:tc>
        <w:tc>
          <w:tcPr>
            <w:tcW w:type="dxa" w:w="3135"/>
            <w:shd w:fill="F5F5F5"/>
          </w:tcPr>
          <w:p>
            <w:r>
              <w:rPr>
                <w:rFonts w:ascii="Segoe UI" w:hAnsi="Segoe UI"/>
                <w:sz w:val="20"/>
              </w:rPr>
              <w:t>Giao diện hiển thị song song: AI đề xuất vs Thực tế → chủ quán tự quyết. Closed-loop learning giúp model tốt dần theo thời gian, tạo niềm tin qua kết quả.</w:t>
            </w:r>
          </w:p>
        </w:tc>
      </w:tr>
      <w:tr>
        <w:tc>
          <w:tcPr>
            <w:tcW w:type="dxa" w:w="3135"/>
          </w:tcPr>
          <w:p>
            <w:r>
              <w:rPr>
                <w:rFonts w:ascii="Segoe UI" w:hAnsi="Segoe UI"/>
                <w:sz w:val="20"/>
              </w:rPr>
              <w:t>"Model có chính xác với dữ liệu ít?"</w:t>
            </w:r>
          </w:p>
        </w:tc>
        <w:tc>
          <w:tcPr>
            <w:tcW w:type="dxa" w:w="3135"/>
          </w:tcPr>
          <w:p>
            <w:r>
              <w:rPr>
                <w:rFonts w:ascii="Segoe UI" w:hAnsi="Segoe UI"/>
                <w:sz w:val="20"/>
              </w:rPr>
              <w:t>🟡 Trung bình</w:t>
            </w:r>
          </w:p>
        </w:tc>
        <w:tc>
          <w:tcPr>
            <w:tcW w:type="dxa" w:w="3135"/>
          </w:tcPr>
          <w:p>
            <w:r>
              <w:rPr>
                <w:rFonts w:ascii="Segoe UI" w:hAnsi="Segoe UI"/>
                <w:sz w:val="20"/>
              </w:rPr>
              <w:t>Fallback strategy: nếu dữ liệu &lt; 14 ngày, dùng Baseline (trung bình theo thứ). XGBoost chỉ kích hoạt khi có đủ dữ liệu.</w:t>
            </w:r>
          </w:p>
        </w:tc>
      </w:tr>
      <w:tr>
        <w:tc>
          <w:tcPr>
            <w:tcW w:type="dxa" w:w="3135"/>
            <w:shd w:fill="F5F5F5"/>
          </w:tcPr>
          <w:p>
            <w:r>
              <w:rPr>
                <w:rFonts w:ascii="Segoe UI" w:hAnsi="Segoe UI"/>
                <w:sz w:val="20"/>
              </w:rPr>
              <w:t>"Làm sao biết HSD nếu chủ quán không nhập?"</w:t>
            </w:r>
          </w:p>
        </w:tc>
        <w:tc>
          <w:tcPr>
            <w:tcW w:type="dxa" w:w="3135"/>
            <w:shd w:fill="F5F5F5"/>
          </w:tcPr>
          <w:p>
            <w:r>
              <w:rPr>
                <w:rFonts w:ascii="Segoe UI" w:hAnsi="Segoe UI"/>
                <w:sz w:val="20"/>
              </w:rPr>
              <w:t>🟢 Thấp</w:t>
            </w:r>
          </w:p>
        </w:tc>
        <w:tc>
          <w:tcPr>
            <w:tcW w:type="dxa" w:w="3135"/>
            <w:shd w:fill="F5F5F5"/>
          </w:tcPr>
          <w:p>
            <w:r>
              <w:rPr>
                <w:rFonts w:ascii="Segoe UI" w:hAnsi="Segoe UI"/>
                <w:sz w:val="20"/>
              </w:rPr>
              <w:t>Đặt shelf_life_days mặc định theo loại NVL phổ biến (thịt: 3 ngày, gạo: 180 ngày). Chủ quán chỉ xác nhận/chỉnh sửa, không nhập từ đầu.</w:t>
            </w:r>
          </w:p>
        </w:tc>
      </w:tr>
      <w:tr>
        <w:tc>
          <w:tcPr>
            <w:tcW w:type="dxa" w:w="3135"/>
          </w:tcPr>
          <w:p>
            <w:r>
              <w:rPr>
                <w:rFonts w:ascii="Segoe UI" w:hAnsi="Segoe UI"/>
                <w:sz w:val="20"/>
              </w:rPr>
              <w:t>"Solana Devnet ≠ Mainnet, có giá trị thật?"</w:t>
            </w:r>
          </w:p>
        </w:tc>
        <w:tc>
          <w:tcPr>
            <w:tcW w:type="dxa" w:w="3135"/>
          </w:tcPr>
          <w:p>
            <w:r>
              <w:rPr>
                <w:rFonts w:ascii="Segoe UI" w:hAnsi="Segoe UI"/>
                <w:sz w:val="20"/>
              </w:rPr>
              <w:t>🟡 Trung bình</w:t>
            </w:r>
          </w:p>
        </w:tc>
        <w:tc>
          <w:tcPr>
            <w:tcW w:type="dxa" w:w="3135"/>
          </w:tcPr>
          <w:p>
            <w:r>
              <w:rPr>
                <w:rFonts w:ascii="Segoe UI" w:hAnsi="Segoe UI"/>
                <w:sz w:val="20"/>
              </w:rPr>
              <w:t>Devnet đủ để chứng minh khả năng kỹ thuật và kiến trúc. Migration sang Mainnet chỉ là thay đổi RPC endpoint, không thay đổi logic.</w:t>
            </w:r>
          </w:p>
        </w:tc>
      </w:tr>
      <w:tr>
        <w:tc>
          <w:tcPr>
            <w:tcW w:type="dxa" w:w="3135"/>
            <w:shd w:fill="F5F5F5"/>
          </w:tcPr>
          <w:p>
            <w:r>
              <w:rPr>
                <w:rFonts w:ascii="Segoe UI" w:hAnsi="Segoe UI"/>
                <w:sz w:val="20"/>
              </w:rPr>
              <w:t>Cold-start problem</w:t>
            </w:r>
          </w:p>
        </w:tc>
        <w:tc>
          <w:tcPr>
            <w:tcW w:type="dxa" w:w="3135"/>
            <w:shd w:fill="F5F5F5"/>
          </w:tcPr>
          <w:p>
            <w:r>
              <w:rPr>
                <w:rFonts w:ascii="Segoe UI" w:hAnsi="Segoe UI"/>
                <w:sz w:val="20"/>
              </w:rPr>
              <w:t>🟡 Trung bình</w:t>
            </w:r>
          </w:p>
        </w:tc>
        <w:tc>
          <w:tcPr>
            <w:tcW w:type="dxa" w:w="3135"/>
            <w:shd w:fill="F5F5F5"/>
          </w:tcPr>
          <w:p>
            <w:r>
              <w:rPr>
                <w:rFonts w:ascii="Segoe UI" w:hAnsi="Segoe UI"/>
                <w:sz w:val="20"/>
              </w:rPr>
              <w:t>Upload dữ liệu lịch sử (.xlsx/.csv) để bootstrap model. Dữ liệu demo mẫu sẵn có cho trải nghiệm ngay.</w:t>
            </w:r>
          </w:p>
        </w:tc>
      </w:tr>
    </w:tbl>
    <w:p>
      <w:r>
        <w:br w:type="page"/>
      </w:r>
    </w:p>
    <w:p>
      <w:pPr>
        <w:pStyle w:val="Heading1"/>
      </w:pPr>
      <w:r>
        <w:rPr>
          <w:rFonts w:ascii="Segoe UI" w:hAnsi="Segoe UI"/>
          <w:color w:val="0D47A1"/>
        </w:rPr>
        <w:t>15. PHỤ LỤC: CẤU TRÚC MÃ NGUỒN &amp; API ENDPOINTS</w:t>
      </w:r>
    </w:p>
    <w:p>
      <w:pPr>
        <w:spacing w:before="120" w:after="120"/>
        <w:pBdr>
          <w:bottom w:val="single" w:sz="6" w:space="1" w:color="0D47A1"/>
        </w:pBdr>
      </w:pPr>
    </w:p>
    <w:p>
      <w:pPr>
        <w:pStyle w:val="Heading2"/>
      </w:pPr>
      <w:r>
        <w:rPr>
          <w:rFonts w:ascii="Segoe UI" w:hAnsi="Segoe UI"/>
          <w:color w:val="0D47A1"/>
        </w:rPr>
        <w:t>15.1. Cấu Trúc Thư Mục Dự Án</w:t>
      </w:r>
    </w:p>
    <w:p>
      <w:r>
        <w:rPr>
          <w:rFonts w:ascii="Consolas" w:hAnsi="Consolas"/>
          <w:color w:val="333333"/>
          <w:sz w:val="16"/>
        </w:rPr>
        <w:t>foodflow-ai/</w:t>
        <w:br/>
        <w:t>├── backend/</w:t>
        <w:br/>
        <w:t>│   ├── app/</w:t>
        <w:br/>
        <w:t>│   │   ├── main.py                     # FastAPI Server chính (64KB, 1467 lines)</w:t>
        <w:br/>
        <w:t>│   │   ├── forecasting/</w:t>
        <w:br/>
        <w:t>│   │   │   ├── features.py             # Feature Engineering Pipeline</w:t>
        <w:br/>
        <w:t>│   │   │   ├── pipeline.py             # Train &amp; Evaluate Pipeline</w:t>
        <w:br/>
        <w:t>│   │   │   ├── predictor.py            # XGBoost Forecast Service</w:t>
        <w:br/>
        <w:t>│   │   │   └── saved_models/           # Serialized XGBoost Models (.joblib)</w:t>
        <w:br/>
        <w:t>│   │   └── services/</w:t>
        <w:br/>
        <w:t>│   │       ├── ai_variance_evaluator.py    # AI Thẩm Định Chênh Lệch</w:t>
        <w:br/>
        <w:t>│   │       ├── recommendation_service.py   # Smart Purchase Planner</w:t>
        <w:br/>
        <w:t>│   │       └── solana_service.py           # Solana Devnet Integration</w:t>
        <w:br/>
        <w:t>│   ├── foodflow.db                     # SQLite Database (5MB, 11 tables)</w:t>
        <w:br/>
        <w:t>│   ├── solana_authority.json           # Ed25519 Server Keypair</w:t>
        <w:br/>
        <w:t>│   └── requirements.txt               # Python Dependencies</w:t>
        <w:br/>
        <w:t>├── frontend/</w:t>
        <w:br/>
        <w:t>│   ├── src/</w:t>
        <w:br/>
        <w:t>│   │   ├── pages/</w:t>
        <w:br/>
        <w:t>│   │   │   ├── DashboardPage.jsx       # Tổng Quan</w:t>
        <w:br/>
        <w:t>│   │   │   ├── ForecastPage.jsx        # Dự Báo Nhu Cầu</w:t>
        <w:br/>
        <w:t>│   │   │   ├── RecipesPage.jsx         # Thực Đơn &amp; Công Thức</w:t>
        <w:br/>
        <w:t>│   │   │   ├── InventoryPage.jsx       # Kho Hàng &amp; Lô FEFO</w:t>
        <w:br/>
        <w:t>│   │   │   ├── PreordersPage.jsx       # Đơn Đặt Trước</w:t>
        <w:br/>
        <w:t>│   │   │   └── PurchasePage.jsx        # Đi Chợ &amp; Kiểm Toán Solana</w:t>
        <w:br/>
        <w:t>│   │   ├── components/</w:t>
        <w:br/>
        <w:t>│   │   │   ├── Navbar.jsx              # Navigation Bar</w:t>
        <w:br/>
        <w:t>│   │   │   ├── Sidebar.jsx             # Sidebar Menu</w:t>
        <w:br/>
        <w:t>│   │   │   ├── SolanaBadge.jsx         # Solana Verification Badge</w:t>
        <w:br/>
        <w:t>│   │   │   ├── SolanaVerificationModal.jsx  # Modal Xác Thực On-chain</w:t>
        <w:br/>
        <w:t>│   │   │   ├── VarianceExplanationModal.jsx # Modal AI Thẩm Định</w:t>
        <w:br/>
        <w:t>│   │   │   ├── UploadSalesModal.jsx    # Upload Doanh Số</w:t>
        <w:br/>
        <w:t>│   │   │   ├── UploadPurchaseModal.jsx # Upload Lịch Sử Mua</w:t>
        <w:br/>
        <w:t>│   │   │   ├── IngredientModal.jsx     # Quản Lý Nguyên Liệu</w:t>
        <w:br/>
        <w:t>│   │   │   ├── BranchModal.jsx         # Quản Lý Chi Nhánh</w:t>
        <w:br/>
        <w:t>│   │   │   └── Pagination.jsx          # Phân Trang</w:t>
        <w:br/>
        <w:t>│   │   ├── App.jsx                     # Root Component &amp; Routing</w:t>
        <w:br/>
        <w:t>│   │   └── services/                   # API Client Services</w:t>
        <w:br/>
        <w:t>│   ├── package.json</w:t>
        <w:br/>
        <w:t>│   ├── vite.config.js</w:t>
        <w:br/>
        <w:t>│   └── tailwind.config.js</w:t>
        <w:br/>
        <w:t>├── programs/</w:t>
        <w:br/>
        <w:t>│   └── foodflow-audit/</w:t>
        <w:br/>
        <w:t>│       ├── Cargo.toml                  # Rust Dependencies</w:t>
        <w:br/>
        <w:t>│       └── src/</w:t>
        <w:br/>
        <w:t>│           └── lib.rs                  # Anchor Smart Contract (259 lines)</w:t>
        <w:br/>
        <w:t>├── data/                               # Data Assets</w:t>
        <w:br/>
        <w:t>├── scripts/                            # Utility Scripts</w:t>
        <w:br/>
        <w:t>├── Anchor.toml                         # Solana Anchor Configuration</w:t>
        <w:br/>
        <w:t>├── run_app.bat                         # Windows 1-Click Launcher</w:t>
        <w:br/>
        <w:t>└── README.md                          # Project Documentation</w:t>
      </w:r>
    </w:p>
    <w:p>
      <w:pPr>
        <w:pStyle w:val="Heading2"/>
      </w:pPr>
      <w:r>
        <w:rPr>
          <w:rFonts w:ascii="Segoe UI" w:hAnsi="Segoe UI"/>
          <w:color w:val="0D47A1"/>
        </w:rPr>
        <w:t>15.2. Danh Sách API Endpoints Chính</w:t>
      </w:r>
    </w:p>
    <w:tbl>
      <w:tblPr>
        <w:tblW w:type="auto" w:w="0"/>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135"/>
        <w:gridCol w:w="3135"/>
        <w:gridCol w:w="3135"/>
      </w:tblGrid>
      <w:tr>
        <w:tc>
          <w:tcPr>
            <w:tcW w:type="dxa" w:w="3135"/>
            <w:shd w:fill="0D47A1"/>
          </w:tcPr>
          <w:p>
            <w:pPr>
              <w:jc w:val="center"/>
            </w:pPr>
            <w:r>
              <w:rPr>
                <w:rFonts w:ascii="Segoe UI" w:hAnsi="Segoe UI"/>
                <w:b/>
                <w:color w:val="FFFFFF"/>
                <w:sz w:val="20"/>
              </w:rPr>
              <w:t>Method</w:t>
            </w:r>
          </w:p>
        </w:tc>
        <w:tc>
          <w:tcPr>
            <w:tcW w:type="dxa" w:w="3135"/>
            <w:shd w:fill="0D47A1"/>
          </w:tcPr>
          <w:p>
            <w:pPr>
              <w:jc w:val="center"/>
            </w:pPr>
            <w:r>
              <w:rPr>
                <w:rFonts w:ascii="Segoe UI" w:hAnsi="Segoe UI"/>
                <w:b/>
                <w:color w:val="FFFFFF"/>
                <w:sz w:val="20"/>
              </w:rPr>
              <w:t>Endpoint</w:t>
            </w:r>
          </w:p>
        </w:tc>
        <w:tc>
          <w:tcPr>
            <w:tcW w:type="dxa" w:w="3135"/>
            <w:shd w:fill="0D47A1"/>
          </w:tcPr>
          <w:p>
            <w:pPr>
              <w:jc w:val="center"/>
            </w:pPr>
            <w:r>
              <w:rPr>
                <w:rFonts w:ascii="Segoe UI" w:hAnsi="Segoe UI"/>
                <w:b/>
                <w:color w:val="FFFFFF"/>
                <w:sz w:val="20"/>
              </w:rPr>
              <w:t>Chức Năng</w:t>
            </w:r>
          </w:p>
        </w:tc>
      </w:tr>
      <w:tr>
        <w:tc>
          <w:tcPr>
            <w:tcW w:type="dxa" w:w="3135"/>
            <w:shd w:fill="F5F5F5"/>
          </w:tcPr>
          <w:p>
            <w:r>
              <w:rPr>
                <w:rFonts w:ascii="Segoe UI" w:hAnsi="Segoe UI"/>
                <w:sz w:val="20"/>
              </w:rPr>
              <w:t>GET</w:t>
            </w:r>
          </w:p>
        </w:tc>
        <w:tc>
          <w:tcPr>
            <w:tcW w:type="dxa" w:w="3135"/>
            <w:shd w:fill="F5F5F5"/>
          </w:tcPr>
          <w:p>
            <w:r>
              <w:rPr>
                <w:rFonts w:ascii="Segoe UI" w:hAnsi="Segoe UI"/>
                <w:sz w:val="20"/>
              </w:rPr>
              <w:t>/api/dashboard/summary</w:t>
            </w:r>
          </w:p>
        </w:tc>
        <w:tc>
          <w:tcPr>
            <w:tcW w:type="dxa" w:w="3135"/>
            <w:shd w:fill="F5F5F5"/>
          </w:tcPr>
          <w:p>
            <w:r>
              <w:rPr>
                <w:rFonts w:ascii="Segoe UI" w:hAnsi="Segoe UI"/>
                <w:sz w:val="20"/>
              </w:rPr>
              <w:t>Thống kê tổng quan Dashboard</w:t>
            </w:r>
          </w:p>
        </w:tc>
      </w:tr>
      <w:tr>
        <w:tc>
          <w:tcPr>
            <w:tcW w:type="dxa" w:w="3135"/>
          </w:tcPr>
          <w:p>
            <w:r>
              <w:rPr>
                <w:rFonts w:ascii="Segoe UI" w:hAnsi="Segoe UI"/>
                <w:sz w:val="20"/>
              </w:rPr>
              <w:t>GET</w:t>
            </w:r>
          </w:p>
        </w:tc>
        <w:tc>
          <w:tcPr>
            <w:tcW w:type="dxa" w:w="3135"/>
          </w:tcPr>
          <w:p>
            <w:r>
              <w:rPr>
                <w:rFonts w:ascii="Segoe UI" w:hAnsi="Segoe UI"/>
                <w:sz w:val="20"/>
              </w:rPr>
              <w:t>/api/forecast</w:t>
            </w:r>
          </w:p>
        </w:tc>
        <w:tc>
          <w:tcPr>
            <w:tcW w:type="dxa" w:w="3135"/>
          </w:tcPr>
          <w:p>
            <w:r>
              <w:rPr>
                <w:rFonts w:ascii="Segoe UI" w:hAnsi="Segoe UI"/>
                <w:sz w:val="20"/>
              </w:rPr>
              <w:t>Dự báo nhu cầu AI (1–7 ngày)</w:t>
            </w:r>
          </w:p>
        </w:tc>
      </w:tr>
      <w:tr>
        <w:tc>
          <w:tcPr>
            <w:tcW w:type="dxa" w:w="3135"/>
            <w:shd w:fill="F5F5F5"/>
          </w:tcPr>
          <w:p>
            <w:r>
              <w:rPr>
                <w:rFonts w:ascii="Segoe UI" w:hAnsi="Segoe UI"/>
                <w:sz w:val="20"/>
              </w:rPr>
              <w:t>POST</w:t>
            </w:r>
          </w:p>
        </w:tc>
        <w:tc>
          <w:tcPr>
            <w:tcW w:type="dxa" w:w="3135"/>
            <w:shd w:fill="F5F5F5"/>
          </w:tcPr>
          <w:p>
            <w:r>
              <w:rPr>
                <w:rFonts w:ascii="Segoe UI" w:hAnsi="Segoe UI"/>
                <w:sz w:val="20"/>
              </w:rPr>
              <w:t>/api/forecast/train</w:t>
            </w:r>
          </w:p>
        </w:tc>
        <w:tc>
          <w:tcPr>
            <w:tcW w:type="dxa" w:w="3135"/>
            <w:shd w:fill="F5F5F5"/>
          </w:tcPr>
          <w:p>
            <w:r>
              <w:rPr>
                <w:rFonts w:ascii="Segoe UI" w:hAnsi="Segoe UI"/>
                <w:sz w:val="20"/>
              </w:rPr>
              <w:t>Huấn luyện mô hình XGBoost</w:t>
            </w:r>
          </w:p>
        </w:tc>
      </w:tr>
      <w:tr>
        <w:tc>
          <w:tcPr>
            <w:tcW w:type="dxa" w:w="3135"/>
          </w:tcPr>
          <w:p>
            <w:r>
              <w:rPr>
                <w:rFonts w:ascii="Segoe UI" w:hAnsi="Segoe UI"/>
                <w:sz w:val="20"/>
              </w:rPr>
              <w:t>GET</w:t>
            </w:r>
          </w:p>
        </w:tc>
        <w:tc>
          <w:tcPr>
            <w:tcW w:type="dxa" w:w="3135"/>
          </w:tcPr>
          <w:p>
            <w:r>
              <w:rPr>
                <w:rFonts w:ascii="Segoe UI" w:hAnsi="Segoe UI"/>
                <w:sz w:val="20"/>
              </w:rPr>
              <w:t>/api/dishes</w:t>
            </w:r>
          </w:p>
        </w:tc>
        <w:tc>
          <w:tcPr>
            <w:tcW w:type="dxa" w:w="3135"/>
          </w:tcPr>
          <w:p>
            <w:r>
              <w:rPr>
                <w:rFonts w:ascii="Segoe UI" w:hAnsi="Segoe UI"/>
                <w:sz w:val="20"/>
              </w:rPr>
              <w:t>Danh sách món ăn</w:t>
            </w:r>
          </w:p>
        </w:tc>
      </w:tr>
      <w:tr>
        <w:tc>
          <w:tcPr>
            <w:tcW w:type="dxa" w:w="3135"/>
            <w:shd w:fill="F5F5F5"/>
          </w:tcPr>
          <w:p>
            <w:r>
              <w:rPr>
                <w:rFonts w:ascii="Segoe UI" w:hAnsi="Segoe UI"/>
                <w:sz w:val="20"/>
              </w:rPr>
              <w:t>POST</w:t>
            </w:r>
          </w:p>
        </w:tc>
        <w:tc>
          <w:tcPr>
            <w:tcW w:type="dxa" w:w="3135"/>
            <w:shd w:fill="F5F5F5"/>
          </w:tcPr>
          <w:p>
            <w:r>
              <w:rPr>
                <w:rFonts w:ascii="Segoe UI" w:hAnsi="Segoe UI"/>
                <w:sz w:val="20"/>
              </w:rPr>
              <w:t>/api/dishes</w:t>
            </w:r>
          </w:p>
        </w:tc>
        <w:tc>
          <w:tcPr>
            <w:tcW w:type="dxa" w:w="3135"/>
            <w:shd w:fill="F5F5F5"/>
          </w:tcPr>
          <w:p>
            <w:r>
              <w:rPr>
                <w:rFonts w:ascii="Segoe UI" w:hAnsi="Segoe UI"/>
                <w:sz w:val="20"/>
              </w:rPr>
              <w:t>Thêm món ăn mới</w:t>
            </w:r>
          </w:p>
        </w:tc>
      </w:tr>
      <w:tr>
        <w:tc>
          <w:tcPr>
            <w:tcW w:type="dxa" w:w="3135"/>
          </w:tcPr>
          <w:p>
            <w:r>
              <w:rPr>
                <w:rFonts w:ascii="Segoe UI" w:hAnsi="Segoe UI"/>
                <w:sz w:val="20"/>
              </w:rPr>
              <w:t>GET</w:t>
            </w:r>
          </w:p>
        </w:tc>
        <w:tc>
          <w:tcPr>
            <w:tcW w:type="dxa" w:w="3135"/>
          </w:tcPr>
          <w:p>
            <w:r>
              <w:rPr>
                <w:rFonts w:ascii="Segoe UI" w:hAnsi="Segoe UI"/>
                <w:sz w:val="20"/>
              </w:rPr>
              <w:t>/api/ingredients</w:t>
            </w:r>
          </w:p>
        </w:tc>
        <w:tc>
          <w:tcPr>
            <w:tcW w:type="dxa" w:w="3135"/>
          </w:tcPr>
          <w:p>
            <w:r>
              <w:rPr>
                <w:rFonts w:ascii="Segoe UI" w:hAnsi="Segoe UI"/>
                <w:sz w:val="20"/>
              </w:rPr>
              <w:t>Danh sách nguyên liệu</w:t>
            </w:r>
          </w:p>
        </w:tc>
      </w:tr>
      <w:tr>
        <w:tc>
          <w:tcPr>
            <w:tcW w:type="dxa" w:w="3135"/>
            <w:shd w:fill="F5F5F5"/>
          </w:tcPr>
          <w:p>
            <w:r>
              <w:rPr>
                <w:rFonts w:ascii="Segoe UI" w:hAnsi="Segoe UI"/>
                <w:sz w:val="20"/>
              </w:rPr>
              <w:t>GET</w:t>
            </w:r>
          </w:p>
        </w:tc>
        <w:tc>
          <w:tcPr>
            <w:tcW w:type="dxa" w:w="3135"/>
            <w:shd w:fill="F5F5F5"/>
          </w:tcPr>
          <w:p>
            <w:r>
              <w:rPr>
                <w:rFonts w:ascii="Segoe UI" w:hAnsi="Segoe UI"/>
                <w:sz w:val="20"/>
              </w:rPr>
              <w:t>/api/inventory</w:t>
            </w:r>
          </w:p>
        </w:tc>
        <w:tc>
          <w:tcPr>
            <w:tcW w:type="dxa" w:w="3135"/>
            <w:shd w:fill="F5F5F5"/>
          </w:tcPr>
          <w:p>
            <w:r>
              <w:rPr>
                <w:rFonts w:ascii="Segoe UI" w:hAnsi="Segoe UI"/>
                <w:sz w:val="20"/>
              </w:rPr>
              <w:t>Tồn kho theo chi nhánh</w:t>
            </w:r>
          </w:p>
        </w:tc>
      </w:tr>
      <w:tr>
        <w:tc>
          <w:tcPr>
            <w:tcW w:type="dxa" w:w="3135"/>
          </w:tcPr>
          <w:p>
            <w:r>
              <w:rPr>
                <w:rFonts w:ascii="Segoe UI" w:hAnsi="Segoe UI"/>
                <w:sz w:val="20"/>
              </w:rPr>
              <w:t>GET</w:t>
            </w:r>
          </w:p>
        </w:tc>
        <w:tc>
          <w:tcPr>
            <w:tcW w:type="dxa" w:w="3135"/>
          </w:tcPr>
          <w:p>
            <w:r>
              <w:rPr>
                <w:rFonts w:ascii="Segoe UI" w:hAnsi="Segoe UI"/>
                <w:sz w:val="20"/>
              </w:rPr>
              <w:t>/api/inventory/batches</w:t>
            </w:r>
          </w:p>
        </w:tc>
        <w:tc>
          <w:tcPr>
            <w:tcW w:type="dxa" w:w="3135"/>
          </w:tcPr>
          <w:p>
            <w:r>
              <w:rPr>
                <w:rFonts w:ascii="Segoe UI" w:hAnsi="Segoe UI"/>
                <w:sz w:val="20"/>
              </w:rPr>
              <w:t>Lô hàng FEFO chi tiết</w:t>
            </w:r>
          </w:p>
        </w:tc>
      </w:tr>
      <w:tr>
        <w:tc>
          <w:tcPr>
            <w:tcW w:type="dxa" w:w="3135"/>
            <w:shd w:fill="F5F5F5"/>
          </w:tcPr>
          <w:p>
            <w:r>
              <w:rPr>
                <w:rFonts w:ascii="Segoe UI" w:hAnsi="Segoe UI"/>
                <w:sz w:val="20"/>
              </w:rPr>
              <w:t>GET</w:t>
            </w:r>
          </w:p>
        </w:tc>
        <w:tc>
          <w:tcPr>
            <w:tcW w:type="dxa" w:w="3135"/>
            <w:shd w:fill="F5F5F5"/>
          </w:tcPr>
          <w:p>
            <w:r>
              <w:rPr>
                <w:rFonts w:ascii="Segoe UI" w:hAnsi="Segoe UI"/>
                <w:sz w:val="20"/>
              </w:rPr>
              <w:t>/api/recommendations</w:t>
            </w:r>
          </w:p>
        </w:tc>
        <w:tc>
          <w:tcPr>
            <w:tcW w:type="dxa" w:w="3135"/>
            <w:shd w:fill="F5F5F5"/>
          </w:tcPr>
          <w:p>
            <w:r>
              <w:rPr>
                <w:rFonts w:ascii="Segoe UI" w:hAnsi="Segoe UI"/>
                <w:sz w:val="20"/>
              </w:rPr>
              <w:t>Gợi ý mua hàng thông minh</w:t>
            </w:r>
          </w:p>
        </w:tc>
      </w:tr>
      <w:tr>
        <w:tc>
          <w:tcPr>
            <w:tcW w:type="dxa" w:w="3135"/>
          </w:tcPr>
          <w:p>
            <w:r>
              <w:rPr>
                <w:rFonts w:ascii="Segoe UI" w:hAnsi="Segoe UI"/>
                <w:sz w:val="20"/>
              </w:rPr>
              <w:t>POST</w:t>
            </w:r>
          </w:p>
        </w:tc>
        <w:tc>
          <w:tcPr>
            <w:tcW w:type="dxa" w:w="3135"/>
          </w:tcPr>
          <w:p>
            <w:r>
              <w:rPr>
                <w:rFonts w:ascii="Segoe UI" w:hAnsi="Segoe UI"/>
                <w:sz w:val="20"/>
              </w:rPr>
              <w:t>/api/purchase/evaluate-variance</w:t>
            </w:r>
          </w:p>
        </w:tc>
        <w:tc>
          <w:tcPr>
            <w:tcW w:type="dxa" w:w="3135"/>
          </w:tcPr>
          <w:p>
            <w:r>
              <w:rPr>
                <w:rFonts w:ascii="Segoe UI" w:hAnsi="Segoe UI"/>
                <w:sz w:val="20"/>
              </w:rPr>
              <w:t>AI thẩm định chênh lệch</w:t>
            </w:r>
          </w:p>
        </w:tc>
      </w:tr>
      <w:tr>
        <w:tc>
          <w:tcPr>
            <w:tcW w:type="dxa" w:w="3135"/>
            <w:shd w:fill="F5F5F5"/>
          </w:tcPr>
          <w:p>
            <w:r>
              <w:rPr>
                <w:rFonts w:ascii="Segoe UI" w:hAnsi="Segoe UI"/>
                <w:sz w:val="20"/>
              </w:rPr>
              <w:t>POST</w:t>
            </w:r>
          </w:p>
        </w:tc>
        <w:tc>
          <w:tcPr>
            <w:tcW w:type="dxa" w:w="3135"/>
            <w:shd w:fill="F5F5F5"/>
          </w:tcPr>
          <w:p>
            <w:r>
              <w:rPr>
                <w:rFonts w:ascii="Segoe UI" w:hAnsi="Segoe UI"/>
                <w:sz w:val="20"/>
              </w:rPr>
              <w:t>/api/purchase/confirm</w:t>
            </w:r>
          </w:p>
        </w:tc>
        <w:tc>
          <w:tcPr>
            <w:tcW w:type="dxa" w:w="3135"/>
            <w:shd w:fill="F5F5F5"/>
          </w:tcPr>
          <w:p>
            <w:r>
              <w:rPr>
                <w:rFonts w:ascii="Segoe UI" w:hAnsi="Segoe UI"/>
                <w:sz w:val="20"/>
              </w:rPr>
              <w:t>Xác nhận mua hàng + Ghi on-chain</w:t>
            </w:r>
          </w:p>
        </w:tc>
      </w:tr>
      <w:tr>
        <w:tc>
          <w:tcPr>
            <w:tcW w:type="dxa" w:w="3135"/>
          </w:tcPr>
          <w:p>
            <w:r>
              <w:rPr>
                <w:rFonts w:ascii="Segoe UI" w:hAnsi="Segoe UI"/>
                <w:sz w:val="20"/>
              </w:rPr>
              <w:t>GET</w:t>
            </w:r>
          </w:p>
        </w:tc>
        <w:tc>
          <w:tcPr>
            <w:tcW w:type="dxa" w:w="3135"/>
          </w:tcPr>
          <w:p>
            <w:r>
              <w:rPr>
                <w:rFonts w:ascii="Segoe UI" w:hAnsi="Segoe UI"/>
                <w:sz w:val="20"/>
              </w:rPr>
              <w:t>/api/purchase/history</w:t>
            </w:r>
          </w:p>
        </w:tc>
        <w:tc>
          <w:tcPr>
            <w:tcW w:type="dxa" w:w="3135"/>
          </w:tcPr>
          <w:p>
            <w:r>
              <w:rPr>
                <w:rFonts w:ascii="Segoe UI" w:hAnsi="Segoe UI"/>
                <w:sz w:val="20"/>
              </w:rPr>
              <w:t>Lịch sử đi chợ</w:t>
            </w:r>
          </w:p>
        </w:tc>
      </w:tr>
      <w:tr>
        <w:tc>
          <w:tcPr>
            <w:tcW w:type="dxa" w:w="3135"/>
            <w:shd w:fill="F5F5F5"/>
          </w:tcPr>
          <w:p>
            <w:r>
              <w:rPr>
                <w:rFonts w:ascii="Segoe UI" w:hAnsi="Segoe UI"/>
                <w:sz w:val="20"/>
              </w:rPr>
              <w:t>POST</w:t>
            </w:r>
          </w:p>
        </w:tc>
        <w:tc>
          <w:tcPr>
            <w:tcW w:type="dxa" w:w="3135"/>
            <w:shd w:fill="F5F5F5"/>
          </w:tcPr>
          <w:p>
            <w:r>
              <w:rPr>
                <w:rFonts w:ascii="Segoe UI" w:hAnsi="Segoe UI"/>
                <w:sz w:val="20"/>
              </w:rPr>
              <w:t>/api/upload/sales</w:t>
            </w:r>
          </w:p>
        </w:tc>
        <w:tc>
          <w:tcPr>
            <w:tcW w:type="dxa" w:w="3135"/>
            <w:shd w:fill="F5F5F5"/>
          </w:tcPr>
          <w:p>
            <w:r>
              <w:rPr>
                <w:rFonts w:ascii="Segoe UI" w:hAnsi="Segoe UI"/>
                <w:sz w:val="20"/>
              </w:rPr>
              <w:t>Upload doanh số bán hàng</w:t>
            </w:r>
          </w:p>
        </w:tc>
      </w:tr>
      <w:tr>
        <w:tc>
          <w:tcPr>
            <w:tcW w:type="dxa" w:w="3135"/>
          </w:tcPr>
          <w:p>
            <w:r>
              <w:rPr>
                <w:rFonts w:ascii="Segoe UI" w:hAnsi="Segoe UI"/>
                <w:sz w:val="20"/>
              </w:rPr>
              <w:t>POST</w:t>
            </w:r>
          </w:p>
        </w:tc>
        <w:tc>
          <w:tcPr>
            <w:tcW w:type="dxa" w:w="3135"/>
          </w:tcPr>
          <w:p>
            <w:r>
              <w:rPr>
                <w:rFonts w:ascii="Segoe UI" w:hAnsi="Segoe UI"/>
                <w:sz w:val="20"/>
              </w:rPr>
              <w:t>/api/upload/purchases</w:t>
            </w:r>
          </w:p>
        </w:tc>
        <w:tc>
          <w:tcPr>
            <w:tcW w:type="dxa" w:w="3135"/>
          </w:tcPr>
          <w:p>
            <w:r>
              <w:rPr>
                <w:rFonts w:ascii="Segoe UI" w:hAnsi="Segoe UI"/>
                <w:sz w:val="20"/>
              </w:rPr>
              <w:t>Upload lịch sử mua hàng</w:t>
            </w:r>
          </w:p>
        </w:tc>
      </w:tr>
      <w:tr>
        <w:tc>
          <w:tcPr>
            <w:tcW w:type="dxa" w:w="3135"/>
            <w:shd w:fill="F5F5F5"/>
          </w:tcPr>
          <w:p>
            <w:r>
              <w:rPr>
                <w:rFonts w:ascii="Segoe UI" w:hAnsi="Segoe UI"/>
                <w:sz w:val="20"/>
              </w:rPr>
              <w:t>GET</w:t>
            </w:r>
          </w:p>
        </w:tc>
        <w:tc>
          <w:tcPr>
            <w:tcW w:type="dxa" w:w="3135"/>
            <w:shd w:fill="F5F5F5"/>
          </w:tcPr>
          <w:p>
            <w:r>
              <w:rPr>
                <w:rFonts w:ascii="Segoe UI" w:hAnsi="Segoe UI"/>
                <w:sz w:val="20"/>
              </w:rPr>
              <w:t>/api/branches</w:t>
            </w:r>
          </w:p>
        </w:tc>
        <w:tc>
          <w:tcPr>
            <w:tcW w:type="dxa" w:w="3135"/>
            <w:shd w:fill="F5F5F5"/>
          </w:tcPr>
          <w:p>
            <w:r>
              <w:rPr>
                <w:rFonts w:ascii="Segoe UI" w:hAnsi="Segoe UI"/>
                <w:sz w:val="20"/>
              </w:rPr>
              <w:t>Danh sách chi nhánh</w:t>
            </w:r>
          </w:p>
        </w:tc>
      </w:tr>
      <w:tr>
        <w:tc>
          <w:tcPr>
            <w:tcW w:type="dxa" w:w="3135"/>
          </w:tcPr>
          <w:p>
            <w:r>
              <w:rPr>
                <w:rFonts w:ascii="Segoe UI" w:hAnsi="Segoe UI"/>
                <w:sz w:val="20"/>
              </w:rPr>
              <w:t>GET</w:t>
            </w:r>
          </w:p>
        </w:tc>
        <w:tc>
          <w:tcPr>
            <w:tcW w:type="dxa" w:w="3135"/>
          </w:tcPr>
          <w:p>
            <w:r>
              <w:rPr>
                <w:rFonts w:ascii="Segoe UI" w:hAnsi="Segoe UI"/>
                <w:sz w:val="20"/>
              </w:rPr>
              <w:t>/api/preorders</w:t>
            </w:r>
          </w:p>
        </w:tc>
        <w:tc>
          <w:tcPr>
            <w:tcW w:type="dxa" w:w="3135"/>
          </w:tcPr>
          <w:p>
            <w:r>
              <w:rPr>
                <w:rFonts w:ascii="Segoe UI" w:hAnsi="Segoe UI"/>
                <w:sz w:val="20"/>
              </w:rPr>
              <w:t>Đơn đặt bàn trước</w:t>
            </w:r>
          </w:p>
        </w:tc>
      </w:tr>
      <w:tr>
        <w:tc>
          <w:tcPr>
            <w:tcW w:type="dxa" w:w="3135"/>
            <w:shd w:fill="F5F5F5"/>
          </w:tcPr>
          <w:p>
            <w:r>
              <w:rPr>
                <w:rFonts w:ascii="Segoe UI" w:hAnsi="Segoe UI"/>
                <w:sz w:val="20"/>
              </w:rPr>
              <w:t>POST</w:t>
            </w:r>
          </w:p>
        </w:tc>
        <w:tc>
          <w:tcPr>
            <w:tcW w:type="dxa" w:w="3135"/>
            <w:shd w:fill="F5F5F5"/>
          </w:tcPr>
          <w:p>
            <w:r>
              <w:rPr>
                <w:rFonts w:ascii="Segoe UI" w:hAnsi="Segoe UI"/>
                <w:sz w:val="20"/>
              </w:rPr>
              <w:t>/api/preorders</w:t>
            </w:r>
          </w:p>
        </w:tc>
        <w:tc>
          <w:tcPr>
            <w:tcW w:type="dxa" w:w="3135"/>
            <w:shd w:fill="F5F5F5"/>
          </w:tcPr>
          <w:p>
            <w:r>
              <w:rPr>
                <w:rFonts w:ascii="Segoe UI" w:hAnsi="Segoe UI"/>
                <w:sz w:val="20"/>
              </w:rPr>
              <w:t>Tạo đơn đặt trước đa món</w:t>
            </w:r>
          </w:p>
        </w:tc>
      </w:tr>
      <w:tr>
        <w:tc>
          <w:tcPr>
            <w:tcW w:type="dxa" w:w="3135"/>
          </w:tcPr>
          <w:p>
            <w:r>
              <w:rPr>
                <w:rFonts w:ascii="Segoe UI" w:hAnsi="Segoe UI"/>
                <w:sz w:val="20"/>
              </w:rPr>
              <w:t>GET</w:t>
            </w:r>
          </w:p>
        </w:tc>
        <w:tc>
          <w:tcPr>
            <w:tcW w:type="dxa" w:w="3135"/>
          </w:tcPr>
          <w:p>
            <w:r>
              <w:rPr>
                <w:rFonts w:ascii="Segoe UI" w:hAnsi="Segoe UI"/>
                <w:sz w:val="20"/>
              </w:rPr>
              <w:t>/api/solana/status</w:t>
            </w:r>
          </w:p>
        </w:tc>
        <w:tc>
          <w:tcPr>
            <w:tcW w:type="dxa" w:w="3135"/>
          </w:tcPr>
          <w:p>
            <w:r>
              <w:rPr>
                <w:rFonts w:ascii="Segoe UI" w:hAnsi="Segoe UI"/>
                <w:sz w:val="20"/>
              </w:rPr>
              <w:t>Trạng thái mạng Solana Devnet</w:t>
            </w:r>
          </w:p>
        </w:tc>
      </w:tr>
      <w:tr>
        <w:tc>
          <w:tcPr>
            <w:tcW w:type="dxa" w:w="3135"/>
            <w:shd w:fill="F5F5F5"/>
          </w:tcPr>
          <w:p>
            <w:r>
              <w:rPr>
                <w:rFonts w:ascii="Segoe UI" w:hAnsi="Segoe UI"/>
                <w:sz w:val="20"/>
              </w:rPr>
              <w:t>POST</w:t>
            </w:r>
          </w:p>
        </w:tc>
        <w:tc>
          <w:tcPr>
            <w:tcW w:type="dxa" w:w="3135"/>
            <w:shd w:fill="F5F5F5"/>
          </w:tcPr>
          <w:p>
            <w:r>
              <w:rPr>
                <w:rFonts w:ascii="Segoe UI" w:hAnsi="Segoe UI"/>
                <w:sz w:val="20"/>
              </w:rPr>
              <w:t>/api/solana/verify</w:t>
            </w:r>
          </w:p>
        </w:tc>
        <w:tc>
          <w:tcPr>
            <w:tcW w:type="dxa" w:w="3135"/>
            <w:shd w:fill="F5F5F5"/>
          </w:tcPr>
          <w:p>
            <w:r>
              <w:rPr>
                <w:rFonts w:ascii="Segoe UI" w:hAnsi="Segoe UI"/>
                <w:sz w:val="20"/>
              </w:rPr>
              <w:t>Xác thực hash on-chain</w:t>
            </w:r>
          </w:p>
        </w:tc>
      </w:tr>
      <w:tr>
        <w:tc>
          <w:tcPr>
            <w:tcW w:type="dxa" w:w="3135"/>
          </w:tcPr>
          <w:p>
            <w:r>
              <w:rPr>
                <w:rFonts w:ascii="Segoe UI" w:hAnsi="Segoe UI"/>
                <w:sz w:val="20"/>
              </w:rPr>
              <w:t>POST</w:t>
            </w:r>
          </w:p>
        </w:tc>
        <w:tc>
          <w:tcPr>
            <w:tcW w:type="dxa" w:w="3135"/>
          </w:tcPr>
          <w:p>
            <w:r>
              <w:rPr>
                <w:rFonts w:ascii="Segoe UI" w:hAnsi="Segoe UI"/>
                <w:sz w:val="20"/>
              </w:rPr>
              <w:t>/api/data/reset</w:t>
            </w:r>
          </w:p>
        </w:tc>
        <w:tc>
          <w:tcPr>
            <w:tcW w:type="dxa" w:w="3135"/>
          </w:tcPr>
          <w:p>
            <w:r>
              <w:rPr>
                <w:rFonts w:ascii="Segoe UI" w:hAnsi="Segoe UI"/>
                <w:sz w:val="20"/>
              </w:rPr>
              <w:t>Reset về dữ liệu mẫu demo</w:t>
            </w:r>
          </w:p>
        </w:tc>
      </w:tr>
    </w:tbl>
    <w:p>
      <w:r>
        <w:br w:type="page"/>
      </w:r>
    </w:p>
    <w:p>
      <w:pPr>
        <w:pStyle w:val="Heading1"/>
      </w:pPr>
      <w:r>
        <w:rPr>
          <w:rFonts w:ascii="Segoe UI" w:hAnsi="Segoe UI"/>
          <w:color w:val="0D47A1"/>
        </w:rPr>
        <w:t>GHI CHÚ KẾT THÚC</w:t>
      </w:r>
    </w:p>
    <w:p>
      <w:pPr>
        <w:spacing w:before="120" w:after="120"/>
        <w:pBdr>
          <w:bottom w:val="single" w:sz="6" w:space="1" w:color="0D47A1"/>
        </w:pBdr>
      </w:pPr>
    </w:p>
    <w:p>
      <w:pPr>
        <w:spacing w:before="0" w:after="120"/>
      </w:pPr>
      <w:r>
        <w:rPr>
          <w:rFonts w:ascii="Segoe UI" w:hAnsi="Segoe UI"/>
          <w:b w:val="0"/>
          <w:i w:val="0"/>
          <w:sz w:val="22"/>
        </w:rPr>
        <w:t>Tài liệu này cung cấp cái nhìn toàn diện về dự án FoodFlow AI — từ bối cảnh thị trường, kiến trúc kỹ thuật 2 tầng (AI Off-chain + Solana On-chain), đến chi tiết triển khai và lộ trình phát triển. Dự án hiện tại đã hoàn thiện 100% các tính năng core ở phiên bản v2.1.0 và sẵn sàng cho đánh giá kỹ thuật.</w:t>
      </w:r>
    </w:p>
    <w:p/>
    <w:p>
      <w:pPr>
        <w:spacing w:before="0" w:after="120"/>
      </w:pPr>
      <w:r>
        <w:rPr>
          <w:rFonts w:ascii="Segoe UI" w:hAnsi="Segoe UI"/>
          <w:b/>
          <w:i w:val="0"/>
          <w:color w:val="0D47A1"/>
          <w:sz w:val="24"/>
        </w:rPr>
        <w:t>Liên hệ &amp; Truy cập:</w:t>
      </w:r>
    </w:p>
    <w:p>
      <w:pPr>
        <w:ind w:left="567"/>
      </w:pPr>
      <w:r>
        <w:rPr>
          <w:rFonts w:ascii="Segoe UI" w:hAnsi="Segoe UI"/>
          <w:sz w:val="22"/>
        </w:rPr>
        <w:t>🌐 Frontend Application: http://localhost:5173</w:t>
      </w:r>
    </w:p>
    <w:p>
      <w:pPr>
        <w:ind w:left="567"/>
      </w:pPr>
      <w:r>
        <w:rPr>
          <w:rFonts w:ascii="Segoe UI" w:hAnsi="Segoe UI"/>
          <w:sz w:val="22"/>
        </w:rPr>
        <w:t>📡 Swagger API Docs: http://localhost:8000/docs</w:t>
      </w:r>
    </w:p>
    <w:p>
      <w:pPr>
        <w:ind w:left="567"/>
      </w:pPr>
      <w:r>
        <w:rPr>
          <w:rFonts w:ascii="Segoe UI" w:hAnsi="Segoe UI"/>
          <w:sz w:val="22"/>
        </w:rPr>
        <w:t>⛓️ Solana Explorer: https://explorer.solana.com/?cluster=devnet</w:t>
      </w:r>
    </w:p>
    <w:p>
      <w:pPr>
        <w:ind w:left="567"/>
      </w:pPr>
      <w:r>
        <w:rPr>
          <w:rFonts w:ascii="Segoe UI" w:hAnsi="Segoe UI"/>
          <w:sz w:val="22"/>
        </w:rPr>
        <w:t>📂 Source Code Repository: (GitHub Private Repo)</w:t>
      </w:r>
    </w:p>
    <w:p/>
    <w:p>
      <w:pPr>
        <w:jc w:val="center"/>
      </w:pPr>
      <w:r>
        <w:rPr>
          <w:color w:val="0D47A1"/>
        </w:rPr>
        <w:t>━━━━━━━━━━━━━━━━━━━━━━━━━━━━━━━━━━━━━━━━━━</w:t>
      </w:r>
    </w:p>
    <w:p>
      <w:pPr>
        <w:jc w:val="center"/>
      </w:pPr>
      <w:r>
        <w:rPr>
          <w:rFonts w:ascii="Segoe UI" w:hAnsi="Segoe UI"/>
          <w:i/>
          <w:color w:val="757575"/>
          <w:sz w:val="20"/>
        </w:rPr>
        <w:t>© 2026 FoodFlow AI Team — All Rights Reserved</w:t>
      </w:r>
    </w:p>
    <w:p>
      <w:pPr>
        <w:jc w:val="center"/>
      </w:pPr>
      <w:r>
        <w:rPr>
          <w:rFonts w:ascii="Segoe UI" w:hAnsi="Segoe UI"/>
          <w:i/>
          <w:color w:val="999999"/>
          <w:sz w:val="18"/>
        </w:rPr>
        <w:t>Tài liệu này được lập cho mục đích Mentor Review — Nội bộ Dự án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