
<file path=[Content_Types].xml><?xml version="1.0" encoding="utf-8"?>
<Types xmlns="http://schemas.openxmlformats.org/package/2006/content-types">
  <Override PartName="/word/activeX/activeX8.xml" ContentType="application/vnd.ms-office.activeX+xml"/>
  <Override PartName="/word/activeX/activeX6.xml" ContentType="application/vnd.ms-office.activeX+xml"/>
  <Override PartName="/word/activeX/activeX39.xml" ContentType="application/vnd.ms-office.activeX+xml"/>
  <Default Extension="wmf" ContentType="image/x-wmf"/>
  <Override PartName="/word/activeX/activeX4.xml" ContentType="application/vnd.ms-office.activeX+xml"/>
  <Override PartName="/word/activeX/activeX19.xml" ContentType="application/vnd.ms-office.activeX+xml"/>
  <Override PartName="/word/activeX/activeX28.xml" ContentType="application/vnd.ms-office.activeX+xml"/>
  <Override PartName="/word/activeX/activeX37.xml" ContentType="application/vnd.ms-office.activeX+xml"/>
  <Override PartName="/word/activeX/activeX48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activeX/activeX14.xml" ContentType="application/vnd.ms-office.activeX+xml"/>
  <Override PartName="/word/activeX/activeX15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theme/theme1.xml" ContentType="application/vnd.openxmlformats-officedocument.theme+xml"/>
  <Override PartName="/word/activeX/activeX10.xml" ContentType="application/vnd.ms-office.activeX+xml"/>
  <Override PartName="/word/activeX/activeX11.xml" ContentType="application/vnd.ms-office.activeX+xml"/>
  <Override PartName="/word/activeX/activeX20.xml" ContentType="application/vnd.ms-office.activeX+xml"/>
  <Override PartName="/word/activeX/activeX30.xml" ContentType="application/vnd.ms-office.activeX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activeX/activeX9.xml" ContentType="application/vnd.ms-office.activeX+xml"/>
  <Override PartName="/docProps/core.xml" ContentType="application/vnd.openxmlformats-package.core-properties+xml"/>
  <Default Extension="bin" ContentType="application/vnd.ms-office.activeX"/>
  <Override PartName="/word/activeX/activeX7.xml" ContentType="application/vnd.ms-office.activeX+xml"/>
  <Override PartName="/word/activeX/activeX5.xml" ContentType="application/vnd.ms-office.activeX+xml"/>
  <Override PartName="/word/activeX/activeX49.xml" ContentType="application/vnd.ms-office.activeX+xml"/>
  <Override PartName="/word/activeX/activeX3.xml" ContentType="application/vnd.ms-office.activeX+xml"/>
  <Override PartName="/word/activeX/activeX18.xml" ContentType="application/vnd.ms-office.activeX+xml"/>
  <Override PartName="/word/activeX/activeX29.xml" ContentType="application/vnd.ms-office.activeX+xml"/>
  <Override PartName="/word/activeX/activeX38.xml" ContentType="application/vnd.ms-office.activeX+xml"/>
  <Override PartName="/word/activeX/activeX47.xml" ContentType="application/vnd.ms-office.activeX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4241" w:rsidRPr="00B9045B" w:rsidRDefault="001E4241" w:rsidP="00B9045B">
      <w:pPr>
        <w:spacing w:after="120" w:line="240" w:lineRule="auto"/>
        <w:rPr>
          <w:rFonts w:ascii="Poppins" w:eastAsia="Times New Roman" w:hAnsi="Poppins" w:cs="Times New Roman"/>
          <w:color w:val="333333"/>
          <w:lang w:bidi="te-IN"/>
        </w:rPr>
      </w:pPr>
      <w:r>
        <w:rPr>
          <w:rFonts w:ascii="Poppins" w:eastAsia="Times New Roman" w:hAnsi="Poppins" w:cs="Times New Roman"/>
          <w:color w:val="333333"/>
          <w:lang w:bidi="te-IN"/>
        </w:rPr>
        <w:t xml:space="preserve">4. </w:t>
      </w:r>
      <w:r w:rsidRPr="001E4241">
        <w:rPr>
          <w:rFonts w:ascii="Poppins" w:eastAsia="Times New Roman" w:hAnsi="Poppins" w:cs="Times New Roman"/>
          <w:color w:val="333333"/>
          <w:lang w:bidi="te-IN"/>
        </w:rPr>
        <w:t>Career guidance is a lifelong process. Is it a true or a false statement?</w: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360" w:dyaOrig="3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8pt;height:15.6pt" o:ole="">
            <v:imagedata r:id="rId4" o:title=""/>
          </v:shape>
          <w:control r:id="rId5" w:name="DefaultOcxName" w:shapeid="_x0000_i1030"/>
        </w:object>
      </w: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True</w:t>
      </w:r>
    </w:p>
    <w:p w:rsidR="005370D4" w:rsidRPr="00B9045B" w:rsidRDefault="001E4241" w:rsidP="00B90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360" w:dyaOrig="312">
          <v:shape id="_x0000_i1029" type="#_x0000_t75" style="width:18pt;height:15.6pt" o:ole="">
            <v:imagedata r:id="rId4" o:title=""/>
          </v:shape>
          <w:control r:id="rId6" w:name="DefaultOcxName1" w:shapeid="_x0000_i1029"/>
        </w:object>
      </w: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False</w:t>
      </w:r>
    </w:p>
    <w:p w:rsidR="001E4241" w:rsidRPr="00B9045B" w:rsidRDefault="001E4241" w:rsidP="00B9045B">
      <w:pPr>
        <w:spacing w:after="120" w:line="240" w:lineRule="auto"/>
        <w:rPr>
          <w:rFonts w:ascii="Poppins" w:eastAsia="Times New Roman" w:hAnsi="Poppins" w:cs="Times New Roman"/>
          <w:color w:val="333333"/>
          <w:lang w:bidi="te-IN"/>
        </w:rPr>
      </w:pPr>
      <w:r>
        <w:rPr>
          <w:rFonts w:ascii="Poppins" w:eastAsia="Times New Roman" w:hAnsi="Poppins" w:cs="Times New Roman"/>
          <w:color w:val="333333"/>
          <w:lang w:bidi="te-IN"/>
        </w:rPr>
        <w:t xml:space="preserve">5. </w:t>
      </w:r>
      <w:r w:rsidRPr="001E4241">
        <w:rPr>
          <w:rFonts w:ascii="Poppins" w:eastAsia="Times New Roman" w:hAnsi="Poppins" w:cs="Times New Roman"/>
          <w:color w:val="333333"/>
          <w:lang w:bidi="te-IN"/>
        </w:rPr>
        <w:t>Which of the following statements is NOT true?</w: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360" w:dyaOrig="312">
          <v:shape id="_x0000_i1042" type="#_x0000_t75" style="width:18pt;height:15.6pt" o:ole="">
            <v:imagedata r:id="rId4" o:title=""/>
          </v:shape>
          <w:control r:id="rId7" w:name="DefaultOcxName4" w:shapeid="_x0000_i1042"/>
        </w:objec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a</w:t>
      </w:r>
      <w:proofErr w:type="gramEnd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1E4241" w:rsidRPr="001E4241" w:rsidRDefault="001E4241" w:rsidP="001E424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Communication is a foundational skill</w: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360" w:dyaOrig="312">
          <v:shape id="_x0000_i1041" type="#_x0000_t75" style="width:18pt;height:15.6pt" o:ole="">
            <v:imagedata r:id="rId4" o:title=""/>
          </v:shape>
          <w:control r:id="rId8" w:name="DefaultOcxName11" w:shapeid="_x0000_i1041"/>
        </w:objec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b</w:t>
      </w:r>
      <w:proofErr w:type="gramEnd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1E4241" w:rsidRPr="001E4241" w:rsidRDefault="001E4241" w:rsidP="001E424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Creativity is a Life Skill</w: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360" w:dyaOrig="312">
          <v:shape id="_x0000_i1040" type="#_x0000_t75" style="width:18pt;height:15.6pt" o:ole="">
            <v:imagedata r:id="rId4" o:title=""/>
          </v:shape>
          <w:control r:id="rId9" w:name="DefaultOcxName2" w:shapeid="_x0000_i1040"/>
        </w:objec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c</w:t>
      </w:r>
      <w:proofErr w:type="gramEnd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1E4241" w:rsidRPr="001E4241" w:rsidRDefault="001E4241" w:rsidP="001E424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Creativity is a transferable skill</w: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360" w:dyaOrig="312">
          <v:shape id="_x0000_i1039" type="#_x0000_t75" style="width:18pt;height:15.6pt" o:ole="">
            <v:imagedata r:id="rId4" o:title=""/>
          </v:shape>
          <w:control r:id="rId10" w:name="DefaultOcxName3" w:shapeid="_x0000_i1039"/>
        </w:objec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d</w:t>
      </w:r>
      <w:proofErr w:type="gramEnd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1E4241" w:rsidRPr="001E4241" w:rsidRDefault="001E4241" w:rsidP="001E424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Negotiation is a transferable skill</w:t>
      </w:r>
    </w:p>
    <w:p w:rsidR="001E4241" w:rsidRDefault="001E4241"/>
    <w:p w:rsidR="001E4241" w:rsidRPr="00B9045B" w:rsidRDefault="001E4241" w:rsidP="00B9045B">
      <w:pPr>
        <w:pStyle w:val="NormalWeb"/>
        <w:spacing w:before="0" w:beforeAutospacing="0" w:after="0" w:afterAutospacing="0"/>
        <w:rPr>
          <w:rFonts w:ascii="Poppins" w:hAnsi="Poppins"/>
          <w:color w:val="333333"/>
          <w:sz w:val="22"/>
          <w:szCs w:val="22"/>
        </w:rPr>
      </w:pPr>
      <w:r>
        <w:t xml:space="preserve">6. </w:t>
      </w:r>
      <w:r w:rsidRPr="001E4241">
        <w:rPr>
          <w:rFonts w:ascii="Poppins" w:hAnsi="Poppins"/>
          <w:color w:val="333333"/>
          <w:sz w:val="22"/>
          <w:szCs w:val="22"/>
        </w:rPr>
        <w:t xml:space="preserve">Career Development refers to managing </w:t>
      </w:r>
      <w:proofErr w:type="gramStart"/>
      <w:r w:rsidRPr="001E4241">
        <w:rPr>
          <w:rFonts w:ascii="Poppins" w:hAnsi="Poppins"/>
          <w:color w:val="333333"/>
          <w:sz w:val="22"/>
          <w:szCs w:val="22"/>
        </w:rPr>
        <w:t>one’s</w:t>
      </w:r>
      <w:proofErr w:type="gramEnd"/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a</w:t>
      </w:r>
      <w:proofErr w:type="gramEnd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1E4241" w:rsidRPr="001E4241" w:rsidRDefault="001E4241" w:rsidP="001E424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Life, learning &amp; health</w: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360" w:dyaOrig="312">
          <v:shape id="_x0000_i1053" type="#_x0000_t75" style="width:18pt;height:15.6pt" o:ole="">
            <v:imagedata r:id="rId4" o:title=""/>
          </v:shape>
          <w:control r:id="rId11" w:name="DefaultOcxName12" w:shapeid="_x0000_i1053"/>
        </w:objec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b</w:t>
      </w:r>
      <w:proofErr w:type="gramEnd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1E4241" w:rsidRPr="001E4241" w:rsidRDefault="001E4241" w:rsidP="001E424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Learning, Work &amp; Life</w: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360" w:dyaOrig="312">
          <v:shape id="_x0000_i1052" type="#_x0000_t75" style="width:18pt;height:15.6pt" o:ole="">
            <v:imagedata r:id="rId4" o:title=""/>
          </v:shape>
          <w:control r:id="rId12" w:name="DefaultOcxName21" w:shapeid="_x0000_i1052"/>
        </w:objec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c</w:t>
      </w:r>
      <w:proofErr w:type="gramEnd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1E4241" w:rsidRPr="001E4241" w:rsidRDefault="001E4241" w:rsidP="001E424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Life and Work</w: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360" w:dyaOrig="312">
          <v:shape id="_x0000_i1051" type="#_x0000_t75" style="width:18pt;height:15.6pt" o:ole="">
            <v:imagedata r:id="rId4" o:title=""/>
          </v:shape>
          <w:control r:id="rId13" w:name="DefaultOcxName31" w:shapeid="_x0000_i1051"/>
        </w:objec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d</w:t>
      </w:r>
      <w:proofErr w:type="gramEnd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1E4241" w:rsidRDefault="001E4241" w:rsidP="001E424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Life and learning</w:t>
      </w:r>
    </w:p>
    <w:p w:rsidR="00B9045B" w:rsidRDefault="00B9045B" w:rsidP="001E4241">
      <w:pPr>
        <w:spacing w:after="120" w:line="240" w:lineRule="auto"/>
        <w:rPr>
          <w:rFonts w:ascii="Poppins" w:eastAsia="Times New Roman" w:hAnsi="Poppins" w:cs="Times New Roman"/>
          <w:color w:val="333333"/>
          <w:lang w:bidi="te-IN"/>
        </w:rPr>
      </w:pPr>
    </w:p>
    <w:p w:rsidR="00B9045B" w:rsidRDefault="00B9045B" w:rsidP="001E4241">
      <w:pPr>
        <w:spacing w:after="120" w:line="240" w:lineRule="auto"/>
        <w:rPr>
          <w:rFonts w:ascii="Poppins" w:eastAsia="Times New Roman" w:hAnsi="Poppins" w:cs="Times New Roman"/>
          <w:color w:val="333333"/>
          <w:lang w:bidi="te-IN"/>
        </w:rPr>
      </w:pPr>
    </w:p>
    <w:p w:rsidR="00B9045B" w:rsidRDefault="00B9045B" w:rsidP="001E4241">
      <w:pPr>
        <w:spacing w:after="120" w:line="240" w:lineRule="auto"/>
        <w:rPr>
          <w:rFonts w:ascii="Poppins" w:eastAsia="Times New Roman" w:hAnsi="Poppins" w:cs="Times New Roman"/>
          <w:color w:val="333333"/>
          <w:lang w:bidi="te-IN"/>
        </w:rPr>
      </w:pPr>
    </w:p>
    <w:p w:rsidR="00B9045B" w:rsidRDefault="00B9045B" w:rsidP="001E4241">
      <w:pPr>
        <w:spacing w:after="120" w:line="240" w:lineRule="auto"/>
        <w:rPr>
          <w:rFonts w:ascii="Poppins" w:eastAsia="Times New Roman" w:hAnsi="Poppins" w:cs="Times New Roman"/>
          <w:color w:val="333333"/>
          <w:lang w:bidi="te-IN"/>
        </w:rPr>
      </w:pPr>
    </w:p>
    <w:p w:rsidR="00B9045B" w:rsidRDefault="00B9045B" w:rsidP="001E4241">
      <w:pPr>
        <w:spacing w:after="120" w:line="240" w:lineRule="auto"/>
        <w:rPr>
          <w:rFonts w:ascii="Poppins" w:eastAsia="Times New Roman" w:hAnsi="Poppins" w:cs="Times New Roman"/>
          <w:color w:val="333333"/>
          <w:lang w:bidi="te-IN"/>
        </w:rPr>
      </w:pPr>
    </w:p>
    <w:p w:rsidR="00B9045B" w:rsidRDefault="00B9045B" w:rsidP="001E4241">
      <w:pPr>
        <w:spacing w:after="120" w:line="240" w:lineRule="auto"/>
        <w:rPr>
          <w:rFonts w:ascii="Poppins" w:eastAsia="Times New Roman" w:hAnsi="Poppins" w:cs="Times New Roman"/>
          <w:color w:val="333333"/>
          <w:lang w:bidi="te-IN"/>
        </w:rPr>
      </w:pPr>
    </w:p>
    <w:p w:rsidR="00B9045B" w:rsidRDefault="00B9045B" w:rsidP="001E4241">
      <w:pPr>
        <w:spacing w:after="120" w:line="240" w:lineRule="auto"/>
        <w:rPr>
          <w:rFonts w:ascii="Poppins" w:eastAsia="Times New Roman" w:hAnsi="Poppins" w:cs="Times New Roman"/>
          <w:color w:val="333333"/>
          <w:lang w:bidi="te-IN"/>
        </w:rPr>
      </w:pPr>
    </w:p>
    <w:p w:rsidR="00B9045B" w:rsidRDefault="00B9045B" w:rsidP="001E4241">
      <w:pPr>
        <w:spacing w:after="120" w:line="240" w:lineRule="auto"/>
        <w:rPr>
          <w:rFonts w:ascii="Poppins" w:eastAsia="Times New Roman" w:hAnsi="Poppins" w:cs="Times New Roman"/>
          <w:color w:val="333333"/>
          <w:lang w:bidi="te-IN"/>
        </w:rPr>
      </w:pPr>
    </w:p>
    <w:p w:rsidR="001E4241" w:rsidRPr="001E4241" w:rsidRDefault="001E4241" w:rsidP="001E4241">
      <w:pPr>
        <w:spacing w:after="120" w:line="240" w:lineRule="auto"/>
        <w:rPr>
          <w:rFonts w:ascii="Poppins" w:eastAsia="Times New Roman" w:hAnsi="Poppins" w:cs="Times New Roman"/>
          <w:color w:val="333333"/>
          <w:lang w:bidi="te-IN"/>
        </w:rPr>
      </w:pPr>
      <w:r>
        <w:rPr>
          <w:rFonts w:ascii="Poppins" w:eastAsia="Times New Roman" w:hAnsi="Poppins" w:cs="Times New Roman"/>
          <w:color w:val="333333"/>
          <w:lang w:bidi="te-IN"/>
        </w:rPr>
        <w:lastRenderedPageBreak/>
        <w:t xml:space="preserve">7. </w:t>
      </w:r>
      <w:r w:rsidRPr="001E4241">
        <w:rPr>
          <w:rFonts w:ascii="Poppins" w:eastAsia="Times New Roman" w:hAnsi="Poppins" w:cs="Times New Roman"/>
          <w:color w:val="333333"/>
          <w:lang w:bidi="te-IN"/>
        </w:rPr>
        <w:t xml:space="preserve">What is defined as a collection of attitudes, values and stories that an individual carries about </w:t>
      </w:r>
      <w:proofErr w:type="gramStart"/>
      <w:r w:rsidRPr="001E4241">
        <w:rPr>
          <w:rFonts w:ascii="Poppins" w:eastAsia="Times New Roman" w:hAnsi="Poppins" w:cs="Times New Roman"/>
          <w:color w:val="333333"/>
          <w:lang w:bidi="te-IN"/>
        </w:rPr>
        <w:t>themselves</w:t>
      </w:r>
      <w:proofErr w:type="gramEnd"/>
      <w:r w:rsidRPr="001E4241">
        <w:rPr>
          <w:rFonts w:ascii="Poppins" w:eastAsia="Times New Roman" w:hAnsi="Poppins" w:cs="Times New Roman"/>
          <w:color w:val="333333"/>
          <w:lang w:bidi="te-IN"/>
        </w:rPr>
        <w:t>, expectations that they have of themselves and others?</w: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a</w:t>
      </w:r>
      <w:proofErr w:type="gramEnd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1E4241" w:rsidRPr="001E4241" w:rsidRDefault="001E4241" w:rsidP="001E424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Context</w: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360" w:dyaOrig="312">
          <v:shape id="_x0000_i1065" type="#_x0000_t75" style="width:18pt;height:15.6pt" o:ole="">
            <v:imagedata r:id="rId4" o:title=""/>
          </v:shape>
          <w:control r:id="rId14" w:name="DefaultOcxName13" w:shapeid="_x0000_i1065"/>
        </w:objec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b</w:t>
      </w:r>
      <w:proofErr w:type="gramEnd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1E4241" w:rsidRPr="001E4241" w:rsidRDefault="001E4241" w:rsidP="001E424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Values</w: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360" w:dyaOrig="312">
          <v:shape id="_x0000_i1064" type="#_x0000_t75" style="width:18pt;height:15.6pt" o:ole="">
            <v:imagedata r:id="rId4" o:title=""/>
          </v:shape>
          <w:control r:id="rId15" w:name="DefaultOcxName22" w:shapeid="_x0000_i1064"/>
        </w:objec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c</w:t>
      </w:r>
      <w:proofErr w:type="gramEnd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1E4241" w:rsidRPr="001E4241" w:rsidRDefault="001E4241" w:rsidP="001E424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World View</w: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360" w:dyaOrig="312">
          <v:shape id="_x0000_i1063" type="#_x0000_t75" style="width:18pt;height:15.6pt" o:ole="">
            <v:imagedata r:id="rId4" o:title=""/>
          </v:shape>
          <w:control r:id="rId16" w:name="DefaultOcxName32" w:shapeid="_x0000_i1063"/>
        </w:objec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d</w:t>
      </w:r>
      <w:proofErr w:type="gramEnd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1E4241" w:rsidRDefault="001E4241" w:rsidP="001E424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Identity</w:t>
      </w:r>
    </w:p>
    <w:p w:rsidR="001E4241" w:rsidRPr="001E4241" w:rsidRDefault="001E4241" w:rsidP="001E424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1E4241" w:rsidRPr="00B9045B" w:rsidRDefault="001E4241" w:rsidP="00B9045B">
      <w:pPr>
        <w:spacing w:after="120" w:line="240" w:lineRule="auto"/>
        <w:rPr>
          <w:rFonts w:ascii="Poppins" w:eastAsia="Times New Roman" w:hAnsi="Poppins" w:cs="Times New Roman"/>
          <w:color w:val="333333"/>
          <w:lang w:bidi="te-IN"/>
        </w:rPr>
      </w:pPr>
      <w:r>
        <w:rPr>
          <w:rFonts w:ascii="Poppins" w:eastAsia="Times New Roman" w:hAnsi="Poppins" w:cs="Times New Roman"/>
          <w:color w:val="333333"/>
          <w:lang w:bidi="te-IN"/>
        </w:rPr>
        <w:t xml:space="preserve">8. </w:t>
      </w:r>
      <w:r w:rsidRPr="001E4241">
        <w:rPr>
          <w:rFonts w:ascii="Poppins" w:eastAsia="Times New Roman" w:hAnsi="Poppins" w:cs="Times New Roman"/>
          <w:color w:val="333333"/>
          <w:lang w:bidi="te-IN"/>
        </w:rPr>
        <w:t>As per the Career Developmental Model, the match should be between</w: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a</w:t>
      </w:r>
      <w:proofErr w:type="gramEnd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1E4241" w:rsidRPr="001E4241" w:rsidRDefault="001E4241" w:rsidP="001E424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Self &amp; Plan</w: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360" w:dyaOrig="312">
          <v:shape id="_x0000_i1078" type="#_x0000_t75" style="width:18pt;height:15.6pt" o:ole="">
            <v:imagedata r:id="rId4" o:title=""/>
          </v:shape>
          <w:control r:id="rId17" w:name="DefaultOcxName14" w:shapeid="_x0000_i1078"/>
        </w:objec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b</w:t>
      </w:r>
      <w:proofErr w:type="gramEnd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1E4241" w:rsidRPr="001E4241" w:rsidRDefault="001E4241" w:rsidP="001E424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Plan &amp; Action</w: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360" w:dyaOrig="312">
          <v:shape id="_x0000_i1077" type="#_x0000_t75" style="width:18pt;height:15.6pt" o:ole="">
            <v:imagedata r:id="rId4" o:title=""/>
          </v:shape>
          <w:control r:id="rId18" w:name="DefaultOcxName23" w:shapeid="_x0000_i1077"/>
        </w:objec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c</w:t>
      </w:r>
      <w:proofErr w:type="gramEnd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1E4241" w:rsidRPr="001E4241" w:rsidRDefault="001E4241" w:rsidP="001E424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Options &amp; Self</w: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360" w:dyaOrig="312">
          <v:shape id="_x0000_i1076" type="#_x0000_t75" style="width:18pt;height:15.6pt" o:ole="">
            <v:imagedata r:id="rId4" o:title=""/>
          </v:shape>
          <w:control r:id="rId19" w:name="DefaultOcxName33" w:shapeid="_x0000_i1076"/>
        </w:objec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d</w:t>
      </w:r>
      <w:proofErr w:type="gramEnd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1E4241" w:rsidRPr="00B9045B" w:rsidRDefault="001E4241" w:rsidP="00B904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Self &amp; Action</w:t>
      </w:r>
    </w:p>
    <w:p w:rsidR="001E4241" w:rsidRPr="00B9045B" w:rsidRDefault="001E4241" w:rsidP="00B9045B">
      <w:pPr>
        <w:spacing w:after="120" w:line="240" w:lineRule="auto"/>
        <w:rPr>
          <w:rFonts w:ascii="Poppins" w:eastAsia="Times New Roman" w:hAnsi="Poppins" w:cs="Times New Roman"/>
          <w:color w:val="333333"/>
          <w:lang w:bidi="te-IN"/>
        </w:rPr>
      </w:pPr>
      <w:r>
        <w:rPr>
          <w:rFonts w:ascii="Poppins" w:eastAsia="Times New Roman" w:hAnsi="Poppins" w:cs="Times New Roman"/>
          <w:color w:val="333333"/>
          <w:lang w:bidi="te-IN"/>
        </w:rPr>
        <w:t xml:space="preserve">9. </w:t>
      </w:r>
      <w:r w:rsidRPr="001E4241">
        <w:rPr>
          <w:rFonts w:ascii="Poppins" w:eastAsia="Times New Roman" w:hAnsi="Poppins" w:cs="Times New Roman"/>
          <w:color w:val="333333"/>
          <w:lang w:bidi="te-IN"/>
        </w:rPr>
        <w:t xml:space="preserve">Career Guidance aids in profiling a </w:t>
      </w:r>
      <w:proofErr w:type="spellStart"/>
      <w:r w:rsidRPr="001E4241">
        <w:rPr>
          <w:rFonts w:ascii="Poppins" w:eastAsia="Times New Roman" w:hAnsi="Poppins" w:cs="Times New Roman"/>
          <w:color w:val="333333"/>
          <w:lang w:bidi="te-IN"/>
        </w:rPr>
        <w:t>student.Is</w:t>
      </w:r>
      <w:proofErr w:type="spellEnd"/>
      <w:r w:rsidRPr="001E4241">
        <w:rPr>
          <w:rFonts w:ascii="Poppins" w:eastAsia="Times New Roman" w:hAnsi="Poppins" w:cs="Times New Roman"/>
          <w:color w:val="333333"/>
          <w:lang w:bidi="te-IN"/>
        </w:rPr>
        <w:t xml:space="preserve"> it a true or a false </w:t>
      </w:r>
      <w:proofErr w:type="gramStart"/>
      <w:r w:rsidRPr="001E4241">
        <w:rPr>
          <w:rFonts w:ascii="Poppins" w:eastAsia="Times New Roman" w:hAnsi="Poppins" w:cs="Times New Roman"/>
          <w:color w:val="333333"/>
          <w:lang w:bidi="te-IN"/>
        </w:rPr>
        <w:t>statement ?</w:t>
      </w:r>
      <w:proofErr w:type="gramEnd"/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360" w:dyaOrig="312">
          <v:shape id="_x0000_i1086" type="#_x0000_t75" style="width:18pt;height:15.6pt" o:ole="">
            <v:imagedata r:id="rId4" o:title=""/>
          </v:shape>
          <w:control r:id="rId20" w:name="DefaultOcxName6" w:shapeid="_x0000_i1086"/>
        </w:object>
      </w: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True</w:t>
      </w:r>
    </w:p>
    <w:p w:rsidR="001E4241" w:rsidRPr="00B9045B" w:rsidRDefault="001E4241" w:rsidP="00B90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360" w:dyaOrig="312">
          <v:shape id="_x0000_i1085" type="#_x0000_t75" style="width:18pt;height:15.6pt" o:ole="">
            <v:imagedata r:id="rId4" o:title=""/>
          </v:shape>
          <w:control r:id="rId21" w:name="DefaultOcxName15" w:shapeid="_x0000_i1085"/>
        </w:object>
      </w: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False</w:t>
      </w:r>
    </w:p>
    <w:p w:rsidR="001E4241" w:rsidRPr="00B9045B" w:rsidRDefault="001E4241" w:rsidP="00B9045B">
      <w:pPr>
        <w:spacing w:after="120" w:line="240" w:lineRule="auto"/>
        <w:rPr>
          <w:rFonts w:ascii="Poppins" w:eastAsia="Times New Roman" w:hAnsi="Poppins" w:cs="Times New Roman"/>
          <w:color w:val="333333"/>
          <w:lang w:bidi="te-IN"/>
        </w:rPr>
      </w:pPr>
      <w:r>
        <w:rPr>
          <w:rFonts w:ascii="Poppins" w:eastAsia="Times New Roman" w:hAnsi="Poppins" w:cs="Times New Roman"/>
          <w:color w:val="333333"/>
          <w:lang w:bidi="te-IN"/>
        </w:rPr>
        <w:t xml:space="preserve">10. </w:t>
      </w:r>
      <w:r w:rsidRPr="001E4241">
        <w:rPr>
          <w:rFonts w:ascii="Poppins" w:eastAsia="Times New Roman" w:hAnsi="Poppins" w:cs="Times New Roman"/>
          <w:color w:val="333333"/>
          <w:lang w:bidi="te-IN"/>
        </w:rPr>
        <w:t>Goals are short term steps one takes towards an objective.</w: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360" w:dyaOrig="312">
          <v:shape id="_x0000_i1094" type="#_x0000_t75" style="width:18pt;height:15.6pt" o:ole="">
            <v:imagedata r:id="rId4" o:title=""/>
          </v:shape>
          <w:control r:id="rId22" w:name="DefaultOcxName7" w:shapeid="_x0000_i1094"/>
        </w:object>
      </w: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True</w:t>
      </w:r>
    </w:p>
    <w:p w:rsid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360" w:dyaOrig="312">
          <v:shape id="_x0000_i1093" type="#_x0000_t75" style="width:18pt;height:15.6pt" o:ole="">
            <v:imagedata r:id="rId4" o:title=""/>
          </v:shape>
          <w:control r:id="rId23" w:name="DefaultOcxName16" w:shapeid="_x0000_i1093"/>
        </w:object>
      </w: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False</w: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1E4241" w:rsidRPr="00B9045B" w:rsidRDefault="001E4241" w:rsidP="00B9045B">
      <w:pPr>
        <w:spacing w:after="120" w:line="240" w:lineRule="auto"/>
        <w:rPr>
          <w:rFonts w:ascii="Poppins" w:eastAsia="Times New Roman" w:hAnsi="Poppins" w:cs="Times New Roman"/>
          <w:color w:val="333333"/>
          <w:lang w:bidi="te-IN"/>
        </w:rPr>
      </w:pPr>
      <w:r>
        <w:rPr>
          <w:rFonts w:ascii="Poppins" w:eastAsia="Times New Roman" w:hAnsi="Poppins" w:cs="Times New Roman"/>
          <w:color w:val="333333"/>
          <w:lang w:bidi="te-IN"/>
        </w:rPr>
        <w:t xml:space="preserve">11. </w:t>
      </w:r>
      <w:r w:rsidRPr="001E4241">
        <w:rPr>
          <w:rFonts w:ascii="Poppins" w:eastAsia="Times New Roman" w:hAnsi="Poppins" w:cs="Times New Roman"/>
          <w:color w:val="333333"/>
          <w:lang w:bidi="te-IN"/>
        </w:rPr>
        <w:t>A job role might change based on the place or position you are working at.</w: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360" w:dyaOrig="312">
          <v:shape id="_x0000_i1100" type="#_x0000_t75" style="width:18pt;height:15.6pt" o:ole="">
            <v:imagedata r:id="rId4" o:title=""/>
          </v:shape>
          <w:control r:id="rId24" w:name="DefaultOcxName8" w:shapeid="_x0000_i1100"/>
        </w:object>
      </w: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True</w:t>
      </w:r>
    </w:p>
    <w:p w:rsid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360" w:dyaOrig="312">
          <v:shape id="_x0000_i1099" type="#_x0000_t75" style="width:18pt;height:15.6pt" o:ole="">
            <v:imagedata r:id="rId4" o:title=""/>
          </v:shape>
          <w:control r:id="rId25" w:name="DefaultOcxName17" w:shapeid="_x0000_i1099"/>
        </w:object>
      </w: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False</w: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B9045B" w:rsidRDefault="00B9045B" w:rsidP="001E4241">
      <w:pPr>
        <w:pStyle w:val="NormalWeb"/>
        <w:spacing w:before="0" w:beforeAutospacing="0" w:after="0" w:afterAutospacing="0"/>
      </w:pPr>
    </w:p>
    <w:p w:rsidR="001E4241" w:rsidRPr="001E4241" w:rsidRDefault="001E4241" w:rsidP="001E4241">
      <w:pPr>
        <w:pStyle w:val="NormalWeb"/>
        <w:spacing w:before="0" w:beforeAutospacing="0" w:after="0" w:afterAutospacing="0"/>
        <w:rPr>
          <w:rFonts w:ascii="Poppins" w:hAnsi="Poppins"/>
          <w:color w:val="333333"/>
          <w:sz w:val="22"/>
          <w:szCs w:val="22"/>
        </w:rPr>
      </w:pPr>
      <w:r>
        <w:lastRenderedPageBreak/>
        <w:t xml:space="preserve">12. </w:t>
      </w:r>
      <w:r w:rsidRPr="001E4241">
        <w:rPr>
          <w:rFonts w:ascii="Poppins" w:hAnsi="Poppins"/>
          <w:color w:val="333333"/>
          <w:sz w:val="22"/>
          <w:szCs w:val="22"/>
        </w:rPr>
        <w:t>_______ is NOT a stage of Career Development.</w: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Question 12Select one:</w: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360" w:dyaOrig="312">
          <v:shape id="_x0000_i1112" type="#_x0000_t75" style="width:18pt;height:15.6pt" o:ole="">
            <v:imagedata r:id="rId4" o:title=""/>
          </v:shape>
          <w:control r:id="rId26" w:name="DefaultOcxName9" w:shapeid="_x0000_i1112"/>
        </w:objec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a</w:t>
      </w:r>
      <w:proofErr w:type="gramEnd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1E4241" w:rsidRPr="001E4241" w:rsidRDefault="001E4241" w:rsidP="001E424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Decline</w: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360" w:dyaOrig="312">
          <v:shape id="_x0000_i1111" type="#_x0000_t75" style="width:18pt;height:15.6pt" o:ole="">
            <v:imagedata r:id="rId4" o:title=""/>
          </v:shape>
          <w:control r:id="rId27" w:name="DefaultOcxName18" w:shapeid="_x0000_i1111"/>
        </w:objec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b</w:t>
      </w:r>
      <w:proofErr w:type="gramEnd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1E4241" w:rsidRPr="001E4241" w:rsidRDefault="001E4241" w:rsidP="001E424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Adolescence</w: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360" w:dyaOrig="312">
          <v:shape id="_x0000_i1110" type="#_x0000_t75" style="width:18pt;height:15.6pt" o:ole="">
            <v:imagedata r:id="rId4" o:title=""/>
          </v:shape>
          <w:control r:id="rId28" w:name="DefaultOcxName24" w:shapeid="_x0000_i1110"/>
        </w:objec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c</w:t>
      </w:r>
      <w:proofErr w:type="gramEnd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1E4241" w:rsidRPr="001E4241" w:rsidRDefault="001E4241" w:rsidP="001E424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Establishment</w: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360" w:dyaOrig="312">
          <v:shape id="_x0000_i1109" type="#_x0000_t75" style="width:18pt;height:15.6pt" o:ole="">
            <v:imagedata r:id="rId4" o:title=""/>
          </v:shape>
          <w:control r:id="rId29" w:name="DefaultOcxName34" w:shapeid="_x0000_i1109"/>
        </w:objec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d</w:t>
      </w:r>
      <w:proofErr w:type="gramEnd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1E4241" w:rsidRDefault="001E4241" w:rsidP="001E424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Late Career</w:t>
      </w:r>
    </w:p>
    <w:p w:rsidR="001E4241" w:rsidRPr="00B9045B" w:rsidRDefault="001E4241" w:rsidP="00B9045B">
      <w:pPr>
        <w:pStyle w:val="NormalWeb"/>
        <w:spacing w:before="0" w:beforeAutospacing="0" w:after="0" w:afterAutospacing="0"/>
        <w:rPr>
          <w:rFonts w:ascii="Poppins" w:hAnsi="Poppins"/>
          <w:color w:val="333333"/>
          <w:sz w:val="22"/>
          <w:szCs w:val="22"/>
        </w:rPr>
      </w:pPr>
      <w:r>
        <w:t>13.</w:t>
      </w:r>
      <w:r w:rsidRPr="001E4241">
        <w:rPr>
          <w:rFonts w:ascii="Poppins" w:hAnsi="Poppins"/>
          <w:color w:val="333333"/>
          <w:sz w:val="22"/>
          <w:szCs w:val="22"/>
        </w:rPr>
        <w:t xml:space="preserve"> Career </w:t>
      </w:r>
      <w:proofErr w:type="spellStart"/>
      <w:r w:rsidRPr="001E4241">
        <w:rPr>
          <w:rFonts w:ascii="Poppins" w:hAnsi="Poppins"/>
          <w:color w:val="333333"/>
          <w:sz w:val="22"/>
          <w:szCs w:val="22"/>
        </w:rPr>
        <w:t>counsellors</w:t>
      </w:r>
      <w:proofErr w:type="spellEnd"/>
      <w:r w:rsidRPr="001E4241">
        <w:rPr>
          <w:rFonts w:ascii="Poppins" w:hAnsi="Poppins"/>
          <w:color w:val="333333"/>
          <w:sz w:val="22"/>
          <w:szCs w:val="22"/>
        </w:rPr>
        <w:t xml:space="preserve"> are _________ of change.</w: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a</w:t>
      </w:r>
      <w:proofErr w:type="gramEnd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1E4241" w:rsidRPr="001E4241" w:rsidRDefault="001E4241" w:rsidP="001E424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Fearful</w: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360" w:dyaOrig="312">
          <v:shape id="_x0000_i1123" type="#_x0000_t75" style="width:18pt;height:15.6pt" o:ole="">
            <v:imagedata r:id="rId4" o:title=""/>
          </v:shape>
          <w:control r:id="rId30" w:name="DefaultOcxName19" w:shapeid="_x0000_i1123"/>
        </w:objec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b</w:t>
      </w:r>
      <w:proofErr w:type="gramEnd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1E4241" w:rsidRPr="001E4241" w:rsidRDefault="001E4241" w:rsidP="001E424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Agents</w: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360" w:dyaOrig="312">
          <v:shape id="_x0000_i1122" type="#_x0000_t75" style="width:18pt;height:15.6pt" o:ole="">
            <v:imagedata r:id="rId4" o:title=""/>
          </v:shape>
          <w:control r:id="rId31" w:name="DefaultOcxName25" w:shapeid="_x0000_i1122"/>
        </w:objec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c</w:t>
      </w:r>
      <w:proofErr w:type="gramEnd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1E4241" w:rsidRPr="001E4241" w:rsidRDefault="001E4241" w:rsidP="001E424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Dogmatic</w: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360" w:dyaOrig="312">
          <v:shape id="_x0000_i1121" type="#_x0000_t75" style="width:18pt;height:15.6pt" o:ole="">
            <v:imagedata r:id="rId4" o:title=""/>
          </v:shape>
          <w:control r:id="rId32" w:name="DefaultOcxName35" w:shapeid="_x0000_i1121"/>
        </w:objec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d</w:t>
      </w:r>
      <w:proofErr w:type="gramEnd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1E4241" w:rsidRPr="001E4241" w:rsidRDefault="001E4241" w:rsidP="001E424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Intolerant</w:t>
      </w:r>
    </w:p>
    <w:p w:rsidR="001E4241" w:rsidRPr="001E4241" w:rsidRDefault="001E4241" w:rsidP="001E424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1E4241" w:rsidRPr="001E4241" w:rsidRDefault="00B520AF" w:rsidP="001E4241">
      <w:pPr>
        <w:spacing w:after="120" w:line="240" w:lineRule="auto"/>
        <w:rPr>
          <w:rFonts w:ascii="Poppins" w:eastAsia="Times New Roman" w:hAnsi="Poppins" w:cs="Times New Roman"/>
          <w:color w:val="333333"/>
          <w:lang w:bidi="te-IN"/>
        </w:rPr>
      </w:pPr>
      <w:r>
        <w:rPr>
          <w:rFonts w:ascii="Poppins" w:eastAsia="Times New Roman" w:hAnsi="Poppins" w:cs="Times New Roman"/>
          <w:color w:val="333333"/>
          <w:lang w:bidi="te-IN"/>
        </w:rPr>
        <w:t xml:space="preserve">14. </w:t>
      </w:r>
      <w:r w:rsidR="001E4241" w:rsidRPr="001E4241">
        <w:rPr>
          <w:rFonts w:ascii="Poppins" w:eastAsia="Times New Roman" w:hAnsi="Poppins" w:cs="Times New Roman"/>
          <w:color w:val="333333"/>
          <w:lang w:bidi="te-IN"/>
        </w:rPr>
        <w:t>The Cognitive Information Processing Theory can be used to address</w: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a</w:t>
      </w:r>
      <w:proofErr w:type="gramEnd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1E4241" w:rsidRPr="001E4241" w:rsidRDefault="001E4241" w:rsidP="001E424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Aspects of a career choice</w: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360" w:dyaOrig="312">
          <v:shape id="_x0000_i1136" type="#_x0000_t75" style="width:18pt;height:15.6pt" o:ole="">
            <v:imagedata r:id="rId4" o:title=""/>
          </v:shape>
          <w:control r:id="rId33" w:name="DefaultOcxName110" w:shapeid="_x0000_i1136"/>
        </w:objec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b</w:t>
      </w:r>
      <w:proofErr w:type="gramEnd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1E4241" w:rsidRPr="001E4241" w:rsidRDefault="001E4241" w:rsidP="001E424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Aspects of career guidance</w: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360" w:dyaOrig="312">
          <v:shape id="_x0000_i1135" type="#_x0000_t75" style="width:18pt;height:15.6pt" o:ole="">
            <v:imagedata r:id="rId4" o:title=""/>
          </v:shape>
          <w:control r:id="rId34" w:name="DefaultOcxName26" w:shapeid="_x0000_i1135"/>
        </w:objec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c</w:t>
      </w:r>
      <w:proofErr w:type="gramEnd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1E4241" w:rsidRPr="001E4241" w:rsidRDefault="001E4241" w:rsidP="001E424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Aspects of career development</w: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360" w:dyaOrig="312">
          <v:shape id="_x0000_i1134" type="#_x0000_t75" style="width:18pt;height:15.6pt" o:ole="">
            <v:imagedata r:id="rId4" o:title=""/>
          </v:shape>
          <w:control r:id="rId35" w:name="DefaultOcxName36" w:shapeid="_x0000_i1134"/>
        </w:object>
      </w:r>
    </w:p>
    <w:p w:rsidR="001E4241" w:rsidRPr="001E4241" w:rsidRDefault="001E4241" w:rsidP="001E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d</w:t>
      </w:r>
      <w:proofErr w:type="gramEnd"/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1E4241" w:rsidRDefault="001E4241" w:rsidP="001E424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E4241">
        <w:rPr>
          <w:rFonts w:ascii="Times New Roman" w:eastAsia="Times New Roman" w:hAnsi="Times New Roman" w:cs="Times New Roman"/>
          <w:sz w:val="24"/>
          <w:szCs w:val="24"/>
          <w:lang w:bidi="te-IN"/>
        </w:rPr>
        <w:t>Aspects of the self</w:t>
      </w:r>
    </w:p>
    <w:p w:rsidR="00B520AF" w:rsidRDefault="00B520AF" w:rsidP="001E424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B520AF" w:rsidRPr="001E4241" w:rsidRDefault="00B520AF" w:rsidP="001E424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15. </w:t>
      </w:r>
    </w:p>
    <w:p w:rsidR="00B520AF" w:rsidRPr="00B520AF" w:rsidRDefault="00B520AF" w:rsidP="00B520AF">
      <w:pPr>
        <w:spacing w:after="120" w:line="240" w:lineRule="auto"/>
        <w:rPr>
          <w:rFonts w:ascii="Poppins" w:eastAsia="Times New Roman" w:hAnsi="Poppins" w:cs="Times New Roman"/>
          <w:color w:val="333333"/>
          <w:lang w:bidi="te-IN"/>
        </w:rPr>
      </w:pPr>
      <w:r w:rsidRPr="00B520AF">
        <w:rPr>
          <w:rFonts w:ascii="Poppins" w:eastAsia="Times New Roman" w:hAnsi="Poppins" w:cs="Times New Roman"/>
          <w:color w:val="333333"/>
          <w:lang w:bidi="te-IN"/>
        </w:rPr>
        <w:t>Which of the following is a new addition to the common themes for students moving from Grade 7-10 to Grade 11-12?</w: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a</w:t>
      </w:r>
      <w:proofErr w:type="gramEnd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B520AF" w:rsidRP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Employability</w: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1440" w:dyaOrig="1440">
          <v:shape id="_x0000_i1149" type="#_x0000_t75" style="width:18pt;height:15.6pt" o:ole="">
            <v:imagedata r:id="rId4" o:title=""/>
          </v:shape>
          <w:control r:id="rId36" w:name="DefaultOcxName111" w:shapeid="_x0000_i1149"/>
        </w:objec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b</w:t>
      </w:r>
      <w:proofErr w:type="gramEnd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B520AF" w:rsidRP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Communication</w: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1440" w:dyaOrig="1440">
          <v:shape id="_x0000_i1148" type="#_x0000_t75" style="width:18pt;height:15.6pt" o:ole="">
            <v:imagedata r:id="rId4" o:title=""/>
          </v:shape>
          <w:control r:id="rId37" w:name="DefaultOcxName27" w:shapeid="_x0000_i1148"/>
        </w:objec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c</w:t>
      </w:r>
      <w:proofErr w:type="gramEnd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B520AF" w:rsidRP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Participation</w: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1440" w:dyaOrig="1440">
          <v:shape id="_x0000_i1147" type="#_x0000_t75" style="width:18pt;height:15.6pt" o:ole="">
            <v:imagedata r:id="rId4" o:title=""/>
          </v:shape>
          <w:control r:id="rId38" w:name="DefaultOcxName37" w:shapeid="_x0000_i1147"/>
        </w:objec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d</w:t>
      </w:r>
      <w:proofErr w:type="gramEnd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Resilience</w:t>
      </w:r>
    </w:p>
    <w:p w:rsid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B520AF" w:rsidRPr="00B520AF" w:rsidRDefault="00B520AF" w:rsidP="00B520AF">
      <w:pPr>
        <w:spacing w:after="120" w:line="240" w:lineRule="auto"/>
        <w:rPr>
          <w:rFonts w:ascii="Poppins" w:eastAsia="Times New Roman" w:hAnsi="Poppins" w:cs="Times New Roman"/>
          <w:color w:val="333333"/>
          <w:lang w:bidi="te-IN"/>
        </w:rPr>
      </w:pPr>
      <w:r>
        <w:rPr>
          <w:rFonts w:ascii="Poppins" w:eastAsia="Times New Roman" w:hAnsi="Poppins" w:cs="Times New Roman"/>
          <w:color w:val="333333"/>
          <w:lang w:bidi="te-IN"/>
        </w:rPr>
        <w:t>16</w:t>
      </w:r>
      <w:proofErr w:type="gramStart"/>
      <w:r>
        <w:rPr>
          <w:rFonts w:ascii="Poppins" w:eastAsia="Times New Roman" w:hAnsi="Poppins" w:cs="Times New Roman"/>
          <w:color w:val="333333"/>
          <w:lang w:bidi="te-IN"/>
        </w:rPr>
        <w:t>.</w:t>
      </w:r>
      <w:r w:rsidRPr="00B520AF">
        <w:rPr>
          <w:rFonts w:ascii="Poppins" w:eastAsia="Times New Roman" w:hAnsi="Poppins" w:cs="Times New Roman"/>
          <w:color w:val="333333"/>
          <w:lang w:bidi="te-IN"/>
        </w:rPr>
        <w:t>Which</w:t>
      </w:r>
      <w:proofErr w:type="gramEnd"/>
      <w:r w:rsidRPr="00B520AF">
        <w:rPr>
          <w:rFonts w:ascii="Poppins" w:eastAsia="Times New Roman" w:hAnsi="Poppins" w:cs="Times New Roman"/>
          <w:color w:val="333333"/>
          <w:lang w:bidi="te-IN"/>
        </w:rPr>
        <w:t xml:space="preserve"> of the following is NOT part of the Career Developmental Model?</w: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1440" w:dyaOrig="1440">
          <v:shape id="_x0000_i1163" type="#_x0000_t75" style="width:18pt;height:15.6pt" o:ole="">
            <v:imagedata r:id="rId4" o:title=""/>
          </v:shape>
          <w:control r:id="rId39" w:name="DefaultOcxName10" w:shapeid="_x0000_i1163"/>
        </w:objec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a</w:t>
      </w:r>
      <w:proofErr w:type="gramEnd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B520AF" w:rsidRP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Plan</w: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1440" w:dyaOrig="1440">
          <v:shape id="_x0000_i1162" type="#_x0000_t75" style="width:18pt;height:15.6pt" o:ole="">
            <v:imagedata r:id="rId4" o:title=""/>
          </v:shape>
          <w:control r:id="rId40" w:name="DefaultOcxName112" w:shapeid="_x0000_i1162"/>
        </w:objec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b</w:t>
      </w:r>
      <w:proofErr w:type="gramEnd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B520AF" w:rsidRP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Options</w: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1440" w:dyaOrig="1440">
          <v:shape id="_x0000_i1161" type="#_x0000_t75" style="width:18pt;height:15.6pt" o:ole="">
            <v:imagedata r:id="rId4" o:title=""/>
          </v:shape>
          <w:control r:id="rId41" w:name="DefaultOcxName28" w:shapeid="_x0000_i1161"/>
        </w:objec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c</w:t>
      </w:r>
      <w:proofErr w:type="gramEnd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B520AF" w:rsidRP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Match</w: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1440" w:dyaOrig="1440">
          <v:shape id="_x0000_i1160" type="#_x0000_t75" style="width:18pt;height:15.6pt" o:ole="">
            <v:imagedata r:id="rId4" o:title=""/>
          </v:shape>
          <w:control r:id="rId42" w:name="DefaultOcxName38" w:shapeid="_x0000_i1160"/>
        </w:objec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d</w:t>
      </w:r>
      <w:proofErr w:type="gramEnd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B520AF" w:rsidRP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Action</w:t>
      </w:r>
    </w:p>
    <w:p w:rsid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B520AF" w:rsidRP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17.</w:t>
      </w:r>
    </w:p>
    <w:p w:rsidR="00B520AF" w:rsidRPr="00B520AF" w:rsidRDefault="00B520AF" w:rsidP="00B520AF">
      <w:pPr>
        <w:spacing w:after="120" w:line="240" w:lineRule="auto"/>
        <w:rPr>
          <w:rFonts w:ascii="Poppins" w:eastAsia="Times New Roman" w:hAnsi="Poppins" w:cs="Times New Roman"/>
          <w:color w:val="333333"/>
          <w:lang w:bidi="te-IN"/>
        </w:rPr>
      </w:pPr>
      <w:r w:rsidRPr="00B520AF">
        <w:rPr>
          <w:rFonts w:ascii="Poppins" w:eastAsia="Times New Roman" w:hAnsi="Poppins" w:cs="Times New Roman"/>
          <w:color w:val="333333"/>
          <w:lang w:bidi="te-IN"/>
        </w:rPr>
        <w:t xml:space="preserve">The standpoint of analysis of </w:t>
      </w:r>
      <w:proofErr w:type="spellStart"/>
      <w:r w:rsidRPr="00B520AF">
        <w:rPr>
          <w:rFonts w:ascii="Poppins" w:eastAsia="Times New Roman" w:hAnsi="Poppins" w:cs="Times New Roman"/>
          <w:color w:val="333333"/>
          <w:lang w:bidi="te-IN"/>
        </w:rPr>
        <w:t>etic</w:t>
      </w:r>
      <w:proofErr w:type="spellEnd"/>
      <w:r w:rsidRPr="00B520AF">
        <w:rPr>
          <w:rFonts w:ascii="Poppins" w:eastAsia="Times New Roman" w:hAnsi="Poppins" w:cs="Times New Roman"/>
          <w:color w:val="333333"/>
          <w:lang w:bidi="te-IN"/>
        </w:rPr>
        <w:t xml:space="preserve"> is said to be __________ because a person is not influenced by the culture he is observing.</w: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a</w:t>
      </w:r>
      <w:proofErr w:type="gramEnd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B520AF" w:rsidRP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Subjective</w: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1440" w:dyaOrig="1440">
          <v:shape id="_x0000_i1174" type="#_x0000_t75" style="width:18pt;height:15.6pt" o:ole="">
            <v:imagedata r:id="rId4" o:title=""/>
          </v:shape>
          <w:control r:id="rId43" w:name="DefaultOcxName113" w:shapeid="_x0000_i1174"/>
        </w:objec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b</w:t>
      </w:r>
      <w:proofErr w:type="gramEnd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B520AF" w:rsidRP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Objective</w: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1440" w:dyaOrig="1440">
          <v:shape id="_x0000_i1173" type="#_x0000_t75" style="width:18pt;height:15.6pt" o:ole="">
            <v:imagedata r:id="rId4" o:title=""/>
          </v:shape>
          <w:control r:id="rId44" w:name="DefaultOcxName29" w:shapeid="_x0000_i1173"/>
        </w:objec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c</w:t>
      </w:r>
      <w:proofErr w:type="gramEnd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B520AF" w:rsidRP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Variable</w: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1440" w:dyaOrig="1440">
          <v:shape id="_x0000_i1172" type="#_x0000_t75" style="width:18pt;height:15.6pt" o:ole="">
            <v:imagedata r:id="rId4" o:title=""/>
          </v:shape>
          <w:control r:id="rId45" w:name="DefaultOcxName39" w:shapeid="_x0000_i1172"/>
        </w:objec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d</w:t>
      </w:r>
      <w:proofErr w:type="gramEnd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None of the above</w:t>
      </w:r>
    </w:p>
    <w:p w:rsid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B520AF" w:rsidRP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B520AF" w:rsidRPr="00B520AF" w:rsidRDefault="00B520AF" w:rsidP="00B520AF">
      <w:pPr>
        <w:spacing w:after="120" w:line="240" w:lineRule="auto"/>
        <w:rPr>
          <w:rFonts w:ascii="Poppins" w:eastAsia="Times New Roman" w:hAnsi="Poppins" w:cs="Times New Roman"/>
          <w:color w:val="333333"/>
          <w:lang w:bidi="te-IN"/>
        </w:rPr>
      </w:pPr>
      <w:r>
        <w:rPr>
          <w:rFonts w:ascii="Poppins" w:eastAsia="Times New Roman" w:hAnsi="Poppins" w:cs="Times New Roman"/>
          <w:color w:val="333333"/>
          <w:lang w:bidi="te-IN"/>
        </w:rPr>
        <w:t xml:space="preserve">18. </w:t>
      </w:r>
      <w:r w:rsidRPr="00B520AF">
        <w:rPr>
          <w:rFonts w:ascii="Poppins" w:eastAsia="Times New Roman" w:hAnsi="Poppins" w:cs="Times New Roman"/>
          <w:color w:val="333333"/>
          <w:lang w:bidi="te-IN"/>
        </w:rPr>
        <w:t>Career Development aims to do which of the following?</w: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1440" w:dyaOrig="1440">
          <v:shape id="_x0000_i1188" type="#_x0000_t75" style="width:18pt;height:15.6pt" o:ole="">
            <v:imagedata r:id="rId4" o:title=""/>
          </v:shape>
          <w:control r:id="rId46" w:name="DefaultOcxName20" w:shapeid="_x0000_i1188"/>
        </w:objec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a</w:t>
      </w:r>
      <w:proofErr w:type="gramEnd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B520AF" w:rsidRP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Help one to make educational and personal decisions</w: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1440" w:dyaOrig="1440">
          <v:shape id="_x0000_i1187" type="#_x0000_t75" style="width:18pt;height:15.6pt" o:ole="">
            <v:imagedata r:id="rId4" o:title=""/>
          </v:shape>
          <w:control r:id="rId47" w:name="DefaultOcxName114" w:shapeid="_x0000_i1187"/>
        </w:objec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b</w:t>
      </w:r>
      <w:proofErr w:type="gramEnd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B520AF" w:rsidRP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Help one to understand themselves and the world of work</w: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1440" w:dyaOrig="1440">
          <v:shape id="_x0000_i1186" type="#_x0000_t75" style="width:18pt;height:15.6pt" o:ole="">
            <v:imagedata r:id="rId4" o:title=""/>
          </v:shape>
          <w:control r:id="rId48" w:name="DefaultOcxName210" w:shapeid="_x0000_i1186"/>
        </w:objec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c</w:t>
      </w:r>
      <w:proofErr w:type="gramEnd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B520AF" w:rsidRP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Help one to make important life decisions</w: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1440" w:dyaOrig="1440">
          <v:shape id="_x0000_i1185" type="#_x0000_t75" style="width:18pt;height:15.6pt" o:ole="">
            <v:imagedata r:id="rId4" o:title=""/>
          </v:shape>
          <w:control r:id="rId49" w:name="DefaultOcxName310" w:shapeid="_x0000_i1185"/>
        </w:objec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d</w:t>
      </w:r>
      <w:proofErr w:type="gramEnd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None of the above</w:t>
      </w:r>
    </w:p>
    <w:p w:rsid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B520AF" w:rsidRPr="00B520AF" w:rsidRDefault="00B520AF" w:rsidP="00B520AF">
      <w:pPr>
        <w:spacing w:after="120" w:line="240" w:lineRule="auto"/>
        <w:rPr>
          <w:rFonts w:ascii="Poppins" w:eastAsia="Times New Roman" w:hAnsi="Poppins" w:cs="Times New Roman"/>
          <w:color w:val="333333"/>
          <w:lang w:bidi="te-IN"/>
        </w:rPr>
      </w:pPr>
      <w:r>
        <w:rPr>
          <w:rFonts w:ascii="Poppins" w:eastAsia="Times New Roman" w:hAnsi="Poppins" w:cs="Times New Roman"/>
          <w:color w:val="333333"/>
          <w:lang w:bidi="te-IN"/>
        </w:rPr>
        <w:t xml:space="preserve">19. </w:t>
      </w:r>
      <w:r w:rsidRPr="00B520AF">
        <w:rPr>
          <w:rFonts w:ascii="Poppins" w:eastAsia="Times New Roman" w:hAnsi="Poppins" w:cs="Times New Roman"/>
          <w:color w:val="333333"/>
          <w:lang w:bidi="te-IN"/>
        </w:rPr>
        <w:t>Which of the following is NOT True?</w: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1440" w:dyaOrig="1440">
          <v:shape id="_x0000_i1200" type="#_x0000_t75" style="width:18pt;height:15.6pt" o:ole="">
            <v:imagedata r:id="rId4" o:title=""/>
          </v:shape>
          <w:control r:id="rId50" w:name="DefaultOcxName30" w:shapeid="_x0000_i1200"/>
        </w:objec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a</w:t>
      </w:r>
      <w:proofErr w:type="gramEnd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B520AF" w:rsidRP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Career Development begins with entry to school</w: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1440" w:dyaOrig="1440">
          <v:shape id="_x0000_i1199" type="#_x0000_t75" style="width:18pt;height:15.6pt" o:ole="">
            <v:imagedata r:id="rId4" o:title=""/>
          </v:shape>
          <w:control r:id="rId51" w:name="DefaultOcxName115" w:shapeid="_x0000_i1199"/>
        </w:objec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b</w:t>
      </w:r>
      <w:proofErr w:type="gramEnd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B520AF" w:rsidRP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Career Development begins at birth</w: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1440" w:dyaOrig="1440">
          <v:shape id="_x0000_i1198" type="#_x0000_t75" style="width:18pt;height:15.6pt" o:ole="">
            <v:imagedata r:id="rId4" o:title=""/>
          </v:shape>
          <w:control r:id="rId52" w:name="DefaultOcxName211" w:shapeid="_x0000_i1198"/>
        </w:objec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c</w:t>
      </w:r>
      <w:proofErr w:type="gramEnd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B520AF" w:rsidRP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Holistic guidance equips one for the future</w: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object w:dxaOrig="1440" w:dyaOrig="1440">
          <v:shape id="_x0000_i1197" type="#_x0000_t75" style="width:18pt;height:15.6pt" o:ole="">
            <v:imagedata r:id="rId4" o:title=""/>
          </v:shape>
          <w:control r:id="rId53" w:name="DefaultOcxName311" w:shapeid="_x0000_i1197"/>
        </w:object>
      </w:r>
    </w:p>
    <w:p w:rsidR="00B520AF" w:rsidRPr="00B520AF" w:rsidRDefault="00B520AF" w:rsidP="00B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d</w:t>
      </w:r>
      <w:proofErr w:type="gramEnd"/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520AF">
        <w:rPr>
          <w:rFonts w:ascii="Times New Roman" w:eastAsia="Times New Roman" w:hAnsi="Times New Roman" w:cs="Times New Roman"/>
          <w:sz w:val="24"/>
          <w:szCs w:val="24"/>
          <w:lang w:bidi="te-IN"/>
        </w:rPr>
        <w:t>Aptitude influences one’s career development</w:t>
      </w:r>
    </w:p>
    <w:p w:rsidR="00B520AF" w:rsidRP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B520AF" w:rsidRDefault="00B520AF" w:rsidP="00B520AF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333333"/>
          <w:lang w:bidi="te-IN"/>
        </w:rPr>
      </w:pPr>
    </w:p>
    <w:p w:rsidR="00B520AF" w:rsidRDefault="00B520AF" w:rsidP="00B520AF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333333"/>
          <w:lang w:bidi="te-IN"/>
        </w:rPr>
      </w:pPr>
    </w:p>
    <w:p w:rsidR="00B520AF" w:rsidRDefault="00B520AF" w:rsidP="00B520AF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333333"/>
          <w:lang w:bidi="te-IN"/>
        </w:rPr>
      </w:pPr>
    </w:p>
    <w:p w:rsidR="00B520AF" w:rsidRDefault="00B520AF" w:rsidP="00B520AF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333333"/>
          <w:lang w:bidi="te-IN"/>
        </w:rPr>
      </w:pPr>
    </w:p>
    <w:p w:rsidR="00B520AF" w:rsidRDefault="00B520AF" w:rsidP="00B520AF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333333"/>
          <w:lang w:bidi="te-IN"/>
        </w:rPr>
      </w:pPr>
    </w:p>
    <w:p w:rsidR="00B520AF" w:rsidRDefault="00B520AF" w:rsidP="00B520AF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333333"/>
          <w:lang w:bidi="te-IN"/>
        </w:rPr>
      </w:pPr>
    </w:p>
    <w:p w:rsidR="00B520AF" w:rsidRDefault="00B520AF" w:rsidP="00B520AF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333333"/>
          <w:lang w:bidi="te-IN"/>
        </w:rPr>
      </w:pPr>
    </w:p>
    <w:p w:rsidR="00B520AF" w:rsidRDefault="00B520AF" w:rsidP="00B520AF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333333"/>
          <w:lang w:bidi="te-IN"/>
        </w:rPr>
      </w:pPr>
    </w:p>
    <w:p w:rsidR="00B520AF" w:rsidRDefault="00B520AF" w:rsidP="00B520AF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333333"/>
          <w:lang w:bidi="te-IN"/>
        </w:rPr>
      </w:pPr>
    </w:p>
    <w:p w:rsidR="00B520AF" w:rsidRDefault="00B520AF" w:rsidP="00B520AF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333333"/>
          <w:lang w:bidi="te-IN"/>
        </w:rPr>
      </w:pPr>
    </w:p>
    <w:p w:rsidR="00B520AF" w:rsidRDefault="00B520AF" w:rsidP="00B520AF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333333"/>
          <w:lang w:bidi="te-IN"/>
        </w:rPr>
      </w:pPr>
    </w:p>
    <w:p w:rsidR="00B520AF" w:rsidRPr="00B520AF" w:rsidRDefault="00B520AF" w:rsidP="00B520AF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333333"/>
          <w:lang w:bidi="te-IN"/>
        </w:rPr>
      </w:pPr>
      <w:r>
        <w:rPr>
          <w:rFonts w:ascii="Poppins" w:eastAsia="Times New Roman" w:hAnsi="Poppins" w:cs="Times New Roman"/>
          <w:color w:val="333333"/>
          <w:lang w:bidi="te-IN"/>
        </w:rPr>
        <w:t xml:space="preserve">20. </w:t>
      </w:r>
      <w:r w:rsidRPr="00B520AF">
        <w:rPr>
          <w:rFonts w:ascii="Poppins" w:eastAsia="Times New Roman" w:hAnsi="Poppins" w:cs="Times New Roman"/>
          <w:color w:val="333333"/>
          <w:lang w:bidi="te-IN"/>
        </w:rPr>
        <w:t>Choose the correct statements from the following.</w:t>
      </w:r>
    </w:p>
    <w:p w:rsidR="00B520AF" w:rsidRPr="00B520AF" w:rsidRDefault="00B520AF" w:rsidP="00B520AF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333333"/>
          <w:lang w:bidi="te-IN"/>
        </w:rPr>
      </w:pPr>
      <w:r w:rsidRPr="00B520AF">
        <w:rPr>
          <w:rFonts w:ascii="Poppins" w:eastAsia="Times New Roman" w:hAnsi="Poppins" w:cs="Times New Roman"/>
          <w:color w:val="333333"/>
          <w:lang w:bidi="te-IN"/>
        </w:rPr>
        <w:t xml:space="preserve">A) Career guidance aids in efficient use of </w:t>
      </w:r>
      <w:proofErr w:type="spellStart"/>
      <w:r w:rsidRPr="00B520AF">
        <w:rPr>
          <w:rFonts w:ascii="Poppins" w:eastAsia="Times New Roman" w:hAnsi="Poppins" w:cs="Times New Roman"/>
          <w:color w:val="333333"/>
          <w:lang w:bidi="te-IN"/>
        </w:rPr>
        <w:t>labour</w:t>
      </w:r>
      <w:proofErr w:type="spellEnd"/>
      <w:r w:rsidRPr="00B520AF">
        <w:rPr>
          <w:rFonts w:ascii="Poppins" w:eastAsia="Times New Roman" w:hAnsi="Poppins" w:cs="Times New Roman"/>
          <w:color w:val="333333"/>
          <w:lang w:bidi="te-IN"/>
        </w:rPr>
        <w:t xml:space="preserve"> and reduces unemployment</w:t>
      </w:r>
    </w:p>
    <w:p w:rsidR="00B520AF" w:rsidRPr="00B520AF" w:rsidRDefault="00B520AF" w:rsidP="00B520AF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333333"/>
          <w:lang w:bidi="te-IN"/>
        </w:rPr>
      </w:pPr>
      <w:r w:rsidRPr="00B520AF">
        <w:rPr>
          <w:rFonts w:ascii="Poppins" w:eastAsia="Times New Roman" w:hAnsi="Poppins" w:cs="Times New Roman"/>
          <w:color w:val="333333"/>
          <w:lang w:bidi="te-IN"/>
        </w:rPr>
        <w:t xml:space="preserve">B) Career guidance aids in efficient use of </w:t>
      </w:r>
      <w:proofErr w:type="spellStart"/>
      <w:r w:rsidRPr="00B520AF">
        <w:rPr>
          <w:rFonts w:ascii="Poppins" w:eastAsia="Times New Roman" w:hAnsi="Poppins" w:cs="Times New Roman"/>
          <w:color w:val="333333"/>
          <w:lang w:bidi="te-IN"/>
        </w:rPr>
        <w:t>labour</w:t>
      </w:r>
      <w:proofErr w:type="spellEnd"/>
      <w:r w:rsidRPr="00B520AF">
        <w:rPr>
          <w:rFonts w:ascii="Poppins" w:eastAsia="Times New Roman" w:hAnsi="Poppins" w:cs="Times New Roman"/>
          <w:color w:val="333333"/>
          <w:lang w:bidi="te-IN"/>
        </w:rPr>
        <w:t xml:space="preserve"> and increases unemployment</w:t>
      </w:r>
    </w:p>
    <w:p w:rsidR="00B520AF" w:rsidRPr="00B520AF" w:rsidRDefault="00B520AF" w:rsidP="00B520AF">
      <w:pPr>
        <w:shd w:val="clear" w:color="auto" w:fill="FFFFFF"/>
        <w:spacing w:after="120" w:line="240" w:lineRule="auto"/>
        <w:rPr>
          <w:rFonts w:ascii="Poppins" w:eastAsia="Times New Roman" w:hAnsi="Poppins" w:cs="Times New Roman"/>
          <w:color w:val="333333"/>
          <w:lang w:bidi="te-IN"/>
        </w:rPr>
      </w:pPr>
      <w:r w:rsidRPr="00B520AF">
        <w:rPr>
          <w:rFonts w:ascii="Poppins" w:eastAsia="Times New Roman" w:hAnsi="Poppins" w:cs="Times New Roman"/>
          <w:color w:val="333333"/>
          <w:lang w:bidi="te-IN"/>
        </w:rPr>
        <w:t>C) Career guidance aids adults in facing rapidly changing job markets</w:t>
      </w:r>
    </w:p>
    <w:p w:rsidR="00B520AF" w:rsidRPr="00B520AF" w:rsidRDefault="00B520AF" w:rsidP="00B520AF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333333"/>
          <w:sz w:val="18"/>
          <w:szCs w:val="18"/>
          <w:lang w:bidi="te-IN"/>
        </w:rPr>
      </w:pPr>
      <w:r w:rsidRPr="00B520AF">
        <w:rPr>
          <w:rFonts w:ascii="Poppins" w:eastAsia="Times New Roman" w:hAnsi="Poppins" w:cs="Times New Roman"/>
          <w:color w:val="333333"/>
          <w:sz w:val="18"/>
          <w:lang w:bidi="te-IN"/>
        </w:rPr>
        <w:t>Question 20</w:t>
      </w:r>
      <w:r w:rsidRPr="00B520AF">
        <w:rPr>
          <w:rFonts w:ascii="Poppins" w:eastAsia="Times New Roman" w:hAnsi="Poppins" w:cs="Times New Roman"/>
          <w:color w:val="333333"/>
          <w:sz w:val="18"/>
          <w:szCs w:val="18"/>
          <w:lang w:bidi="te-IN"/>
        </w:rPr>
        <w:t>Select one:</w:t>
      </w:r>
    </w:p>
    <w:p w:rsidR="00B520AF" w:rsidRPr="00B520AF" w:rsidRDefault="00B520AF" w:rsidP="00B520AF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333333"/>
          <w:sz w:val="18"/>
          <w:szCs w:val="18"/>
          <w:lang w:bidi="te-IN"/>
        </w:rPr>
      </w:pPr>
      <w:r w:rsidRPr="00B520AF">
        <w:rPr>
          <w:rFonts w:ascii="Poppins" w:eastAsia="Times New Roman" w:hAnsi="Poppins" w:cs="Times New Roman"/>
          <w:color w:val="333333"/>
          <w:sz w:val="18"/>
          <w:szCs w:val="18"/>
          <w:lang w:bidi="te-IN"/>
        </w:rPr>
        <w:object w:dxaOrig="1440" w:dyaOrig="1440">
          <v:shape id="_x0000_i1212" type="#_x0000_t75" style="width:18pt;height:15.6pt" o:ole="">
            <v:imagedata r:id="rId4" o:title=""/>
          </v:shape>
          <w:control r:id="rId54" w:name="DefaultOcxName40" w:shapeid="_x0000_i1212"/>
        </w:object>
      </w:r>
    </w:p>
    <w:p w:rsidR="00B520AF" w:rsidRPr="00B520AF" w:rsidRDefault="00B520AF" w:rsidP="00B520AF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333333"/>
          <w:sz w:val="18"/>
          <w:szCs w:val="18"/>
          <w:lang w:bidi="te-IN"/>
        </w:rPr>
      </w:pPr>
      <w:proofErr w:type="gramStart"/>
      <w:r w:rsidRPr="00B520AF">
        <w:rPr>
          <w:rFonts w:ascii="Poppins" w:eastAsia="Times New Roman" w:hAnsi="Poppins" w:cs="Times New Roman"/>
          <w:color w:val="333333"/>
          <w:sz w:val="18"/>
          <w:lang w:bidi="te-IN"/>
        </w:rPr>
        <w:t>a</w:t>
      </w:r>
      <w:proofErr w:type="gramEnd"/>
      <w:r w:rsidRPr="00B520AF">
        <w:rPr>
          <w:rFonts w:ascii="Poppins" w:eastAsia="Times New Roman" w:hAnsi="Poppins" w:cs="Times New Roman"/>
          <w:color w:val="333333"/>
          <w:sz w:val="18"/>
          <w:lang w:bidi="te-IN"/>
        </w:rPr>
        <w:t>.</w:t>
      </w:r>
    </w:p>
    <w:p w:rsidR="00B520AF" w:rsidRPr="00B520AF" w:rsidRDefault="00B520AF" w:rsidP="00B520AF">
      <w:pPr>
        <w:shd w:val="clear" w:color="auto" w:fill="FFFFFF"/>
        <w:spacing w:after="120" w:line="240" w:lineRule="auto"/>
        <w:rPr>
          <w:rFonts w:ascii="Poppins" w:eastAsia="Times New Roman" w:hAnsi="Poppins" w:cs="Times New Roman"/>
          <w:color w:val="333333"/>
          <w:sz w:val="18"/>
          <w:szCs w:val="18"/>
          <w:lang w:bidi="te-IN"/>
        </w:rPr>
      </w:pPr>
      <w:r w:rsidRPr="00B520AF">
        <w:rPr>
          <w:rFonts w:ascii="Poppins" w:eastAsia="Times New Roman" w:hAnsi="Poppins" w:cs="Times New Roman"/>
          <w:color w:val="333333"/>
          <w:sz w:val="18"/>
          <w:szCs w:val="18"/>
          <w:lang w:bidi="te-IN"/>
        </w:rPr>
        <w:t>A &amp; C only</w:t>
      </w:r>
    </w:p>
    <w:p w:rsidR="00B520AF" w:rsidRPr="00B520AF" w:rsidRDefault="00B520AF" w:rsidP="00B520AF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333333"/>
          <w:sz w:val="18"/>
          <w:szCs w:val="18"/>
          <w:lang w:bidi="te-IN"/>
        </w:rPr>
      </w:pPr>
      <w:r w:rsidRPr="00B520AF">
        <w:rPr>
          <w:rFonts w:ascii="Poppins" w:eastAsia="Times New Roman" w:hAnsi="Poppins" w:cs="Times New Roman"/>
          <w:color w:val="333333"/>
          <w:sz w:val="18"/>
          <w:szCs w:val="18"/>
          <w:lang w:bidi="te-IN"/>
        </w:rPr>
        <w:object w:dxaOrig="1440" w:dyaOrig="1440">
          <v:shape id="_x0000_i1211" type="#_x0000_t75" style="width:18pt;height:15.6pt" o:ole="">
            <v:imagedata r:id="rId4" o:title=""/>
          </v:shape>
          <w:control r:id="rId55" w:name="DefaultOcxName116" w:shapeid="_x0000_i1211"/>
        </w:object>
      </w:r>
    </w:p>
    <w:p w:rsidR="00B520AF" w:rsidRPr="00B520AF" w:rsidRDefault="00B520AF" w:rsidP="00B520AF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333333"/>
          <w:sz w:val="18"/>
          <w:szCs w:val="18"/>
          <w:lang w:bidi="te-IN"/>
        </w:rPr>
      </w:pPr>
      <w:proofErr w:type="gramStart"/>
      <w:r w:rsidRPr="00B520AF">
        <w:rPr>
          <w:rFonts w:ascii="Poppins" w:eastAsia="Times New Roman" w:hAnsi="Poppins" w:cs="Times New Roman"/>
          <w:color w:val="333333"/>
          <w:sz w:val="18"/>
          <w:lang w:bidi="te-IN"/>
        </w:rPr>
        <w:t>b</w:t>
      </w:r>
      <w:proofErr w:type="gramEnd"/>
      <w:r w:rsidRPr="00B520AF">
        <w:rPr>
          <w:rFonts w:ascii="Poppins" w:eastAsia="Times New Roman" w:hAnsi="Poppins" w:cs="Times New Roman"/>
          <w:color w:val="333333"/>
          <w:sz w:val="18"/>
          <w:lang w:bidi="te-IN"/>
        </w:rPr>
        <w:t>.</w:t>
      </w:r>
    </w:p>
    <w:p w:rsidR="00B520AF" w:rsidRPr="00B520AF" w:rsidRDefault="00B520AF" w:rsidP="00B520AF">
      <w:pPr>
        <w:shd w:val="clear" w:color="auto" w:fill="FFFFFF"/>
        <w:spacing w:after="120" w:line="240" w:lineRule="auto"/>
        <w:rPr>
          <w:rFonts w:ascii="Poppins" w:eastAsia="Times New Roman" w:hAnsi="Poppins" w:cs="Times New Roman"/>
          <w:color w:val="333333"/>
          <w:sz w:val="18"/>
          <w:szCs w:val="18"/>
          <w:lang w:bidi="te-IN"/>
        </w:rPr>
      </w:pPr>
      <w:r w:rsidRPr="00B520AF">
        <w:rPr>
          <w:rFonts w:ascii="Poppins" w:eastAsia="Times New Roman" w:hAnsi="Poppins" w:cs="Times New Roman"/>
          <w:color w:val="333333"/>
          <w:sz w:val="18"/>
          <w:szCs w:val="18"/>
          <w:lang w:bidi="te-IN"/>
        </w:rPr>
        <w:t>B &amp; C only</w:t>
      </w:r>
    </w:p>
    <w:p w:rsidR="00B520AF" w:rsidRPr="00B520AF" w:rsidRDefault="00B520AF" w:rsidP="00B520AF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333333"/>
          <w:sz w:val="18"/>
          <w:szCs w:val="18"/>
          <w:lang w:bidi="te-IN"/>
        </w:rPr>
      </w:pPr>
      <w:r w:rsidRPr="00B520AF">
        <w:rPr>
          <w:rFonts w:ascii="Poppins" w:eastAsia="Times New Roman" w:hAnsi="Poppins" w:cs="Times New Roman"/>
          <w:color w:val="333333"/>
          <w:sz w:val="18"/>
          <w:szCs w:val="18"/>
          <w:lang w:bidi="te-IN"/>
        </w:rPr>
        <w:object w:dxaOrig="1440" w:dyaOrig="1440">
          <v:shape id="_x0000_i1210" type="#_x0000_t75" style="width:18pt;height:15.6pt" o:ole="">
            <v:imagedata r:id="rId4" o:title=""/>
          </v:shape>
          <w:control r:id="rId56" w:name="DefaultOcxName212" w:shapeid="_x0000_i1210"/>
        </w:object>
      </w:r>
    </w:p>
    <w:p w:rsidR="00B520AF" w:rsidRPr="00B520AF" w:rsidRDefault="00B520AF" w:rsidP="00B520AF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333333"/>
          <w:sz w:val="18"/>
          <w:szCs w:val="18"/>
          <w:lang w:bidi="te-IN"/>
        </w:rPr>
      </w:pPr>
      <w:proofErr w:type="gramStart"/>
      <w:r w:rsidRPr="00B520AF">
        <w:rPr>
          <w:rFonts w:ascii="Poppins" w:eastAsia="Times New Roman" w:hAnsi="Poppins" w:cs="Times New Roman"/>
          <w:color w:val="333333"/>
          <w:sz w:val="18"/>
          <w:lang w:bidi="te-IN"/>
        </w:rPr>
        <w:t>c</w:t>
      </w:r>
      <w:proofErr w:type="gramEnd"/>
      <w:r w:rsidRPr="00B520AF">
        <w:rPr>
          <w:rFonts w:ascii="Poppins" w:eastAsia="Times New Roman" w:hAnsi="Poppins" w:cs="Times New Roman"/>
          <w:color w:val="333333"/>
          <w:sz w:val="18"/>
          <w:lang w:bidi="te-IN"/>
        </w:rPr>
        <w:t>.</w:t>
      </w:r>
    </w:p>
    <w:p w:rsidR="00B520AF" w:rsidRPr="00B520AF" w:rsidRDefault="00B520AF" w:rsidP="00B520AF">
      <w:pPr>
        <w:shd w:val="clear" w:color="auto" w:fill="FFFFFF"/>
        <w:spacing w:after="120" w:line="240" w:lineRule="auto"/>
        <w:rPr>
          <w:rFonts w:ascii="Poppins" w:eastAsia="Times New Roman" w:hAnsi="Poppins" w:cs="Times New Roman"/>
          <w:color w:val="333333"/>
          <w:sz w:val="18"/>
          <w:szCs w:val="18"/>
          <w:lang w:bidi="te-IN"/>
        </w:rPr>
      </w:pPr>
      <w:r w:rsidRPr="00B520AF">
        <w:rPr>
          <w:rFonts w:ascii="Poppins" w:eastAsia="Times New Roman" w:hAnsi="Poppins" w:cs="Times New Roman"/>
          <w:color w:val="333333"/>
          <w:sz w:val="18"/>
          <w:szCs w:val="18"/>
          <w:lang w:bidi="te-IN"/>
        </w:rPr>
        <w:t>B only</w:t>
      </w:r>
    </w:p>
    <w:p w:rsidR="00B520AF" w:rsidRPr="00B520AF" w:rsidRDefault="00B520AF" w:rsidP="00B520AF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333333"/>
          <w:sz w:val="18"/>
          <w:szCs w:val="18"/>
          <w:lang w:bidi="te-IN"/>
        </w:rPr>
      </w:pPr>
      <w:r w:rsidRPr="00B520AF">
        <w:rPr>
          <w:rFonts w:ascii="Poppins" w:eastAsia="Times New Roman" w:hAnsi="Poppins" w:cs="Times New Roman"/>
          <w:color w:val="333333"/>
          <w:sz w:val="18"/>
          <w:szCs w:val="18"/>
          <w:lang w:bidi="te-IN"/>
        </w:rPr>
        <w:object w:dxaOrig="1440" w:dyaOrig="1440">
          <v:shape id="_x0000_i1209" type="#_x0000_t75" style="width:18pt;height:15.6pt" o:ole="">
            <v:imagedata r:id="rId4" o:title=""/>
          </v:shape>
          <w:control r:id="rId57" w:name="DefaultOcxName312" w:shapeid="_x0000_i1209"/>
        </w:object>
      </w:r>
    </w:p>
    <w:p w:rsidR="00B520AF" w:rsidRPr="00B520AF" w:rsidRDefault="00B520AF" w:rsidP="00B520AF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333333"/>
          <w:sz w:val="18"/>
          <w:szCs w:val="18"/>
          <w:lang w:bidi="te-IN"/>
        </w:rPr>
      </w:pPr>
      <w:proofErr w:type="gramStart"/>
      <w:r w:rsidRPr="00B520AF">
        <w:rPr>
          <w:rFonts w:ascii="Poppins" w:eastAsia="Times New Roman" w:hAnsi="Poppins" w:cs="Times New Roman"/>
          <w:color w:val="333333"/>
          <w:sz w:val="18"/>
          <w:lang w:bidi="te-IN"/>
        </w:rPr>
        <w:t>d</w:t>
      </w:r>
      <w:proofErr w:type="gramEnd"/>
      <w:r w:rsidRPr="00B520AF">
        <w:rPr>
          <w:rFonts w:ascii="Poppins" w:eastAsia="Times New Roman" w:hAnsi="Poppins" w:cs="Times New Roman"/>
          <w:color w:val="333333"/>
          <w:sz w:val="18"/>
          <w:lang w:bidi="te-IN"/>
        </w:rPr>
        <w:t>.</w:t>
      </w:r>
    </w:p>
    <w:p w:rsidR="00B520AF" w:rsidRPr="00B520AF" w:rsidRDefault="00B520AF" w:rsidP="00B520AF">
      <w:pPr>
        <w:shd w:val="clear" w:color="auto" w:fill="FFFFFF"/>
        <w:spacing w:line="240" w:lineRule="auto"/>
        <w:rPr>
          <w:rFonts w:ascii="Poppins" w:eastAsia="Times New Roman" w:hAnsi="Poppins" w:cs="Times New Roman"/>
          <w:color w:val="333333"/>
          <w:sz w:val="18"/>
          <w:szCs w:val="18"/>
          <w:lang w:bidi="te-IN"/>
        </w:rPr>
      </w:pPr>
      <w:proofErr w:type="gramStart"/>
      <w:r w:rsidRPr="00B520AF">
        <w:rPr>
          <w:rFonts w:ascii="Poppins" w:eastAsia="Times New Roman" w:hAnsi="Poppins" w:cs="Times New Roman"/>
          <w:color w:val="333333"/>
          <w:sz w:val="18"/>
          <w:szCs w:val="18"/>
          <w:lang w:bidi="te-IN"/>
        </w:rPr>
        <w:t>A</w:t>
      </w:r>
      <w:proofErr w:type="gramEnd"/>
      <w:r w:rsidRPr="00B520AF">
        <w:rPr>
          <w:rFonts w:ascii="Poppins" w:eastAsia="Times New Roman" w:hAnsi="Poppins" w:cs="Times New Roman"/>
          <w:color w:val="333333"/>
          <w:sz w:val="18"/>
          <w:szCs w:val="18"/>
          <w:lang w:bidi="te-IN"/>
        </w:rPr>
        <w:t xml:space="preserve"> only</w:t>
      </w:r>
    </w:p>
    <w:p w:rsidR="00B520AF" w:rsidRPr="00B520AF" w:rsidRDefault="00B520AF" w:rsidP="00B520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1E4241" w:rsidRDefault="001E4241"/>
    <w:p w:rsidR="001E4241" w:rsidRDefault="001E4241"/>
    <w:sectPr w:rsidR="001E4241" w:rsidSect="005370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E4241"/>
    <w:rsid w:val="001E4241"/>
    <w:rsid w:val="005370D4"/>
    <w:rsid w:val="00B520AF"/>
    <w:rsid w:val="00B9045B"/>
    <w:rsid w:val="00F913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70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E42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sr-only">
    <w:name w:val="sr-only"/>
    <w:basedOn w:val="DefaultParagraphFont"/>
    <w:rsid w:val="001E4241"/>
  </w:style>
  <w:style w:type="character" w:customStyle="1" w:styleId="answernumber">
    <w:name w:val="answernumber"/>
    <w:basedOn w:val="DefaultParagraphFont"/>
    <w:rsid w:val="001E424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7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525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8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1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803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5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7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7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6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1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2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7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7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6652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4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5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01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9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94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7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4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38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42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033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0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96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3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771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5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49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49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65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1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67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48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3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0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57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5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65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0193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56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7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2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06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3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9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4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36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50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6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065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3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83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8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83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4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3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17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22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9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89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1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4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1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7144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7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7596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16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08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3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39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324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53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029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5470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30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58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709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95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06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50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914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6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0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7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8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05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8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5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03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4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77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01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584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7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86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52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4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09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2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9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31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0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90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86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9462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3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152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4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15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56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28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0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93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49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1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92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36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1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87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92737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24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6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05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50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32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0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6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96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219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55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97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25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58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11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1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9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1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7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51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172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84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91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0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4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18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5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85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96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5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74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52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5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5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51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3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5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02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0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0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9.xml"/><Relationship Id="rId18" Type="http://schemas.openxmlformats.org/officeDocument/2006/relationships/control" Target="activeX/activeX14.xml"/><Relationship Id="rId26" Type="http://schemas.openxmlformats.org/officeDocument/2006/relationships/control" Target="activeX/activeX22.xml"/><Relationship Id="rId39" Type="http://schemas.openxmlformats.org/officeDocument/2006/relationships/control" Target="activeX/activeX35.xml"/><Relationship Id="rId21" Type="http://schemas.openxmlformats.org/officeDocument/2006/relationships/control" Target="activeX/activeX17.xml"/><Relationship Id="rId34" Type="http://schemas.openxmlformats.org/officeDocument/2006/relationships/control" Target="activeX/activeX30.xml"/><Relationship Id="rId42" Type="http://schemas.openxmlformats.org/officeDocument/2006/relationships/control" Target="activeX/activeX38.xml"/><Relationship Id="rId47" Type="http://schemas.openxmlformats.org/officeDocument/2006/relationships/control" Target="activeX/activeX43.xml"/><Relationship Id="rId50" Type="http://schemas.openxmlformats.org/officeDocument/2006/relationships/control" Target="activeX/activeX46.xml"/><Relationship Id="rId55" Type="http://schemas.openxmlformats.org/officeDocument/2006/relationships/control" Target="activeX/activeX51.xml"/><Relationship Id="rId7" Type="http://schemas.openxmlformats.org/officeDocument/2006/relationships/control" Target="activeX/activeX3.xml"/><Relationship Id="rId12" Type="http://schemas.openxmlformats.org/officeDocument/2006/relationships/control" Target="activeX/activeX8.xml"/><Relationship Id="rId17" Type="http://schemas.openxmlformats.org/officeDocument/2006/relationships/control" Target="activeX/activeX13.xml"/><Relationship Id="rId25" Type="http://schemas.openxmlformats.org/officeDocument/2006/relationships/control" Target="activeX/activeX21.xml"/><Relationship Id="rId33" Type="http://schemas.openxmlformats.org/officeDocument/2006/relationships/control" Target="activeX/activeX29.xml"/><Relationship Id="rId38" Type="http://schemas.openxmlformats.org/officeDocument/2006/relationships/control" Target="activeX/activeX34.xml"/><Relationship Id="rId46" Type="http://schemas.openxmlformats.org/officeDocument/2006/relationships/control" Target="activeX/activeX42.xml"/><Relationship Id="rId59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control" Target="activeX/activeX12.xml"/><Relationship Id="rId20" Type="http://schemas.openxmlformats.org/officeDocument/2006/relationships/control" Target="activeX/activeX16.xml"/><Relationship Id="rId29" Type="http://schemas.openxmlformats.org/officeDocument/2006/relationships/control" Target="activeX/activeX25.xml"/><Relationship Id="rId41" Type="http://schemas.openxmlformats.org/officeDocument/2006/relationships/control" Target="activeX/activeX37.xml"/><Relationship Id="rId54" Type="http://schemas.openxmlformats.org/officeDocument/2006/relationships/control" Target="activeX/activeX50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1" Type="http://schemas.openxmlformats.org/officeDocument/2006/relationships/control" Target="activeX/activeX7.xml"/><Relationship Id="rId24" Type="http://schemas.openxmlformats.org/officeDocument/2006/relationships/control" Target="activeX/activeX20.xml"/><Relationship Id="rId32" Type="http://schemas.openxmlformats.org/officeDocument/2006/relationships/control" Target="activeX/activeX28.xml"/><Relationship Id="rId37" Type="http://schemas.openxmlformats.org/officeDocument/2006/relationships/control" Target="activeX/activeX33.xml"/><Relationship Id="rId40" Type="http://schemas.openxmlformats.org/officeDocument/2006/relationships/control" Target="activeX/activeX36.xml"/><Relationship Id="rId45" Type="http://schemas.openxmlformats.org/officeDocument/2006/relationships/control" Target="activeX/activeX41.xml"/><Relationship Id="rId53" Type="http://schemas.openxmlformats.org/officeDocument/2006/relationships/control" Target="activeX/activeX49.xml"/><Relationship Id="rId58" Type="http://schemas.openxmlformats.org/officeDocument/2006/relationships/fontTable" Target="fontTable.xml"/><Relationship Id="rId5" Type="http://schemas.openxmlformats.org/officeDocument/2006/relationships/control" Target="activeX/activeX1.xml"/><Relationship Id="rId15" Type="http://schemas.openxmlformats.org/officeDocument/2006/relationships/control" Target="activeX/activeX11.xml"/><Relationship Id="rId23" Type="http://schemas.openxmlformats.org/officeDocument/2006/relationships/control" Target="activeX/activeX19.xml"/><Relationship Id="rId28" Type="http://schemas.openxmlformats.org/officeDocument/2006/relationships/control" Target="activeX/activeX24.xml"/><Relationship Id="rId36" Type="http://schemas.openxmlformats.org/officeDocument/2006/relationships/control" Target="activeX/activeX32.xml"/><Relationship Id="rId49" Type="http://schemas.openxmlformats.org/officeDocument/2006/relationships/control" Target="activeX/activeX45.xml"/><Relationship Id="rId57" Type="http://schemas.openxmlformats.org/officeDocument/2006/relationships/control" Target="activeX/activeX53.xml"/><Relationship Id="rId10" Type="http://schemas.openxmlformats.org/officeDocument/2006/relationships/control" Target="activeX/activeX6.xml"/><Relationship Id="rId19" Type="http://schemas.openxmlformats.org/officeDocument/2006/relationships/control" Target="activeX/activeX15.xml"/><Relationship Id="rId31" Type="http://schemas.openxmlformats.org/officeDocument/2006/relationships/control" Target="activeX/activeX27.xml"/><Relationship Id="rId44" Type="http://schemas.openxmlformats.org/officeDocument/2006/relationships/control" Target="activeX/activeX40.xml"/><Relationship Id="rId52" Type="http://schemas.openxmlformats.org/officeDocument/2006/relationships/control" Target="activeX/activeX48.xml"/><Relationship Id="rId4" Type="http://schemas.openxmlformats.org/officeDocument/2006/relationships/image" Target="media/image1.wmf"/><Relationship Id="rId9" Type="http://schemas.openxmlformats.org/officeDocument/2006/relationships/control" Target="activeX/activeX5.xml"/><Relationship Id="rId14" Type="http://schemas.openxmlformats.org/officeDocument/2006/relationships/control" Target="activeX/activeX10.xml"/><Relationship Id="rId22" Type="http://schemas.openxmlformats.org/officeDocument/2006/relationships/control" Target="activeX/activeX18.xml"/><Relationship Id="rId27" Type="http://schemas.openxmlformats.org/officeDocument/2006/relationships/control" Target="activeX/activeX23.xml"/><Relationship Id="rId30" Type="http://schemas.openxmlformats.org/officeDocument/2006/relationships/control" Target="activeX/activeX26.xml"/><Relationship Id="rId35" Type="http://schemas.openxmlformats.org/officeDocument/2006/relationships/control" Target="activeX/activeX31.xml"/><Relationship Id="rId43" Type="http://schemas.openxmlformats.org/officeDocument/2006/relationships/control" Target="activeX/activeX39.xml"/><Relationship Id="rId48" Type="http://schemas.openxmlformats.org/officeDocument/2006/relationships/control" Target="activeX/activeX44.xml"/><Relationship Id="rId56" Type="http://schemas.openxmlformats.org/officeDocument/2006/relationships/control" Target="activeX/activeX52.xml"/><Relationship Id="rId8" Type="http://schemas.openxmlformats.org/officeDocument/2006/relationships/control" Target="activeX/activeX4.xml"/><Relationship Id="rId51" Type="http://schemas.openxmlformats.org/officeDocument/2006/relationships/control" Target="activeX/activeX47.xml"/><Relationship Id="rId3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2026-09-06T16:01:00Z</dcterms:created>
  <dcterms:modified xsi:type="dcterms:W3CDTF">2026-09-06T16:01:00Z</dcterms:modified>
</cp:coreProperties>
</file>