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7747"/>
        </w:tabs>
        <w:rPr/>
      </w:pPr>
      <w:r w:rsidDel="00000000" w:rsidR="00000000" w:rsidRPr="00000000">
        <w:rPr>
          <w:rtl w:val="0"/>
        </w:rPr>
        <w:t xml:space="preserve">1.</w:t>
        <w:tab/>
        <w:t xml:space="preserve">Scarpa Federico 4AT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COUNT(v.veicolo)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VEICOLO 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 v.marca = ‘FIAT’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c.nome, COUNT(n.veicolo)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NOLEGGIO n JOIN CLIENTE c on n.cliente = c.codCliente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GROUP BY c.nome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Q3.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MAX(n.dataInizio), n.veicolo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NOLEGGIO 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GROUP BY n.veicolo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ORDER BY n.dataInizio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c.nome, c.recapito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CLIENTE c JOIN NOLEGGIO n ON c.codCliente = n.cliente JOIN VEICOLO v on v.codVeicolo = n.veicolo</w:t>
      </w:r>
    </w:p>
    <w:p w:rsidR="00000000" w:rsidDel="00000000" w:rsidP="00000000" w:rsidRDefault="00000000" w:rsidRPr="00000000" w14:paraId="00000015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WHERE v.marca = “Toyota”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0A1F9D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0A1F9D"/>
  </w:style>
  <w:style w:type="paragraph" w:styleId="Pidipagina">
    <w:name w:val="footer"/>
    <w:basedOn w:val="Normale"/>
    <w:link w:val="PidipaginaCarattere"/>
    <w:uiPriority w:val="99"/>
    <w:unhideWhenUsed w:val="1"/>
    <w:rsid w:val="000A1F9D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0A1F9D"/>
  </w:style>
  <w:style w:type="paragraph" w:styleId="Paragrafoelenco">
    <w:name w:val="List Paragraph"/>
    <w:basedOn w:val="Normale"/>
    <w:uiPriority w:val="34"/>
    <w:qFormat w:val="1"/>
    <w:rsid w:val="000A1F9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fi69IvEG3L0tU/wS181n6Ua3Q==">CgMxLjAyCGguZ2pkZ3hzOAByITFMT0E1VkZlSmpQbnI1bTdFcHNrXzBZN1VKRGtQYWdJcQ==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2024-05-03T15:23:00Z</dcterms:created>
  <dc:creator>Proprietario</dc:creator>
</cp:coreProperties>
</file>