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BD18C" w14:textId="211D551D" w:rsidR="00516440" w:rsidRPr="00366608" w:rsidRDefault="00516440" w:rsidP="00516440">
      <w:pPr>
        <w:pStyle w:val="NoSpacing"/>
      </w:pPr>
      <w:r w:rsidRPr="00366608">
        <w:t xml:space="preserve">Dear </w:t>
      </w:r>
      <w:r w:rsidR="007E50F5">
        <w:t>Student,</w:t>
      </w:r>
    </w:p>
    <w:p w14:paraId="3E12ABE5" w14:textId="77777777" w:rsidR="00516440" w:rsidRPr="00366608" w:rsidRDefault="00516440" w:rsidP="00516440">
      <w:pPr>
        <w:pStyle w:val="NoSpacing"/>
      </w:pPr>
    </w:p>
    <w:p w14:paraId="6D594755" w14:textId="65158D06" w:rsidR="00516440" w:rsidRDefault="00516440" w:rsidP="00516440">
      <w:pPr>
        <w:pStyle w:val="NoSpacing"/>
      </w:pPr>
      <w:r w:rsidRPr="00366608">
        <w:t xml:space="preserve">Welcome to NBCC, and congratulations on taking this important next step in your life! </w:t>
      </w:r>
      <w:bookmarkStart w:id="0" w:name="_Hlk80337760"/>
      <w:r w:rsidRPr="00366608">
        <w:t xml:space="preserve">My name is </w:t>
      </w:r>
      <w:r w:rsidR="007952F7">
        <w:t>Stephen Carter</w:t>
      </w:r>
      <w:r>
        <w:t xml:space="preserve"> and I </w:t>
      </w:r>
      <w:r w:rsidR="007E50F5">
        <w:t xml:space="preserve">am </w:t>
      </w:r>
      <w:r w:rsidR="00F160B3">
        <w:t>your coordinating instructor for</w:t>
      </w:r>
      <w:r w:rsidRPr="00366608">
        <w:t xml:space="preserve"> the </w:t>
      </w:r>
      <w:r w:rsidR="00F160B3">
        <w:t>Web and Mobile Application Development program.</w:t>
      </w:r>
    </w:p>
    <w:bookmarkEnd w:id="0"/>
    <w:p w14:paraId="15126B3D" w14:textId="77777777" w:rsidR="00516440" w:rsidRDefault="00516440" w:rsidP="00516440">
      <w:pPr>
        <w:pStyle w:val="NoSpacing"/>
      </w:pPr>
    </w:p>
    <w:p w14:paraId="7EA8B13D" w14:textId="0708F9D7" w:rsidR="00516440" w:rsidRDefault="00516440" w:rsidP="00516440">
      <w:pPr>
        <w:pStyle w:val="NoSpacing"/>
      </w:pPr>
      <w:r>
        <w:t xml:space="preserve">As a new learner, your first day of class and Orientation Day is </w:t>
      </w:r>
      <w:r w:rsidRPr="00082A3F">
        <w:rPr>
          <w:b/>
          <w:bCs/>
        </w:rPr>
        <w:t>Tuesday, Sept. 7</w:t>
      </w:r>
      <w:r>
        <w:rPr>
          <w:b/>
          <w:bCs/>
        </w:rPr>
        <w:t>,</w:t>
      </w:r>
      <w:r>
        <w:t xml:space="preserve"> from </w:t>
      </w:r>
      <w:r w:rsidR="00F160B3">
        <w:t>8:30 am</w:t>
      </w:r>
      <w:r>
        <w:t xml:space="preserve"> to </w:t>
      </w:r>
      <w:r w:rsidR="00085456">
        <w:t>3:30 pm</w:t>
      </w:r>
      <w:r>
        <w:t xml:space="preserve">. This is an opportunity for you to connect with your classmates, learn more about your program and NBCC, and set yourself up for success for the academic year ahead. </w:t>
      </w:r>
      <w:r w:rsidR="00587017">
        <w:t>Please note that t</w:t>
      </w:r>
      <w:r>
        <w:t xml:space="preserve">his is a </w:t>
      </w:r>
      <w:r w:rsidRPr="00FF1274">
        <w:rPr>
          <w:b/>
          <w:bCs/>
        </w:rPr>
        <w:t xml:space="preserve">required </w:t>
      </w:r>
      <w:r w:rsidRPr="00FF43BE">
        <w:rPr>
          <w:b/>
          <w:bCs/>
        </w:rPr>
        <w:t>day of learning</w:t>
      </w:r>
      <w:r w:rsidR="00B54126">
        <w:t xml:space="preserve"> for your program.</w:t>
      </w:r>
    </w:p>
    <w:p w14:paraId="5267E162" w14:textId="4418AD11" w:rsidR="00B54126" w:rsidRDefault="00B54126" w:rsidP="00516440">
      <w:pPr>
        <w:pStyle w:val="NoSpacing"/>
      </w:pPr>
    </w:p>
    <w:p w14:paraId="01B44D1B" w14:textId="12BB3661" w:rsidR="00251350" w:rsidRDefault="00251350" w:rsidP="00516440">
      <w:pPr>
        <w:pStyle w:val="NoSpacing"/>
      </w:pPr>
      <w:bookmarkStart w:id="1" w:name="_Hlk80338560"/>
      <w:r>
        <w:t>P</w:t>
      </w:r>
      <w:r w:rsidR="00587017">
        <w:t>lan to</w:t>
      </w:r>
      <w:r>
        <w:t xml:space="preserve"> be on campus no later than</w:t>
      </w:r>
      <w:r w:rsidR="007E50F5">
        <w:t xml:space="preserve"> </w:t>
      </w:r>
      <w:r w:rsidR="007E50F5" w:rsidRPr="00EB7D6F">
        <w:rPr>
          <w:b/>
        </w:rPr>
        <w:t>8:15am</w:t>
      </w:r>
      <w:r>
        <w:t xml:space="preserve">. Use the </w:t>
      </w:r>
      <w:r w:rsidR="007E50F5">
        <w:t xml:space="preserve">main entrance facing </w:t>
      </w:r>
      <w:r w:rsidR="007E50F5" w:rsidRPr="00EB7D6F">
        <w:rPr>
          <w:b/>
        </w:rPr>
        <w:t>Mountain Road</w:t>
      </w:r>
      <w:r w:rsidR="007E50F5">
        <w:t xml:space="preserve"> </w:t>
      </w:r>
      <w:r>
        <w:t xml:space="preserve">and go to </w:t>
      </w:r>
      <w:r w:rsidR="007E50F5" w:rsidRPr="00EB7D6F">
        <w:rPr>
          <w:b/>
        </w:rPr>
        <w:t>A312</w:t>
      </w:r>
      <w:r w:rsidR="00277312">
        <w:rPr>
          <w:b/>
        </w:rPr>
        <w:t>6</w:t>
      </w:r>
      <w:r w:rsidR="007E50F5">
        <w:t>.</w:t>
      </w:r>
    </w:p>
    <w:bookmarkEnd w:id="1"/>
    <w:p w14:paraId="5D1055ED" w14:textId="77777777" w:rsidR="00516440" w:rsidRDefault="00516440" w:rsidP="00516440">
      <w:pPr>
        <w:pStyle w:val="NoSpacing"/>
      </w:pPr>
    </w:p>
    <w:p w14:paraId="56BD3FFC" w14:textId="645916A4" w:rsidR="00516440" w:rsidRDefault="00516440" w:rsidP="00516440">
      <w:pPr>
        <w:pStyle w:val="NoSpacing"/>
        <w:rPr>
          <w:b/>
          <w:bCs/>
        </w:rPr>
      </w:pPr>
      <w:r>
        <w:rPr>
          <w:b/>
          <w:bCs/>
        </w:rPr>
        <w:t>Orientation Day Schedule – Tuesday, Sept. 7:</w:t>
      </w:r>
    </w:p>
    <w:p w14:paraId="48C68B09" w14:textId="77777777" w:rsidR="00D446DD" w:rsidRDefault="00D446DD" w:rsidP="00516440">
      <w:pPr>
        <w:pStyle w:val="NoSpacing"/>
        <w:rPr>
          <w:b/>
          <w:bCs/>
        </w:rPr>
      </w:pPr>
    </w:p>
    <w:tbl>
      <w:tblPr>
        <w:tblW w:w="13500" w:type="dxa"/>
        <w:tblInd w:w="17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0"/>
        <w:gridCol w:w="12"/>
        <w:gridCol w:w="1773"/>
        <w:gridCol w:w="8"/>
        <w:gridCol w:w="3075"/>
        <w:gridCol w:w="22"/>
        <w:gridCol w:w="7650"/>
      </w:tblGrid>
      <w:tr w:rsidR="00D446DD" w:rsidRPr="00192F0D" w14:paraId="23055EC7" w14:textId="77777777" w:rsidTr="00E77E9D">
        <w:trPr>
          <w:trHeight w:val="345"/>
        </w:trPr>
        <w:tc>
          <w:tcPr>
            <w:tcW w:w="972" w:type="dxa"/>
            <w:gridSpan w:val="2"/>
            <w:tcBorders>
              <w:top w:val="nil"/>
              <w:left w:val="single" w:sz="6" w:space="0" w:color="000000" w:themeColor="text1"/>
              <w:bottom w:val="single" w:sz="6" w:space="0" w:color="000000" w:themeColor="text1"/>
              <w:right w:val="single" w:sz="6" w:space="0" w:color="000000" w:themeColor="text1"/>
            </w:tcBorders>
            <w:shd w:val="clear" w:color="auto" w:fill="AFDDDF"/>
            <w:vAlign w:val="center"/>
          </w:tcPr>
          <w:p w14:paraId="11D8DA0F" w14:textId="77777777" w:rsidR="00D446DD" w:rsidRPr="00192F0D" w:rsidRDefault="00D446DD" w:rsidP="00E77E9D">
            <w:pPr>
              <w:spacing w:after="0" w:line="240" w:lineRule="auto"/>
              <w:jc w:val="center"/>
              <w:textAlignment w:val="baseline"/>
              <w:rPr>
                <w:rFonts w:eastAsia="Times New Roman" w:cstheme="minorHAnsi"/>
                <w:b/>
                <w:bCs/>
                <w:sz w:val="26"/>
                <w:szCs w:val="26"/>
              </w:rPr>
            </w:pPr>
            <w:r w:rsidRPr="00192F0D">
              <w:rPr>
                <w:rFonts w:eastAsia="Times New Roman" w:cstheme="minorHAnsi"/>
                <w:b/>
                <w:bCs/>
                <w:sz w:val="26"/>
                <w:szCs w:val="26"/>
              </w:rPr>
              <w:t>Time</w:t>
            </w:r>
          </w:p>
        </w:tc>
        <w:tc>
          <w:tcPr>
            <w:tcW w:w="1781" w:type="dxa"/>
            <w:gridSpan w:val="2"/>
            <w:tcBorders>
              <w:top w:val="nil"/>
              <w:left w:val="nil"/>
              <w:bottom w:val="single" w:sz="6" w:space="0" w:color="000000" w:themeColor="text1"/>
              <w:right w:val="single" w:sz="6" w:space="0" w:color="000000" w:themeColor="text1"/>
            </w:tcBorders>
            <w:shd w:val="clear" w:color="auto" w:fill="AFDDDF"/>
            <w:vAlign w:val="center"/>
          </w:tcPr>
          <w:p w14:paraId="473231AA" w14:textId="77777777" w:rsidR="00D446DD" w:rsidRPr="00192F0D" w:rsidRDefault="00D446DD" w:rsidP="00E77E9D">
            <w:pPr>
              <w:spacing w:after="0" w:line="240" w:lineRule="auto"/>
              <w:jc w:val="center"/>
              <w:textAlignment w:val="baseline"/>
              <w:rPr>
                <w:rFonts w:eastAsia="Times New Roman" w:cstheme="minorHAnsi"/>
                <w:b/>
                <w:bCs/>
                <w:sz w:val="26"/>
                <w:szCs w:val="26"/>
              </w:rPr>
            </w:pPr>
            <w:r w:rsidRPr="00192F0D">
              <w:rPr>
                <w:rFonts w:eastAsia="Times New Roman" w:cstheme="minorHAnsi"/>
                <w:b/>
                <w:bCs/>
                <w:sz w:val="26"/>
                <w:szCs w:val="26"/>
              </w:rPr>
              <w:t>Activity</w:t>
            </w:r>
          </w:p>
        </w:tc>
        <w:tc>
          <w:tcPr>
            <w:tcW w:w="3097" w:type="dxa"/>
            <w:gridSpan w:val="2"/>
            <w:tcBorders>
              <w:top w:val="nil"/>
              <w:left w:val="nil"/>
              <w:bottom w:val="single" w:sz="6" w:space="0" w:color="000000" w:themeColor="text1"/>
              <w:right w:val="single" w:sz="6" w:space="0" w:color="000000" w:themeColor="text1"/>
            </w:tcBorders>
            <w:shd w:val="clear" w:color="auto" w:fill="AFDDDF"/>
            <w:vAlign w:val="center"/>
          </w:tcPr>
          <w:p w14:paraId="6BA813C8" w14:textId="77777777" w:rsidR="00D446DD" w:rsidRPr="00192F0D" w:rsidRDefault="00D446DD" w:rsidP="00E77E9D">
            <w:pPr>
              <w:pStyle w:val="paragraph"/>
              <w:spacing w:before="0" w:beforeAutospacing="0" w:after="0" w:afterAutospacing="0"/>
              <w:jc w:val="center"/>
              <w:textAlignment w:val="baseline"/>
              <w:rPr>
                <w:rFonts w:asciiTheme="minorHAnsi" w:hAnsiTheme="minorHAnsi" w:cstheme="minorHAnsi"/>
                <w:b/>
                <w:bCs/>
              </w:rPr>
            </w:pPr>
            <w:r w:rsidRPr="00192F0D">
              <w:rPr>
                <w:rFonts w:asciiTheme="minorHAnsi" w:hAnsiTheme="minorHAnsi" w:cstheme="minorHAnsi"/>
                <w:b/>
                <w:bCs/>
              </w:rPr>
              <w:t>Location</w:t>
            </w:r>
          </w:p>
        </w:tc>
        <w:tc>
          <w:tcPr>
            <w:tcW w:w="7650" w:type="dxa"/>
            <w:tcBorders>
              <w:top w:val="nil"/>
              <w:left w:val="nil"/>
              <w:bottom w:val="single" w:sz="6" w:space="0" w:color="000000" w:themeColor="text1"/>
              <w:right w:val="single" w:sz="6" w:space="0" w:color="000000" w:themeColor="text1"/>
            </w:tcBorders>
            <w:shd w:val="clear" w:color="auto" w:fill="AFDDDF"/>
          </w:tcPr>
          <w:p w14:paraId="2A0BD55F" w14:textId="77777777" w:rsidR="00D446DD" w:rsidRPr="00192F0D" w:rsidRDefault="00D446DD" w:rsidP="00E77E9D">
            <w:pPr>
              <w:pStyle w:val="paragraph"/>
              <w:spacing w:before="0" w:beforeAutospacing="0" w:after="0" w:afterAutospacing="0"/>
              <w:jc w:val="center"/>
              <w:textAlignment w:val="baseline"/>
              <w:rPr>
                <w:rStyle w:val="normaltextrun"/>
                <w:rFonts w:asciiTheme="minorHAnsi" w:hAnsiTheme="minorHAnsi" w:cstheme="minorHAnsi"/>
                <w:b/>
                <w:bCs/>
              </w:rPr>
            </w:pPr>
            <w:r w:rsidRPr="00192F0D">
              <w:rPr>
                <w:rStyle w:val="normaltextrun"/>
                <w:rFonts w:asciiTheme="minorHAnsi" w:hAnsiTheme="minorHAnsi" w:cstheme="minorHAnsi"/>
                <w:b/>
                <w:bCs/>
              </w:rPr>
              <w:t>Action</w:t>
            </w:r>
          </w:p>
        </w:tc>
      </w:tr>
      <w:tr w:rsidR="00D446DD" w:rsidRPr="00907C4B" w14:paraId="0315AE72" w14:textId="77777777" w:rsidTr="00E77E9D">
        <w:tc>
          <w:tcPr>
            <w:tcW w:w="972" w:type="dxa"/>
            <w:gridSpan w:val="2"/>
            <w:tcBorders>
              <w:top w:val="nil"/>
              <w:left w:val="single" w:sz="6" w:space="0" w:color="000000" w:themeColor="text1"/>
              <w:bottom w:val="single" w:sz="6" w:space="0" w:color="000000" w:themeColor="text1"/>
              <w:right w:val="single" w:sz="6" w:space="0" w:color="000000" w:themeColor="text1"/>
            </w:tcBorders>
            <w:shd w:val="clear" w:color="auto" w:fill="F8C200"/>
            <w:vAlign w:val="center"/>
            <w:hideMark/>
          </w:tcPr>
          <w:p w14:paraId="2011B3CA" w14:textId="77777777" w:rsidR="00D446DD" w:rsidRPr="004D6B83" w:rsidRDefault="00D446DD" w:rsidP="00E77E9D">
            <w:pPr>
              <w:spacing w:after="0" w:line="240" w:lineRule="auto"/>
              <w:jc w:val="center"/>
              <w:textAlignment w:val="baseline"/>
              <w:rPr>
                <w:rFonts w:eastAsia="Times New Roman" w:cstheme="minorHAnsi"/>
                <w:sz w:val="24"/>
                <w:szCs w:val="24"/>
              </w:rPr>
            </w:pPr>
            <w:r w:rsidRPr="004D6B83">
              <w:rPr>
                <w:rFonts w:eastAsia="Times New Roman" w:cstheme="minorHAnsi"/>
                <w:sz w:val="24"/>
                <w:szCs w:val="24"/>
              </w:rPr>
              <w:t>8:30 am to</w:t>
            </w:r>
          </w:p>
          <w:p w14:paraId="622B0866" w14:textId="77777777" w:rsidR="00D446DD" w:rsidRPr="004D6B83" w:rsidRDefault="00D446DD" w:rsidP="00E77E9D">
            <w:pPr>
              <w:spacing w:after="0" w:line="240" w:lineRule="auto"/>
              <w:jc w:val="center"/>
              <w:textAlignment w:val="baseline"/>
              <w:rPr>
                <w:rFonts w:eastAsia="Times New Roman" w:cstheme="minorHAnsi"/>
                <w:sz w:val="24"/>
                <w:szCs w:val="24"/>
              </w:rPr>
            </w:pPr>
            <w:r>
              <w:rPr>
                <w:rFonts w:eastAsia="Times New Roman" w:cstheme="minorHAnsi"/>
                <w:sz w:val="24"/>
                <w:szCs w:val="24"/>
              </w:rPr>
              <w:t xml:space="preserve">10:30 </w:t>
            </w:r>
            <w:r w:rsidRPr="004D6B83">
              <w:rPr>
                <w:rFonts w:eastAsia="Times New Roman" w:cstheme="minorHAnsi"/>
                <w:sz w:val="24"/>
                <w:szCs w:val="24"/>
              </w:rPr>
              <w:t>am</w:t>
            </w:r>
          </w:p>
        </w:tc>
        <w:tc>
          <w:tcPr>
            <w:tcW w:w="1781" w:type="dxa"/>
            <w:gridSpan w:val="2"/>
            <w:tcBorders>
              <w:top w:val="nil"/>
              <w:left w:val="nil"/>
              <w:bottom w:val="single" w:sz="6" w:space="0" w:color="000000" w:themeColor="text1"/>
              <w:right w:val="single" w:sz="6" w:space="0" w:color="000000" w:themeColor="text1"/>
            </w:tcBorders>
            <w:shd w:val="clear" w:color="auto" w:fill="F8C200"/>
            <w:vAlign w:val="center"/>
            <w:hideMark/>
          </w:tcPr>
          <w:p w14:paraId="27EE1DDA" w14:textId="77777777" w:rsidR="00D446DD" w:rsidRPr="004D6B83" w:rsidRDefault="00D446DD" w:rsidP="00E77E9D">
            <w:pPr>
              <w:spacing w:after="0" w:line="240" w:lineRule="auto"/>
              <w:jc w:val="center"/>
              <w:textAlignment w:val="baseline"/>
              <w:rPr>
                <w:rFonts w:eastAsia="Times New Roman" w:cstheme="minorHAnsi"/>
                <w:sz w:val="24"/>
                <w:szCs w:val="24"/>
              </w:rPr>
            </w:pPr>
            <w:r w:rsidRPr="004D6B83">
              <w:rPr>
                <w:rFonts w:eastAsia="Times New Roman" w:cstheme="minorHAnsi"/>
                <w:b/>
                <w:bCs/>
                <w:sz w:val="24"/>
                <w:szCs w:val="24"/>
              </w:rPr>
              <w:t>Welcome to Your Class!</w:t>
            </w:r>
          </w:p>
        </w:tc>
        <w:tc>
          <w:tcPr>
            <w:tcW w:w="3097" w:type="dxa"/>
            <w:gridSpan w:val="2"/>
            <w:tcBorders>
              <w:top w:val="nil"/>
              <w:left w:val="nil"/>
              <w:bottom w:val="single" w:sz="6" w:space="0" w:color="000000" w:themeColor="text1"/>
              <w:right w:val="single" w:sz="6" w:space="0" w:color="000000" w:themeColor="text1"/>
            </w:tcBorders>
            <w:shd w:val="clear" w:color="auto" w:fill="F8C200"/>
            <w:vAlign w:val="center"/>
            <w:hideMark/>
          </w:tcPr>
          <w:p w14:paraId="3415988F" w14:textId="77777777" w:rsidR="00277312" w:rsidRPr="00277312" w:rsidRDefault="007E50F5" w:rsidP="00E77E9D">
            <w:pPr>
              <w:pStyle w:val="paragraph"/>
              <w:spacing w:before="0" w:beforeAutospacing="0" w:after="0" w:afterAutospacing="0"/>
              <w:jc w:val="center"/>
              <w:textAlignment w:val="baseline"/>
              <w:rPr>
                <w:rStyle w:val="normaltextrun"/>
                <w:rFonts w:asciiTheme="minorHAnsi" w:hAnsiTheme="minorHAnsi" w:cstheme="minorHAnsi"/>
                <w:b/>
                <w:bCs/>
              </w:rPr>
            </w:pPr>
            <w:r w:rsidRPr="00277312">
              <w:rPr>
                <w:rStyle w:val="normaltextrun"/>
                <w:rFonts w:asciiTheme="minorHAnsi" w:hAnsiTheme="minorHAnsi" w:cstheme="minorHAnsi"/>
                <w:b/>
                <w:bCs/>
              </w:rPr>
              <w:t>A312</w:t>
            </w:r>
            <w:r w:rsidR="00277312" w:rsidRPr="00277312">
              <w:rPr>
                <w:rStyle w:val="normaltextrun"/>
                <w:rFonts w:asciiTheme="minorHAnsi" w:hAnsiTheme="minorHAnsi" w:cstheme="minorHAnsi"/>
                <w:b/>
                <w:bCs/>
              </w:rPr>
              <w:t>6</w:t>
            </w:r>
          </w:p>
          <w:p w14:paraId="74FC0424" w14:textId="6F23DE68" w:rsidR="00D446DD" w:rsidRPr="007E50F5" w:rsidRDefault="00277312" w:rsidP="00E77E9D">
            <w:pPr>
              <w:pStyle w:val="paragraph"/>
              <w:spacing w:before="0" w:beforeAutospacing="0" w:after="0" w:afterAutospacing="0"/>
              <w:jc w:val="center"/>
              <w:textAlignment w:val="baseline"/>
              <w:rPr>
                <w:rFonts w:asciiTheme="minorHAnsi" w:hAnsiTheme="minorHAnsi" w:cstheme="minorHAnsi"/>
              </w:rPr>
            </w:pPr>
            <w:r>
              <w:rPr>
                <w:rStyle w:val="normaltextrun"/>
                <w:rFonts w:asciiTheme="minorHAnsi" w:hAnsiTheme="minorHAnsi" w:cstheme="minorHAnsi"/>
              </w:rPr>
              <w:t>It would be best if you could be on campus, however, if for some reason you cannot, please join</w:t>
            </w:r>
            <w:r w:rsidR="00154BF4">
              <w:rPr>
                <w:rStyle w:val="normaltextrun"/>
                <w:rFonts w:asciiTheme="minorHAnsi" w:hAnsiTheme="minorHAnsi" w:cstheme="minorHAnsi"/>
              </w:rPr>
              <w:t xml:space="preserve"> </w:t>
            </w:r>
            <w:r w:rsidR="00EB7D6F">
              <w:rPr>
                <w:rStyle w:val="normaltextrun"/>
                <w:rFonts w:asciiTheme="minorHAnsi" w:hAnsiTheme="minorHAnsi" w:cstheme="minorHAnsi"/>
              </w:rPr>
              <w:t>(</w:t>
            </w:r>
            <w:hyperlink r:id="rId11" w:history="1">
              <w:r w:rsidR="00154BF4" w:rsidRPr="00197D68">
                <w:rPr>
                  <w:rStyle w:val="Hyperlink"/>
                  <w:rFonts w:asciiTheme="minorHAnsi" w:hAnsiTheme="minorHAnsi" w:cstheme="minorHAnsi"/>
                </w:rPr>
                <w:t>Teams Meeting</w:t>
              </w:r>
            </w:hyperlink>
            <w:r w:rsidR="00154BF4">
              <w:rPr>
                <w:rStyle w:val="normaltextrun"/>
                <w:rFonts w:asciiTheme="minorHAnsi" w:hAnsiTheme="minorHAnsi" w:cstheme="minorHAnsi"/>
              </w:rPr>
              <w:t>)</w:t>
            </w:r>
            <w:r>
              <w:rPr>
                <w:rStyle w:val="normaltextrun"/>
                <w:rFonts w:asciiTheme="minorHAnsi" w:hAnsiTheme="minorHAnsi" w:cstheme="minorHAnsi"/>
              </w:rPr>
              <w:t xml:space="preserve"> to participate virtually.</w:t>
            </w:r>
          </w:p>
        </w:tc>
        <w:tc>
          <w:tcPr>
            <w:tcW w:w="7650" w:type="dxa"/>
            <w:tcBorders>
              <w:top w:val="nil"/>
              <w:left w:val="nil"/>
              <w:bottom w:val="single" w:sz="6" w:space="0" w:color="000000" w:themeColor="text1"/>
              <w:right w:val="single" w:sz="6" w:space="0" w:color="000000" w:themeColor="text1"/>
            </w:tcBorders>
            <w:shd w:val="clear" w:color="auto" w:fill="F8C200"/>
          </w:tcPr>
          <w:p w14:paraId="0337D204" w14:textId="77777777" w:rsidR="00D446DD" w:rsidRPr="00907C4B" w:rsidRDefault="00D446DD" w:rsidP="00E77E9D">
            <w:pPr>
              <w:pStyle w:val="paragraph"/>
              <w:numPr>
                <w:ilvl w:val="0"/>
                <w:numId w:val="4"/>
              </w:numPr>
              <w:spacing w:before="0" w:beforeAutospacing="0" w:after="0" w:afterAutospacing="0"/>
              <w:textAlignment w:val="baseline"/>
              <w:rPr>
                <w:rStyle w:val="normaltextrun"/>
                <w:rFonts w:asciiTheme="minorHAnsi" w:hAnsiTheme="minorHAnsi" w:cstheme="minorHAnsi"/>
              </w:rPr>
            </w:pPr>
            <w:r w:rsidRPr="00907C4B">
              <w:rPr>
                <w:rStyle w:val="normaltextrun"/>
                <w:rFonts w:asciiTheme="minorHAnsi" w:hAnsiTheme="minorHAnsi" w:cstheme="minorHAnsi"/>
              </w:rPr>
              <w:t>Meet instructor(s)</w:t>
            </w:r>
          </w:p>
          <w:p w14:paraId="0F809D87" w14:textId="79F4705F" w:rsidR="00D446DD" w:rsidRPr="00907C4B" w:rsidRDefault="00EB7D6F" w:rsidP="00E77E9D">
            <w:pPr>
              <w:pStyle w:val="paragraph"/>
              <w:numPr>
                <w:ilvl w:val="0"/>
                <w:numId w:val="4"/>
              </w:numPr>
              <w:spacing w:before="0" w:beforeAutospacing="0" w:after="0" w:afterAutospacing="0"/>
              <w:textAlignment w:val="baseline"/>
              <w:rPr>
                <w:rStyle w:val="normaltextrun"/>
                <w:rFonts w:asciiTheme="minorHAnsi" w:hAnsiTheme="minorHAnsi" w:cstheme="minorHAnsi"/>
              </w:rPr>
            </w:pPr>
            <w:r>
              <w:rPr>
                <w:rStyle w:val="normaltextrun"/>
                <w:rFonts w:asciiTheme="minorHAnsi" w:hAnsiTheme="minorHAnsi" w:cstheme="minorHAnsi"/>
              </w:rPr>
              <w:t>Student Introductions</w:t>
            </w:r>
          </w:p>
          <w:p w14:paraId="5427EEC1" w14:textId="77777777" w:rsidR="00D446DD" w:rsidRPr="00907C4B" w:rsidRDefault="00D446DD" w:rsidP="00E77E9D">
            <w:pPr>
              <w:pStyle w:val="paragraph"/>
              <w:numPr>
                <w:ilvl w:val="0"/>
                <w:numId w:val="4"/>
              </w:numPr>
              <w:spacing w:before="0" w:beforeAutospacing="0" w:after="0" w:afterAutospacing="0"/>
              <w:textAlignment w:val="baseline"/>
              <w:rPr>
                <w:rStyle w:val="normaltextrun"/>
                <w:rFonts w:asciiTheme="minorHAnsi" w:hAnsiTheme="minorHAnsi" w:cstheme="minorHAnsi"/>
              </w:rPr>
            </w:pPr>
            <w:r w:rsidRPr="00907C4B">
              <w:rPr>
                <w:rStyle w:val="normaltextrun"/>
                <w:rFonts w:asciiTheme="minorHAnsi" w:hAnsiTheme="minorHAnsi" w:cstheme="minorHAnsi"/>
              </w:rPr>
              <w:t>Short review of program</w:t>
            </w:r>
          </w:p>
          <w:p w14:paraId="1AFF4120" w14:textId="089C113D" w:rsidR="00D446DD" w:rsidRPr="00907C4B" w:rsidRDefault="00D446DD" w:rsidP="00E77E9D">
            <w:pPr>
              <w:pStyle w:val="paragraph"/>
              <w:numPr>
                <w:ilvl w:val="0"/>
                <w:numId w:val="4"/>
              </w:numPr>
              <w:spacing w:before="0" w:beforeAutospacing="0" w:after="0" w:afterAutospacing="0"/>
              <w:textAlignment w:val="baseline"/>
              <w:rPr>
                <w:rStyle w:val="normaltextrun"/>
                <w:rFonts w:asciiTheme="minorHAnsi" w:hAnsiTheme="minorHAnsi" w:cstheme="minorHAnsi"/>
              </w:rPr>
            </w:pPr>
            <w:r w:rsidRPr="00907C4B">
              <w:rPr>
                <w:rStyle w:val="normaltextrun"/>
                <w:rFonts w:asciiTheme="minorHAnsi" w:hAnsiTheme="minorHAnsi" w:cstheme="minorHAnsi"/>
              </w:rPr>
              <w:t>Startup expectations</w:t>
            </w:r>
            <w:r w:rsidR="00EB7D6F">
              <w:rPr>
                <w:rStyle w:val="normaltextrun"/>
                <w:rFonts w:asciiTheme="minorHAnsi" w:hAnsiTheme="minorHAnsi" w:cstheme="minorHAnsi"/>
              </w:rPr>
              <w:t xml:space="preserve"> (Meet the Seniors)</w:t>
            </w:r>
          </w:p>
          <w:p w14:paraId="2F844DE9" w14:textId="4580CD96" w:rsidR="00D446DD" w:rsidRPr="00907C4B" w:rsidRDefault="00EB7D6F" w:rsidP="00E77E9D">
            <w:pPr>
              <w:pStyle w:val="paragraph"/>
              <w:numPr>
                <w:ilvl w:val="0"/>
                <w:numId w:val="4"/>
              </w:numPr>
              <w:spacing w:before="0" w:beforeAutospacing="0" w:after="0" w:afterAutospacing="0"/>
              <w:textAlignment w:val="baseline"/>
              <w:rPr>
                <w:rStyle w:val="eop"/>
                <w:rFonts w:asciiTheme="minorHAnsi" w:hAnsiTheme="minorHAnsi" w:cstheme="minorHAnsi"/>
              </w:rPr>
            </w:pPr>
            <w:r>
              <w:rPr>
                <w:rStyle w:val="normaltextrun"/>
                <w:rFonts w:asciiTheme="minorHAnsi" w:hAnsiTheme="minorHAnsi" w:cstheme="minorHAnsi"/>
              </w:rPr>
              <w:t>Overview of Brightspace</w:t>
            </w:r>
          </w:p>
          <w:p w14:paraId="01ADA55C" w14:textId="3D3F4768" w:rsidR="00D446DD" w:rsidRPr="00907C4B" w:rsidRDefault="00EB7D6F" w:rsidP="00E77E9D">
            <w:pPr>
              <w:pStyle w:val="paragraph"/>
              <w:numPr>
                <w:ilvl w:val="0"/>
                <w:numId w:val="4"/>
              </w:numPr>
              <w:spacing w:before="0" w:beforeAutospacing="0" w:after="0" w:afterAutospacing="0"/>
              <w:textAlignment w:val="baseline"/>
              <w:rPr>
                <w:rStyle w:val="normaltextrun"/>
                <w:rFonts w:asciiTheme="minorHAnsi" w:hAnsiTheme="minorHAnsi" w:cstheme="minorHAnsi"/>
              </w:rPr>
            </w:pPr>
            <w:r>
              <w:rPr>
                <w:rStyle w:val="normaltextrun"/>
                <w:rFonts w:asciiTheme="minorHAnsi" w:hAnsiTheme="minorHAnsi" w:cstheme="minorHAnsi"/>
              </w:rPr>
              <w:t>Time Management Presentation</w:t>
            </w:r>
          </w:p>
          <w:p w14:paraId="7DAD795C" w14:textId="77777777" w:rsidR="00D446DD" w:rsidRPr="00907C4B" w:rsidRDefault="00D446DD" w:rsidP="00E77E9D">
            <w:pPr>
              <w:pStyle w:val="paragraph"/>
              <w:numPr>
                <w:ilvl w:val="0"/>
                <w:numId w:val="4"/>
              </w:numPr>
              <w:spacing w:before="0" w:beforeAutospacing="0" w:after="0" w:afterAutospacing="0"/>
              <w:textAlignment w:val="baseline"/>
              <w:rPr>
                <w:rStyle w:val="normaltextrun"/>
                <w:rFonts w:asciiTheme="minorHAnsi" w:hAnsiTheme="minorHAnsi" w:cstheme="minorHAnsi"/>
              </w:rPr>
            </w:pPr>
            <w:r w:rsidRPr="00907C4B">
              <w:rPr>
                <w:rStyle w:val="normaltextrun"/>
                <w:rFonts w:asciiTheme="minorHAnsi" w:hAnsiTheme="minorHAnsi" w:cstheme="minorHAnsi"/>
              </w:rPr>
              <w:t>Other housekeeping items…etc.</w:t>
            </w:r>
          </w:p>
        </w:tc>
      </w:tr>
      <w:tr w:rsidR="00D446DD" w:rsidRPr="004D6B83" w14:paraId="690B1E09" w14:textId="77777777" w:rsidTr="00E77E9D">
        <w:trPr>
          <w:trHeight w:val="516"/>
        </w:trPr>
        <w:tc>
          <w:tcPr>
            <w:tcW w:w="972" w:type="dxa"/>
            <w:gridSpan w:val="2"/>
            <w:tcBorders>
              <w:top w:val="nil"/>
              <w:left w:val="single" w:sz="6" w:space="0" w:color="000000" w:themeColor="text1"/>
              <w:bottom w:val="single" w:sz="6" w:space="0" w:color="000000" w:themeColor="text1"/>
              <w:right w:val="single" w:sz="6" w:space="0" w:color="000000" w:themeColor="text1"/>
            </w:tcBorders>
            <w:shd w:val="clear" w:color="auto" w:fill="AFDDDF"/>
            <w:vAlign w:val="center"/>
            <w:hideMark/>
          </w:tcPr>
          <w:p w14:paraId="71D204BB" w14:textId="77777777" w:rsidR="00D446DD" w:rsidRPr="004D6B83" w:rsidRDefault="00D446DD" w:rsidP="00E77E9D">
            <w:pPr>
              <w:spacing w:after="0" w:line="240" w:lineRule="auto"/>
              <w:jc w:val="center"/>
              <w:textAlignment w:val="baseline"/>
              <w:rPr>
                <w:rFonts w:eastAsia="Times New Roman" w:cstheme="minorHAnsi"/>
                <w:sz w:val="24"/>
                <w:szCs w:val="24"/>
              </w:rPr>
            </w:pPr>
            <w:r w:rsidRPr="004D6B83">
              <w:rPr>
                <w:rFonts w:eastAsia="Times New Roman" w:cstheme="minorHAnsi"/>
                <w:color w:val="000000"/>
                <w:sz w:val="24"/>
                <w:szCs w:val="24"/>
              </w:rPr>
              <w:t>10:</w:t>
            </w:r>
            <w:r>
              <w:rPr>
                <w:rFonts w:eastAsia="Times New Roman" w:cstheme="minorHAnsi"/>
                <w:color w:val="000000"/>
                <w:sz w:val="24"/>
                <w:szCs w:val="24"/>
              </w:rPr>
              <w:t>30</w:t>
            </w:r>
            <w:r w:rsidRPr="004D6B83">
              <w:rPr>
                <w:rFonts w:eastAsia="Times New Roman" w:cstheme="minorHAnsi"/>
                <w:color w:val="000000"/>
                <w:sz w:val="24"/>
                <w:szCs w:val="24"/>
              </w:rPr>
              <w:t xml:space="preserve"> am to </w:t>
            </w:r>
          </w:p>
          <w:p w14:paraId="210C786B" w14:textId="77777777" w:rsidR="00D446DD" w:rsidRPr="004D6B83" w:rsidRDefault="00D446DD" w:rsidP="00E77E9D">
            <w:pPr>
              <w:spacing w:after="0" w:line="240" w:lineRule="auto"/>
              <w:jc w:val="center"/>
              <w:textAlignment w:val="baseline"/>
              <w:rPr>
                <w:rFonts w:eastAsia="Times New Roman" w:cstheme="minorHAnsi"/>
                <w:sz w:val="24"/>
                <w:szCs w:val="24"/>
              </w:rPr>
            </w:pPr>
            <w:r>
              <w:rPr>
                <w:rFonts w:eastAsia="Times New Roman" w:cstheme="minorHAnsi"/>
                <w:color w:val="000000"/>
                <w:sz w:val="24"/>
                <w:szCs w:val="24"/>
              </w:rPr>
              <w:t>10:45</w:t>
            </w:r>
            <w:r w:rsidRPr="004D6B83">
              <w:rPr>
                <w:rFonts w:eastAsia="Times New Roman" w:cstheme="minorHAnsi"/>
                <w:color w:val="000000"/>
                <w:sz w:val="24"/>
                <w:szCs w:val="24"/>
              </w:rPr>
              <w:t xml:space="preserve"> am</w:t>
            </w:r>
          </w:p>
        </w:tc>
        <w:tc>
          <w:tcPr>
            <w:tcW w:w="12528" w:type="dxa"/>
            <w:gridSpan w:val="5"/>
            <w:tcBorders>
              <w:top w:val="nil"/>
              <w:left w:val="nil"/>
              <w:bottom w:val="single" w:sz="6" w:space="0" w:color="000000" w:themeColor="text1"/>
              <w:right w:val="single" w:sz="6" w:space="0" w:color="000000" w:themeColor="text1"/>
            </w:tcBorders>
            <w:shd w:val="clear" w:color="auto" w:fill="AFDDDF"/>
            <w:vAlign w:val="center"/>
            <w:hideMark/>
          </w:tcPr>
          <w:p w14:paraId="76745C70" w14:textId="77777777" w:rsidR="00D446DD" w:rsidRPr="004D6B83" w:rsidRDefault="00D446DD" w:rsidP="00E77E9D">
            <w:pPr>
              <w:pStyle w:val="ListParagraph"/>
              <w:spacing w:after="0" w:line="240" w:lineRule="auto"/>
              <w:ind w:left="360"/>
              <w:jc w:val="center"/>
              <w:textAlignment w:val="baseline"/>
              <w:rPr>
                <w:rFonts w:eastAsia="Times New Roman" w:cstheme="minorHAnsi"/>
                <w:sz w:val="24"/>
                <w:szCs w:val="24"/>
              </w:rPr>
            </w:pPr>
            <w:r>
              <w:rPr>
                <w:rFonts w:eastAsia="Times New Roman" w:cstheme="minorHAnsi"/>
                <w:b/>
                <w:bCs/>
                <w:color w:val="000000"/>
                <w:sz w:val="24"/>
                <w:szCs w:val="24"/>
              </w:rPr>
              <w:t>Break</w:t>
            </w:r>
          </w:p>
        </w:tc>
      </w:tr>
      <w:tr w:rsidR="00D446DD" w:rsidRPr="00D91F52" w14:paraId="3E3870D8" w14:textId="77777777" w:rsidTr="00E77E9D">
        <w:tc>
          <w:tcPr>
            <w:tcW w:w="972" w:type="dxa"/>
            <w:gridSpan w:val="2"/>
            <w:tcBorders>
              <w:top w:val="nil"/>
              <w:left w:val="single" w:sz="6" w:space="0" w:color="000000" w:themeColor="text1"/>
              <w:bottom w:val="single" w:sz="6" w:space="0" w:color="000000" w:themeColor="text1"/>
              <w:right w:val="single" w:sz="6" w:space="0" w:color="000000" w:themeColor="text1"/>
            </w:tcBorders>
            <w:shd w:val="clear" w:color="auto" w:fill="007599"/>
            <w:vAlign w:val="center"/>
            <w:hideMark/>
          </w:tcPr>
          <w:p w14:paraId="6A8C2818" w14:textId="77777777" w:rsidR="00D446DD" w:rsidRPr="004D6B83" w:rsidRDefault="00D446DD" w:rsidP="00E77E9D">
            <w:pPr>
              <w:spacing w:after="0" w:line="240" w:lineRule="auto"/>
              <w:jc w:val="center"/>
              <w:textAlignment w:val="baseline"/>
              <w:rPr>
                <w:rFonts w:eastAsia="Times New Roman" w:cstheme="minorHAnsi"/>
                <w:sz w:val="24"/>
                <w:szCs w:val="24"/>
              </w:rPr>
            </w:pPr>
            <w:r w:rsidRPr="004D6B83">
              <w:rPr>
                <w:rFonts w:eastAsia="Times New Roman" w:cstheme="minorHAnsi"/>
                <w:color w:val="000000"/>
                <w:sz w:val="24"/>
                <w:szCs w:val="24"/>
              </w:rPr>
              <w:t>1</w:t>
            </w:r>
            <w:r>
              <w:rPr>
                <w:rFonts w:eastAsia="Times New Roman" w:cstheme="minorHAnsi"/>
                <w:color w:val="000000"/>
                <w:sz w:val="24"/>
                <w:szCs w:val="24"/>
              </w:rPr>
              <w:t>0:45</w:t>
            </w:r>
            <w:r w:rsidRPr="004D6B83">
              <w:rPr>
                <w:rFonts w:eastAsia="Times New Roman" w:cstheme="minorHAnsi"/>
                <w:color w:val="000000"/>
                <w:sz w:val="24"/>
                <w:szCs w:val="24"/>
              </w:rPr>
              <w:t xml:space="preserve"> am to</w:t>
            </w:r>
          </w:p>
          <w:p w14:paraId="1DEAFEFB" w14:textId="77777777" w:rsidR="00D446DD" w:rsidRPr="004D6B83" w:rsidRDefault="00D446DD" w:rsidP="00E77E9D">
            <w:pPr>
              <w:spacing w:after="0" w:line="240" w:lineRule="auto"/>
              <w:jc w:val="center"/>
              <w:textAlignment w:val="baseline"/>
              <w:rPr>
                <w:rFonts w:eastAsia="Times New Roman" w:cstheme="minorHAnsi"/>
                <w:sz w:val="24"/>
                <w:szCs w:val="24"/>
              </w:rPr>
            </w:pPr>
            <w:r w:rsidRPr="004D6B83">
              <w:rPr>
                <w:rFonts w:eastAsia="Times New Roman" w:cstheme="minorHAnsi"/>
                <w:color w:val="000000"/>
                <w:sz w:val="24"/>
                <w:szCs w:val="24"/>
              </w:rPr>
              <w:t>12:30 pm</w:t>
            </w:r>
          </w:p>
        </w:tc>
        <w:tc>
          <w:tcPr>
            <w:tcW w:w="1781" w:type="dxa"/>
            <w:gridSpan w:val="2"/>
            <w:tcBorders>
              <w:top w:val="nil"/>
              <w:left w:val="nil"/>
              <w:bottom w:val="single" w:sz="6" w:space="0" w:color="000000" w:themeColor="text1"/>
              <w:right w:val="single" w:sz="6" w:space="0" w:color="000000" w:themeColor="text1"/>
            </w:tcBorders>
            <w:shd w:val="clear" w:color="auto" w:fill="007599"/>
            <w:vAlign w:val="center"/>
            <w:hideMark/>
          </w:tcPr>
          <w:p w14:paraId="5B44A9FD" w14:textId="77777777" w:rsidR="00D446DD" w:rsidRPr="004D6B83" w:rsidRDefault="00D446DD" w:rsidP="00E77E9D">
            <w:pPr>
              <w:spacing w:after="0" w:line="240" w:lineRule="auto"/>
              <w:jc w:val="center"/>
              <w:textAlignment w:val="baseline"/>
              <w:rPr>
                <w:rFonts w:eastAsia="Times New Roman" w:cstheme="minorHAnsi"/>
                <w:sz w:val="24"/>
                <w:szCs w:val="24"/>
              </w:rPr>
            </w:pPr>
            <w:r w:rsidRPr="4F8E434F">
              <w:rPr>
                <w:rFonts w:cs="Calibri"/>
                <w:b/>
                <w:bCs/>
                <w:sz w:val="24"/>
                <w:szCs w:val="24"/>
              </w:rPr>
              <w:t xml:space="preserve">Welcome to Your </w:t>
            </w:r>
            <w:r>
              <w:br/>
            </w:r>
            <w:r w:rsidRPr="4F8E434F">
              <w:rPr>
                <w:rFonts w:cs="Calibri"/>
                <w:b/>
                <w:bCs/>
                <w:sz w:val="24"/>
                <w:szCs w:val="24"/>
              </w:rPr>
              <w:t>Academic School!</w:t>
            </w:r>
          </w:p>
        </w:tc>
        <w:tc>
          <w:tcPr>
            <w:tcW w:w="3097" w:type="dxa"/>
            <w:gridSpan w:val="2"/>
            <w:tcBorders>
              <w:top w:val="nil"/>
              <w:left w:val="nil"/>
              <w:bottom w:val="single" w:sz="6" w:space="0" w:color="000000" w:themeColor="text1"/>
              <w:right w:val="single" w:sz="6" w:space="0" w:color="000000" w:themeColor="text1"/>
            </w:tcBorders>
            <w:shd w:val="clear" w:color="auto" w:fill="007599"/>
            <w:vAlign w:val="center"/>
            <w:hideMark/>
          </w:tcPr>
          <w:p w14:paraId="743A41B3" w14:textId="7FF25A31" w:rsidR="00D446DD" w:rsidRPr="004D6B83" w:rsidRDefault="007E50F5" w:rsidP="007E50F5">
            <w:pPr>
              <w:spacing w:after="0" w:line="240" w:lineRule="auto"/>
              <w:jc w:val="center"/>
              <w:textAlignment w:val="baseline"/>
              <w:rPr>
                <w:rFonts w:eastAsia="Times New Roman" w:cstheme="minorHAnsi"/>
                <w:sz w:val="24"/>
                <w:szCs w:val="24"/>
              </w:rPr>
            </w:pPr>
            <w:r>
              <w:rPr>
                <w:rFonts w:eastAsia="Times New Roman" w:cstheme="minorHAnsi"/>
                <w:sz w:val="24"/>
                <w:szCs w:val="24"/>
              </w:rPr>
              <w:t>Virtual Classroom</w:t>
            </w:r>
            <w:r w:rsidR="00197D68">
              <w:rPr>
                <w:rFonts w:eastAsia="Times New Roman" w:cstheme="minorHAnsi"/>
                <w:sz w:val="24"/>
                <w:szCs w:val="24"/>
              </w:rPr>
              <w:t xml:space="preserve"> (Link TBD)</w:t>
            </w:r>
          </w:p>
        </w:tc>
        <w:tc>
          <w:tcPr>
            <w:tcW w:w="7650" w:type="dxa"/>
            <w:tcBorders>
              <w:top w:val="nil"/>
              <w:left w:val="nil"/>
              <w:bottom w:val="single" w:sz="6" w:space="0" w:color="000000" w:themeColor="text1"/>
              <w:right w:val="single" w:sz="6" w:space="0" w:color="000000" w:themeColor="text1"/>
            </w:tcBorders>
            <w:shd w:val="clear" w:color="auto" w:fill="007599"/>
          </w:tcPr>
          <w:p w14:paraId="79F7545A" w14:textId="77777777" w:rsidR="00D446DD" w:rsidRDefault="00D446DD" w:rsidP="00E77E9D">
            <w:pPr>
              <w:pStyle w:val="ListParagraph"/>
              <w:numPr>
                <w:ilvl w:val="0"/>
                <w:numId w:val="7"/>
              </w:numPr>
              <w:rPr>
                <w:rFonts w:cs="Calibri"/>
                <w:sz w:val="24"/>
                <w:szCs w:val="24"/>
              </w:rPr>
            </w:pPr>
            <w:r>
              <w:rPr>
                <w:rFonts w:cs="Calibri"/>
                <w:sz w:val="24"/>
                <w:szCs w:val="24"/>
              </w:rPr>
              <w:t xml:space="preserve">Meet Your </w:t>
            </w:r>
            <w:r w:rsidRPr="00E5224C">
              <w:rPr>
                <w:rFonts w:cs="Calibri"/>
                <w:sz w:val="24"/>
                <w:szCs w:val="24"/>
              </w:rPr>
              <w:t xml:space="preserve">Academic </w:t>
            </w:r>
            <w:r>
              <w:rPr>
                <w:rFonts w:cs="Calibri"/>
                <w:sz w:val="24"/>
                <w:szCs w:val="24"/>
              </w:rPr>
              <w:t>Chair</w:t>
            </w:r>
          </w:p>
          <w:p w14:paraId="206C094B" w14:textId="77777777" w:rsidR="00D446DD" w:rsidRDefault="00D446DD" w:rsidP="00E77E9D">
            <w:pPr>
              <w:pStyle w:val="ListParagraph"/>
              <w:numPr>
                <w:ilvl w:val="1"/>
                <w:numId w:val="7"/>
              </w:numPr>
              <w:rPr>
                <w:rFonts w:cs="Calibri"/>
                <w:sz w:val="24"/>
                <w:szCs w:val="24"/>
              </w:rPr>
            </w:pPr>
            <w:r>
              <w:rPr>
                <w:rFonts w:cs="Calibri"/>
                <w:sz w:val="24"/>
                <w:szCs w:val="24"/>
              </w:rPr>
              <w:t xml:space="preserve">Managing College Life presentation </w:t>
            </w:r>
          </w:p>
          <w:p w14:paraId="6BAD3AD1" w14:textId="77777777" w:rsidR="00D446DD" w:rsidRPr="00E5224C" w:rsidRDefault="00D446DD" w:rsidP="00E77E9D">
            <w:pPr>
              <w:pStyle w:val="ListParagraph"/>
              <w:numPr>
                <w:ilvl w:val="0"/>
                <w:numId w:val="7"/>
              </w:numPr>
              <w:rPr>
                <w:rFonts w:cs="Calibri"/>
                <w:sz w:val="24"/>
                <w:szCs w:val="24"/>
              </w:rPr>
            </w:pPr>
            <w:r w:rsidRPr="00E5224C">
              <w:rPr>
                <w:rFonts w:cs="Calibri"/>
                <w:sz w:val="24"/>
                <w:szCs w:val="24"/>
              </w:rPr>
              <w:t xml:space="preserve">Welcome by the Dean of </w:t>
            </w:r>
            <w:r>
              <w:rPr>
                <w:rFonts w:cs="Calibri"/>
                <w:sz w:val="24"/>
                <w:szCs w:val="24"/>
              </w:rPr>
              <w:t>your</w:t>
            </w:r>
            <w:r w:rsidRPr="00E5224C">
              <w:rPr>
                <w:rFonts w:cs="Calibri"/>
                <w:sz w:val="24"/>
                <w:szCs w:val="24"/>
              </w:rPr>
              <w:t xml:space="preserve"> Academic School </w:t>
            </w:r>
          </w:p>
          <w:p w14:paraId="6FB64315" w14:textId="77777777" w:rsidR="00D446DD" w:rsidRPr="00D91F52" w:rsidRDefault="00D446DD" w:rsidP="00E77E9D">
            <w:pPr>
              <w:pStyle w:val="ListParagraph"/>
              <w:numPr>
                <w:ilvl w:val="0"/>
                <w:numId w:val="6"/>
              </w:numPr>
              <w:spacing w:after="0" w:line="240" w:lineRule="auto"/>
              <w:textAlignment w:val="baseline"/>
              <w:rPr>
                <w:rFonts w:eastAsia="Times New Roman" w:cstheme="minorHAnsi"/>
                <w:sz w:val="24"/>
                <w:szCs w:val="24"/>
              </w:rPr>
            </w:pPr>
            <w:r w:rsidRPr="4F8E434F">
              <w:rPr>
                <w:rFonts w:cs="Calibri"/>
                <w:sz w:val="24"/>
                <w:szCs w:val="24"/>
              </w:rPr>
              <w:t>Message from the President</w:t>
            </w:r>
            <w:r>
              <w:rPr>
                <w:rFonts w:cs="Calibri"/>
                <w:sz w:val="24"/>
                <w:szCs w:val="24"/>
              </w:rPr>
              <w:t xml:space="preserve"> of NBCC</w:t>
            </w:r>
            <w:r w:rsidRPr="4F8E434F">
              <w:rPr>
                <w:rFonts w:cs="Calibri"/>
                <w:sz w:val="24"/>
                <w:szCs w:val="24"/>
              </w:rPr>
              <w:t xml:space="preserve"> - by video</w:t>
            </w:r>
          </w:p>
        </w:tc>
      </w:tr>
      <w:tr w:rsidR="00D446DD" w:rsidRPr="00E5224C" w14:paraId="7E6483F2" w14:textId="77777777" w:rsidTr="00E77E9D">
        <w:trPr>
          <w:trHeight w:val="1362"/>
        </w:trPr>
        <w:tc>
          <w:tcPr>
            <w:tcW w:w="960" w:type="dxa"/>
            <w:tcBorders>
              <w:top w:val="nil"/>
              <w:left w:val="single" w:sz="6" w:space="0" w:color="000000" w:themeColor="text1"/>
              <w:bottom w:val="single" w:sz="6" w:space="0" w:color="000000" w:themeColor="text1"/>
              <w:right w:val="single" w:sz="6" w:space="0" w:color="000000" w:themeColor="text1"/>
            </w:tcBorders>
            <w:shd w:val="clear" w:color="auto" w:fill="F8C200"/>
            <w:vAlign w:val="center"/>
            <w:hideMark/>
          </w:tcPr>
          <w:p w14:paraId="164DDDD2" w14:textId="77777777" w:rsidR="00D446DD" w:rsidRPr="004D6B83" w:rsidRDefault="00D446DD" w:rsidP="00E77E9D">
            <w:pPr>
              <w:spacing w:after="0" w:line="240" w:lineRule="auto"/>
              <w:jc w:val="center"/>
              <w:textAlignment w:val="baseline"/>
              <w:rPr>
                <w:rFonts w:eastAsia="Times New Roman" w:cstheme="minorHAnsi"/>
                <w:sz w:val="24"/>
                <w:szCs w:val="24"/>
              </w:rPr>
            </w:pPr>
            <w:r w:rsidRPr="004D6B83">
              <w:rPr>
                <w:rFonts w:eastAsia="Times New Roman" w:cstheme="minorHAnsi"/>
                <w:color w:val="000000"/>
                <w:sz w:val="24"/>
                <w:szCs w:val="24"/>
              </w:rPr>
              <w:lastRenderedPageBreak/>
              <w:t>12:30 pm to</w:t>
            </w:r>
          </w:p>
          <w:p w14:paraId="4443827A" w14:textId="77777777" w:rsidR="00D446DD" w:rsidRPr="004D6B83" w:rsidRDefault="00D446DD" w:rsidP="00E77E9D">
            <w:pPr>
              <w:spacing w:after="0" w:line="240" w:lineRule="auto"/>
              <w:jc w:val="center"/>
              <w:textAlignment w:val="baseline"/>
              <w:rPr>
                <w:rFonts w:eastAsia="Times New Roman" w:cstheme="minorHAnsi"/>
                <w:sz w:val="24"/>
                <w:szCs w:val="24"/>
              </w:rPr>
            </w:pPr>
            <w:r w:rsidRPr="004D6B83">
              <w:rPr>
                <w:rFonts w:eastAsia="Times New Roman" w:cstheme="minorHAnsi"/>
                <w:color w:val="000000"/>
                <w:sz w:val="24"/>
                <w:szCs w:val="24"/>
              </w:rPr>
              <w:t>1:</w:t>
            </w:r>
            <w:r>
              <w:rPr>
                <w:rFonts w:eastAsia="Times New Roman" w:cstheme="minorHAnsi"/>
                <w:color w:val="000000"/>
                <w:sz w:val="24"/>
                <w:szCs w:val="24"/>
              </w:rPr>
              <w:t xml:space="preserve">20 </w:t>
            </w:r>
            <w:r w:rsidRPr="004D6B83">
              <w:rPr>
                <w:rFonts w:eastAsia="Times New Roman" w:cstheme="minorHAnsi"/>
                <w:color w:val="000000"/>
                <w:sz w:val="24"/>
                <w:szCs w:val="24"/>
              </w:rPr>
              <w:t>pm</w:t>
            </w:r>
          </w:p>
        </w:tc>
        <w:tc>
          <w:tcPr>
            <w:tcW w:w="1785" w:type="dxa"/>
            <w:gridSpan w:val="2"/>
            <w:tcBorders>
              <w:top w:val="nil"/>
              <w:left w:val="nil"/>
              <w:bottom w:val="single" w:sz="6" w:space="0" w:color="000000" w:themeColor="text1"/>
              <w:right w:val="single" w:sz="6" w:space="0" w:color="000000" w:themeColor="text1"/>
            </w:tcBorders>
            <w:shd w:val="clear" w:color="auto" w:fill="F8C200"/>
            <w:vAlign w:val="center"/>
            <w:hideMark/>
          </w:tcPr>
          <w:p w14:paraId="6CF15D35" w14:textId="77777777" w:rsidR="00D446DD" w:rsidRPr="004D6B83" w:rsidRDefault="00D446DD" w:rsidP="00E77E9D">
            <w:pPr>
              <w:spacing w:after="0" w:line="240" w:lineRule="auto"/>
              <w:jc w:val="center"/>
              <w:textAlignment w:val="baseline"/>
              <w:rPr>
                <w:rFonts w:eastAsia="Times New Roman" w:cstheme="minorHAnsi"/>
                <w:sz w:val="24"/>
                <w:szCs w:val="24"/>
              </w:rPr>
            </w:pPr>
            <w:r w:rsidRPr="004D6B83">
              <w:rPr>
                <w:rFonts w:eastAsia="Times New Roman" w:cstheme="minorHAnsi"/>
                <w:b/>
                <w:bCs/>
                <w:color w:val="000000"/>
                <w:sz w:val="24"/>
                <w:szCs w:val="24"/>
              </w:rPr>
              <w:t>Lunch Break</w:t>
            </w:r>
            <w:r>
              <w:rPr>
                <w:rFonts w:eastAsia="Times New Roman" w:cstheme="minorHAnsi"/>
                <w:b/>
                <w:bCs/>
                <w:color w:val="000000"/>
                <w:sz w:val="24"/>
                <w:szCs w:val="24"/>
              </w:rPr>
              <w:t xml:space="preserve"> and Fun Activity led by the NBCC Student Union</w:t>
            </w:r>
          </w:p>
          <w:p w14:paraId="0291A0C3" w14:textId="77777777" w:rsidR="00D446DD" w:rsidRPr="004D6B83" w:rsidRDefault="00D446DD" w:rsidP="00E77E9D">
            <w:pPr>
              <w:spacing w:after="0" w:line="240" w:lineRule="auto"/>
              <w:jc w:val="center"/>
              <w:textAlignment w:val="baseline"/>
              <w:rPr>
                <w:rFonts w:eastAsia="Times New Roman" w:cstheme="minorHAnsi"/>
                <w:sz w:val="24"/>
                <w:szCs w:val="24"/>
              </w:rPr>
            </w:pPr>
          </w:p>
        </w:tc>
        <w:tc>
          <w:tcPr>
            <w:tcW w:w="3083" w:type="dxa"/>
            <w:gridSpan w:val="2"/>
            <w:tcBorders>
              <w:top w:val="nil"/>
              <w:left w:val="nil"/>
              <w:bottom w:val="single" w:sz="6" w:space="0" w:color="000000" w:themeColor="text1"/>
              <w:right w:val="single" w:sz="6" w:space="0" w:color="000000" w:themeColor="text1"/>
            </w:tcBorders>
            <w:shd w:val="clear" w:color="auto" w:fill="F8C200"/>
            <w:vAlign w:val="center"/>
            <w:hideMark/>
          </w:tcPr>
          <w:p w14:paraId="27D0F889" w14:textId="3C9A2065" w:rsidR="00D446DD" w:rsidRPr="004D6B83" w:rsidRDefault="00D446DD" w:rsidP="00E77E9D">
            <w:pPr>
              <w:spacing w:after="0" w:line="240" w:lineRule="auto"/>
              <w:ind w:left="360"/>
              <w:jc w:val="center"/>
              <w:textAlignment w:val="baseline"/>
              <w:rPr>
                <w:rFonts w:eastAsia="Times New Roman" w:cstheme="minorHAnsi"/>
                <w:sz w:val="24"/>
                <w:szCs w:val="24"/>
              </w:rPr>
            </w:pPr>
            <w:r>
              <w:rPr>
                <w:rFonts w:eastAsia="Times New Roman" w:cstheme="minorHAnsi"/>
                <w:sz w:val="24"/>
                <w:szCs w:val="24"/>
              </w:rPr>
              <w:t>MS Teams. (</w:t>
            </w:r>
            <w:hyperlink r:id="rId12" w:history="1">
              <w:r w:rsidR="00197D68">
                <w:rPr>
                  <w:rStyle w:val="Hyperlink"/>
                  <w:rFonts w:eastAsia="Times New Roman" w:cstheme="minorHAnsi"/>
                  <w:sz w:val="24"/>
                  <w:szCs w:val="24"/>
                </w:rPr>
                <w:t>Click here</w:t>
              </w:r>
            </w:hyperlink>
            <w:r>
              <w:rPr>
                <w:rFonts w:eastAsia="Times New Roman" w:cstheme="minorHAnsi"/>
                <w:sz w:val="24"/>
                <w:szCs w:val="24"/>
              </w:rPr>
              <w:t xml:space="preserve">). </w:t>
            </w:r>
          </w:p>
        </w:tc>
        <w:tc>
          <w:tcPr>
            <w:tcW w:w="7672" w:type="dxa"/>
            <w:gridSpan w:val="2"/>
            <w:tcBorders>
              <w:top w:val="nil"/>
              <w:left w:val="nil"/>
              <w:bottom w:val="single" w:sz="6" w:space="0" w:color="000000" w:themeColor="text1"/>
              <w:right w:val="single" w:sz="6" w:space="0" w:color="000000" w:themeColor="text1"/>
            </w:tcBorders>
            <w:shd w:val="clear" w:color="auto" w:fill="F8C200"/>
          </w:tcPr>
          <w:p w14:paraId="16DB733F" w14:textId="77777777" w:rsidR="00D446DD" w:rsidRDefault="00D446DD" w:rsidP="00E77E9D">
            <w:pPr>
              <w:jc w:val="center"/>
              <w:rPr>
                <w:rFonts w:cs="Calibri"/>
                <w:sz w:val="24"/>
                <w:szCs w:val="24"/>
              </w:rPr>
            </w:pPr>
          </w:p>
          <w:p w14:paraId="7BE0E956" w14:textId="77777777" w:rsidR="00D446DD" w:rsidRPr="00E5224C" w:rsidRDefault="00D446DD" w:rsidP="00E77E9D">
            <w:pPr>
              <w:jc w:val="center"/>
              <w:rPr>
                <w:rFonts w:cs="Calibri"/>
                <w:sz w:val="24"/>
                <w:szCs w:val="24"/>
              </w:rPr>
            </w:pPr>
            <w:r>
              <w:rPr>
                <w:rFonts w:cs="Calibri"/>
                <w:sz w:val="24"/>
                <w:szCs w:val="24"/>
              </w:rPr>
              <w:t xml:space="preserve">Grab your lunch and join the Student Union and other NBCC students in a </w:t>
            </w:r>
            <w:r w:rsidRPr="5A380641">
              <w:rPr>
                <w:rFonts w:cs="Calibri"/>
                <w:sz w:val="24"/>
                <w:szCs w:val="24"/>
              </w:rPr>
              <w:t xml:space="preserve">fun </w:t>
            </w:r>
            <w:r>
              <w:rPr>
                <w:rFonts w:cs="Calibri"/>
                <w:sz w:val="24"/>
                <w:szCs w:val="24"/>
              </w:rPr>
              <w:t>activity</w:t>
            </w:r>
            <w:r w:rsidRPr="5A380641">
              <w:rPr>
                <w:rFonts w:cs="Calibri"/>
                <w:sz w:val="24"/>
                <w:szCs w:val="24"/>
              </w:rPr>
              <w:t>.</w:t>
            </w:r>
          </w:p>
        </w:tc>
      </w:tr>
      <w:tr w:rsidR="00D446DD" w:rsidRPr="004D6B83" w14:paraId="4D9EE8E2" w14:textId="77777777" w:rsidTr="00E77E9D">
        <w:trPr>
          <w:trHeight w:val="2982"/>
        </w:trPr>
        <w:tc>
          <w:tcPr>
            <w:tcW w:w="972" w:type="dxa"/>
            <w:gridSpan w:val="2"/>
            <w:tcBorders>
              <w:top w:val="nil"/>
              <w:left w:val="single" w:sz="6" w:space="0" w:color="000000" w:themeColor="text1"/>
              <w:bottom w:val="single" w:sz="6" w:space="0" w:color="000000" w:themeColor="text1"/>
              <w:right w:val="single" w:sz="6" w:space="0" w:color="000000" w:themeColor="text1"/>
            </w:tcBorders>
            <w:shd w:val="clear" w:color="auto" w:fill="AFDDDF"/>
            <w:vAlign w:val="center"/>
            <w:hideMark/>
          </w:tcPr>
          <w:p w14:paraId="7126D6EB" w14:textId="77777777" w:rsidR="00D446DD" w:rsidRPr="004D6B83" w:rsidRDefault="00D446DD" w:rsidP="00E77E9D">
            <w:pPr>
              <w:spacing w:after="0" w:line="240" w:lineRule="auto"/>
              <w:ind w:left="360"/>
              <w:jc w:val="center"/>
              <w:textAlignment w:val="baseline"/>
              <w:rPr>
                <w:rFonts w:eastAsia="Times New Roman" w:cstheme="minorHAnsi"/>
                <w:sz w:val="24"/>
                <w:szCs w:val="24"/>
              </w:rPr>
            </w:pPr>
          </w:p>
          <w:p w14:paraId="7A0FE6E2" w14:textId="77777777" w:rsidR="00D446DD" w:rsidRPr="004D6B83" w:rsidRDefault="00D446DD" w:rsidP="00E77E9D">
            <w:pPr>
              <w:spacing w:after="0" w:line="240" w:lineRule="auto"/>
              <w:jc w:val="center"/>
              <w:textAlignment w:val="baseline"/>
              <w:rPr>
                <w:rFonts w:eastAsia="Times New Roman" w:cstheme="minorHAnsi"/>
                <w:sz w:val="24"/>
                <w:szCs w:val="24"/>
              </w:rPr>
            </w:pPr>
            <w:r w:rsidRPr="004D6B83">
              <w:rPr>
                <w:rFonts w:eastAsia="Times New Roman" w:cstheme="minorHAnsi"/>
                <w:color w:val="000000"/>
                <w:sz w:val="24"/>
                <w:szCs w:val="24"/>
              </w:rPr>
              <w:t>1:</w:t>
            </w:r>
            <w:r>
              <w:rPr>
                <w:rFonts w:eastAsia="Times New Roman" w:cstheme="minorHAnsi"/>
                <w:color w:val="000000"/>
                <w:sz w:val="24"/>
                <w:szCs w:val="24"/>
              </w:rPr>
              <w:t>30</w:t>
            </w:r>
            <w:r w:rsidRPr="004D6B83">
              <w:rPr>
                <w:rFonts w:eastAsia="Times New Roman" w:cstheme="minorHAnsi"/>
                <w:color w:val="000000"/>
                <w:sz w:val="24"/>
                <w:szCs w:val="24"/>
              </w:rPr>
              <w:t xml:space="preserve"> pm to</w:t>
            </w:r>
          </w:p>
          <w:p w14:paraId="4F19737F" w14:textId="77777777" w:rsidR="00D446DD" w:rsidRPr="004D6B83" w:rsidRDefault="00D446DD" w:rsidP="00E77E9D">
            <w:pPr>
              <w:spacing w:after="0" w:line="240" w:lineRule="auto"/>
              <w:jc w:val="center"/>
              <w:textAlignment w:val="baseline"/>
              <w:rPr>
                <w:rFonts w:eastAsia="Times New Roman" w:cstheme="minorHAnsi"/>
                <w:sz w:val="24"/>
                <w:szCs w:val="24"/>
              </w:rPr>
            </w:pPr>
            <w:r>
              <w:rPr>
                <w:rFonts w:eastAsia="Times New Roman" w:cstheme="minorHAnsi"/>
                <w:color w:val="000000"/>
                <w:sz w:val="24"/>
                <w:szCs w:val="24"/>
              </w:rPr>
              <w:t>3:30</w:t>
            </w:r>
            <w:r w:rsidRPr="004D6B83">
              <w:rPr>
                <w:rFonts w:eastAsia="Times New Roman" w:cstheme="minorHAnsi"/>
                <w:color w:val="000000"/>
                <w:sz w:val="24"/>
                <w:szCs w:val="24"/>
              </w:rPr>
              <w:t xml:space="preserve"> pm</w:t>
            </w:r>
          </w:p>
        </w:tc>
        <w:tc>
          <w:tcPr>
            <w:tcW w:w="1781" w:type="dxa"/>
            <w:gridSpan w:val="2"/>
            <w:tcBorders>
              <w:top w:val="nil"/>
              <w:left w:val="nil"/>
              <w:bottom w:val="single" w:sz="6" w:space="0" w:color="000000" w:themeColor="text1"/>
              <w:right w:val="single" w:sz="6" w:space="0" w:color="000000" w:themeColor="text1"/>
            </w:tcBorders>
            <w:shd w:val="clear" w:color="auto" w:fill="AFDDDF"/>
            <w:hideMark/>
          </w:tcPr>
          <w:p w14:paraId="1E70B1AB" w14:textId="77777777" w:rsidR="00D446DD" w:rsidRDefault="00D446DD" w:rsidP="00E77E9D">
            <w:pPr>
              <w:spacing w:after="0" w:line="240" w:lineRule="auto"/>
              <w:jc w:val="center"/>
              <w:rPr>
                <w:rFonts w:cs="Calibri"/>
                <w:b/>
                <w:bCs/>
                <w:sz w:val="24"/>
                <w:szCs w:val="24"/>
              </w:rPr>
            </w:pPr>
          </w:p>
          <w:p w14:paraId="645CC17D" w14:textId="77777777" w:rsidR="00D446DD" w:rsidRDefault="00D446DD" w:rsidP="00E77E9D">
            <w:pPr>
              <w:spacing w:after="0" w:line="240" w:lineRule="auto"/>
              <w:jc w:val="center"/>
              <w:rPr>
                <w:rFonts w:cs="Calibri"/>
                <w:b/>
                <w:bCs/>
                <w:sz w:val="24"/>
                <w:szCs w:val="24"/>
              </w:rPr>
            </w:pPr>
            <w:r w:rsidRPr="0B9988D9">
              <w:rPr>
                <w:rFonts w:cs="Calibri"/>
                <w:b/>
                <w:bCs/>
                <w:sz w:val="24"/>
                <w:szCs w:val="24"/>
              </w:rPr>
              <w:t>Elder Greeting</w:t>
            </w:r>
          </w:p>
          <w:p w14:paraId="5577C67B" w14:textId="77777777" w:rsidR="00D446DD" w:rsidRDefault="00D446DD" w:rsidP="00E77E9D">
            <w:pPr>
              <w:spacing w:after="0" w:line="240" w:lineRule="auto"/>
              <w:jc w:val="center"/>
              <w:rPr>
                <w:rFonts w:cs="Calibri"/>
                <w:b/>
                <w:bCs/>
                <w:sz w:val="24"/>
                <w:szCs w:val="24"/>
              </w:rPr>
            </w:pPr>
          </w:p>
          <w:p w14:paraId="6F063000" w14:textId="77777777" w:rsidR="00D446DD" w:rsidRDefault="00D446DD" w:rsidP="00E77E9D">
            <w:pPr>
              <w:spacing w:after="0" w:line="240" w:lineRule="auto"/>
              <w:jc w:val="center"/>
              <w:rPr>
                <w:rFonts w:cs="Calibri"/>
                <w:b/>
                <w:bCs/>
                <w:sz w:val="24"/>
                <w:szCs w:val="24"/>
              </w:rPr>
            </w:pPr>
          </w:p>
          <w:p w14:paraId="5B6C6F9A" w14:textId="77777777" w:rsidR="00D446DD" w:rsidRDefault="00D446DD" w:rsidP="00E77E9D">
            <w:pPr>
              <w:spacing w:after="0" w:line="240" w:lineRule="auto"/>
              <w:jc w:val="center"/>
              <w:rPr>
                <w:rFonts w:cs="Calibri"/>
                <w:b/>
                <w:bCs/>
                <w:sz w:val="24"/>
                <w:szCs w:val="24"/>
              </w:rPr>
            </w:pPr>
          </w:p>
          <w:p w14:paraId="6A024DAB" w14:textId="77777777" w:rsidR="00D446DD" w:rsidRDefault="00D446DD" w:rsidP="00E77E9D">
            <w:pPr>
              <w:spacing w:after="0" w:line="240" w:lineRule="auto"/>
              <w:rPr>
                <w:rFonts w:cs="Calibri"/>
                <w:b/>
                <w:bCs/>
                <w:sz w:val="24"/>
                <w:szCs w:val="24"/>
              </w:rPr>
            </w:pPr>
          </w:p>
          <w:p w14:paraId="756A9A72" w14:textId="77777777" w:rsidR="00D446DD" w:rsidRPr="004D6B83" w:rsidRDefault="00D446DD" w:rsidP="00E77E9D">
            <w:pPr>
              <w:spacing w:after="0" w:line="240" w:lineRule="auto"/>
              <w:jc w:val="center"/>
              <w:textAlignment w:val="baseline"/>
              <w:rPr>
                <w:rFonts w:eastAsia="Times New Roman" w:cstheme="minorHAnsi"/>
                <w:sz w:val="24"/>
                <w:szCs w:val="24"/>
              </w:rPr>
            </w:pPr>
            <w:r>
              <w:rPr>
                <w:rFonts w:cs="Calibri"/>
                <w:b/>
                <w:bCs/>
                <w:sz w:val="24"/>
                <w:szCs w:val="24"/>
              </w:rPr>
              <w:t>How to be a Successful Student at NBCC</w:t>
            </w:r>
          </w:p>
        </w:tc>
        <w:tc>
          <w:tcPr>
            <w:tcW w:w="3097" w:type="dxa"/>
            <w:gridSpan w:val="2"/>
            <w:tcBorders>
              <w:top w:val="nil"/>
              <w:left w:val="nil"/>
              <w:bottom w:val="single" w:sz="6" w:space="0" w:color="000000" w:themeColor="text1"/>
              <w:right w:val="single" w:sz="6" w:space="0" w:color="000000" w:themeColor="text1"/>
            </w:tcBorders>
            <w:shd w:val="clear" w:color="auto" w:fill="AFDDDF"/>
            <w:vAlign w:val="center"/>
            <w:hideMark/>
          </w:tcPr>
          <w:p w14:paraId="15B3F4E3" w14:textId="02945049" w:rsidR="00D446DD" w:rsidRPr="004D6B83" w:rsidRDefault="00D446DD" w:rsidP="00E77E9D">
            <w:pPr>
              <w:spacing w:after="0" w:line="240" w:lineRule="auto"/>
              <w:ind w:left="360"/>
              <w:jc w:val="center"/>
              <w:textAlignment w:val="baseline"/>
              <w:rPr>
                <w:rFonts w:eastAsia="Times New Roman" w:cstheme="minorHAnsi"/>
                <w:sz w:val="24"/>
                <w:szCs w:val="24"/>
              </w:rPr>
            </w:pPr>
            <w:r>
              <w:rPr>
                <w:rFonts w:eastAsia="Times New Roman" w:cstheme="minorHAnsi"/>
                <w:sz w:val="24"/>
                <w:szCs w:val="24"/>
              </w:rPr>
              <w:t>MS Teams (</w:t>
            </w:r>
            <w:hyperlink r:id="rId13" w:history="1">
              <w:r w:rsidR="00197D68">
                <w:rPr>
                  <w:rStyle w:val="Hyperlink"/>
                  <w:rFonts w:eastAsia="Times New Roman" w:cstheme="minorHAnsi"/>
                  <w:sz w:val="24"/>
                  <w:szCs w:val="24"/>
                </w:rPr>
                <w:t>Click Here</w:t>
              </w:r>
            </w:hyperlink>
            <w:r w:rsidRPr="00CD2346">
              <w:rPr>
                <w:rFonts w:eastAsia="Times New Roman" w:cstheme="minorHAnsi"/>
                <w:sz w:val="24"/>
                <w:szCs w:val="24"/>
              </w:rPr>
              <w:t xml:space="preserve"> </w:t>
            </w:r>
            <w:r>
              <w:rPr>
                <w:rFonts w:eastAsia="Times New Roman" w:cstheme="minorHAnsi"/>
                <w:sz w:val="24"/>
                <w:szCs w:val="24"/>
              </w:rPr>
              <w:t>)</w:t>
            </w:r>
          </w:p>
        </w:tc>
        <w:tc>
          <w:tcPr>
            <w:tcW w:w="7650" w:type="dxa"/>
            <w:tcBorders>
              <w:top w:val="nil"/>
              <w:left w:val="nil"/>
              <w:bottom w:val="single" w:sz="6" w:space="0" w:color="000000" w:themeColor="text1"/>
              <w:right w:val="single" w:sz="6" w:space="0" w:color="000000" w:themeColor="text1"/>
            </w:tcBorders>
            <w:shd w:val="clear" w:color="auto" w:fill="AFDDDF"/>
          </w:tcPr>
          <w:p w14:paraId="33C66A7A" w14:textId="77777777" w:rsidR="00D446DD" w:rsidRPr="00D1178D" w:rsidRDefault="00D446DD" w:rsidP="00E77E9D">
            <w:pPr>
              <w:pStyle w:val="ListParagraph"/>
              <w:numPr>
                <w:ilvl w:val="0"/>
                <w:numId w:val="6"/>
              </w:numPr>
              <w:spacing w:after="0" w:line="240" w:lineRule="auto"/>
              <w:rPr>
                <w:rFonts w:ascii="Calibri" w:eastAsia="Times New Roman" w:hAnsi="Calibri" w:cs="Calibri"/>
                <w:sz w:val="24"/>
                <w:szCs w:val="24"/>
              </w:rPr>
            </w:pPr>
            <w:r w:rsidRPr="00D1178D">
              <w:rPr>
                <w:rFonts w:ascii="Calibri" w:eastAsia="Times New Roman" w:hAnsi="Calibri" w:cs="Calibri"/>
                <w:sz w:val="24"/>
                <w:szCs w:val="24"/>
              </w:rPr>
              <w:t xml:space="preserve">NBCC is proud to work with Indigenous Elders who join us at key points throughout the year for celebrations, advising and sharing of knowledge. We are honored today to hear from three Elders; Mi’kmaq Elder, Donna Augustine; Passamaquoddy Elder, Maggie Paul; and </w:t>
            </w:r>
            <w:proofErr w:type="spellStart"/>
            <w:r w:rsidRPr="00D1178D">
              <w:rPr>
                <w:rFonts w:ascii="Calibri" w:eastAsia="Times New Roman" w:hAnsi="Calibri" w:cs="Calibri"/>
                <w:sz w:val="24"/>
                <w:szCs w:val="24"/>
              </w:rPr>
              <w:t>Wolastoqey</w:t>
            </w:r>
            <w:proofErr w:type="spellEnd"/>
            <w:r w:rsidRPr="00D1178D">
              <w:rPr>
                <w:rFonts w:ascii="Calibri" w:eastAsia="Times New Roman" w:hAnsi="Calibri" w:cs="Calibri"/>
                <w:sz w:val="24"/>
                <w:szCs w:val="24"/>
              </w:rPr>
              <w:t xml:space="preserve"> Elder, Kate Akagi. We are gathering virtually to hear their welcome messages and blessings for the new school year.</w:t>
            </w:r>
          </w:p>
          <w:p w14:paraId="5DEFA522" w14:textId="77777777" w:rsidR="00D446DD" w:rsidRPr="004D6B83" w:rsidRDefault="00D446DD" w:rsidP="00E77E9D">
            <w:pPr>
              <w:pStyle w:val="ListParagraph"/>
              <w:numPr>
                <w:ilvl w:val="0"/>
                <w:numId w:val="5"/>
              </w:numPr>
              <w:spacing w:after="0" w:line="240" w:lineRule="auto"/>
              <w:textAlignment w:val="baseline"/>
              <w:rPr>
                <w:color w:val="000000"/>
                <w:sz w:val="24"/>
                <w:szCs w:val="24"/>
                <w:u w:val="single"/>
              </w:rPr>
            </w:pPr>
            <w:r w:rsidRPr="0B9988D9">
              <w:rPr>
                <w:rFonts w:cs="Calibri"/>
                <w:sz w:val="24"/>
                <w:szCs w:val="24"/>
              </w:rPr>
              <w:t>Join our Student Development team to learn the key skills you need in order to be successful within your program.  Increase your chances of success by practicing some key skills every day.</w:t>
            </w:r>
          </w:p>
        </w:tc>
      </w:tr>
    </w:tbl>
    <w:p w14:paraId="354C8D0D" w14:textId="77777777" w:rsidR="00516440" w:rsidRDefault="00516440" w:rsidP="00516440">
      <w:pPr>
        <w:pStyle w:val="NoSpacing"/>
        <w:rPr>
          <w:b/>
          <w:bCs/>
        </w:rPr>
      </w:pPr>
    </w:p>
    <w:p w14:paraId="754F4504" w14:textId="77777777" w:rsidR="00DD1ECC" w:rsidRDefault="00DD1ECC" w:rsidP="00DD1ECC">
      <w:pPr>
        <w:pStyle w:val="NoSpacing"/>
        <w:rPr>
          <w:b/>
          <w:bCs/>
        </w:rPr>
      </w:pPr>
      <w:r w:rsidRPr="00DD1ECC">
        <w:rPr>
          <w:b/>
          <w:bCs/>
        </w:rPr>
        <w:t>Other important information:</w:t>
      </w:r>
    </w:p>
    <w:p w14:paraId="7D17AB67" w14:textId="77777777" w:rsidR="00DD1ECC" w:rsidRPr="00DD1ECC" w:rsidRDefault="00DD1ECC" w:rsidP="00DD1ECC">
      <w:pPr>
        <w:pStyle w:val="NoSpacing"/>
        <w:rPr>
          <w:b/>
          <w:bCs/>
        </w:rPr>
      </w:pPr>
    </w:p>
    <w:p w14:paraId="10177F7D" w14:textId="0954EB7D" w:rsidR="00DD1ECC" w:rsidRPr="00E9200E" w:rsidRDefault="00DD1ECC" w:rsidP="007C617A">
      <w:pPr>
        <w:pStyle w:val="NoSpacing"/>
        <w:numPr>
          <w:ilvl w:val="0"/>
          <w:numId w:val="3"/>
        </w:numPr>
      </w:pPr>
      <w:r w:rsidRPr="00DD1ECC">
        <w:rPr>
          <w:b/>
          <w:bCs/>
        </w:rPr>
        <w:t>Pre-Orientation Sessions:</w:t>
      </w:r>
      <w:r w:rsidRPr="00E9200E">
        <w:t xml:space="preserve"> </w:t>
      </w:r>
      <w:r w:rsidR="007C617A" w:rsidRPr="007C617A">
        <w:rPr>
          <w:color w:val="000000"/>
        </w:rPr>
        <w:t xml:space="preserve">If you missed our virtual pre-orientation sessions on Aug. 24, </w:t>
      </w:r>
      <w:r w:rsidR="007C617A" w:rsidRPr="007C617A">
        <w:t xml:space="preserve">we are offering them again on </w:t>
      </w:r>
      <w:r w:rsidR="007C617A" w:rsidRPr="007C617A">
        <w:rPr>
          <w:b/>
          <w:bCs/>
        </w:rPr>
        <w:t>Thursday, Sept. 2</w:t>
      </w:r>
      <w:r w:rsidR="007C617A" w:rsidRPr="007C617A">
        <w:t xml:space="preserve">. Join us from </w:t>
      </w:r>
      <w:r w:rsidR="007C617A" w:rsidRPr="007C617A">
        <w:rPr>
          <w:b/>
          <w:bCs/>
        </w:rPr>
        <w:t>3 – 4 p.m. (ADT)</w:t>
      </w:r>
      <w:r w:rsidR="007C617A" w:rsidRPr="007C617A">
        <w:t xml:space="preserve"> for an overview of NBCC Systems and again from </w:t>
      </w:r>
      <w:r w:rsidR="007C617A" w:rsidRPr="007C617A">
        <w:rPr>
          <w:b/>
          <w:bCs/>
        </w:rPr>
        <w:t>4 – 5 p.m. (ADT)</w:t>
      </w:r>
      <w:r w:rsidR="007C617A" w:rsidRPr="007C617A">
        <w:t xml:space="preserve"> for a Brightspace and MS Teams Orientation. Check out the Pre-Orientation Sessions Schedule on our </w:t>
      </w:r>
      <w:hyperlink r:id="rId14" w:history="1">
        <w:r w:rsidR="007C617A" w:rsidRPr="007C617A">
          <w:rPr>
            <w:color w:val="007599"/>
            <w:u w:val="single"/>
          </w:rPr>
          <w:t>What Can I Expect page</w:t>
        </w:r>
      </w:hyperlink>
      <w:r w:rsidR="007C617A" w:rsidRPr="007C617A">
        <w:t xml:space="preserve"> for more information and for links to join the sessions. It is strongly recommended that you attend to ensure you are equipped with the knowledge and confidence you’ll need for any virtual learning. ITS will also be hosting virtual drop-in sessions for those who need additional support. </w:t>
      </w:r>
    </w:p>
    <w:p w14:paraId="708295A1" w14:textId="77777777" w:rsidR="00DD1ECC" w:rsidRDefault="00DD1ECC" w:rsidP="00DD1ECC">
      <w:pPr>
        <w:pStyle w:val="NoSpacing"/>
        <w:numPr>
          <w:ilvl w:val="0"/>
          <w:numId w:val="2"/>
        </w:numPr>
      </w:pPr>
      <w:r w:rsidRPr="00DD1ECC">
        <w:rPr>
          <w:b/>
          <w:bCs/>
        </w:rPr>
        <w:t>Events and Activities:</w:t>
      </w:r>
      <w:r>
        <w:t xml:space="preserve"> Get the most out of your College experience by taking advantage of the many events and activities that are planned over the coming days and weeks. Visit </w:t>
      </w:r>
      <w:hyperlink r:id="rId15" w:history="1">
        <w:r w:rsidRPr="00A06697">
          <w:rPr>
            <w:rStyle w:val="Hyperlink"/>
          </w:rPr>
          <w:t>What Can I Expect</w:t>
        </w:r>
      </w:hyperlink>
      <w:r>
        <w:t xml:space="preserve"> for the full schedule.</w:t>
      </w:r>
    </w:p>
    <w:p w14:paraId="5CB33CAB" w14:textId="77777777" w:rsidR="00DD1ECC" w:rsidRDefault="00DD1ECC" w:rsidP="00DD1ECC">
      <w:pPr>
        <w:pStyle w:val="NoSpacing"/>
        <w:numPr>
          <w:ilvl w:val="0"/>
          <w:numId w:val="2"/>
        </w:numPr>
      </w:pPr>
      <w:r>
        <w:rPr>
          <w:b/>
          <w:bCs/>
        </w:rPr>
        <w:t xml:space="preserve">Student Information: </w:t>
      </w:r>
      <w:r>
        <w:t xml:space="preserve">Visit </w:t>
      </w:r>
      <w:hyperlink r:id="rId16" w:history="1">
        <w:r w:rsidRPr="00A06697">
          <w:rPr>
            <w:rStyle w:val="Hyperlink"/>
          </w:rPr>
          <w:t>What Can I Expect</w:t>
        </w:r>
      </w:hyperlink>
      <w:r>
        <w:rPr>
          <w:rStyle w:val="Hyperlink"/>
        </w:rPr>
        <w:t xml:space="preserve"> </w:t>
      </w:r>
      <w:r>
        <w:rPr>
          <w:rStyle w:val="Hyperlink"/>
          <w:color w:val="auto"/>
          <w:u w:val="none"/>
        </w:rPr>
        <w:t xml:space="preserve">for the latest student information, including </w:t>
      </w:r>
      <w:bookmarkStart w:id="2" w:name="_Hlk80904119"/>
      <w:r>
        <w:rPr>
          <w:rStyle w:val="Hyperlink"/>
          <w:color w:val="auto"/>
          <w:u w:val="none"/>
        </w:rPr>
        <w:t>academic delivery, COVID-19 updates, Student Services, and more</w:t>
      </w:r>
      <w:bookmarkEnd w:id="2"/>
      <w:r>
        <w:rPr>
          <w:rStyle w:val="Hyperlink"/>
          <w:color w:val="auto"/>
          <w:u w:val="none"/>
        </w:rPr>
        <w:t>.</w:t>
      </w:r>
    </w:p>
    <w:p w14:paraId="6F0F5AE6" w14:textId="77777777" w:rsidR="00516440" w:rsidRDefault="00516440" w:rsidP="00516440">
      <w:pPr>
        <w:pStyle w:val="NoSpacing"/>
      </w:pPr>
      <w:bookmarkStart w:id="3" w:name="_GoBack"/>
      <w:bookmarkEnd w:id="3"/>
    </w:p>
    <w:p w14:paraId="3B1F184D" w14:textId="289B3C10" w:rsidR="00516440" w:rsidRPr="00366608" w:rsidRDefault="00516440" w:rsidP="00516440">
      <w:pPr>
        <w:pStyle w:val="NoSpacing"/>
      </w:pPr>
      <w:r>
        <w:t xml:space="preserve">If you have any questions or concerns, please reach out to </w:t>
      </w:r>
      <w:hyperlink r:id="rId17" w:history="1">
        <w:r w:rsidR="00F10EF1" w:rsidRPr="00A81A02">
          <w:rPr>
            <w:rStyle w:val="Hyperlink"/>
          </w:rPr>
          <w:t>mailto:stephen.carter@nbcc.ca</w:t>
        </w:r>
      </w:hyperlink>
      <w:r>
        <w:t>.</w:t>
      </w:r>
    </w:p>
    <w:p w14:paraId="32F4076F" w14:textId="77777777" w:rsidR="00516440" w:rsidRPr="00366608" w:rsidRDefault="00516440" w:rsidP="00516440">
      <w:pPr>
        <w:pStyle w:val="NoSpacing"/>
      </w:pPr>
    </w:p>
    <w:p w14:paraId="56CDEF69" w14:textId="77777777" w:rsidR="00516440" w:rsidRPr="00366608" w:rsidRDefault="00516440" w:rsidP="00516440">
      <w:pPr>
        <w:pStyle w:val="NoSpacing"/>
      </w:pPr>
      <w:r w:rsidRPr="00366608">
        <w:t>I look forward to meeting you on Sept. 7!</w:t>
      </w:r>
    </w:p>
    <w:p w14:paraId="356670ED" w14:textId="77777777" w:rsidR="00516440" w:rsidRPr="00366608" w:rsidRDefault="00516440" w:rsidP="00516440">
      <w:pPr>
        <w:pStyle w:val="NoSpacing"/>
      </w:pPr>
    </w:p>
    <w:p w14:paraId="192B613C" w14:textId="2AC2586A" w:rsidR="00516440" w:rsidRPr="00F10EF1" w:rsidRDefault="00197D68" w:rsidP="006E5D24">
      <w:pPr>
        <w:pStyle w:val="NoSpacing"/>
        <w:rPr>
          <w:b/>
          <w:bCs/>
        </w:rPr>
      </w:pPr>
      <w:r w:rsidRPr="00F10EF1">
        <w:rPr>
          <w:b/>
          <w:bCs/>
        </w:rPr>
        <w:t>Stephen Carter – Coordinating Instructor – Web &amp; Mobile Application Development Junior B</w:t>
      </w:r>
    </w:p>
    <w:sectPr w:rsidR="00516440" w:rsidRPr="00F10EF1" w:rsidSect="00F40057">
      <w:footerReference w:type="default" r:id="rId1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07D2B" w14:textId="77777777" w:rsidR="00D161E5" w:rsidRDefault="00D161E5" w:rsidP="004555BA">
      <w:pPr>
        <w:spacing w:after="0" w:line="240" w:lineRule="auto"/>
      </w:pPr>
      <w:r>
        <w:separator/>
      </w:r>
    </w:p>
  </w:endnote>
  <w:endnote w:type="continuationSeparator" w:id="0">
    <w:p w14:paraId="75533874" w14:textId="77777777" w:rsidR="00D161E5" w:rsidRDefault="00D161E5" w:rsidP="00455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908F7" w14:textId="5BC49904" w:rsidR="004555BA" w:rsidRDefault="004555BA">
    <w:pPr>
      <w:pStyle w:val="Footer"/>
    </w:pPr>
    <w:r>
      <w:t xml:space="preserve">Rev: August </w:t>
    </w:r>
    <w:r w:rsidR="006562DD">
      <w:t>2</w:t>
    </w:r>
    <w:r w:rsidR="005F72E0">
      <w:t>7</w:t>
    </w:r>
    <w:r>
      <w:t>, 2021</w:t>
    </w:r>
  </w:p>
  <w:p w14:paraId="69BEDEEA" w14:textId="77777777" w:rsidR="004555BA" w:rsidRDefault="004555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09062" w14:textId="77777777" w:rsidR="00D161E5" w:rsidRDefault="00D161E5" w:rsidP="004555BA">
      <w:pPr>
        <w:spacing w:after="0" w:line="240" w:lineRule="auto"/>
      </w:pPr>
      <w:r>
        <w:separator/>
      </w:r>
    </w:p>
  </w:footnote>
  <w:footnote w:type="continuationSeparator" w:id="0">
    <w:p w14:paraId="1C6B44EA" w14:textId="77777777" w:rsidR="00D161E5" w:rsidRDefault="00D161E5" w:rsidP="004555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24E09"/>
    <w:multiLevelType w:val="hybridMultilevel"/>
    <w:tmpl w:val="CC5C61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9DA7CF5"/>
    <w:multiLevelType w:val="hybridMultilevel"/>
    <w:tmpl w:val="2042C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0E5709"/>
    <w:multiLevelType w:val="hybridMultilevel"/>
    <w:tmpl w:val="DB303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A928C2"/>
    <w:multiLevelType w:val="hybridMultilevel"/>
    <w:tmpl w:val="20605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76C32A1"/>
    <w:multiLevelType w:val="hybridMultilevel"/>
    <w:tmpl w:val="49628C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9054B56"/>
    <w:multiLevelType w:val="hybridMultilevel"/>
    <w:tmpl w:val="541AD0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D261E7E"/>
    <w:multiLevelType w:val="hybridMultilevel"/>
    <w:tmpl w:val="08980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89B"/>
    <w:rsid w:val="00011037"/>
    <w:rsid w:val="00067E12"/>
    <w:rsid w:val="00082A3F"/>
    <w:rsid w:val="00085456"/>
    <w:rsid w:val="00154BF4"/>
    <w:rsid w:val="00183C70"/>
    <w:rsid w:val="00197D68"/>
    <w:rsid w:val="00251350"/>
    <w:rsid w:val="00277312"/>
    <w:rsid w:val="002F20CD"/>
    <w:rsid w:val="00324D8B"/>
    <w:rsid w:val="00356DF0"/>
    <w:rsid w:val="00366608"/>
    <w:rsid w:val="0040759C"/>
    <w:rsid w:val="004151D2"/>
    <w:rsid w:val="004555BA"/>
    <w:rsid w:val="00516440"/>
    <w:rsid w:val="005454AA"/>
    <w:rsid w:val="00587017"/>
    <w:rsid w:val="00594D81"/>
    <w:rsid w:val="005B07A2"/>
    <w:rsid w:val="005B7EEC"/>
    <w:rsid w:val="005F1CE0"/>
    <w:rsid w:val="005F44F3"/>
    <w:rsid w:val="005F72E0"/>
    <w:rsid w:val="006562DD"/>
    <w:rsid w:val="006E5D24"/>
    <w:rsid w:val="006F5630"/>
    <w:rsid w:val="007952F7"/>
    <w:rsid w:val="007C617A"/>
    <w:rsid w:val="007E50F5"/>
    <w:rsid w:val="0081694A"/>
    <w:rsid w:val="008973FA"/>
    <w:rsid w:val="008D5EFD"/>
    <w:rsid w:val="008E3806"/>
    <w:rsid w:val="009B189B"/>
    <w:rsid w:val="00A01202"/>
    <w:rsid w:val="00A06697"/>
    <w:rsid w:val="00A14F5F"/>
    <w:rsid w:val="00A37F7E"/>
    <w:rsid w:val="00A91B58"/>
    <w:rsid w:val="00AB6AFC"/>
    <w:rsid w:val="00B54126"/>
    <w:rsid w:val="00B86EBC"/>
    <w:rsid w:val="00BC1899"/>
    <w:rsid w:val="00BD7C1C"/>
    <w:rsid w:val="00BF6BA9"/>
    <w:rsid w:val="00D13E27"/>
    <w:rsid w:val="00D161E5"/>
    <w:rsid w:val="00D446DD"/>
    <w:rsid w:val="00DB3491"/>
    <w:rsid w:val="00DC290B"/>
    <w:rsid w:val="00DC4A47"/>
    <w:rsid w:val="00DD1ECC"/>
    <w:rsid w:val="00E9200E"/>
    <w:rsid w:val="00EB7D6F"/>
    <w:rsid w:val="00F10EF1"/>
    <w:rsid w:val="00F160B3"/>
    <w:rsid w:val="00F2796B"/>
    <w:rsid w:val="00F37707"/>
    <w:rsid w:val="00F40057"/>
    <w:rsid w:val="00F40EEF"/>
    <w:rsid w:val="00FF1274"/>
    <w:rsid w:val="00FF4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41F6"/>
  <w15:chartTrackingRefBased/>
  <w15:docId w15:val="{D552851A-9E00-45EB-9EF5-EC756FC5A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89B"/>
    <w:pPr>
      <w:ind w:left="720"/>
      <w:contextualSpacing/>
    </w:pPr>
  </w:style>
  <w:style w:type="paragraph" w:styleId="BalloonText">
    <w:name w:val="Balloon Text"/>
    <w:basedOn w:val="Normal"/>
    <w:link w:val="BalloonTextChar"/>
    <w:uiPriority w:val="99"/>
    <w:semiHidden/>
    <w:unhideWhenUsed/>
    <w:rsid w:val="006E5D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5D24"/>
    <w:rPr>
      <w:rFonts w:ascii="Segoe UI" w:hAnsi="Segoe UI" w:cs="Segoe UI"/>
      <w:sz w:val="18"/>
      <w:szCs w:val="18"/>
    </w:rPr>
  </w:style>
  <w:style w:type="paragraph" w:styleId="NoSpacing">
    <w:name w:val="No Spacing"/>
    <w:uiPriority w:val="1"/>
    <w:qFormat/>
    <w:rsid w:val="006E5D24"/>
    <w:pPr>
      <w:spacing w:after="0" w:line="240" w:lineRule="auto"/>
    </w:pPr>
  </w:style>
  <w:style w:type="table" w:styleId="TableGrid">
    <w:name w:val="Table Grid"/>
    <w:basedOn w:val="TableNormal"/>
    <w:uiPriority w:val="39"/>
    <w:rsid w:val="00A91B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6697"/>
    <w:rPr>
      <w:color w:val="0563C1" w:themeColor="hyperlink"/>
      <w:u w:val="single"/>
    </w:rPr>
  </w:style>
  <w:style w:type="character" w:customStyle="1" w:styleId="UnresolvedMention1">
    <w:name w:val="Unresolved Mention1"/>
    <w:basedOn w:val="DefaultParagraphFont"/>
    <w:uiPriority w:val="99"/>
    <w:semiHidden/>
    <w:unhideWhenUsed/>
    <w:rsid w:val="00A06697"/>
    <w:rPr>
      <w:color w:val="605E5C"/>
      <w:shd w:val="clear" w:color="auto" w:fill="E1DFDD"/>
    </w:rPr>
  </w:style>
  <w:style w:type="character" w:styleId="CommentReference">
    <w:name w:val="annotation reference"/>
    <w:basedOn w:val="DefaultParagraphFont"/>
    <w:uiPriority w:val="99"/>
    <w:semiHidden/>
    <w:unhideWhenUsed/>
    <w:rsid w:val="0081694A"/>
    <w:rPr>
      <w:sz w:val="16"/>
      <w:szCs w:val="16"/>
    </w:rPr>
  </w:style>
  <w:style w:type="paragraph" w:styleId="CommentText">
    <w:name w:val="annotation text"/>
    <w:basedOn w:val="Normal"/>
    <w:link w:val="CommentTextChar"/>
    <w:uiPriority w:val="99"/>
    <w:semiHidden/>
    <w:unhideWhenUsed/>
    <w:rsid w:val="0081694A"/>
    <w:pPr>
      <w:spacing w:line="240" w:lineRule="auto"/>
    </w:pPr>
    <w:rPr>
      <w:sz w:val="20"/>
      <w:szCs w:val="20"/>
    </w:rPr>
  </w:style>
  <w:style w:type="character" w:customStyle="1" w:styleId="CommentTextChar">
    <w:name w:val="Comment Text Char"/>
    <w:basedOn w:val="DefaultParagraphFont"/>
    <w:link w:val="CommentText"/>
    <w:uiPriority w:val="99"/>
    <w:semiHidden/>
    <w:rsid w:val="0081694A"/>
    <w:rPr>
      <w:sz w:val="20"/>
      <w:szCs w:val="20"/>
    </w:rPr>
  </w:style>
  <w:style w:type="paragraph" w:styleId="CommentSubject">
    <w:name w:val="annotation subject"/>
    <w:basedOn w:val="CommentText"/>
    <w:next w:val="CommentText"/>
    <w:link w:val="CommentSubjectChar"/>
    <w:uiPriority w:val="99"/>
    <w:semiHidden/>
    <w:unhideWhenUsed/>
    <w:rsid w:val="0081694A"/>
    <w:rPr>
      <w:b/>
      <w:bCs/>
    </w:rPr>
  </w:style>
  <w:style w:type="character" w:customStyle="1" w:styleId="CommentSubjectChar">
    <w:name w:val="Comment Subject Char"/>
    <w:basedOn w:val="CommentTextChar"/>
    <w:link w:val="CommentSubject"/>
    <w:uiPriority w:val="99"/>
    <w:semiHidden/>
    <w:rsid w:val="0081694A"/>
    <w:rPr>
      <w:b/>
      <w:bCs/>
      <w:sz w:val="20"/>
      <w:szCs w:val="20"/>
    </w:rPr>
  </w:style>
  <w:style w:type="paragraph" w:styleId="Header">
    <w:name w:val="header"/>
    <w:basedOn w:val="Normal"/>
    <w:link w:val="HeaderChar"/>
    <w:uiPriority w:val="99"/>
    <w:unhideWhenUsed/>
    <w:rsid w:val="004555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5BA"/>
  </w:style>
  <w:style w:type="paragraph" w:styleId="Footer">
    <w:name w:val="footer"/>
    <w:basedOn w:val="Normal"/>
    <w:link w:val="FooterChar"/>
    <w:uiPriority w:val="99"/>
    <w:unhideWhenUsed/>
    <w:rsid w:val="004555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5BA"/>
  </w:style>
  <w:style w:type="paragraph" w:customStyle="1" w:styleId="paragraph">
    <w:name w:val="paragraph"/>
    <w:basedOn w:val="Normal"/>
    <w:rsid w:val="008973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973FA"/>
  </w:style>
  <w:style w:type="character" w:customStyle="1" w:styleId="eop">
    <w:name w:val="eop"/>
    <w:basedOn w:val="DefaultParagraphFont"/>
    <w:rsid w:val="008973FA"/>
  </w:style>
  <w:style w:type="character" w:styleId="FollowedHyperlink">
    <w:name w:val="FollowedHyperlink"/>
    <w:basedOn w:val="DefaultParagraphFont"/>
    <w:uiPriority w:val="99"/>
    <w:semiHidden/>
    <w:unhideWhenUsed/>
    <w:rsid w:val="005B7EEC"/>
    <w:rPr>
      <w:color w:val="954F72" w:themeColor="followedHyperlink"/>
      <w:u w:val="single"/>
    </w:rPr>
  </w:style>
  <w:style w:type="character" w:styleId="UnresolvedMention">
    <w:name w:val="Unresolved Mention"/>
    <w:basedOn w:val="DefaultParagraphFont"/>
    <w:uiPriority w:val="99"/>
    <w:semiHidden/>
    <w:unhideWhenUsed/>
    <w:rsid w:val="00197D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14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eams.microsoft.com/l/meetup-join/19%3ameeting_OWJmMjgxZGItODBkMi00MTQzLThjZjEtMzYwNmFhMzNmZTVj%40thread.v2/0?context=%7b%22Tid%22%3a%2226c9169c-4645-432c-939d-4918d4f21bdc%22%2c%22Oid%22%3a%222d22a1e9-ed67-4bc9-9ea0-d6684fea66e3%22%2c%22IsBroadcastMeeting%22%3atrue%7d&amp;btype=a&amp;role=a"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youtube.com/playlist?list=PLwY_V9ToDXXN6pGHtuCu2qsp16DPN3cnD" TargetMode="External"/><Relationship Id="rId17" Type="http://schemas.openxmlformats.org/officeDocument/2006/relationships/hyperlink" Target="mailto:stephen.carter@nbcc.ca" TargetMode="External"/><Relationship Id="rId2" Type="http://schemas.openxmlformats.org/officeDocument/2006/relationships/customXml" Target="../customXml/item2.xml"/><Relationship Id="rId16" Type="http://schemas.openxmlformats.org/officeDocument/2006/relationships/hyperlink" Target="https://nbcc.ca/admissions/what-can-i-expec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eams.microsoft.com/l/meetup-join/19%3ameeting_MzhhM2ZiODgtMWJjNi00YmNkLTkwZDQtNDY4Y2ZkZThmZjFl%40thread.v2/0?context=%7b%22Tid%22%3a%2226c9169c-4645-432c-939d-4918d4f21bdc%22%2c%22Oid%22%3a%224ed0529e-ae38-4742-8a02-b670bee3d918%22%7d" TargetMode="External"/><Relationship Id="rId5" Type="http://schemas.openxmlformats.org/officeDocument/2006/relationships/numbering" Target="numbering.xml"/><Relationship Id="rId15" Type="http://schemas.openxmlformats.org/officeDocument/2006/relationships/hyperlink" Target="https://nbcc.ca/admissions/what-can-i-expect"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bcc.ca/admissions/what-can-i-exp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1969481B7329B4E83D3135D332BAFD9" ma:contentTypeVersion="13" ma:contentTypeDescription="Create a new document." ma:contentTypeScope="" ma:versionID="46ea2ebee18644888a75814b17450d72">
  <xsd:schema xmlns:xsd="http://www.w3.org/2001/XMLSchema" xmlns:xs="http://www.w3.org/2001/XMLSchema" xmlns:p="http://schemas.microsoft.com/office/2006/metadata/properties" xmlns:ns3="816b5155-8360-4c81-a424-e5394c4c2d61" xmlns:ns4="2fb7da5c-65ec-4aea-876a-54e55310ea72" targetNamespace="http://schemas.microsoft.com/office/2006/metadata/properties" ma:root="true" ma:fieldsID="815104d1996f92b9575d0cdd8fb56aec" ns3:_="" ns4:_="">
    <xsd:import namespace="816b5155-8360-4c81-a424-e5394c4c2d61"/>
    <xsd:import namespace="2fb7da5c-65ec-4aea-876a-54e55310ea7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6b5155-8360-4c81-a424-e5394c4c2d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b7da5c-65ec-4aea-876a-54e55310ea7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12B6B-0A70-4B70-BA86-EF175D2641F0}">
  <ds:schemaRefs>
    <ds:schemaRef ds:uri="http://schemas.microsoft.com/sharepoint/v3/contenttype/forms"/>
  </ds:schemaRefs>
</ds:datastoreItem>
</file>

<file path=customXml/itemProps2.xml><?xml version="1.0" encoding="utf-8"?>
<ds:datastoreItem xmlns:ds="http://schemas.openxmlformats.org/officeDocument/2006/customXml" ds:itemID="{B1420045-FCA8-4088-B820-211EFADA9F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6b5155-8360-4c81-a424-e5394c4c2d61"/>
    <ds:schemaRef ds:uri="2fb7da5c-65ec-4aea-876a-54e55310ea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B14C18-1566-4580-9D9B-45A57865A68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3FDE226-E78B-45AE-A3CF-4808C90A9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1094</TotalTime>
  <Pages>2</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Blaney, Emily (NBCC)</dc:creator>
  <cp:keywords/>
  <dc:description/>
  <cp:lastModifiedBy>Carter, Stephen (NBCC Moncton)</cp:lastModifiedBy>
  <cp:revision>9</cp:revision>
  <dcterms:created xsi:type="dcterms:W3CDTF">2021-08-31T18:43:00Z</dcterms:created>
  <dcterms:modified xsi:type="dcterms:W3CDTF">2021-09-01T16:57:00Z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0x01010091969481B7329B4E83D3135D332BAFD9</vt:lpwstr>
  </property>
</Properties>
</file>