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088C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7765FDCE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47790C">
                  <w:t>Jose Eduardo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1A668ED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47790C">
                  <w:t>Arellano Reyes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427EC8B8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47790C">
                  <w:t>Eduardoarellano.r@gmail.com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A36C1C2" w:rsidR="00A058A1" w:rsidRDefault="007916E7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47790C">
                  <w:t>5066434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54F4873E" w:rsidR="00A058A1" w:rsidRDefault="001B5BF6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16660D6" w:rsidR="00686439" w:rsidRDefault="007916E7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06F98">
                  <w:t>Fall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1F4106F8" w:rsidR="00D80EC6" w:rsidRPr="006D48BA" w:rsidRDefault="007916E7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1B5BF6">
                      <w:t>PROG1028E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4F3221BD" w:rsidR="00D80EC6" w:rsidRPr="006D48BA" w:rsidRDefault="007916E7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2C53D7">
                  <w:t>Database Design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4220E960" w:rsidR="00D80EC6" w:rsidRPr="006B13A1" w:rsidRDefault="007916E7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6B104C">
                  <w:t>1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7916E7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430D0E2" w:rsidR="00D80EC6" w:rsidRPr="004C6404" w:rsidRDefault="000671B5" w:rsidP="00082C91">
                <w:pPr>
                  <w:pStyle w:val="TableParagraph"/>
                  <w:spacing w:before="34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25362477" w:rsidR="00D80EC6" w:rsidRPr="00DC6423" w:rsidRDefault="003B28B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12/15/2023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06DC601F" w:rsidR="000F55C0" w:rsidRPr="006D48BA" w:rsidRDefault="007916E7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2C53D7">
                  <w:t>MULT1083D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1D0A8503" w:rsidR="000F55C0" w:rsidRPr="006D48BA" w:rsidRDefault="002C53D7" w:rsidP="00A66C80">
                <w:pPr>
                  <w:pStyle w:val="TableParagraph"/>
                  <w:spacing w:before="53"/>
                  <w:ind w:left="0"/>
                </w:pPr>
                <w:r>
                  <w:t>Fundamentals of Web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390269B4" w:rsidR="000F55C0" w:rsidRPr="006B13A1" w:rsidRDefault="007916E7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FE7866">
                      <w:t>1(old)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7916E7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42AC6ABB" w:rsidR="000F55C0" w:rsidRPr="004C6404" w:rsidRDefault="00FE786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561FF14E" w:rsidR="000F55C0" w:rsidRPr="004C6404" w:rsidRDefault="004639B4" w:rsidP="00082C91">
                <w:pPr>
                  <w:pStyle w:val="TableParagraph"/>
                  <w:spacing w:before="32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77A9924B" w:rsidR="000F55C0" w:rsidRPr="00DC6423" w:rsidRDefault="00FE786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E7866">
                  <w:rPr>
                    <w:color w:val="808080" w:themeColor="background1" w:themeShade="80"/>
                  </w:rPr>
                  <w:t>12/15/2023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460F9951" w:rsidR="000F55C0" w:rsidRPr="006D48BA" w:rsidRDefault="007916E7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EndPr/>
                  <w:sdtContent>
                    <w:r w:rsidR="002C53D7">
                      <w:t>MULT1170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529BF358" w:rsidR="000F55C0" w:rsidRPr="006D48BA" w:rsidRDefault="007916E7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2C53D7">
                      <w:t>Responsive Web Design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7916E7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7916E7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4C775F4B" w:rsidR="000F55C0" w:rsidRPr="004C6404" w:rsidRDefault="003169C9" w:rsidP="00AB0454">
                <w:pPr>
                  <w:pStyle w:val="TableParagraph"/>
                  <w:spacing w:before="39"/>
                  <w:ind w:left="0"/>
                </w:pPr>
                <w:r>
                  <w:t>9/5/2023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5423439C" w:rsidR="000F55C0" w:rsidRPr="00DC6423" w:rsidRDefault="007F5F9E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7F5F9E">
                  <w:rPr>
                    <w:color w:val="808080" w:themeColor="background1" w:themeShade="80"/>
                  </w:rPr>
                  <w:t>12/15/2023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27625BA" w:rsidR="000F55C0" w:rsidRPr="006D48BA" w:rsidRDefault="007916E7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EndPr/>
              <w:sdtContent>
                <w:r w:rsidR="002C53D7">
                  <w:t>PERS1228C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588B4577" w:rsidR="000F55C0" w:rsidRPr="006D48BA" w:rsidRDefault="007916E7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EndPr/>
              <w:sdtContent>
                <w:r w:rsidR="002C53D7">
                  <w:t>Orientation to Comm Serv.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5BAEC065" w:rsidR="000F55C0" w:rsidRPr="006B13A1" w:rsidRDefault="007916E7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 w:rsidR="002C53D7">
                  <w:t>0(old)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7916E7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5D044F6E" w:rsidR="000F55C0" w:rsidRPr="004C6404" w:rsidRDefault="002C53D7" w:rsidP="00082C91">
                <w:pPr>
                  <w:pStyle w:val="TableParagraph"/>
                  <w:spacing w:before="56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6588CA7A" w:rsidR="000F55C0" w:rsidRPr="004C6404" w:rsidRDefault="002C53D7" w:rsidP="00082C91">
                <w:pPr>
                  <w:pStyle w:val="TableParagraph"/>
                  <w:spacing w:before="34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2D6075C6" w:rsidR="000F55C0" w:rsidRPr="00DC6423" w:rsidRDefault="002C53D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2C53D7">
                  <w:rPr>
                    <w:color w:val="808080" w:themeColor="background1" w:themeShade="80"/>
                  </w:rPr>
                  <w:t>12/15/2023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41CD2BF7" w:rsidR="000F55C0" w:rsidRPr="006D48BA" w:rsidRDefault="007916E7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</w:sdtPr>
              <w:sdtEndPr/>
              <w:sdtContent>
                <w:r w:rsidR="00B030EF">
                  <w:t>PROG1017H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69822D2" w:rsidR="000F55C0" w:rsidRPr="006D48BA" w:rsidRDefault="007916E7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</w:sdtPr>
              <w:sdtEndPr/>
              <w:sdtContent>
                <w:r w:rsidR="00B030EF">
                  <w:t>Intro to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6431BBBB" w:rsidR="000F55C0" w:rsidRPr="006B13A1" w:rsidRDefault="007916E7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</w:sdtPr>
              <w:sdtEndPr/>
              <w:sdtContent>
                <w:r w:rsidR="00B030EF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7916E7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71693166" w:rsidR="000F55C0" w:rsidRPr="004C6404" w:rsidRDefault="00B030EF" w:rsidP="00082C91">
                <w:pPr>
                  <w:pStyle w:val="TableParagraph"/>
                  <w:spacing w:before="51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4F9EA7B7" w:rsidR="000F55C0" w:rsidRPr="004C6404" w:rsidRDefault="00B030EF" w:rsidP="00082C91">
                <w:pPr>
                  <w:pStyle w:val="TableParagraph"/>
                  <w:spacing w:before="36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5E0E4A1F" w:rsidR="000F55C0" w:rsidRPr="00DC6423" w:rsidRDefault="00B030E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30EF">
                  <w:rPr>
                    <w:color w:val="808080" w:themeColor="background1" w:themeShade="80"/>
                  </w:rPr>
                  <w:t>12/15/2023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BDEA080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</w:sdtPr>
              <w:sdtEndPr/>
              <w:sdtContent>
                <w:r w:rsidR="000A13F4">
                  <w:t>SYST1033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60666B8C" w:rsidR="00E60167" w:rsidRDefault="007916E7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</w:sdtPr>
              <w:sdtEndPr/>
              <w:sdtContent>
                <w:r w:rsidR="000A13F4">
                  <w:t>User Interface Design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1D034FE6" w:rsidR="00E60167" w:rsidRDefault="007916E7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</w:sdtPr>
              <w:sdtEndPr/>
              <w:sdtContent>
                <w:r w:rsidR="000A13F4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7916E7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25A6E8C5" w:rsidR="00E60167" w:rsidRDefault="000A13F4" w:rsidP="00082C91">
                <w:pPr>
                  <w:pStyle w:val="TableParagraph"/>
                  <w:spacing w:before="51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61F871D4" w:rsidR="00E60167" w:rsidRDefault="000A13F4" w:rsidP="00082C91">
                <w:pPr>
                  <w:pStyle w:val="TableParagraph"/>
                  <w:spacing w:before="36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0B5B8956" w:rsidR="00E60167" w:rsidRDefault="000A13F4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12341">
                  <w:rPr>
                    <w:color w:val="808080" w:themeColor="background1" w:themeShade="80"/>
                  </w:rPr>
                  <w:t>12/15/2023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0C4595D3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0A13F4">
                  <w:t>6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3B876453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0A13F4">
                  <w:t>6</w:t>
                </w:r>
                <w:r w:rsidR="00E530AA">
                  <w:t>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7916E7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9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00C49D2F" w:rsidR="00E60167" w:rsidRDefault="000A13F4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9/11/2023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7916E7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7916E7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7916E7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7916E7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33ED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7916E7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BE3B5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B0E7" w14:textId="77777777" w:rsidR="00322312" w:rsidRDefault="00322312">
      <w:r>
        <w:separator/>
      </w:r>
    </w:p>
  </w:endnote>
  <w:endnote w:type="continuationSeparator" w:id="0">
    <w:p w14:paraId="6A177DD1" w14:textId="77777777" w:rsidR="00322312" w:rsidRDefault="00322312">
      <w:r>
        <w:continuationSeparator/>
      </w:r>
    </w:p>
  </w:endnote>
  <w:endnote w:type="continuationNotice" w:id="1">
    <w:p w14:paraId="72BBCD8F" w14:textId="77777777" w:rsidR="00322312" w:rsidRDefault="0032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1791" w14:textId="77777777" w:rsidR="00322312" w:rsidRDefault="00322312">
      <w:r>
        <w:separator/>
      </w:r>
    </w:p>
  </w:footnote>
  <w:footnote w:type="continuationSeparator" w:id="0">
    <w:p w14:paraId="4A68D10A" w14:textId="77777777" w:rsidR="00322312" w:rsidRDefault="00322312">
      <w:r>
        <w:continuationSeparator/>
      </w:r>
    </w:p>
  </w:footnote>
  <w:footnote w:type="continuationNotice" w:id="1">
    <w:p w14:paraId="4D162DC9" w14:textId="77777777" w:rsidR="00322312" w:rsidRDefault="00322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8</cp:revision>
  <dcterms:created xsi:type="dcterms:W3CDTF">2023-09-11T17:06:00Z</dcterms:created>
  <dcterms:modified xsi:type="dcterms:W3CDTF">2023-09-11T17:12:00Z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