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72200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58FB9C2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A15ECA">
                  <w:t>Joel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62B6CA2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A15ECA">
                  <w:t>Jordan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FE13DBD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98061A">
                  <w:t>Joeljor987@gmail.com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59E5A9F" w:rsidR="00A058A1" w:rsidRDefault="00740388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A15ECA">
                  <w:t>5021773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16660D6" w:rsidR="00686439" w:rsidRDefault="00740388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06F98">
                  <w:t>Fall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CB66100" w:rsidR="00D80EC6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CC5166">
                  <w:t>PERS1027E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20760C59" w:rsidR="00D80EC6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CC5166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220E960" w:rsidR="00D80EC6" w:rsidRPr="006B13A1" w:rsidRDefault="0074038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6B104C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74038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6AD0523" w:rsidR="00D80EC6" w:rsidRPr="004C6404" w:rsidRDefault="000671B5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430D0E2" w:rsidR="00D80EC6" w:rsidRPr="004C6404" w:rsidRDefault="000671B5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6B179E2C" w:rsidR="00D80EC6" w:rsidRPr="00DC6423" w:rsidRDefault="000671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9/5/2023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1494E835" w:rsidR="000F55C0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0671B5">
                  <w:t>PERS1228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6CE6C79D" w:rsidR="000F55C0" w:rsidRPr="006D48BA" w:rsidRDefault="00A66C80" w:rsidP="00A66C80">
                <w:pPr>
                  <w:pStyle w:val="TableParagraph"/>
                  <w:spacing w:before="53"/>
                  <w:ind w:left="0"/>
                </w:pPr>
                <w:r>
                  <w:t>Orientation to Service</w:t>
                </w:r>
                <w:r w:rsidR="004639B4">
                  <w:t>…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2F0B9B1" w:rsidR="000F55C0" w:rsidRPr="006B13A1" w:rsidRDefault="00740388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4639B4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740388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970DA38" w:rsidR="000F55C0" w:rsidRPr="004C6404" w:rsidRDefault="004639B4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561FF14E" w:rsidR="000F55C0" w:rsidRPr="004C6404" w:rsidRDefault="004639B4" w:rsidP="00082C91">
                <w:pPr>
                  <w:pStyle w:val="TableParagraph"/>
                  <w:spacing w:before="32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1293086472"/>
            <w:placeholder>
              <w:docPart w:val="C1A459A9E6A3415E9CBD1F61E8B1F319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52F3C9F9" w:rsidR="000F55C0" w:rsidRPr="00DC6423" w:rsidRDefault="004639B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639B4">
                  <w:t>9/5/2023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22D1479" w:rsidR="000F55C0" w:rsidRPr="006D48BA" w:rsidRDefault="00740388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4639B4">
                  <w:t>PROG1025G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CF889F5" w:rsidR="000F55C0" w:rsidRPr="006D48BA" w:rsidRDefault="00740388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proofErr w:type="gramStart"/>
                <w:r w:rsidR="003169C9">
                  <w:t>Server Side</w:t>
                </w:r>
                <w:proofErr w:type="gramEnd"/>
                <w:r w:rsidR="003169C9">
                  <w:t xml:space="preserve">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BB2D52A" w:rsidR="000F55C0" w:rsidRPr="006B13A1" w:rsidRDefault="00740388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3169C9">
                  <w:t>3</w:t>
                </w:r>
                <w:r>
                  <w:t xml:space="preserve">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740388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2F77B222" w:rsidR="000F55C0" w:rsidRPr="004C6404" w:rsidRDefault="003169C9" w:rsidP="00082C91">
                <w:pPr>
                  <w:pStyle w:val="TableParagraph"/>
                  <w:spacing w:before="65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4C775F4B" w:rsidR="000F55C0" w:rsidRPr="004C6404" w:rsidRDefault="003169C9" w:rsidP="00AB0454">
                <w:pPr>
                  <w:pStyle w:val="TableParagraph"/>
                  <w:spacing w:before="39"/>
                  <w:ind w:left="0"/>
                </w:pPr>
                <w:r>
                  <w:t>9/5/2023</w:t>
                </w:r>
              </w:p>
            </w:tc>
          </w:sdtContent>
        </w:sdt>
        <w:sdt>
          <w:sdtPr>
            <w:id w:val="-499186499"/>
            <w:placeholder>
              <w:docPart w:val="F53B959E94954EFA9E232E0523096049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42529329" w:rsidR="000F55C0" w:rsidRPr="00DC6423" w:rsidRDefault="003169C9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3169C9">
                  <w:t>9/5/2023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0F643674" w:rsidR="000F55C0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A014AF">
                  <w:t>PROG1090J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49315121" w:rsidR="000F55C0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A014AF">
                  <w:t>Intermediate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4B6F8260" w:rsidR="000F55C0" w:rsidRPr="006B13A1" w:rsidRDefault="00740388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A014AF">
                  <w:t>2</w:t>
                </w:r>
                <w:r>
                  <w:t xml:space="preserve">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740388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8C49543" w:rsidR="000F55C0" w:rsidRPr="004C6404" w:rsidRDefault="00A014AF" w:rsidP="00082C91">
                <w:pPr>
                  <w:pStyle w:val="TableParagraph"/>
                  <w:spacing w:before="56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2BEC3CB" w:rsidR="000F55C0" w:rsidRPr="004C6404" w:rsidRDefault="00A014AF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2B69C4EA" w:rsidR="000F55C0" w:rsidRPr="00DC6423" w:rsidRDefault="00A014A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014AF">
                  <w:t>9/5/2023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41CBD2C" w:rsidR="000F55C0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4D62A4">
                  <w:t>PROG1317B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6F84D740" w:rsidR="000F55C0" w:rsidRPr="006D48BA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4D62A4">
                  <w:t>Advanced JavaScript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019D403" w:rsidR="000F55C0" w:rsidRPr="006B13A1" w:rsidRDefault="00740388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4D62A4">
                  <w:t>1</w:t>
                </w:r>
                <w:r>
                  <w:t xml:space="preserve">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740388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D2DAB8" w:rsidR="000F55C0" w:rsidRPr="004C6404" w:rsidRDefault="00952E83" w:rsidP="00082C91">
                <w:pPr>
                  <w:pStyle w:val="TableParagraph"/>
                  <w:spacing w:before="51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1C1062F6" w:rsidR="000F55C0" w:rsidRPr="004C6404" w:rsidRDefault="00952E83" w:rsidP="00082C91">
                <w:pPr>
                  <w:pStyle w:val="TableParagraph"/>
                  <w:spacing w:before="36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3999CB6F" w:rsidR="000F55C0" w:rsidRPr="00DC6423" w:rsidRDefault="00952E83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952E83">
                  <w:t>9/5/2023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740388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740388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740388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DC8B5A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00061C">
                  <w:t>3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A880F57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0061C">
                  <w:t>30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740388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8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202D843" w:rsidR="00E60167" w:rsidRDefault="00E530AA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8/28/2023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40388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4038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4038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4038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E090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740388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39350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061C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378B3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D62A4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388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190"/>
    <w:rsid w:val="007A3D22"/>
    <w:rsid w:val="007C0A79"/>
    <w:rsid w:val="007C69D5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061A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5ECA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8</cp:revision>
  <dcterms:created xsi:type="dcterms:W3CDTF">2023-08-28T19:12:00Z</dcterms:created>
  <dcterms:modified xsi:type="dcterms:W3CDTF">2023-08-28T19:16:00Z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