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76A9" w14:textId="77777777" w:rsidR="00DA3F68" w:rsidRPr="0060147A" w:rsidRDefault="0060147A" w:rsidP="0060147A">
      <w:pPr>
        <w:jc w:val="center"/>
        <w:rPr>
          <w:rFonts w:ascii="Arial" w:hAnsi="Arial" w:cs="Arial"/>
          <w:b/>
          <w:sz w:val="26"/>
          <w:szCs w:val="26"/>
        </w:rPr>
      </w:pPr>
      <w:r w:rsidRPr="0060147A">
        <w:rPr>
          <w:rFonts w:ascii="Arial" w:hAnsi="Arial" w:cs="Arial"/>
          <w:b/>
          <w:sz w:val="26"/>
          <w:szCs w:val="26"/>
        </w:rPr>
        <w:t>Training and Skills Development (TSD)</w:t>
      </w:r>
    </w:p>
    <w:p w14:paraId="653C1FC3" w14:textId="77777777" w:rsidR="0060147A" w:rsidRDefault="0060147A" w:rsidP="0060147A">
      <w:pPr>
        <w:jc w:val="center"/>
        <w:rPr>
          <w:rFonts w:ascii="Arial" w:hAnsi="Arial" w:cs="Arial"/>
          <w:b/>
          <w:sz w:val="26"/>
          <w:szCs w:val="26"/>
        </w:rPr>
      </w:pPr>
      <w:r w:rsidRPr="0060147A">
        <w:rPr>
          <w:rFonts w:ascii="Arial" w:hAnsi="Arial" w:cs="Arial"/>
          <w:b/>
          <w:sz w:val="26"/>
          <w:szCs w:val="26"/>
        </w:rPr>
        <w:t>Attendance and Progress Report</w:t>
      </w:r>
    </w:p>
    <w:p w14:paraId="4E9B6B08" w14:textId="77777777" w:rsidR="0060147A" w:rsidRDefault="0060147A" w:rsidP="0060147A">
      <w:pPr>
        <w:jc w:val="center"/>
        <w:rPr>
          <w:rFonts w:ascii="Arial" w:hAnsi="Arial" w:cs="Arial"/>
          <w:b/>
          <w:sz w:val="26"/>
          <w:szCs w:val="26"/>
        </w:rPr>
      </w:pPr>
    </w:p>
    <w:p w14:paraId="3B660107" w14:textId="77777777" w:rsidR="0060147A" w:rsidRDefault="0060147A" w:rsidP="0060147A">
      <w:pPr>
        <w:rPr>
          <w:rFonts w:ascii="Arial" w:hAnsi="Arial" w:cs="Arial"/>
          <w:sz w:val="22"/>
          <w:szCs w:val="22"/>
        </w:rPr>
      </w:pPr>
      <w:r w:rsidRPr="0060147A">
        <w:rPr>
          <w:rFonts w:ascii="Arial" w:hAnsi="Arial" w:cs="Arial"/>
          <w:b/>
          <w:sz w:val="22"/>
          <w:szCs w:val="22"/>
        </w:rPr>
        <w:t>I</w:t>
      </w:r>
      <w:r w:rsidR="004D36BD">
        <w:rPr>
          <w:rFonts w:ascii="Arial" w:hAnsi="Arial" w:cs="Arial"/>
          <w:b/>
          <w:sz w:val="22"/>
          <w:szCs w:val="22"/>
        </w:rPr>
        <w:t>MPORTANT</w:t>
      </w:r>
      <w:r w:rsidRPr="0060147A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It is a </w:t>
      </w:r>
      <w:r w:rsidRPr="004D36BD">
        <w:rPr>
          <w:rFonts w:ascii="Arial" w:hAnsi="Arial" w:cs="Arial"/>
          <w:sz w:val="22"/>
          <w:szCs w:val="22"/>
          <w:u w:val="single"/>
        </w:rPr>
        <w:t>TSD requirement</w:t>
      </w:r>
      <w:r>
        <w:rPr>
          <w:rFonts w:ascii="Arial" w:hAnsi="Arial" w:cs="Arial"/>
          <w:sz w:val="22"/>
          <w:szCs w:val="22"/>
        </w:rPr>
        <w:t xml:space="preserve"> that the </w:t>
      </w:r>
      <w:r w:rsidRPr="004D36BD">
        <w:rPr>
          <w:rFonts w:ascii="Arial" w:hAnsi="Arial" w:cs="Arial"/>
          <w:i/>
          <w:sz w:val="22"/>
          <w:szCs w:val="22"/>
        </w:rPr>
        <w:t>Attendance and Progress Report</w:t>
      </w:r>
      <w:r>
        <w:rPr>
          <w:rFonts w:ascii="Arial" w:hAnsi="Arial" w:cs="Arial"/>
          <w:sz w:val="22"/>
          <w:szCs w:val="22"/>
        </w:rPr>
        <w:t xml:space="preserve"> be submitted by the due dates indicated below.  Failure to provide the report on time will result in the review of the </w:t>
      </w:r>
      <w:r w:rsidR="004D36BD">
        <w:rPr>
          <w:rFonts w:ascii="Arial" w:hAnsi="Arial" w:cs="Arial"/>
          <w:sz w:val="22"/>
          <w:szCs w:val="22"/>
        </w:rPr>
        <w:t>client</w:t>
      </w:r>
      <w:r>
        <w:rPr>
          <w:rFonts w:ascii="Arial" w:hAnsi="Arial" w:cs="Arial"/>
          <w:sz w:val="22"/>
          <w:szCs w:val="22"/>
        </w:rPr>
        <w:t>’s Employment Action Plan and could result in a reduction or cancelation of the TSD contract and funding.</w:t>
      </w:r>
    </w:p>
    <w:p w14:paraId="53422B54" w14:textId="77777777" w:rsidR="004D36BD" w:rsidRPr="00D625D8" w:rsidRDefault="004D36BD" w:rsidP="0060147A">
      <w:pPr>
        <w:rPr>
          <w:rFonts w:ascii="Arial" w:hAnsi="Arial" w:cs="Arial"/>
          <w:sz w:val="16"/>
          <w:szCs w:val="16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34C26" w14:paraId="0A6E07EB" w14:textId="77777777" w:rsidTr="00A34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14:paraId="2C8521CA" w14:textId="77777777" w:rsidR="00A34C26" w:rsidRDefault="00A34C26" w:rsidP="00A34C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Required Report Due Dates</w:t>
            </w:r>
          </w:p>
        </w:tc>
      </w:tr>
      <w:tr w:rsidR="00A34C26" w14:paraId="7227BB6A" w14:textId="77777777" w:rsidTr="00A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49BF9AF" w14:textId="77777777" w:rsidR="00A34C26" w:rsidRDefault="0078099F" w:rsidP="0060147A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2021</w:t>
            </w:r>
          </w:p>
          <w:p w14:paraId="3A328B6D" w14:textId="12013546" w:rsidR="0078099F" w:rsidRDefault="0078099F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 when marks are available.</w:t>
            </w:r>
          </w:p>
        </w:tc>
        <w:tc>
          <w:tcPr>
            <w:tcW w:w="2158" w:type="dxa"/>
          </w:tcPr>
          <w:p w14:paraId="6AC61137" w14:textId="77777777" w:rsidR="0078099F" w:rsidRDefault="0078099F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01BB242" w14:textId="4C40BE01" w:rsidR="00A34C26" w:rsidRPr="0078099F" w:rsidRDefault="0078099F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99F">
              <w:rPr>
                <w:rFonts w:ascii="Arial" w:hAnsi="Arial" w:cs="Arial"/>
                <w:b/>
                <w:bCs/>
                <w:sz w:val="22"/>
                <w:szCs w:val="22"/>
              </w:rPr>
              <w:t>25 February 2022</w:t>
            </w:r>
          </w:p>
        </w:tc>
        <w:tc>
          <w:tcPr>
            <w:tcW w:w="2158" w:type="dxa"/>
          </w:tcPr>
          <w:p w14:paraId="009FE7D5" w14:textId="77777777" w:rsidR="0078099F" w:rsidRDefault="0078099F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019269C5" w14:textId="1053F9B9" w:rsidR="00A34C26" w:rsidRPr="0078099F" w:rsidRDefault="0078099F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99F">
              <w:rPr>
                <w:rFonts w:ascii="Arial" w:hAnsi="Arial" w:cs="Arial"/>
                <w:b/>
                <w:bCs/>
                <w:sz w:val="22"/>
                <w:szCs w:val="22"/>
              </w:rPr>
              <w:t>30 April 2022</w:t>
            </w:r>
          </w:p>
        </w:tc>
        <w:tc>
          <w:tcPr>
            <w:tcW w:w="2158" w:type="dxa"/>
          </w:tcPr>
          <w:p w14:paraId="3D8E3DD4" w14:textId="77777777" w:rsidR="0078099F" w:rsidRDefault="0078099F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62ABE664" w14:textId="77777777" w:rsidR="00A34C26" w:rsidRDefault="0078099F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99F">
              <w:rPr>
                <w:rFonts w:ascii="Arial" w:hAnsi="Arial" w:cs="Arial"/>
                <w:b/>
                <w:bCs/>
                <w:sz w:val="22"/>
                <w:szCs w:val="22"/>
              </w:rPr>
              <w:t>30 June 2022</w:t>
            </w:r>
          </w:p>
          <w:p w14:paraId="68F04B3C" w14:textId="09C8F21A" w:rsidR="00504A7B" w:rsidRPr="0078099F" w:rsidRDefault="00504A7B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Include Transcript</w:t>
            </w:r>
          </w:p>
        </w:tc>
        <w:tc>
          <w:tcPr>
            <w:tcW w:w="2158" w:type="dxa"/>
          </w:tcPr>
          <w:p w14:paraId="65831E21" w14:textId="77777777" w:rsidR="00A34C26" w:rsidRDefault="00A34C26" w:rsidP="00601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4DD321" w14:textId="77777777" w:rsidR="00A34C26" w:rsidRPr="00A34C26" w:rsidRDefault="00A34C26" w:rsidP="0060147A">
      <w:pPr>
        <w:rPr>
          <w:rFonts w:ascii="Arial" w:hAnsi="Arial" w:cs="Arial"/>
          <w:sz w:val="2"/>
          <w:szCs w:val="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34C26" w14:paraId="3BCB2E83" w14:textId="77777777" w:rsidTr="00AD4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14:paraId="39A9A27B" w14:textId="77777777" w:rsidR="00A34C26" w:rsidRDefault="00A34C26" w:rsidP="00AD4D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Reports – as required by the employment counsellor</w:t>
            </w:r>
          </w:p>
        </w:tc>
      </w:tr>
      <w:tr w:rsidR="00A34C26" w14:paraId="3698BEB6" w14:textId="77777777" w:rsidTr="00AD4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CC42BA8" w14:textId="77777777" w:rsidR="00A34C26" w:rsidRDefault="00A34C26" w:rsidP="00AD4DF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CCBC498" w14:textId="77777777" w:rsidR="00A34C26" w:rsidRDefault="00A34C26" w:rsidP="00AD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041B8BD" w14:textId="77777777" w:rsidR="00A34C26" w:rsidRDefault="00A34C26" w:rsidP="00AD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458E301" w14:textId="77777777" w:rsidR="00A34C26" w:rsidRDefault="00A34C26" w:rsidP="00AD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1098DFC" w14:textId="77777777" w:rsidR="00A34C26" w:rsidRDefault="00A34C26" w:rsidP="00AD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D90E82" w14:textId="77777777" w:rsidR="00A34C26" w:rsidRPr="00D625D8" w:rsidRDefault="00A34C26" w:rsidP="0060147A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780"/>
        <w:gridCol w:w="3955"/>
      </w:tblGrid>
      <w:tr w:rsidR="005C1491" w14:paraId="225A8C39" w14:textId="77777777" w:rsidTr="005C1491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4E0E4227" w14:textId="77777777" w:rsidR="005C1491" w:rsidRPr="005C1491" w:rsidRDefault="005C1491" w:rsidP="0060147A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  <w:p w14:paraId="140CC376" w14:textId="77777777" w:rsidR="005C1491" w:rsidRDefault="005C1491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1491">
              <w:rPr>
                <w:rFonts w:ascii="Arial" w:hAnsi="Arial" w:cs="Arial"/>
                <w:b/>
                <w:sz w:val="22"/>
                <w:szCs w:val="22"/>
              </w:rPr>
              <w:t>Identifying Information</w:t>
            </w:r>
          </w:p>
          <w:p w14:paraId="48B351EB" w14:textId="77777777" w:rsidR="004D36BD" w:rsidRPr="004D36BD" w:rsidRDefault="004D36BD" w:rsidP="005C149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D36BD">
              <w:rPr>
                <w:rFonts w:ascii="Arial" w:hAnsi="Arial" w:cs="Arial"/>
                <w:i/>
                <w:sz w:val="22"/>
                <w:szCs w:val="22"/>
              </w:rPr>
              <w:t>This section is to be completed by the client</w:t>
            </w:r>
          </w:p>
        </w:tc>
      </w:tr>
      <w:tr w:rsidR="00A34C26" w14:paraId="2BCC7893" w14:textId="77777777" w:rsidTr="005C1491">
        <w:tc>
          <w:tcPr>
            <w:tcW w:w="3055" w:type="dxa"/>
          </w:tcPr>
          <w:p w14:paraId="06C2371C" w14:textId="77777777" w:rsidR="00A34C26" w:rsidRPr="004878DB" w:rsidRDefault="00A34C26" w:rsidP="0060147A">
            <w:pPr>
              <w:rPr>
                <w:rFonts w:ascii="Arial" w:hAnsi="Arial" w:cs="Arial"/>
                <w:sz w:val="22"/>
                <w:szCs w:val="22"/>
              </w:rPr>
            </w:pPr>
            <w:r w:rsidRPr="004878DB">
              <w:rPr>
                <w:rFonts w:ascii="Arial" w:hAnsi="Arial" w:cs="Arial"/>
                <w:sz w:val="22"/>
                <w:szCs w:val="22"/>
              </w:rPr>
              <w:t>Client Name</w:t>
            </w:r>
          </w:p>
        </w:tc>
        <w:tc>
          <w:tcPr>
            <w:tcW w:w="7735" w:type="dxa"/>
            <w:gridSpan w:val="2"/>
          </w:tcPr>
          <w:p w14:paraId="63C8DCD3" w14:textId="4600EF24" w:rsidR="00A34C26" w:rsidRDefault="00185C28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Shawn Pelletier</w:t>
            </w:r>
          </w:p>
        </w:tc>
      </w:tr>
      <w:tr w:rsidR="00A34C26" w14:paraId="0F6B9868" w14:textId="77777777" w:rsidTr="005C1491">
        <w:tc>
          <w:tcPr>
            <w:tcW w:w="3055" w:type="dxa"/>
          </w:tcPr>
          <w:p w14:paraId="5E3A64C9" w14:textId="77777777" w:rsidR="00A34C26" w:rsidRPr="004878DB" w:rsidRDefault="00A34C26" w:rsidP="0060147A">
            <w:pPr>
              <w:rPr>
                <w:rFonts w:ascii="Arial" w:hAnsi="Arial" w:cs="Arial"/>
                <w:sz w:val="22"/>
                <w:szCs w:val="22"/>
              </w:rPr>
            </w:pPr>
            <w:r w:rsidRPr="004878DB">
              <w:rPr>
                <w:rFonts w:ascii="Arial" w:hAnsi="Arial" w:cs="Arial"/>
                <w:sz w:val="22"/>
                <w:szCs w:val="22"/>
              </w:rPr>
              <w:t>Name of Training Institution</w:t>
            </w:r>
          </w:p>
        </w:tc>
        <w:tc>
          <w:tcPr>
            <w:tcW w:w="7735" w:type="dxa"/>
            <w:gridSpan w:val="2"/>
          </w:tcPr>
          <w:p w14:paraId="01395481" w14:textId="0B5485AB" w:rsidR="00A34C26" w:rsidRDefault="00185C28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New Brunswick Community College </w:t>
            </w:r>
          </w:p>
        </w:tc>
      </w:tr>
      <w:tr w:rsidR="00A34C26" w14:paraId="7D579E17" w14:textId="77777777" w:rsidTr="005C1491">
        <w:tc>
          <w:tcPr>
            <w:tcW w:w="3055" w:type="dxa"/>
          </w:tcPr>
          <w:p w14:paraId="2DC28275" w14:textId="77777777" w:rsidR="00A34C26" w:rsidRPr="004878DB" w:rsidRDefault="00A34C26" w:rsidP="0060147A">
            <w:pPr>
              <w:rPr>
                <w:rFonts w:ascii="Arial" w:hAnsi="Arial" w:cs="Arial"/>
                <w:sz w:val="22"/>
                <w:szCs w:val="22"/>
              </w:rPr>
            </w:pPr>
            <w:r w:rsidRPr="004878DB">
              <w:rPr>
                <w:rFonts w:ascii="Arial" w:hAnsi="Arial" w:cs="Arial"/>
                <w:sz w:val="22"/>
                <w:szCs w:val="22"/>
              </w:rPr>
              <w:t>Campus Location</w:t>
            </w:r>
          </w:p>
        </w:tc>
        <w:tc>
          <w:tcPr>
            <w:tcW w:w="7735" w:type="dxa"/>
            <w:gridSpan w:val="2"/>
          </w:tcPr>
          <w:p w14:paraId="1A139C15" w14:textId="62A25189" w:rsidR="00A34C26" w:rsidRDefault="00185C28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Moncton</w:t>
            </w:r>
          </w:p>
        </w:tc>
      </w:tr>
      <w:tr w:rsidR="00A34C26" w14:paraId="2E0CD8B0" w14:textId="77777777" w:rsidTr="005C1491">
        <w:tc>
          <w:tcPr>
            <w:tcW w:w="3055" w:type="dxa"/>
          </w:tcPr>
          <w:p w14:paraId="2558D35A" w14:textId="77777777" w:rsidR="00A34C26" w:rsidRPr="004878DB" w:rsidRDefault="00A34C26" w:rsidP="0060147A">
            <w:pPr>
              <w:rPr>
                <w:rFonts w:ascii="Arial" w:hAnsi="Arial" w:cs="Arial"/>
                <w:sz w:val="22"/>
                <w:szCs w:val="22"/>
              </w:rPr>
            </w:pPr>
            <w:r w:rsidRPr="004878DB">
              <w:rPr>
                <w:rFonts w:ascii="Arial" w:hAnsi="Arial" w:cs="Arial"/>
                <w:sz w:val="22"/>
                <w:szCs w:val="22"/>
              </w:rPr>
              <w:t>Name of Program</w:t>
            </w:r>
          </w:p>
        </w:tc>
        <w:tc>
          <w:tcPr>
            <w:tcW w:w="7735" w:type="dxa"/>
            <w:gridSpan w:val="2"/>
          </w:tcPr>
          <w:p w14:paraId="5BB0F0A5" w14:textId="04FF8CCB" w:rsidR="00A34C26" w:rsidRDefault="00185C28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 and Mobile Application Development</w:t>
            </w:r>
          </w:p>
        </w:tc>
      </w:tr>
      <w:tr w:rsidR="005C1491" w14:paraId="31D054EE" w14:textId="77777777" w:rsidTr="005C1491">
        <w:trPr>
          <w:trHeight w:val="305"/>
        </w:trPr>
        <w:tc>
          <w:tcPr>
            <w:tcW w:w="3055" w:type="dxa"/>
          </w:tcPr>
          <w:p w14:paraId="3DE19D3F" w14:textId="77777777" w:rsidR="005C1491" w:rsidRPr="004878DB" w:rsidRDefault="005C1491" w:rsidP="0060147A">
            <w:pPr>
              <w:rPr>
                <w:rFonts w:ascii="Arial" w:hAnsi="Arial" w:cs="Arial"/>
                <w:sz w:val="22"/>
                <w:szCs w:val="22"/>
              </w:rPr>
            </w:pPr>
            <w:r w:rsidRPr="004878DB">
              <w:rPr>
                <w:rFonts w:ascii="Arial" w:hAnsi="Arial" w:cs="Arial"/>
                <w:sz w:val="22"/>
                <w:szCs w:val="22"/>
              </w:rPr>
              <w:t>Training Dates</w:t>
            </w:r>
          </w:p>
        </w:tc>
        <w:tc>
          <w:tcPr>
            <w:tcW w:w="3780" w:type="dxa"/>
          </w:tcPr>
          <w:p w14:paraId="135A5467" w14:textId="1705F5DE" w:rsidR="005C1491" w:rsidRDefault="005C1491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Start: </w:t>
            </w:r>
            <w:r w:rsidR="00185C28">
              <w:rPr>
                <w:rFonts w:ascii="Arial" w:hAnsi="Arial" w:cs="Arial"/>
                <w:sz w:val="22"/>
                <w:szCs w:val="22"/>
              </w:rPr>
              <w:t>sept 7 2021</w:t>
            </w:r>
          </w:p>
        </w:tc>
        <w:tc>
          <w:tcPr>
            <w:tcW w:w="3955" w:type="dxa"/>
          </w:tcPr>
          <w:p w14:paraId="0B64B715" w14:textId="3E97EE1D" w:rsidR="005C1491" w:rsidRDefault="005C1491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End: </w:t>
            </w:r>
            <w:r w:rsidR="00185C28">
              <w:rPr>
                <w:rFonts w:ascii="Arial" w:hAnsi="Arial" w:cs="Arial"/>
                <w:sz w:val="22"/>
                <w:szCs w:val="22"/>
              </w:rPr>
              <w:t>dec. 17 2021</w:t>
            </w:r>
          </w:p>
        </w:tc>
      </w:tr>
    </w:tbl>
    <w:p w14:paraId="2057000F" w14:textId="77777777" w:rsidR="00A34C26" w:rsidRPr="00D625D8" w:rsidRDefault="00A34C26" w:rsidP="0060147A">
      <w:pPr>
        <w:rPr>
          <w:rFonts w:ascii="Arial" w:hAnsi="Arial" w:cs="Arial"/>
          <w:b/>
          <w:sz w:val="16"/>
          <w:szCs w:val="16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440"/>
        <w:gridCol w:w="1345"/>
      </w:tblGrid>
      <w:tr w:rsidR="005C1491" w14:paraId="4D6C70A8" w14:textId="77777777" w:rsidTr="005C1491">
        <w:trPr>
          <w:trHeight w:val="368"/>
        </w:trPr>
        <w:tc>
          <w:tcPr>
            <w:tcW w:w="10790" w:type="dxa"/>
            <w:gridSpan w:val="3"/>
            <w:shd w:val="clear" w:color="auto" w:fill="D9D9D9" w:themeFill="background1" w:themeFillShade="D9"/>
          </w:tcPr>
          <w:p w14:paraId="44AA11DF" w14:textId="77777777" w:rsidR="005C1491" w:rsidRPr="005C1491" w:rsidRDefault="005C1491" w:rsidP="005C1491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  <w:p w14:paraId="4B7C6A5C" w14:textId="77777777" w:rsidR="004D36BD" w:rsidRDefault="004D36BD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Attendance and Progress</w:t>
            </w:r>
          </w:p>
          <w:p w14:paraId="7F0916CC" w14:textId="77777777" w:rsidR="005C1491" w:rsidRPr="004D36BD" w:rsidRDefault="005C1491" w:rsidP="005C149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D36BD">
              <w:rPr>
                <w:rFonts w:ascii="Arial" w:hAnsi="Arial" w:cs="Arial"/>
                <w:i/>
                <w:sz w:val="22"/>
                <w:szCs w:val="22"/>
              </w:rPr>
              <w:t>This section is to be completed by</w:t>
            </w:r>
            <w:r w:rsidR="00FA5A6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4D36BD">
              <w:rPr>
                <w:rFonts w:ascii="Arial" w:hAnsi="Arial" w:cs="Arial"/>
                <w:i/>
                <w:sz w:val="22"/>
                <w:szCs w:val="22"/>
              </w:rPr>
              <w:t>the training institution</w:t>
            </w:r>
            <w:r w:rsidR="007960B6" w:rsidRPr="004D36BD">
              <w:rPr>
                <w:rFonts w:ascii="Arial" w:hAnsi="Arial" w:cs="Arial"/>
                <w:i/>
                <w:sz w:val="22"/>
                <w:szCs w:val="22"/>
              </w:rPr>
              <w:t xml:space="preserve"> and returned to the client</w:t>
            </w:r>
          </w:p>
          <w:p w14:paraId="1ABC85F9" w14:textId="77777777" w:rsidR="00423866" w:rsidRPr="00423866" w:rsidRDefault="00423866" w:rsidP="005C14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use the comment box to elaborate when needed</w:t>
            </w:r>
          </w:p>
        </w:tc>
      </w:tr>
      <w:tr w:rsidR="004878DB" w14:paraId="2644CDBA" w14:textId="77777777" w:rsidTr="00423866">
        <w:trPr>
          <w:trHeight w:val="782"/>
        </w:trPr>
        <w:tc>
          <w:tcPr>
            <w:tcW w:w="8005" w:type="dxa"/>
            <w:vAlign w:val="center"/>
          </w:tcPr>
          <w:p w14:paraId="542AB6A5" w14:textId="77777777" w:rsidR="005C1491" w:rsidRDefault="004878DB" w:rsidP="005C1491">
            <w:pPr>
              <w:rPr>
                <w:rFonts w:ascii="Arial" w:hAnsi="Arial" w:cs="Arial"/>
                <w:sz w:val="22"/>
                <w:szCs w:val="22"/>
              </w:rPr>
            </w:pPr>
            <w:r w:rsidRPr="004878DB">
              <w:rPr>
                <w:rFonts w:ascii="Arial" w:hAnsi="Arial" w:cs="Arial"/>
                <w:sz w:val="22"/>
                <w:szCs w:val="22"/>
              </w:rPr>
              <w:t>Number of days or classes</w:t>
            </w:r>
            <w:r>
              <w:rPr>
                <w:rFonts w:ascii="Arial" w:hAnsi="Arial" w:cs="Arial"/>
                <w:sz w:val="22"/>
                <w:szCs w:val="22"/>
              </w:rPr>
              <w:t xml:space="preserve"> missed </w:t>
            </w:r>
            <w:r w:rsidR="005C1491">
              <w:rPr>
                <w:rFonts w:ascii="Arial" w:hAnsi="Arial" w:cs="Arial"/>
                <w:sz w:val="22"/>
                <w:szCs w:val="22"/>
              </w:rPr>
              <w:t>(</w:t>
            </w:r>
            <w:r w:rsidR="005C1491" w:rsidRPr="00423866">
              <w:rPr>
                <w:rFonts w:ascii="Arial" w:hAnsi="Arial" w:cs="Arial"/>
                <w:b/>
                <w:i/>
                <w:sz w:val="22"/>
                <w:szCs w:val="22"/>
              </w:rPr>
              <w:t>90% attendance required</w:t>
            </w:r>
            <w:r w:rsidR="005C149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ADBB13" w14:textId="77777777" w:rsidR="005C1491" w:rsidRPr="004878DB" w:rsidRDefault="005C1491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423866">
              <w:rPr>
                <w:rFonts w:ascii="Arial" w:hAnsi="Arial" w:cs="Arial"/>
                <w:sz w:val="22"/>
                <w:szCs w:val="22"/>
              </w:rPr>
              <w:t>comment with</w:t>
            </w:r>
            <w:r>
              <w:rPr>
                <w:rFonts w:ascii="Arial" w:hAnsi="Arial" w:cs="Arial"/>
                <w:sz w:val="22"/>
                <w:szCs w:val="22"/>
              </w:rPr>
              <w:t xml:space="preserve"> reasons for absences and </w:t>
            </w:r>
            <w:r w:rsidR="00423866">
              <w:rPr>
                <w:rFonts w:ascii="Arial" w:hAnsi="Arial" w:cs="Arial"/>
                <w:sz w:val="22"/>
                <w:szCs w:val="22"/>
              </w:rPr>
              <w:t>percentage</w:t>
            </w:r>
            <w:r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423866">
              <w:rPr>
                <w:rFonts w:ascii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hAnsi="Arial" w:cs="Arial"/>
                <w:sz w:val="22"/>
                <w:szCs w:val="22"/>
              </w:rPr>
              <w:t>attendance</w:t>
            </w:r>
            <w:r w:rsidR="0042386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14:paraId="74EE874A" w14:textId="77777777" w:rsidR="004878DB" w:rsidRDefault="00423866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 </w:t>
            </w:r>
            <w:r w:rsidR="004878DB">
              <w:rPr>
                <w:rFonts w:ascii="Arial" w:hAnsi="Arial" w:cs="Arial"/>
                <w:b/>
                <w:sz w:val="22"/>
                <w:szCs w:val="22"/>
              </w:rPr>
              <w:t>Days:</w:t>
            </w:r>
          </w:p>
        </w:tc>
        <w:tc>
          <w:tcPr>
            <w:tcW w:w="1345" w:type="dxa"/>
          </w:tcPr>
          <w:p w14:paraId="7DC91558" w14:textId="77777777" w:rsidR="004878DB" w:rsidRDefault="00423866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 </w:t>
            </w:r>
            <w:r w:rsidR="004878DB">
              <w:rPr>
                <w:rFonts w:ascii="Arial" w:hAnsi="Arial" w:cs="Arial"/>
                <w:b/>
                <w:sz w:val="22"/>
                <w:szCs w:val="22"/>
              </w:rPr>
              <w:t>Classes:</w:t>
            </w:r>
          </w:p>
        </w:tc>
      </w:tr>
      <w:tr w:rsidR="004878DB" w14:paraId="3C9164D9" w14:textId="77777777" w:rsidTr="00423866">
        <w:trPr>
          <w:trHeight w:val="710"/>
        </w:trPr>
        <w:tc>
          <w:tcPr>
            <w:tcW w:w="8005" w:type="dxa"/>
            <w:vAlign w:val="center"/>
          </w:tcPr>
          <w:p w14:paraId="38951CAE" w14:textId="77777777" w:rsidR="004878DB" w:rsidRPr="004878DB" w:rsidRDefault="004878DB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any difficulties/barriers been identified that may affect the ability to successfully complete the program/course on time? If yes, please comment</w:t>
            </w:r>
            <w:r w:rsidR="0042386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  <w:vAlign w:val="center"/>
          </w:tcPr>
          <w:p w14:paraId="4B7A1D52" w14:textId="77777777" w:rsidR="005C1491" w:rsidRDefault="004878DB" w:rsidP="0042386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</w:t>
            </w:r>
            <w:r w:rsidR="00423866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1345" w:type="dxa"/>
            <w:vAlign w:val="center"/>
          </w:tcPr>
          <w:p w14:paraId="26C3B206" w14:textId="77777777" w:rsidR="004878DB" w:rsidRDefault="004878DB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</w:tr>
      <w:tr w:rsidR="004878DB" w14:paraId="0679D353" w14:textId="77777777" w:rsidTr="00423866">
        <w:trPr>
          <w:trHeight w:val="602"/>
        </w:trPr>
        <w:tc>
          <w:tcPr>
            <w:tcW w:w="8005" w:type="dxa"/>
            <w:vAlign w:val="center"/>
          </w:tcPr>
          <w:p w14:paraId="30D6BC6A" w14:textId="77777777" w:rsidR="004878DB" w:rsidRDefault="004878DB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other issues or concerns that need to be addressed? If yes, please comment</w:t>
            </w:r>
            <w:r w:rsidR="0042386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  <w:vAlign w:val="center"/>
          </w:tcPr>
          <w:p w14:paraId="3906F158" w14:textId="77777777" w:rsidR="004878DB" w:rsidRDefault="004878DB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1345" w:type="dxa"/>
            <w:vAlign w:val="center"/>
          </w:tcPr>
          <w:p w14:paraId="5A6597B5" w14:textId="77777777" w:rsidR="004878DB" w:rsidRDefault="004878DB" w:rsidP="005C14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</w:tr>
      <w:tr w:rsidR="007960B6" w14:paraId="310B8877" w14:textId="77777777" w:rsidTr="00423866">
        <w:trPr>
          <w:trHeight w:val="602"/>
        </w:trPr>
        <w:tc>
          <w:tcPr>
            <w:tcW w:w="8005" w:type="dxa"/>
            <w:vMerge w:val="restart"/>
            <w:vAlign w:val="center"/>
          </w:tcPr>
          <w:p w14:paraId="0AACBF18" w14:textId="77777777" w:rsidR="007960B6" w:rsidRDefault="007960B6" w:rsidP="004238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Transcripts or unofficial record of marks to date are due mid-way and at end of the academic year.  Are they included with this report?</w:t>
            </w:r>
          </w:p>
          <w:p w14:paraId="202BA814" w14:textId="77777777" w:rsidR="007960B6" w:rsidRPr="007960B6" w:rsidRDefault="007960B6" w:rsidP="0042386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DBCF1F" w14:textId="77777777" w:rsidR="007960B6" w:rsidRDefault="007960B6" w:rsidP="004238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no, please indicate the date it will become available (YYYY/MM/DD)</w:t>
            </w:r>
          </w:p>
        </w:tc>
        <w:tc>
          <w:tcPr>
            <w:tcW w:w="1440" w:type="dxa"/>
            <w:vAlign w:val="center"/>
          </w:tcPr>
          <w:p w14:paraId="1CA5B985" w14:textId="77777777" w:rsidR="007960B6" w:rsidRDefault="007960B6" w:rsidP="0042386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1345" w:type="dxa"/>
            <w:vAlign w:val="center"/>
          </w:tcPr>
          <w:p w14:paraId="1CCAF451" w14:textId="77777777" w:rsidR="007960B6" w:rsidRDefault="007960B6" w:rsidP="0042386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</w:tr>
      <w:tr w:rsidR="007960B6" w14:paraId="38C4CED0" w14:textId="77777777" w:rsidTr="00D625D8">
        <w:trPr>
          <w:trHeight w:val="485"/>
        </w:trPr>
        <w:tc>
          <w:tcPr>
            <w:tcW w:w="8005" w:type="dxa"/>
            <w:vMerge/>
            <w:vAlign w:val="center"/>
          </w:tcPr>
          <w:p w14:paraId="227F0A2F" w14:textId="77777777" w:rsidR="007960B6" w:rsidRDefault="007960B6" w:rsidP="004238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5" w:type="dxa"/>
            <w:gridSpan w:val="2"/>
            <w:vAlign w:val="center"/>
          </w:tcPr>
          <w:p w14:paraId="7EB67574" w14:textId="77777777" w:rsidR="007960B6" w:rsidRDefault="007960B6" w:rsidP="0042386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625D8" w14:paraId="2BC2FEA7" w14:textId="77777777" w:rsidTr="00FA5A60">
        <w:trPr>
          <w:trHeight w:val="440"/>
        </w:trPr>
        <w:tc>
          <w:tcPr>
            <w:tcW w:w="10790" w:type="dxa"/>
            <w:gridSpan w:val="3"/>
            <w:vAlign w:val="center"/>
          </w:tcPr>
          <w:p w14:paraId="713EDC26" w14:textId="77777777" w:rsidR="00D625D8" w:rsidRDefault="00FA5A60" w:rsidP="0060147A">
            <w:pPr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116AD4" wp14:editId="1A3C135F">
                      <wp:simplePos x="0" y="0"/>
                      <wp:positionH relativeFrom="column">
                        <wp:posOffset>6329045</wp:posOffset>
                      </wp:positionH>
                      <wp:positionV relativeFrom="paragraph">
                        <wp:posOffset>11430</wp:posOffset>
                      </wp:positionV>
                      <wp:extent cx="15240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784A1FAA" id="Rectangle 6" o:spid="_x0000_s1026" style="position:absolute;margin-left:498.35pt;margin-top:.9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BFDA83" wp14:editId="142E9382">
                      <wp:simplePos x="0" y="0"/>
                      <wp:positionH relativeFrom="column">
                        <wp:posOffset>4652645</wp:posOffset>
                      </wp:positionH>
                      <wp:positionV relativeFrom="paragraph">
                        <wp:posOffset>24130</wp:posOffset>
                      </wp:positionV>
                      <wp:extent cx="152400" cy="1524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42FC3E23" id="Rectangle 1" o:spid="_x0000_s1026" style="position:absolute;margin-left:366.35pt;margin-top:1.9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D625D8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D9361" wp14:editId="246BD013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32385</wp:posOffset>
                      </wp:positionV>
                      <wp:extent cx="152400" cy="1524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0344FDE1" id="Rectangle 2" o:spid="_x0000_s1026" style="position:absolute;margin-left:267.1pt;margin-top:2.5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D625D8" w:rsidRPr="00D625D8">
              <w:rPr>
                <w:rFonts w:ascii="Arial" w:hAnsi="Arial" w:cs="Arial"/>
                <w:sz w:val="22"/>
                <w:szCs w:val="22"/>
              </w:rPr>
              <w:t>Academic Progress</w:t>
            </w:r>
            <w:r w:rsidR="00D625D8">
              <w:rPr>
                <w:rFonts w:ascii="Arial" w:hAnsi="Arial" w:cs="Arial"/>
                <w:sz w:val="22"/>
                <w:szCs w:val="22"/>
              </w:rPr>
              <w:t xml:space="preserve"> (please check one)</w:t>
            </w:r>
            <w:r w:rsidR="00D625D8" w:rsidRPr="00D625D8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625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25D8" w:rsidRPr="00FA5A60">
              <w:rPr>
                <w:rFonts w:ascii="Arial" w:hAnsi="Arial" w:cs="Arial"/>
                <w:i/>
                <w:szCs w:val="24"/>
              </w:rPr>
              <w:t xml:space="preserve">Excellent </w:t>
            </w:r>
            <w:r w:rsidR="00D625D8" w:rsidRPr="00FA5A60">
              <w:rPr>
                <w:rFonts w:ascii="Arial" w:hAnsi="Arial" w:cs="Arial"/>
                <w:i/>
                <w:szCs w:val="24"/>
              </w:rPr>
              <w:tab/>
              <w:t xml:space="preserve">   Acceptable         </w:t>
            </w:r>
            <w:r w:rsidRPr="00FA5A60">
              <w:rPr>
                <w:rFonts w:ascii="Arial" w:hAnsi="Arial" w:cs="Arial"/>
                <w:i/>
                <w:szCs w:val="24"/>
              </w:rPr>
              <w:t xml:space="preserve">  </w:t>
            </w:r>
            <w:r w:rsidR="00D625D8" w:rsidRPr="00FA5A60">
              <w:rPr>
                <w:rFonts w:ascii="Arial" w:hAnsi="Arial" w:cs="Arial"/>
                <w:i/>
                <w:szCs w:val="24"/>
              </w:rPr>
              <w:t xml:space="preserve"> </w:t>
            </w:r>
            <w:r w:rsidR="00B361AD">
              <w:rPr>
                <w:rFonts w:ascii="Arial" w:hAnsi="Arial" w:cs="Arial"/>
                <w:i/>
                <w:szCs w:val="24"/>
              </w:rPr>
              <w:t>Not Acceptable</w:t>
            </w:r>
          </w:p>
          <w:p w14:paraId="13908ECD" w14:textId="77777777" w:rsidR="00B361AD" w:rsidRPr="00B64BBF" w:rsidRDefault="00B361AD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                                                                                </w:t>
            </w:r>
            <w:r w:rsidR="00B64BBF">
              <w:rPr>
                <w:rFonts w:ascii="Arial" w:hAnsi="Arial" w:cs="Arial"/>
                <w:szCs w:val="24"/>
              </w:rPr>
              <w:t>(</w:t>
            </w:r>
            <w:r w:rsidRPr="00B64BBF">
              <w:rPr>
                <w:rFonts w:ascii="Arial" w:hAnsi="Arial" w:cs="Arial"/>
                <w:sz w:val="22"/>
                <w:szCs w:val="22"/>
              </w:rPr>
              <w:t>Please comment</w:t>
            </w:r>
            <w:r w:rsidR="00B64BB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625D8" w14:paraId="6994487A" w14:textId="77777777" w:rsidTr="00FA5A60">
        <w:trPr>
          <w:trHeight w:val="2150"/>
        </w:trPr>
        <w:tc>
          <w:tcPr>
            <w:tcW w:w="10790" w:type="dxa"/>
            <w:gridSpan w:val="3"/>
          </w:tcPr>
          <w:p w14:paraId="1A146E93" w14:textId="77777777" w:rsidR="00D625D8" w:rsidRDefault="00D625D8" w:rsidP="0060147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A5A60">
              <w:rPr>
                <w:rFonts w:ascii="Arial" w:hAnsi="Arial" w:cs="Arial"/>
                <w:i/>
                <w:sz w:val="22"/>
                <w:szCs w:val="22"/>
              </w:rPr>
              <w:t>Comments:</w:t>
            </w:r>
          </w:p>
          <w:p w14:paraId="3FD67757" w14:textId="77777777" w:rsidR="00F52271" w:rsidRDefault="00F52271" w:rsidP="0060147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B01EA3" w14:textId="1357AF47" w:rsidR="00F52271" w:rsidRPr="00F52271" w:rsidRDefault="009C2C61" w:rsidP="0060147A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Shawn passed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all of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the Fall 2021 </w:t>
            </w:r>
            <w:r w:rsidR="00E02F2C">
              <w:rPr>
                <w:rFonts w:ascii="Arial" w:hAnsi="Arial" w:cs="Arial"/>
                <w:iCs/>
                <w:sz w:val="22"/>
                <w:szCs w:val="22"/>
              </w:rPr>
              <w:t>courses except one – Introduction to Programming.  Unfortunately, this did affect his ability to successfully complete the program on time.</w:t>
            </w:r>
            <w:r w:rsidR="0054549E">
              <w:rPr>
                <w:rFonts w:ascii="Arial" w:hAnsi="Arial" w:cs="Arial"/>
                <w:iCs/>
                <w:sz w:val="22"/>
                <w:szCs w:val="22"/>
              </w:rPr>
              <w:t xml:space="preserve">  I do believe that Shawn does have the ability to complete this program.  He has shown a very strong work ethic throughout the term</w:t>
            </w:r>
            <w:r w:rsidR="009B7DD5">
              <w:rPr>
                <w:rFonts w:ascii="Arial" w:hAnsi="Arial" w:cs="Arial"/>
                <w:iCs/>
                <w:sz w:val="22"/>
                <w:szCs w:val="22"/>
              </w:rPr>
              <w:t xml:space="preserve">.  He has completed all of his </w:t>
            </w:r>
            <w:proofErr w:type="gramStart"/>
            <w:r w:rsidR="009B7DD5">
              <w:rPr>
                <w:rFonts w:ascii="Arial" w:hAnsi="Arial" w:cs="Arial"/>
                <w:iCs/>
                <w:sz w:val="22"/>
                <w:szCs w:val="22"/>
              </w:rPr>
              <w:t xml:space="preserve">assignments, </w:t>
            </w:r>
            <w:r w:rsidR="0054549E">
              <w:rPr>
                <w:rFonts w:ascii="Arial" w:hAnsi="Arial" w:cs="Arial"/>
                <w:iCs/>
                <w:sz w:val="22"/>
                <w:szCs w:val="22"/>
              </w:rPr>
              <w:t>and</w:t>
            </w:r>
            <w:proofErr w:type="gramEnd"/>
            <w:r w:rsidR="0054549E">
              <w:rPr>
                <w:rFonts w:ascii="Arial" w:hAnsi="Arial" w:cs="Arial"/>
                <w:iCs/>
                <w:sz w:val="22"/>
                <w:szCs w:val="22"/>
              </w:rPr>
              <w:t xml:space="preserve"> has been </w:t>
            </w:r>
            <w:r w:rsidR="00AF2419">
              <w:rPr>
                <w:rFonts w:ascii="Arial" w:hAnsi="Arial" w:cs="Arial"/>
                <w:iCs/>
                <w:sz w:val="22"/>
                <w:szCs w:val="22"/>
              </w:rPr>
              <w:t>engaged during class lectures.</w:t>
            </w:r>
            <w:r w:rsidR="002D438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AF2419">
              <w:rPr>
                <w:rFonts w:ascii="Arial" w:hAnsi="Arial" w:cs="Arial"/>
                <w:iCs/>
                <w:sz w:val="22"/>
                <w:szCs w:val="22"/>
              </w:rPr>
              <w:t xml:space="preserve">  I have met with Shawn on a few occasions throughout the term </w:t>
            </w:r>
            <w:r w:rsidR="009B7DD5">
              <w:rPr>
                <w:rFonts w:ascii="Arial" w:hAnsi="Arial" w:cs="Arial"/>
                <w:iCs/>
                <w:sz w:val="22"/>
                <w:szCs w:val="22"/>
              </w:rPr>
              <w:t xml:space="preserve">and I can tell he has a very strong desire to be successful in the program.  </w:t>
            </w:r>
          </w:p>
        </w:tc>
      </w:tr>
    </w:tbl>
    <w:p w14:paraId="78AD547F" w14:textId="77777777" w:rsidR="00D625D8" w:rsidRPr="004D36BD" w:rsidRDefault="00D625D8" w:rsidP="0060147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510"/>
        <w:gridCol w:w="1710"/>
        <w:gridCol w:w="2695"/>
      </w:tblGrid>
      <w:tr w:rsidR="00CC3834" w14:paraId="303DCA0D" w14:textId="77777777" w:rsidTr="00FA5A60">
        <w:trPr>
          <w:trHeight w:val="368"/>
        </w:trPr>
        <w:tc>
          <w:tcPr>
            <w:tcW w:w="2875" w:type="dxa"/>
            <w:shd w:val="clear" w:color="auto" w:fill="D9D9D9" w:themeFill="background1" w:themeFillShade="D9"/>
          </w:tcPr>
          <w:p w14:paraId="2C8F86B9" w14:textId="77777777" w:rsidR="00CC3834" w:rsidRPr="004B2FAD" w:rsidRDefault="00CC3834" w:rsidP="0060147A">
            <w:pPr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lastRenderedPageBreak/>
              <w:t>Name of School Official</w:t>
            </w:r>
          </w:p>
        </w:tc>
        <w:tc>
          <w:tcPr>
            <w:tcW w:w="3510" w:type="dxa"/>
            <w:vAlign w:val="center"/>
          </w:tcPr>
          <w:p w14:paraId="193020FB" w14:textId="622D7C0D" w:rsidR="00CC3834" w:rsidRPr="004B2FAD" w:rsidRDefault="00B357C3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Stephen Carter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6DF261" w14:textId="77777777" w:rsidR="00CC3834" w:rsidRPr="004B2FAD" w:rsidRDefault="00CC3834" w:rsidP="004B2F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2695" w:type="dxa"/>
            <w:vAlign w:val="center"/>
          </w:tcPr>
          <w:p w14:paraId="22F87218" w14:textId="5DF34C42" w:rsidR="00CC3834" w:rsidRPr="004B2FAD" w:rsidRDefault="00B357C3" w:rsidP="006014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Coordinating Instructor</w:t>
            </w:r>
          </w:p>
        </w:tc>
      </w:tr>
      <w:tr w:rsidR="00FA5A60" w14:paraId="52219B80" w14:textId="77777777" w:rsidTr="00FA5A60">
        <w:trPr>
          <w:trHeight w:val="368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4D7D2B90" w14:textId="77777777" w:rsidR="00FA5A60" w:rsidRPr="004B2FAD" w:rsidRDefault="00FA5A60" w:rsidP="00FA5A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3510" w:type="dxa"/>
            <w:vAlign w:val="center"/>
          </w:tcPr>
          <w:p w14:paraId="55FD2128" w14:textId="0C5FF65F" w:rsidR="00FA5A60" w:rsidRPr="004B2FAD" w:rsidRDefault="00B357C3" w:rsidP="00FA5A60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E346F2">
                <w:rPr>
                  <w:rStyle w:val="Hyperlink"/>
                  <w:rFonts w:ascii="Arial" w:hAnsi="Arial" w:cs="Arial"/>
                  <w:sz w:val="22"/>
                  <w:szCs w:val="22"/>
                </w:rPr>
                <w:t>Stephen.carter@nbcc.ca</w:t>
              </w:r>
            </w:hyperlink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AEDE04F" w14:textId="77777777" w:rsidR="00FA5A60" w:rsidRPr="004B2FAD" w:rsidRDefault="00FA5A60" w:rsidP="00FA5A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Phone number</w:t>
            </w:r>
          </w:p>
        </w:tc>
        <w:tc>
          <w:tcPr>
            <w:tcW w:w="2695" w:type="dxa"/>
            <w:vAlign w:val="center"/>
          </w:tcPr>
          <w:p w14:paraId="42C31C4D" w14:textId="77777777" w:rsidR="00FA5A60" w:rsidRPr="004B2FAD" w:rsidRDefault="00FA5A60" w:rsidP="00FA5A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A60" w14:paraId="280207DD" w14:textId="77777777" w:rsidTr="00FA5A60">
        <w:trPr>
          <w:trHeight w:val="548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6E575C0F" w14:textId="77777777" w:rsidR="00FA5A60" w:rsidRPr="004B2FAD" w:rsidRDefault="00FA5A60" w:rsidP="00FA5A6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B2FAD">
              <w:rPr>
                <w:rFonts w:ascii="Arial" w:hAnsi="Arial" w:cs="Arial"/>
                <w:i/>
                <w:sz w:val="22"/>
                <w:szCs w:val="22"/>
              </w:rPr>
              <w:t xml:space="preserve">Signature of School Official </w:t>
            </w:r>
          </w:p>
        </w:tc>
        <w:tc>
          <w:tcPr>
            <w:tcW w:w="3510" w:type="dxa"/>
          </w:tcPr>
          <w:p w14:paraId="28738E22" w14:textId="77777777" w:rsidR="00FA5A60" w:rsidRPr="004B2FAD" w:rsidRDefault="00FA5A60" w:rsidP="00FA5A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4206A5E" w14:textId="77777777" w:rsidR="00FA5A60" w:rsidRPr="004B2FAD" w:rsidRDefault="00FA5A60" w:rsidP="00FA5A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695" w:type="dxa"/>
          </w:tcPr>
          <w:p w14:paraId="1A9D84F2" w14:textId="275B8DD6" w:rsidR="00FA5A60" w:rsidRPr="004B2FAD" w:rsidRDefault="00B357C3" w:rsidP="00FA5A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2022-01-07</w:t>
            </w:r>
          </w:p>
        </w:tc>
      </w:tr>
      <w:tr w:rsidR="00FA5A60" w14:paraId="180CEACB" w14:textId="77777777" w:rsidTr="00FA5A60">
        <w:trPr>
          <w:trHeight w:val="548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70F47BDA" w14:textId="77777777" w:rsidR="00FA5A60" w:rsidRPr="004B2FAD" w:rsidRDefault="00FA5A60" w:rsidP="00FA5A6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B2FAD">
              <w:rPr>
                <w:rFonts w:ascii="Arial" w:hAnsi="Arial" w:cs="Arial"/>
                <w:i/>
                <w:sz w:val="22"/>
                <w:szCs w:val="22"/>
              </w:rPr>
              <w:t>Signature of Client</w:t>
            </w:r>
          </w:p>
        </w:tc>
        <w:tc>
          <w:tcPr>
            <w:tcW w:w="3510" w:type="dxa"/>
          </w:tcPr>
          <w:p w14:paraId="6E4060D7" w14:textId="77777777" w:rsidR="00FA5A60" w:rsidRPr="004B2FAD" w:rsidRDefault="00FA5A60" w:rsidP="00FA5A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6D001AE" w14:textId="77777777" w:rsidR="00FA5A60" w:rsidRPr="004B2FAD" w:rsidRDefault="00FA5A60" w:rsidP="00FA5A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695" w:type="dxa"/>
          </w:tcPr>
          <w:p w14:paraId="64DD4780" w14:textId="77777777" w:rsidR="00FA5A60" w:rsidRPr="004B2FAD" w:rsidRDefault="00FA5A60" w:rsidP="00FA5A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9839CC" w14:textId="77777777" w:rsidR="004B2FAD" w:rsidRPr="004D36BD" w:rsidRDefault="004B2FAD" w:rsidP="0060147A">
      <w:pPr>
        <w:rPr>
          <w:rFonts w:ascii="Arial" w:hAnsi="Arial" w:cs="Arial"/>
          <w:b/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2FAD" w14:paraId="208C63C4" w14:textId="77777777" w:rsidTr="00AD4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4EE2EF5" w14:textId="77777777" w:rsidR="004B2FAD" w:rsidRDefault="004B2FAD" w:rsidP="00AD4D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The client must return form to the following</w:t>
            </w:r>
            <w:r w:rsidR="004D36BD">
              <w:rPr>
                <w:rFonts w:ascii="Arial" w:hAnsi="Arial" w:cs="Arial"/>
                <w:sz w:val="22"/>
                <w:szCs w:val="22"/>
              </w:rPr>
              <w:t xml:space="preserve"> people</w:t>
            </w:r>
            <w:r w:rsidRPr="004B2FAD">
              <w:rPr>
                <w:rFonts w:ascii="Arial" w:hAnsi="Arial" w:cs="Arial"/>
                <w:sz w:val="22"/>
                <w:szCs w:val="22"/>
              </w:rPr>
              <w:t xml:space="preserve"> by the due date</w:t>
            </w:r>
          </w:p>
        </w:tc>
      </w:tr>
      <w:tr w:rsidR="004B2FAD" w14:paraId="0D5C4C17" w14:textId="77777777" w:rsidTr="004D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14:paraId="44DC2C39" w14:textId="77777777" w:rsidR="004B2FAD" w:rsidRPr="004B2FAD" w:rsidRDefault="004B2FAD" w:rsidP="004D3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B2FAD">
              <w:rPr>
                <w:rFonts w:ascii="Arial" w:hAnsi="Arial" w:cs="Arial"/>
                <w:sz w:val="22"/>
                <w:szCs w:val="22"/>
              </w:rPr>
              <w:t>WorkingNB</w:t>
            </w:r>
            <w:proofErr w:type="spellEnd"/>
            <w:r w:rsidRPr="004B2FAD">
              <w:rPr>
                <w:rFonts w:ascii="Arial" w:hAnsi="Arial" w:cs="Arial"/>
                <w:sz w:val="22"/>
                <w:szCs w:val="22"/>
              </w:rPr>
              <w:t xml:space="preserve"> Employment Counsellor</w:t>
            </w:r>
          </w:p>
        </w:tc>
        <w:tc>
          <w:tcPr>
            <w:tcW w:w="5395" w:type="dxa"/>
            <w:vAlign w:val="center"/>
          </w:tcPr>
          <w:p w14:paraId="4D994E43" w14:textId="77777777" w:rsidR="004B2FAD" w:rsidRPr="004B2FAD" w:rsidRDefault="004B2FAD" w:rsidP="004D3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Social Development Case </w:t>
            </w:r>
            <w:r w:rsidR="001F6E7E">
              <w:rPr>
                <w:rFonts w:ascii="Arial" w:hAnsi="Arial" w:cs="Arial"/>
                <w:b/>
                <w:sz w:val="22"/>
                <w:szCs w:val="22"/>
              </w:rPr>
              <w:t>Manager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2FAD">
              <w:rPr>
                <w:rFonts w:ascii="Arial" w:hAnsi="Arial" w:cs="Arial"/>
                <w:sz w:val="22"/>
                <w:szCs w:val="22"/>
              </w:rPr>
              <w:t>(if</w:t>
            </w:r>
            <w:r>
              <w:rPr>
                <w:rFonts w:ascii="Arial" w:hAnsi="Arial" w:cs="Arial"/>
                <w:sz w:val="22"/>
                <w:szCs w:val="22"/>
              </w:rPr>
              <w:t xml:space="preserve"> applicable)</w:t>
            </w:r>
          </w:p>
        </w:tc>
      </w:tr>
      <w:tr w:rsidR="004B2FAD" w14:paraId="56972EF5" w14:textId="77777777" w:rsidTr="00AD50A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14:paraId="28DFC97A" w14:textId="2FFC3DFD" w:rsidR="004B2FAD" w:rsidRPr="004B2FAD" w:rsidRDefault="004B2FAD" w:rsidP="004B2FA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B2FAD">
              <w:rPr>
                <w:rFonts w:ascii="Arial" w:hAnsi="Arial" w:cs="Arial"/>
                <w:b w:val="0"/>
                <w:sz w:val="22"/>
                <w:szCs w:val="22"/>
              </w:rPr>
              <w:t>Name</w:t>
            </w:r>
            <w:r w:rsidR="00255FFA">
              <w:rPr>
                <w:rFonts w:ascii="Arial" w:hAnsi="Arial" w:cs="Arial"/>
                <w:b w:val="0"/>
                <w:sz w:val="22"/>
                <w:szCs w:val="22"/>
              </w:rPr>
              <w:t xml:space="preserve">  John</w:t>
            </w:r>
            <w:proofErr w:type="gramEnd"/>
            <w:r w:rsidR="00255FFA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255FFA">
              <w:rPr>
                <w:rFonts w:ascii="Arial" w:hAnsi="Arial" w:cs="Arial"/>
                <w:b w:val="0"/>
                <w:sz w:val="22"/>
                <w:szCs w:val="22"/>
              </w:rPr>
              <w:t>DosSantos</w:t>
            </w:r>
            <w:proofErr w:type="spellEnd"/>
          </w:p>
        </w:tc>
        <w:tc>
          <w:tcPr>
            <w:tcW w:w="5395" w:type="dxa"/>
            <w:vAlign w:val="center"/>
          </w:tcPr>
          <w:p w14:paraId="2C410CDC" w14:textId="77777777" w:rsidR="004B2FAD" w:rsidRPr="004B2FAD" w:rsidRDefault="004B2FAD" w:rsidP="004B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</w:tr>
      <w:tr w:rsidR="004B2FAD" w14:paraId="335F7BA8" w14:textId="77777777" w:rsidTr="00AD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auto"/>
            <w:vAlign w:val="center"/>
          </w:tcPr>
          <w:p w14:paraId="00F16172" w14:textId="50EC34B5" w:rsidR="004B2FAD" w:rsidRPr="004B2FAD" w:rsidRDefault="004B2FAD" w:rsidP="004B2FA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B2FAD">
              <w:rPr>
                <w:rFonts w:ascii="Arial" w:hAnsi="Arial" w:cs="Arial"/>
                <w:b w:val="0"/>
                <w:sz w:val="22"/>
                <w:szCs w:val="22"/>
              </w:rPr>
              <w:t>Email</w:t>
            </w:r>
            <w:r w:rsidR="00255FFA">
              <w:rPr>
                <w:rFonts w:ascii="Arial" w:hAnsi="Arial" w:cs="Arial"/>
                <w:b w:val="0"/>
                <w:sz w:val="22"/>
                <w:szCs w:val="22"/>
              </w:rPr>
              <w:t xml:space="preserve">  john.dossantos@gnb.ca</w:t>
            </w:r>
            <w:proofErr w:type="gramEnd"/>
          </w:p>
        </w:tc>
        <w:tc>
          <w:tcPr>
            <w:tcW w:w="5395" w:type="dxa"/>
            <w:shd w:val="clear" w:color="auto" w:fill="auto"/>
            <w:vAlign w:val="center"/>
          </w:tcPr>
          <w:p w14:paraId="4734103B" w14:textId="77777777" w:rsidR="004B2FAD" w:rsidRPr="004B2FAD" w:rsidRDefault="004B2FAD" w:rsidP="004B2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</w:tr>
      <w:tr w:rsidR="004B2FAD" w14:paraId="39753C1B" w14:textId="77777777" w:rsidTr="00AD50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14:paraId="7117A143" w14:textId="255B67EE" w:rsidR="004B2FAD" w:rsidRPr="004B2FAD" w:rsidRDefault="004B2FAD" w:rsidP="004B2FA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B2FAD">
              <w:rPr>
                <w:rFonts w:ascii="Arial" w:hAnsi="Arial" w:cs="Arial"/>
                <w:b w:val="0"/>
                <w:sz w:val="22"/>
                <w:szCs w:val="22"/>
              </w:rPr>
              <w:t>Fax</w:t>
            </w:r>
            <w:r w:rsidR="00255FFA">
              <w:rPr>
                <w:rFonts w:ascii="Arial" w:hAnsi="Arial" w:cs="Arial"/>
                <w:b w:val="0"/>
                <w:sz w:val="22"/>
                <w:szCs w:val="22"/>
              </w:rPr>
              <w:t xml:space="preserve"> 506-453-3457</w:t>
            </w:r>
          </w:p>
        </w:tc>
        <w:tc>
          <w:tcPr>
            <w:tcW w:w="5395" w:type="dxa"/>
            <w:vAlign w:val="center"/>
          </w:tcPr>
          <w:p w14:paraId="32928140" w14:textId="77777777" w:rsidR="004B2FAD" w:rsidRPr="004B2FAD" w:rsidRDefault="004B2FAD" w:rsidP="004B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>Fax</w:t>
            </w:r>
          </w:p>
        </w:tc>
      </w:tr>
      <w:tr w:rsidR="004B2FAD" w14:paraId="73E38962" w14:textId="77777777" w:rsidTr="004B2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auto"/>
            <w:vAlign w:val="center"/>
          </w:tcPr>
          <w:p w14:paraId="618FB910" w14:textId="77777777" w:rsidR="004B2FAD" w:rsidRPr="004B2FAD" w:rsidRDefault="004B2FAD" w:rsidP="004B2FAD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B2FAD">
              <w:rPr>
                <w:rFonts w:ascii="Arial" w:hAnsi="Arial" w:cs="Arial"/>
                <w:b w:val="0"/>
                <w:sz w:val="22"/>
                <w:szCs w:val="22"/>
              </w:rPr>
              <w:t>Drop off: 300 St. Mary’s Street, 3</w:t>
            </w:r>
            <w:r w:rsidRPr="004B2FAD">
              <w:rPr>
                <w:rFonts w:ascii="Arial" w:hAnsi="Arial" w:cs="Arial"/>
                <w:b w:val="0"/>
                <w:sz w:val="22"/>
                <w:szCs w:val="22"/>
                <w:vertAlign w:val="superscript"/>
              </w:rPr>
              <w:t>rd</w:t>
            </w:r>
            <w:r w:rsidRPr="004B2FAD">
              <w:rPr>
                <w:rFonts w:ascii="Arial" w:hAnsi="Arial" w:cs="Arial"/>
                <w:b w:val="0"/>
                <w:sz w:val="22"/>
                <w:szCs w:val="22"/>
              </w:rPr>
              <w:t xml:space="preserve"> floor</w:t>
            </w:r>
          </w:p>
        </w:tc>
        <w:tc>
          <w:tcPr>
            <w:tcW w:w="5395" w:type="dxa"/>
            <w:shd w:val="clear" w:color="auto" w:fill="auto"/>
            <w:vAlign w:val="center"/>
          </w:tcPr>
          <w:p w14:paraId="61BB922C" w14:textId="77777777" w:rsidR="004B2FAD" w:rsidRPr="004B2FAD" w:rsidRDefault="004B2FAD" w:rsidP="004B2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B2FAD">
              <w:rPr>
                <w:rFonts w:ascii="Arial" w:hAnsi="Arial" w:cs="Arial"/>
                <w:sz w:val="22"/>
                <w:szCs w:val="22"/>
              </w:rPr>
              <w:t xml:space="preserve">Drop off: </w:t>
            </w:r>
          </w:p>
        </w:tc>
      </w:tr>
    </w:tbl>
    <w:p w14:paraId="7B1A67EA" w14:textId="77777777" w:rsidR="004B2FAD" w:rsidRDefault="004B2FAD" w:rsidP="004D36BD">
      <w:pPr>
        <w:rPr>
          <w:rFonts w:ascii="Arial" w:hAnsi="Arial" w:cs="Arial"/>
          <w:b/>
          <w:sz w:val="22"/>
          <w:szCs w:val="22"/>
        </w:rPr>
      </w:pPr>
    </w:p>
    <w:sectPr w:rsidR="004B2FAD" w:rsidSect="00AA23EF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35509" w14:textId="77777777" w:rsidR="00FA54CB" w:rsidRDefault="00FA54CB" w:rsidP="00E467EF">
      <w:r>
        <w:separator/>
      </w:r>
    </w:p>
  </w:endnote>
  <w:endnote w:type="continuationSeparator" w:id="0">
    <w:p w14:paraId="4F920790" w14:textId="77777777" w:rsidR="00FA54CB" w:rsidRDefault="00FA54CB" w:rsidP="00E4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F5103" w14:textId="77777777" w:rsidR="00E467EF" w:rsidRDefault="00E467EF" w:rsidP="004D36BD">
    <w:pPr>
      <w:pStyle w:val="Footer"/>
      <w:tabs>
        <w:tab w:val="clear" w:pos="4680"/>
        <w:tab w:val="clear" w:pos="9360"/>
      </w:tabs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905D3C" wp14:editId="6555B53D">
          <wp:simplePos x="0" y="0"/>
          <wp:positionH relativeFrom="column">
            <wp:posOffset>2752725</wp:posOffset>
          </wp:positionH>
          <wp:positionV relativeFrom="paragraph">
            <wp:posOffset>-171450</wp:posOffset>
          </wp:positionV>
          <wp:extent cx="1457815" cy="647700"/>
          <wp:effectExtent l="0" t="0" r="9525" b="0"/>
          <wp:wrapNone/>
          <wp:docPr id="3" name="Picture 3" descr="https://www2.snb.ca/content/dam/gnb/Gateways/wordmarks/NB_Canada_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www2.snb.ca/content/dam/gnb/Gateways/wordmarks/NB_Canada_Colo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81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DC60" w14:textId="77777777" w:rsidR="00FA54CB" w:rsidRDefault="00FA54CB" w:rsidP="00E467EF">
      <w:r>
        <w:separator/>
      </w:r>
    </w:p>
  </w:footnote>
  <w:footnote w:type="continuationSeparator" w:id="0">
    <w:p w14:paraId="6A880C9E" w14:textId="77777777" w:rsidR="00FA54CB" w:rsidRDefault="00FA54CB" w:rsidP="00E46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066E1" w14:textId="77777777" w:rsidR="00E467EF" w:rsidRDefault="00E467EF">
    <w:pPr>
      <w:pStyle w:val="Header"/>
    </w:pPr>
    <w:r>
      <w:rPr>
        <w:rFonts w:ascii="Arial" w:hAnsi="Arial" w:cs="Arial"/>
        <w:b/>
        <w:noProof/>
        <w:sz w:val="48"/>
        <w:lang w:val="en-CA" w:eastAsia="ar-SA"/>
      </w:rPr>
      <w:drawing>
        <wp:anchor distT="0" distB="0" distL="114300" distR="114300" simplePos="0" relativeHeight="251659264" behindDoc="1" locked="0" layoutInCell="1" allowOverlap="1" wp14:anchorId="71D4EF9D" wp14:editId="10F95722">
          <wp:simplePos x="0" y="0"/>
          <wp:positionH relativeFrom="column">
            <wp:posOffset>2562225</wp:posOffset>
          </wp:positionH>
          <wp:positionV relativeFrom="paragraph">
            <wp:posOffset>-781050</wp:posOffset>
          </wp:positionV>
          <wp:extent cx="1771650" cy="1771650"/>
          <wp:effectExtent l="0" t="0" r="0" b="0"/>
          <wp:wrapNone/>
          <wp:docPr id="5" name="Picture 5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kingNB Skype Profile Image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177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7A845" w14:textId="77777777" w:rsidR="00E467EF" w:rsidRDefault="00E467EF">
    <w:pPr>
      <w:pStyle w:val="Header"/>
    </w:pPr>
  </w:p>
  <w:p w14:paraId="165F3370" w14:textId="77777777" w:rsidR="00E467EF" w:rsidRDefault="00E46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DFE"/>
    <w:multiLevelType w:val="hybridMultilevel"/>
    <w:tmpl w:val="0542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7A35"/>
    <w:multiLevelType w:val="hybridMultilevel"/>
    <w:tmpl w:val="0154758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54D2E"/>
    <w:multiLevelType w:val="hybridMultilevel"/>
    <w:tmpl w:val="A1F4AC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4806DF"/>
    <w:multiLevelType w:val="hybridMultilevel"/>
    <w:tmpl w:val="9550B4B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C5439"/>
    <w:multiLevelType w:val="hybridMultilevel"/>
    <w:tmpl w:val="B8066C8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58A"/>
    <w:multiLevelType w:val="hybridMultilevel"/>
    <w:tmpl w:val="39001F58"/>
    <w:lvl w:ilvl="0" w:tplc="4A62249C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B1B1D"/>
    <w:multiLevelType w:val="hybridMultilevel"/>
    <w:tmpl w:val="1AE075C6"/>
    <w:lvl w:ilvl="0" w:tplc="D7D254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2576D6"/>
    <w:multiLevelType w:val="hybridMultilevel"/>
    <w:tmpl w:val="72CEBD2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576283"/>
    <w:multiLevelType w:val="hybridMultilevel"/>
    <w:tmpl w:val="F6CCA64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944E52"/>
    <w:multiLevelType w:val="hybridMultilevel"/>
    <w:tmpl w:val="AC2A5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E3B6C"/>
    <w:multiLevelType w:val="hybridMultilevel"/>
    <w:tmpl w:val="A40604B4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2049FC"/>
    <w:multiLevelType w:val="hybridMultilevel"/>
    <w:tmpl w:val="047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10DB7"/>
    <w:multiLevelType w:val="hybridMultilevel"/>
    <w:tmpl w:val="AEC2CFF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40E4A"/>
    <w:multiLevelType w:val="hybridMultilevel"/>
    <w:tmpl w:val="69D214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161D3"/>
    <w:multiLevelType w:val="singleLevel"/>
    <w:tmpl w:val="4A622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14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6"/>
    <w:rsid w:val="000115D4"/>
    <w:rsid w:val="0004605A"/>
    <w:rsid w:val="00063AFA"/>
    <w:rsid w:val="000B22EC"/>
    <w:rsid w:val="00121F24"/>
    <w:rsid w:val="001475AA"/>
    <w:rsid w:val="001610A5"/>
    <w:rsid w:val="00185C28"/>
    <w:rsid w:val="001A305F"/>
    <w:rsid w:val="001B45C1"/>
    <w:rsid w:val="001F6E7E"/>
    <w:rsid w:val="00255FFA"/>
    <w:rsid w:val="002A4D6F"/>
    <w:rsid w:val="002B2D64"/>
    <w:rsid w:val="002D4381"/>
    <w:rsid w:val="002F4FA5"/>
    <w:rsid w:val="00375DB5"/>
    <w:rsid w:val="003871F0"/>
    <w:rsid w:val="00387709"/>
    <w:rsid w:val="003D346C"/>
    <w:rsid w:val="00423866"/>
    <w:rsid w:val="00471EFE"/>
    <w:rsid w:val="004878DB"/>
    <w:rsid w:val="004B2FAD"/>
    <w:rsid w:val="004D36BD"/>
    <w:rsid w:val="00500611"/>
    <w:rsid w:val="00504A7B"/>
    <w:rsid w:val="0053645E"/>
    <w:rsid w:val="0053752E"/>
    <w:rsid w:val="0054549E"/>
    <w:rsid w:val="005C1491"/>
    <w:rsid w:val="0060147A"/>
    <w:rsid w:val="00613DC3"/>
    <w:rsid w:val="00635E47"/>
    <w:rsid w:val="006B6087"/>
    <w:rsid w:val="006D39E2"/>
    <w:rsid w:val="00700AF5"/>
    <w:rsid w:val="00735A21"/>
    <w:rsid w:val="00743EAF"/>
    <w:rsid w:val="0078099F"/>
    <w:rsid w:val="0078760B"/>
    <w:rsid w:val="007960B6"/>
    <w:rsid w:val="007D068D"/>
    <w:rsid w:val="007F1A99"/>
    <w:rsid w:val="0088568D"/>
    <w:rsid w:val="00915DD3"/>
    <w:rsid w:val="00940AEE"/>
    <w:rsid w:val="0096602F"/>
    <w:rsid w:val="009B3846"/>
    <w:rsid w:val="009B7DD5"/>
    <w:rsid w:val="009C2C61"/>
    <w:rsid w:val="009E274F"/>
    <w:rsid w:val="00A328E0"/>
    <w:rsid w:val="00A32C66"/>
    <w:rsid w:val="00A34C26"/>
    <w:rsid w:val="00AA23EF"/>
    <w:rsid w:val="00AA7F53"/>
    <w:rsid w:val="00AB0681"/>
    <w:rsid w:val="00AB6F69"/>
    <w:rsid w:val="00AF2419"/>
    <w:rsid w:val="00AF6E1C"/>
    <w:rsid w:val="00B26700"/>
    <w:rsid w:val="00B32E44"/>
    <w:rsid w:val="00B357C3"/>
    <w:rsid w:val="00B361AD"/>
    <w:rsid w:val="00B64BBF"/>
    <w:rsid w:val="00B67496"/>
    <w:rsid w:val="00BA2143"/>
    <w:rsid w:val="00C415A8"/>
    <w:rsid w:val="00CB7DCE"/>
    <w:rsid w:val="00CC3834"/>
    <w:rsid w:val="00CD485B"/>
    <w:rsid w:val="00CF5B27"/>
    <w:rsid w:val="00D45D73"/>
    <w:rsid w:val="00D625D8"/>
    <w:rsid w:val="00D82386"/>
    <w:rsid w:val="00D90D23"/>
    <w:rsid w:val="00DA3F68"/>
    <w:rsid w:val="00DC4833"/>
    <w:rsid w:val="00DD08B7"/>
    <w:rsid w:val="00DF29E3"/>
    <w:rsid w:val="00E0005E"/>
    <w:rsid w:val="00E02F2C"/>
    <w:rsid w:val="00E3523D"/>
    <w:rsid w:val="00E467EF"/>
    <w:rsid w:val="00EA7E1C"/>
    <w:rsid w:val="00ED78F0"/>
    <w:rsid w:val="00F11B42"/>
    <w:rsid w:val="00F11CFB"/>
    <w:rsid w:val="00F52271"/>
    <w:rsid w:val="00F56864"/>
    <w:rsid w:val="00F8655A"/>
    <w:rsid w:val="00F87D34"/>
    <w:rsid w:val="00F923F8"/>
    <w:rsid w:val="00FA54CB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8C3CA"/>
  <w15:chartTrackingRefBased/>
  <w15:docId w15:val="{2748F073-ADB8-40E2-BF8B-5AC463CF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46"/>
    <w:pPr>
      <w:spacing w:after="0" w:line="240" w:lineRule="auto"/>
    </w:pPr>
    <w:rPr>
      <w:rFonts w:ascii="CG Times (WN)" w:eastAsia="Times New Roman" w:hAnsi="CG Times (WN)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11CFB"/>
    <w:pPr>
      <w:keepNext/>
      <w:outlineLvl w:val="2"/>
    </w:pPr>
    <w:rPr>
      <w:rFonts w:ascii="Times New Roman" w:hAnsi="Times New Roman"/>
      <w:b/>
      <w:bCs/>
      <w:color w:val="000000"/>
      <w:sz w:val="22"/>
      <w:lang w:val="fr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4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Title">
    <w:name w:val="Report Title"/>
    <w:rsid w:val="009B3846"/>
    <w:rPr>
      <w:rFonts w:ascii="Arial" w:eastAsia="Times New Roman" w:hAnsi="Arial" w:cs="Arial"/>
      <w:b/>
      <w:color w:val="800000"/>
      <w:sz w:val="56"/>
      <w:szCs w:val="20"/>
      <w:lang w:val="fr-FR" w:eastAsia="ar-SA" w:bidi="ar-SA"/>
    </w:rPr>
  </w:style>
  <w:style w:type="character" w:customStyle="1" w:styleId="Sub-Title">
    <w:name w:val="Sub-Title"/>
    <w:rsid w:val="009B3846"/>
    <w:rPr>
      <w:rFonts w:ascii="Arial" w:eastAsia="Times New Roman" w:hAnsi="Arial" w:cs="Arial"/>
      <w:b/>
      <w:i/>
      <w:color w:val="000000"/>
      <w:sz w:val="36"/>
      <w:szCs w:val="36"/>
      <w:lang w:val="fr-FR" w:eastAsia="ar-SA" w:bidi="ar-SA"/>
    </w:rPr>
  </w:style>
  <w:style w:type="paragraph" w:styleId="ListParagraph">
    <w:name w:val="List Paragraph"/>
    <w:basedOn w:val="Normal"/>
    <w:uiPriority w:val="34"/>
    <w:qFormat/>
    <w:rsid w:val="00613D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11CFB"/>
    <w:rPr>
      <w:rFonts w:ascii="Times New Roman" w:eastAsia="Times New Roman" w:hAnsi="Times New Roman" w:cs="Times New Roman"/>
      <w:b/>
      <w:bCs/>
      <w:color w:val="000000"/>
      <w:szCs w:val="20"/>
      <w:lang w:val="fr-CA"/>
    </w:rPr>
  </w:style>
  <w:style w:type="character" w:styleId="Hyperlink">
    <w:name w:val="Hyperlink"/>
    <w:basedOn w:val="DefaultParagraphFont"/>
    <w:rsid w:val="00F11CFB"/>
    <w:rPr>
      <w:color w:val="003399"/>
      <w:u w:val="single"/>
      <w:shd w:val="clear" w:color="auto" w:fill="auto"/>
    </w:rPr>
  </w:style>
  <w:style w:type="paragraph" w:styleId="NoSpacing">
    <w:name w:val="No Spacing"/>
    <w:uiPriority w:val="1"/>
    <w:qFormat/>
    <w:rsid w:val="00F11CFB"/>
    <w:pPr>
      <w:spacing w:after="0" w:line="240" w:lineRule="auto"/>
    </w:pPr>
    <w:rPr>
      <w:rFonts w:ascii="CG Times (WN)" w:eastAsia="Times New Roman" w:hAnsi="CG Times (WN)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Indent">
    <w:name w:val="Body Text Indent"/>
    <w:basedOn w:val="Normal"/>
    <w:link w:val="BodyTextIndentChar"/>
    <w:rsid w:val="00F11CF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1CFB"/>
    <w:rPr>
      <w:rFonts w:ascii="CG Times (WN)" w:eastAsia="Times New Roman" w:hAnsi="CG Times (WN)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6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7EF"/>
    <w:rPr>
      <w:rFonts w:ascii="CG Times (WN)" w:eastAsia="Times New Roman" w:hAnsi="CG Times (WN)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6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7EF"/>
    <w:rPr>
      <w:rFonts w:ascii="CG Times (WN)" w:eastAsia="Times New Roman" w:hAnsi="CG Times (WN)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7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EF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90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D2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D23"/>
    <w:rPr>
      <w:rFonts w:ascii="CG Times (WN)" w:eastAsia="Times New Roman" w:hAnsi="CG Times (WN)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D23"/>
    <w:rPr>
      <w:rFonts w:ascii="CG Times (WN)" w:eastAsia="Times New Roman" w:hAnsi="CG Times (WN)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D2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60147A"/>
    <w:pPr>
      <w:jc w:val="center"/>
    </w:pPr>
    <w:rPr>
      <w:rFonts w:ascii="Times New Roman" w:hAnsi="Times New Roman"/>
      <w:b/>
      <w:sz w:val="33"/>
      <w:u w:val="single"/>
    </w:rPr>
  </w:style>
  <w:style w:type="character" w:customStyle="1" w:styleId="TitleChar">
    <w:name w:val="Title Char"/>
    <w:basedOn w:val="DefaultParagraphFont"/>
    <w:link w:val="Title"/>
    <w:rsid w:val="0060147A"/>
    <w:rPr>
      <w:rFonts w:ascii="Times New Roman" w:eastAsia="Times New Roman" w:hAnsi="Times New Roman" w:cs="Times New Roman"/>
      <w:b/>
      <w:sz w:val="33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47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A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34C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carter@nbc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68ED-F211-4512-BBFF-5055EB65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Cara (PETL/EPFT)</dc:creator>
  <cp:keywords/>
  <dc:description/>
  <cp:lastModifiedBy>Carter, Stephen (NBCC Moncton)</cp:lastModifiedBy>
  <cp:revision>12</cp:revision>
  <cp:lastPrinted>2022-01-07T18:45:00Z</cp:lastPrinted>
  <dcterms:created xsi:type="dcterms:W3CDTF">2022-01-07T13:52:00Z</dcterms:created>
  <dcterms:modified xsi:type="dcterms:W3CDTF">2022-01-07T18:46:00Z</dcterms:modified>
</cp:coreProperties>
</file>