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776E4287" w:rsidR="00E21059" w:rsidRDefault="00647365" w:rsidP="00162C30">
            <w:r>
              <w:t>Shane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A889BFE" w:rsidR="00E21059" w:rsidRDefault="00647365" w:rsidP="00162C30">
            <w:r>
              <w:t>White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1616A696" w:rsidR="00754CDA" w:rsidRPr="00754CDA" w:rsidRDefault="00647365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Shanewhite770@gmail.com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CD91530" w:rsidR="00A058A1" w:rsidRDefault="00647365" w:rsidP="00803CB9">
            <w:pPr>
              <w:pStyle w:val="TableParagraph"/>
              <w:spacing w:before="73"/>
              <w:ind w:left="0"/>
            </w:pPr>
            <w:r>
              <w:t>5086388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6BE66BA9" w:rsidR="00A058A1" w:rsidRDefault="00647365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D6236A7" w:rsidR="00686439" w:rsidRDefault="00647365" w:rsidP="00647365">
            <w:pPr>
              <w:pStyle w:val="TableParagraph"/>
              <w:spacing w:before="73"/>
              <w:ind w:left="0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>
                  <w:t>Spring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6A4B1C2A" w:rsidR="00657AEA" w:rsidRPr="006D48BA" w:rsidRDefault="00647365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>
                  <w:t>PROG1288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576E6A30" w:rsidR="00657AEA" w:rsidRPr="006D48BA" w:rsidRDefault="00647365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>
                  <w:t>Hybrid Mobile App Dev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2A473C9F" w:rsidR="00657AEA" w:rsidRPr="006B13A1" w:rsidRDefault="0064736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>
                  <w:t>1 (old)</w:t>
                </w:r>
                <w:r w:rsidR="00F94A39">
                  <w:t>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3C7514F8" w:rsidR="00657AEA" w:rsidRPr="006B13A1" w:rsidRDefault="0064736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</w:sdtPr>
              <w:sdtEndPr/>
              <w:sdtContent>
                <w:r>
                  <w:t>3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3C0E528A" w:rsidR="00657AEA" w:rsidRPr="004C6404" w:rsidRDefault="00647365" w:rsidP="00657AEA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593B033B" w:rsidR="00657AEA" w:rsidRPr="00DC6423" w:rsidRDefault="00647365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E92CFF6" w:rsidR="00657AEA" w:rsidRPr="006D48BA" w:rsidRDefault="00647365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sdt>
                  <w:sdtPr>
                    <w:id w:val="-1610357104"/>
                    <w:placeholder>
                      <w:docPart w:val="EFC5832379FF4EC1AB350A5EDC0CF16D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50209619" w14:textId="19A0E225" w:rsidR="00657AEA" w:rsidRPr="006D48BA" w:rsidRDefault="00647365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sdt>
                  <w:sdtPr>
                    <w:id w:val="-1945140105"/>
                    <w:placeholder>
                      <w:docPart w:val="109CCE36FF344B9DB15D6ABE10B4437F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  <w:r w:rsidR="00F177D7">
                  <w:t>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1B5D97AA" w:rsidR="00657AEA" w:rsidRPr="006B13A1" w:rsidRDefault="0064736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sdt>
                  <w:sdtPr>
                    <w:id w:val="-1235385832"/>
                    <w:placeholder>
                      <w:docPart w:val="1B56EDB1F8D944F694EE4C65C259DBBE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647365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7E28E4E0" w:rsidR="00657AEA" w:rsidRPr="004C6404" w:rsidRDefault="00647365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1248690564"/>
                  <w:placeholder>
                    <w:docPart w:val="F2104E7CC72B4F5CBFD1BBBCB81CC990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sdt>
                    <w:sdtPr>
                      <w:rPr>
                        <w:color w:val="808080" w:themeColor="background1" w:themeShade="80"/>
                      </w:rPr>
                      <w:id w:val="-679344312"/>
                      <w:placeholder>
                        <w:docPart w:val="2E722FD96B564684A5A8A5C476AD82D2"/>
                      </w:placeholder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7C83F078" w:rsidR="00657AEA" w:rsidRPr="004C6404" w:rsidRDefault="00647365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647365">
                            <w:rPr>
                              <w:color w:val="808080" w:themeColor="background1" w:themeShade="80"/>
                            </w:rPr>
                            <w:t>Choose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1327637341"/>
            <w:placeholder>
              <w:docPart w:val="FFCF89E48BF849FAA1F84C145DF4CAA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rPr>
                  <w:color w:val="808080" w:themeColor="background1" w:themeShade="80"/>
                </w:rPr>
                <w:id w:val="-782799241"/>
                <w:placeholder>
                  <w:docPart w:val="0C431517ECC94A76B076E2B733319899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350" w:type="dxa"/>
                    <w:vAlign w:val="bottom"/>
                  </w:tcPr>
                  <w:p w14:paraId="15E7A7F0" w14:textId="0CCD5390" w:rsidR="00657AEA" w:rsidRPr="00DC6423" w:rsidRDefault="00647365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9A7E68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42A3E6E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sdt>
                  <w:sdtPr>
                    <w:id w:val="-1631546712"/>
                    <w:placeholder>
                      <w:docPart w:val="5B20AF2C0B714F15AB2FBAE2B179C126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277A3E9D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sdt>
                  <w:sdtPr>
                    <w:id w:val="-17692805"/>
                    <w:placeholder>
                      <w:docPart w:val="544AE9544DFC478088EB52C5A9BDA8C4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069BBA6C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sdt>
                  <w:sdtPr>
                    <w:id w:val="-392586053"/>
                    <w:placeholder>
                      <w:docPart w:val="8C0B372796A04A5EA3EBABC5AE27801A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3022F165" w:rsidR="00920419" w:rsidRPr="004C6404" w:rsidRDefault="00647365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1919782756"/>
                  <w:placeholder>
                    <w:docPart w:val="AB9C484031CE430ABB038B73468E20B8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12454206" w:rsidR="00920419" w:rsidRPr="004C6404" w:rsidRDefault="00647365" w:rsidP="00920419">
                      <w:pPr>
                        <w:pStyle w:val="TableParagraph"/>
                        <w:spacing w:before="34"/>
                        <w:ind w:left="0"/>
                      </w:pPr>
                      <w:r w:rsidRPr="00647365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301118950"/>
            <w:placeholder>
              <w:docPart w:val="E6EE73FAF07B463B9E65748238646CFA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rPr>
                  <w:color w:val="808080" w:themeColor="background1" w:themeShade="80"/>
                </w:rPr>
                <w:id w:val="-1666237783"/>
                <w:placeholder>
                  <w:docPart w:val="E8FC3AB5182C4AF891199A659CEC84E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350" w:type="dxa"/>
                    <w:vAlign w:val="bottom"/>
                  </w:tcPr>
                  <w:p w14:paraId="182F711D" w14:textId="6C70D40F" w:rsidR="00920419" w:rsidRPr="00DC6423" w:rsidRDefault="00647365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D065FF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21EC3221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r w:rsidR="00F177D7">
                  <w:t>SYST1070A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1B73F690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-78531621"/>
                    <w:placeholder>
                      <w:docPart w:val="F83F82B09F4E4675A160172DB7B2A936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C6FA883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sdt>
                  <w:sdtPr>
                    <w:id w:val="-1138945602"/>
                    <w:placeholder>
                      <w:docPart w:val="54942029A76640B385B6C85A471719B9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39C9B339" w:rsidR="00920419" w:rsidRPr="004C6404" w:rsidRDefault="00647365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544512724"/>
            <w:placeholder>
              <w:docPart w:val="E4136289F458497EB9575B4630C54EB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id w:val="-1173716829"/>
                <w:placeholder>
                  <w:docPart w:val="03FA64E869A849BBB06A33D03AC814D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sdt>
                  <w:sdtPr>
                    <w:id w:val="1179769555"/>
                    <w:placeholder>
                      <w:docPart w:val="9670C6AE1818476AA977C8C3D941F710"/>
                    </w:placeholder>
                    <w:showingPlcHdr/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tc>
                      <w:tcPr>
                        <w:tcW w:w="1260" w:type="dxa"/>
                        <w:vAlign w:val="bottom"/>
                      </w:tcPr>
                      <w:p w14:paraId="0A7D84F7" w14:textId="239114CC" w:rsidR="00920419" w:rsidRPr="004C6404" w:rsidRDefault="00647365" w:rsidP="00920419">
                        <w:pPr>
                          <w:pStyle w:val="TableParagraph"/>
                          <w:spacing w:before="34"/>
                          <w:ind w:left="60"/>
                        </w:pPr>
                        <w:r w:rsidRPr="00647365">
                          <w:t>Choose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67222810" w:rsidR="00920419" w:rsidRPr="00DC6423" w:rsidRDefault="00647365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5180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647365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647365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532625A1" w:rsidR="00920419" w:rsidRDefault="00647365" w:rsidP="00920419">
            <w:r>
              <w:t>1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04F62404" w:rsidR="00920419" w:rsidRDefault="00647365" w:rsidP="00920419">
            <w:r>
              <w:t>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22DE6FFC" w:rsidR="00920419" w:rsidRDefault="00647365" w:rsidP="00920419">
            <w:r>
              <w:t>25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647365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6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2D0A1370" w:rsidR="00920419" w:rsidRDefault="00647365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6/12/2025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647365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647365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647365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647365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647365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62C52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47365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54F5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177D7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FC5832379FF4EC1AB350A5EDC0CF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EBB7-7F1A-4305-BC3C-F487604AB7AF}"/>
      </w:docPartPr>
      <w:docPartBody>
        <w:p w:rsidR="00CF0A15" w:rsidRDefault="00CF0A15" w:rsidP="00CF0A15">
          <w:pPr>
            <w:pStyle w:val="EFC5832379FF4EC1AB350A5EDC0CF16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B20AF2C0B714F15AB2FBAE2B179C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B8BC2-9600-4BA4-8312-B088E0C1B3D4}"/>
      </w:docPartPr>
      <w:docPartBody>
        <w:p w:rsidR="00CF0A15" w:rsidRDefault="00CF0A15" w:rsidP="00CF0A15">
          <w:pPr>
            <w:pStyle w:val="5B20AF2C0B714F15AB2FBAE2B179C1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09CCE36FF344B9DB15D6ABE10B44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DC593-1195-480B-9971-8B221D6CF295}"/>
      </w:docPartPr>
      <w:docPartBody>
        <w:p w:rsidR="00CF0A15" w:rsidRDefault="00CF0A15" w:rsidP="00CF0A15">
          <w:pPr>
            <w:pStyle w:val="109CCE36FF344B9DB15D6ABE10B4437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4AE9544DFC478088EB52C5A9BDA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5C324-5FE8-4860-BB1A-61A4240200EE}"/>
      </w:docPartPr>
      <w:docPartBody>
        <w:p w:rsidR="00CF0A15" w:rsidRDefault="00CF0A15" w:rsidP="00CF0A15">
          <w:pPr>
            <w:pStyle w:val="544AE9544DFC478088EB52C5A9BDA8C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83F82B09F4E4675A160172DB7B2A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8FDD3-3BB1-459D-A6C2-CBD8D819BD5C}"/>
      </w:docPartPr>
      <w:docPartBody>
        <w:p w:rsidR="00CF0A15" w:rsidRDefault="00CF0A15" w:rsidP="00CF0A15">
          <w:pPr>
            <w:pStyle w:val="F83F82B09F4E4675A160172DB7B2A93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B56EDB1F8D944F694EE4C65C259D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F2933-9609-42CF-8013-5453DBB47CE2}"/>
      </w:docPartPr>
      <w:docPartBody>
        <w:p w:rsidR="00CF0A15" w:rsidRDefault="00CF0A15" w:rsidP="00CF0A15">
          <w:pPr>
            <w:pStyle w:val="1B56EDB1F8D944F694EE4C65C259DBB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C0B372796A04A5EA3EBABC5AE278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172E-209E-4CAE-8F44-9F4E5E7C348F}"/>
      </w:docPartPr>
      <w:docPartBody>
        <w:p w:rsidR="00CF0A15" w:rsidRDefault="00CF0A15" w:rsidP="00CF0A15">
          <w:pPr>
            <w:pStyle w:val="8C0B372796A04A5EA3EBABC5AE27801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942029A76640B385B6C85A47171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D650-4B08-486E-AAC4-9AC1BEC0E6DC}"/>
      </w:docPartPr>
      <w:docPartBody>
        <w:p w:rsidR="00CF0A15" w:rsidRDefault="00CF0A15" w:rsidP="00CF0A15">
          <w:pPr>
            <w:pStyle w:val="54942029A76640B385B6C85A471719B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670C6AE1818476AA977C8C3D941F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0131-5397-451B-BABA-74CD82B1264C}"/>
      </w:docPartPr>
      <w:docPartBody>
        <w:p w:rsidR="00CF0A15" w:rsidRDefault="00CF0A15" w:rsidP="00CF0A15">
          <w:pPr>
            <w:pStyle w:val="9670C6AE1818476AA977C8C3D941F71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62C52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30463"/>
    <w:rsid w:val="00A36EFA"/>
    <w:rsid w:val="00A50F8C"/>
    <w:rsid w:val="00AC7E86"/>
    <w:rsid w:val="00AF19EC"/>
    <w:rsid w:val="00BB504F"/>
    <w:rsid w:val="00BB7F29"/>
    <w:rsid w:val="00C04154"/>
    <w:rsid w:val="00CD46C8"/>
    <w:rsid w:val="00CF0A15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A15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C5832379FF4EC1AB350A5EDC0CF16D">
    <w:name w:val="EFC5832379FF4EC1AB350A5EDC0CF16D"/>
    <w:rsid w:val="00CF0A1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20AF2C0B714F15AB2FBAE2B179C126">
    <w:name w:val="5B20AF2C0B714F15AB2FBAE2B179C126"/>
    <w:rsid w:val="00CF0A1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9CCE36FF344B9DB15D6ABE10B4437F">
    <w:name w:val="109CCE36FF344B9DB15D6ABE10B4437F"/>
    <w:rsid w:val="00CF0A1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4AE9544DFC478088EB52C5A9BDA8C4">
    <w:name w:val="544AE9544DFC478088EB52C5A9BDA8C4"/>
    <w:rsid w:val="00CF0A1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3F82B09F4E4675A160172DB7B2A936">
    <w:name w:val="F83F82B09F4E4675A160172DB7B2A936"/>
    <w:rsid w:val="00CF0A1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56EDB1F8D944F694EE4C65C259DBBE">
    <w:name w:val="1B56EDB1F8D944F694EE4C65C259DBBE"/>
    <w:rsid w:val="00CF0A1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0B372796A04A5EA3EBABC5AE27801A">
    <w:name w:val="8C0B372796A04A5EA3EBABC5AE27801A"/>
    <w:rsid w:val="00CF0A1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942029A76640B385B6C85A471719B9">
    <w:name w:val="54942029A76640B385B6C85A471719B9"/>
    <w:rsid w:val="00CF0A1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70C6AE1818476AA977C8C3D941F710">
    <w:name w:val="9670C6AE1818476AA977C8C3D941F710"/>
    <w:rsid w:val="00CF0A1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988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2025-05-08T15:58:00Z</dcterms:created>
  <dcterms:modified xsi:type="dcterms:W3CDTF">2025-06-12T13:38:00Z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