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40FF8" w14:textId="60A066CB" w:rsidR="009710F4" w:rsidRDefault="009C6745">
      <w:bookmarkStart w:id="0" w:name="_GoBack"/>
      <w:bookmarkEnd w:id="0"/>
      <w:r>
        <w:t>Classroom Management Observation</w:t>
      </w:r>
    </w:p>
    <w:p w14:paraId="04947322" w14:textId="2AFD6E14" w:rsidR="009C6745" w:rsidRDefault="009C6745">
      <w:r>
        <w:t>Part 3 – Changes</w:t>
      </w:r>
    </w:p>
    <w:p w14:paraId="1E196D05" w14:textId="3FA651AA" w:rsidR="009C6745" w:rsidRDefault="009C6745">
      <w:r>
        <w:t>Stephen Carter</w:t>
      </w:r>
    </w:p>
    <w:p w14:paraId="6A97C83D" w14:textId="5BE9B210" w:rsidR="009C6745" w:rsidRDefault="009C6745"/>
    <w:p w14:paraId="2F60EADA" w14:textId="341E7B46" w:rsidR="009C6745" w:rsidRDefault="009C6745"/>
    <w:p w14:paraId="106BEA40" w14:textId="580ADE12" w:rsidR="009C6745" w:rsidRDefault="009C6745">
      <w:r>
        <w:t>Short Term</w:t>
      </w:r>
    </w:p>
    <w:p w14:paraId="33F6342D" w14:textId="36DDFAB1" w:rsidR="009C6745" w:rsidRDefault="009C6745" w:rsidP="009C6745">
      <w:pPr>
        <w:pStyle w:val="ListParagraph"/>
        <w:numPr>
          <w:ilvl w:val="0"/>
          <w:numId w:val="1"/>
        </w:numPr>
      </w:pPr>
      <w:r>
        <w:t>Be ready to go right at the beginning of class.  Early last week was hectic due to the Sr. Project I was dealing with.  That project is now over, so I should have more time.</w:t>
      </w:r>
    </w:p>
    <w:p w14:paraId="7CE72C97" w14:textId="1E552A9E" w:rsidR="009C6745" w:rsidRDefault="009C6745" w:rsidP="009C6745">
      <w:pPr>
        <w:pStyle w:val="ListParagraph"/>
        <w:numPr>
          <w:ilvl w:val="0"/>
          <w:numId w:val="1"/>
        </w:numPr>
      </w:pPr>
      <w:r>
        <w:t>Hallway noise – Not much I can do to control this.  The only thing I can work on is trying to not let it bother me too much.  I get distracted easily during a lecture.</w:t>
      </w:r>
    </w:p>
    <w:p w14:paraId="6CBB2AC2" w14:textId="08DDC013" w:rsidR="009C6745" w:rsidRDefault="009C6745" w:rsidP="009C6745">
      <w:pPr>
        <w:pStyle w:val="ListParagraph"/>
        <w:numPr>
          <w:ilvl w:val="0"/>
          <w:numId w:val="1"/>
        </w:numPr>
      </w:pPr>
      <w:r>
        <w:t>During the first few minutes when we are discussing what is happening in our lives, try to involve one of the quieter students at the back – if they are comfortable sharing.  Seems that I “pick on” the same students frequently.</w:t>
      </w:r>
    </w:p>
    <w:p w14:paraId="4BFEE2B1" w14:textId="5C420334" w:rsidR="009C6745" w:rsidRDefault="00B714E7" w:rsidP="009C6745">
      <w:pPr>
        <w:pStyle w:val="ListParagraph"/>
        <w:numPr>
          <w:ilvl w:val="0"/>
          <w:numId w:val="1"/>
        </w:numPr>
      </w:pPr>
      <w:r>
        <w:t>Talk to anyone who is late after class.</w:t>
      </w:r>
      <w:r w:rsidR="00AD1EF2">
        <w:t xml:space="preserve">  Explain again how it’s distracting to both myself and their peers.</w:t>
      </w:r>
    </w:p>
    <w:p w14:paraId="6B81C086" w14:textId="0A7ED971" w:rsidR="00AD1EF2" w:rsidRDefault="00AD1EF2" w:rsidP="00AD1EF2"/>
    <w:p w14:paraId="3F6873EE" w14:textId="2778C5EA" w:rsidR="00AD1EF2" w:rsidRDefault="00AD1EF2" w:rsidP="00AD1EF2">
      <w:r>
        <w:t>Long Term</w:t>
      </w:r>
    </w:p>
    <w:p w14:paraId="5F4D6FA2" w14:textId="48873CA0" w:rsidR="00AD1EF2" w:rsidRDefault="00AD1EF2" w:rsidP="00AD1EF2">
      <w:pPr>
        <w:pStyle w:val="ListParagraph"/>
        <w:numPr>
          <w:ilvl w:val="0"/>
          <w:numId w:val="3"/>
        </w:numPr>
      </w:pPr>
      <w:r>
        <w:t>Smart Board – Students have complained all year about that smart board.  It is not very clear</w:t>
      </w:r>
      <w:r w:rsidR="007E5B89">
        <w:t>, and not very big.  A projector with a larger screen would be better.  Bring this up to management.</w:t>
      </w:r>
    </w:p>
    <w:p w14:paraId="08E37BBF" w14:textId="37F451FB" w:rsidR="00D51DFC" w:rsidRDefault="007E5B89" w:rsidP="00BA3ABD">
      <w:pPr>
        <w:pStyle w:val="ListParagraph"/>
        <w:numPr>
          <w:ilvl w:val="0"/>
          <w:numId w:val="3"/>
        </w:numPr>
      </w:pPr>
      <w:r>
        <w:t xml:space="preserve">Lighting – Ability to dim lighting </w:t>
      </w:r>
      <w:r w:rsidR="00D51DFC">
        <w:t>in the front section of the room would be beneficial.  Bring this up to management.</w:t>
      </w:r>
    </w:p>
    <w:sectPr w:rsidR="00D51DFC" w:rsidSect="00DD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74C"/>
    <w:multiLevelType w:val="hybridMultilevel"/>
    <w:tmpl w:val="24E4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1FEF"/>
    <w:multiLevelType w:val="hybridMultilevel"/>
    <w:tmpl w:val="96B0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04B2A"/>
    <w:multiLevelType w:val="hybridMultilevel"/>
    <w:tmpl w:val="C36A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45"/>
    <w:rsid w:val="007E5B89"/>
    <w:rsid w:val="009710F4"/>
    <w:rsid w:val="009C6745"/>
    <w:rsid w:val="00AD1EF2"/>
    <w:rsid w:val="00AE64C5"/>
    <w:rsid w:val="00B714E7"/>
    <w:rsid w:val="00BA3ABD"/>
    <w:rsid w:val="00D51DFC"/>
    <w:rsid w:val="00D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34B0"/>
  <w15:chartTrackingRefBased/>
  <w15:docId w15:val="{C93B536B-0108-DB4F-8170-A0DCC489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Carter, Stephen (NBCC Moncton)</cp:lastModifiedBy>
  <cp:revision>2</cp:revision>
  <dcterms:created xsi:type="dcterms:W3CDTF">2019-05-27T16:33:00Z</dcterms:created>
  <dcterms:modified xsi:type="dcterms:W3CDTF">2019-05-27T16:33:00Z</dcterms:modified>
</cp:coreProperties>
</file>