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7B" w:rsidRDefault="00F84E7B" w:rsidP="00F84E7B">
      <w:pPr>
        <w:pStyle w:val="Heading1"/>
      </w:pPr>
      <w:r>
        <w:t>Reflection Questions</w:t>
      </w:r>
      <w:r w:rsidR="000377EB">
        <w:t xml:space="preserve"> – Stephen Carter</w:t>
      </w:r>
      <w:bookmarkStart w:id="0" w:name="_GoBack"/>
      <w:bookmarkEnd w:id="0"/>
    </w:p>
    <w:p w:rsidR="00F84E7B" w:rsidRPr="00F84E7B" w:rsidRDefault="00F84E7B" w:rsidP="00F84E7B"/>
    <w:p w:rsidR="00F84E7B" w:rsidRDefault="00F84E7B" w:rsidP="00F84E7B">
      <w:pPr>
        <w:pStyle w:val="Heading2"/>
      </w:pPr>
      <w:r>
        <w:t>Section A</w:t>
      </w:r>
    </w:p>
    <w:p w:rsidR="00F84E7B" w:rsidRPr="00A27A2D" w:rsidRDefault="00F84E7B" w:rsidP="00F84E7B">
      <w:pPr>
        <w:pStyle w:val="ListParagraph"/>
        <w:numPr>
          <w:ilvl w:val="0"/>
          <w:numId w:val="2"/>
        </w:numPr>
        <w:rPr>
          <w:b/>
        </w:rPr>
      </w:pPr>
      <w:r w:rsidRPr="00A27A2D">
        <w:rPr>
          <w:b/>
        </w:rPr>
        <w:t>Specify aspects of the teaching that should be maintained. What did you do well in today’s class?</w:t>
      </w:r>
    </w:p>
    <w:p w:rsidR="00F84E7B" w:rsidRDefault="00F84E7B" w:rsidP="00F84E7B">
      <w:pPr>
        <w:pStyle w:val="ListParagraph"/>
        <w:ind w:left="360"/>
      </w:pPr>
    </w:p>
    <w:p w:rsidR="002A4FF0" w:rsidRDefault="00F84E7B" w:rsidP="00F84E7B">
      <w:pPr>
        <w:pStyle w:val="ListParagraph"/>
        <w:ind w:left="0"/>
      </w:pPr>
      <w:r>
        <w:t xml:space="preserve">Both </w:t>
      </w:r>
      <w:r w:rsidR="002A4FF0">
        <w:t>my mentor and I</w:t>
      </w:r>
      <w:r>
        <w:t xml:space="preserve"> agreed that </w:t>
      </w:r>
      <w:r w:rsidR="002A4FF0">
        <w:t>overall,</w:t>
      </w:r>
      <w:r>
        <w:t xml:space="preserve"> I did a good job delivering the content in a clear and concise fashion.  </w:t>
      </w:r>
    </w:p>
    <w:p w:rsidR="002A4FF0" w:rsidRDefault="002A4FF0" w:rsidP="00F84E7B">
      <w:pPr>
        <w:pStyle w:val="ListParagraph"/>
        <w:ind w:left="0"/>
      </w:pPr>
    </w:p>
    <w:p w:rsidR="00F84E7B" w:rsidRDefault="00F84E7B" w:rsidP="00F84E7B">
      <w:pPr>
        <w:pStyle w:val="ListParagraph"/>
        <w:ind w:left="0"/>
      </w:pPr>
      <w:r>
        <w:t>I began the class by asking them how their weekend was, which gene</w:t>
      </w:r>
      <w:r w:rsidR="002A4FF0">
        <w:t xml:space="preserve">rated a short conversation that engaged the students, and created a relaxed environment for them to be ready to learn the new concept I  was about to </w:t>
      </w:r>
      <w:r w:rsidR="00A27A2D">
        <w:t>teach</w:t>
      </w:r>
      <w:r w:rsidR="002A4FF0">
        <w:t xml:space="preserve">.  </w:t>
      </w:r>
    </w:p>
    <w:p w:rsidR="002A4FF0" w:rsidRDefault="002A4FF0" w:rsidP="00F84E7B">
      <w:pPr>
        <w:pStyle w:val="ListParagraph"/>
        <w:ind w:left="0"/>
      </w:pPr>
    </w:p>
    <w:p w:rsidR="002A4FF0" w:rsidRDefault="002A4FF0" w:rsidP="00F84E7B">
      <w:pPr>
        <w:pStyle w:val="ListParagraph"/>
        <w:ind w:left="0"/>
      </w:pPr>
      <w:r>
        <w:t>We agreed that the pacing and flow of the lesson worked well to keep</w:t>
      </w:r>
      <w:r w:rsidR="00C859FE">
        <w:t xml:space="preserve"> the</w:t>
      </w:r>
      <w:r>
        <w:t xml:space="preserve"> students interested.  The PowerPoint presentation covered the material thoroughly without </w:t>
      </w:r>
      <w:r w:rsidR="00DE7792">
        <w:t xml:space="preserve">containing so much information that it would become overwhelming for the students.  The </w:t>
      </w:r>
      <w:r w:rsidR="00C859FE">
        <w:t>C# application</w:t>
      </w:r>
      <w:r w:rsidR="00DE7792">
        <w:t xml:space="preserve"> I chose</w:t>
      </w:r>
      <w:r w:rsidR="00C859FE">
        <w:t xml:space="preserve"> to demonstrate the topic</w:t>
      </w:r>
      <w:r w:rsidR="00DE7792">
        <w:t xml:space="preserve"> worked extremely well.  It was something that we had worked on in the previous class, so it was familiar to </w:t>
      </w:r>
      <w:r w:rsidR="0077558A">
        <w:t xml:space="preserve">the </w:t>
      </w:r>
      <w:r w:rsidR="00DE7792">
        <w:t>students and I was able to add new functionality to it that covered the new topic.</w:t>
      </w:r>
    </w:p>
    <w:p w:rsidR="00DE7792" w:rsidRDefault="00DE7792" w:rsidP="00F84E7B">
      <w:pPr>
        <w:pStyle w:val="ListParagraph"/>
        <w:ind w:left="0"/>
      </w:pPr>
    </w:p>
    <w:p w:rsidR="002A4FF0" w:rsidRDefault="00DE7792" w:rsidP="00F84E7B">
      <w:pPr>
        <w:pStyle w:val="ListParagraph"/>
        <w:ind w:left="0"/>
      </w:pPr>
      <w:r>
        <w:t xml:space="preserve">Following the presentation and demonstration, students were left </w:t>
      </w:r>
      <w:r w:rsidR="00C859FE">
        <w:t xml:space="preserve">with </w:t>
      </w:r>
      <w:r>
        <w:t>a good amount of time to work on the assigned activity.  This afforded me the opportunity to check in on students’ progress and respond to any questions that arose.</w:t>
      </w:r>
    </w:p>
    <w:p w:rsidR="00F62101" w:rsidRDefault="00F62101" w:rsidP="00F84E7B">
      <w:pPr>
        <w:pStyle w:val="ListParagraph"/>
        <w:ind w:left="0"/>
      </w:pPr>
    </w:p>
    <w:p w:rsidR="00F62101" w:rsidRPr="00A27A2D" w:rsidRDefault="00F62101" w:rsidP="00F62101">
      <w:pPr>
        <w:pStyle w:val="ListParagraph"/>
        <w:numPr>
          <w:ilvl w:val="0"/>
          <w:numId w:val="2"/>
        </w:numPr>
        <w:rPr>
          <w:b/>
        </w:rPr>
      </w:pPr>
      <w:r w:rsidRPr="00A27A2D">
        <w:rPr>
          <w:b/>
        </w:rPr>
        <w:t>What would you like to improve upon or do differently? Specify strategies that will be used to accomplish these chang</w:t>
      </w:r>
      <w:r w:rsidRPr="00A27A2D">
        <w:rPr>
          <w:b/>
        </w:rPr>
        <w:t>es, additions, or modifications.</w:t>
      </w:r>
    </w:p>
    <w:p w:rsidR="00F62101" w:rsidRDefault="00F62101" w:rsidP="00F62101">
      <w:r>
        <w:t xml:space="preserve">One piece of constructive criticism offered to me by my mentor was that I was </w:t>
      </w:r>
      <w:r w:rsidR="00C859FE">
        <w:t xml:space="preserve">sometimes </w:t>
      </w:r>
      <w:r>
        <w:t xml:space="preserve">not aware of my positioning at the front of the classroom during instruction.  At times, this made it difficult for some students to see the smart board clearly.  </w:t>
      </w:r>
      <w:r w:rsidR="00C859FE">
        <w:t xml:space="preserve">In the future, I am going to be more aware of the layout of the classroom and take some time at the beginning of class to ensure that I am setting up in a spot where I am not obstructing anyone’s view.   </w:t>
      </w:r>
      <w:r w:rsidR="00690D39">
        <w:t>I was also facing the smartboard while speaking, giving the impression that I was speaking to it rather than the students.</w:t>
      </w:r>
      <w:r w:rsidR="00C859FE">
        <w:t xml:space="preserve">  To prevent this, I am going to spend a few minu</w:t>
      </w:r>
      <w:r w:rsidR="00FB7A86">
        <w:t xml:space="preserve">tes before class reviewing any information I plan </w:t>
      </w:r>
      <w:r w:rsidR="002D1A79">
        <w:t>to display</w:t>
      </w:r>
      <w:r w:rsidR="00FB7A86">
        <w:t xml:space="preserve"> on the smart board in order to become more familiar with it.</w:t>
      </w:r>
    </w:p>
    <w:p w:rsidR="00FB7A86" w:rsidRDefault="002D1A79" w:rsidP="00F62101">
      <w:r>
        <w:t>Based on the questions I received</w:t>
      </w:r>
      <w:r w:rsidR="00FB7A86">
        <w:t xml:space="preserve"> from students</w:t>
      </w:r>
      <w:r>
        <w:t xml:space="preserve"> following the presentation</w:t>
      </w:r>
      <w:r w:rsidR="00FB7A86">
        <w:t xml:space="preserve">, </w:t>
      </w:r>
      <w:r>
        <w:t xml:space="preserve">it came to my attention </w:t>
      </w:r>
      <w:r w:rsidR="00FB7A86">
        <w:t>t</w:t>
      </w:r>
      <w:r>
        <w:t>hat</w:t>
      </w:r>
      <w:r w:rsidR="00FB7A86">
        <w:t xml:space="preserve"> some students were confusing the </w:t>
      </w:r>
      <w:r>
        <w:t xml:space="preserve">current </w:t>
      </w:r>
      <w:r w:rsidR="00FB7A86">
        <w:t xml:space="preserve">topic with something else. </w:t>
      </w:r>
      <w:r>
        <w:t xml:space="preserve">  The topic was how to prevent</w:t>
      </w:r>
      <w:r w:rsidR="00FB7A86">
        <w:t xml:space="preserve"> a program from crashing and displaying a message to the user if an exception occurred in the application.</w:t>
      </w:r>
      <w:r>
        <w:t xml:space="preserve">  Some students confused this</w:t>
      </w:r>
      <w:r w:rsidR="00FB7A86">
        <w:t xml:space="preserve"> with displaying </w:t>
      </w:r>
      <w:r w:rsidR="00105740">
        <w:t>a message to the user</w:t>
      </w:r>
      <w:r w:rsidR="00FB7A86">
        <w:t xml:space="preserve"> when the data they entered on a form was invalid.  </w:t>
      </w:r>
      <w:r>
        <w:t>The next</w:t>
      </w:r>
      <w:r w:rsidR="00FB7A86">
        <w:t xml:space="preserve"> time I teach this topic, I will introduce it by explaining that we do no</w:t>
      </w:r>
      <w:r>
        <w:t>t use it for form validation; rather it is used</w:t>
      </w:r>
      <w:r w:rsidR="00FB7A86">
        <w:t xml:space="preserve"> when something exceptional and unexpected occurs in our application.</w:t>
      </w:r>
    </w:p>
    <w:p w:rsidR="00F134AE" w:rsidRDefault="00F134AE" w:rsidP="00F62101"/>
    <w:p w:rsidR="00F134AE" w:rsidRDefault="00F134AE" w:rsidP="00F62101"/>
    <w:p w:rsidR="00F134AE" w:rsidRDefault="00F134AE" w:rsidP="00F134AE">
      <w:pPr>
        <w:pStyle w:val="Heading2"/>
      </w:pPr>
      <w:r>
        <w:t>Section B</w:t>
      </w:r>
    </w:p>
    <w:p w:rsidR="00F134AE" w:rsidRPr="00F25A7C" w:rsidRDefault="00780F69" w:rsidP="00780F69">
      <w:pPr>
        <w:pStyle w:val="ListParagraph"/>
        <w:numPr>
          <w:ilvl w:val="0"/>
          <w:numId w:val="3"/>
        </w:numPr>
        <w:rPr>
          <w:b/>
        </w:rPr>
      </w:pPr>
      <w:r>
        <w:t xml:space="preserve"> </w:t>
      </w:r>
      <w:r w:rsidR="00F134AE" w:rsidRPr="00F25A7C">
        <w:rPr>
          <w:b/>
        </w:rPr>
        <w:t>What did you learn new in regards to lesson planning? What would you like to do differently?</w:t>
      </w:r>
    </w:p>
    <w:p w:rsidR="00C859FE" w:rsidRDefault="00780F69" w:rsidP="00F62101">
      <w:r>
        <w:t>The main thing I learned about lesson planning is that</w:t>
      </w:r>
      <w:r w:rsidR="002D1A79">
        <w:t>,</w:t>
      </w:r>
      <w:r>
        <w:t xml:space="preserve"> although creating them can use up valuable time I could be spending generating content or </w:t>
      </w:r>
      <w:r w:rsidR="002D1A79">
        <w:t xml:space="preserve">marking, </w:t>
      </w:r>
      <w:r>
        <w:t xml:space="preserve">in the </w:t>
      </w:r>
      <w:r w:rsidR="00795BA3">
        <w:t>end</w:t>
      </w:r>
      <w:r>
        <w:t xml:space="preserve"> they save me time.  Last year was my first year teaching, and I </w:t>
      </w:r>
      <w:r w:rsidR="00795BA3">
        <w:t>did not</w:t>
      </w:r>
      <w:r>
        <w:t xml:space="preserve"> create a single lesson plan throughout the year.  This year, I have made a solid effort to create a documented plan for every class I teach.  A benefit to this is that I feel more organized, and therefore more relaxed wh</w:t>
      </w:r>
      <w:r w:rsidR="00795BA3">
        <w:t>en I get into the class</w:t>
      </w:r>
      <w:r>
        <w:t xml:space="preserve">.  </w:t>
      </w:r>
      <w:r w:rsidR="00795BA3">
        <w:t>In addition</w:t>
      </w:r>
      <w:r>
        <w:t xml:space="preserve">, after each class, I have spent a few minutes reflecting.  I have been writing notes about what worked, and what did not.  This </w:t>
      </w:r>
      <w:r w:rsidR="002D1A79">
        <w:t>will be of</w:t>
      </w:r>
      <w:r>
        <w:t xml:space="preserve"> enormous benefit to me next year if I end up teaching the </w:t>
      </w:r>
      <w:r w:rsidR="002D1A79">
        <w:t xml:space="preserve">same </w:t>
      </w:r>
      <w:r>
        <w:t xml:space="preserve">course again. </w:t>
      </w:r>
    </w:p>
    <w:p w:rsidR="00C8498B" w:rsidRPr="00C8498B" w:rsidRDefault="00F25A7C" w:rsidP="00C8498B">
      <w:pPr>
        <w:pStyle w:val="ListParagraph"/>
        <w:numPr>
          <w:ilvl w:val="0"/>
          <w:numId w:val="3"/>
        </w:numPr>
        <w:rPr>
          <w:b/>
        </w:rPr>
      </w:pPr>
      <w:r w:rsidRPr="00F25A7C">
        <w:rPr>
          <w:b/>
        </w:rPr>
        <w:t>How does this experience relate to course content (required materials in this unit or what was learned over the summer courses)?</w:t>
      </w:r>
    </w:p>
    <w:p w:rsidR="00690D39" w:rsidRDefault="00252D13" w:rsidP="00F62101">
      <w:r>
        <w:t xml:space="preserve">As mentioned above, last year was my first year teaching.  During the Facilitating Learning course with Karla in July, I found </w:t>
      </w:r>
      <w:r w:rsidR="002A3172">
        <w:t>myself relating the topics</w:t>
      </w:r>
      <w:r>
        <w:t xml:space="preserve"> we were</w:t>
      </w:r>
      <w:r w:rsidR="002A3172">
        <w:t xml:space="preserve"> discussing during the lectures</w:t>
      </w:r>
      <w:r>
        <w:t xml:space="preserve"> to how I did those </w:t>
      </w:r>
      <w:r w:rsidR="002A3172">
        <w:t xml:space="preserve">particular </w:t>
      </w:r>
      <w:r>
        <w:t xml:space="preserve">things last year.  I was happy to realize that I had been doing many of the </w:t>
      </w:r>
      <w:r w:rsidR="002A3172">
        <w:t xml:space="preserve">right </w:t>
      </w:r>
      <w:r>
        <w:t>things already, but the information that she was prov</w:t>
      </w:r>
      <w:r w:rsidR="002A3172">
        <w:t>id</w:t>
      </w:r>
      <w:r>
        <w:t>ing us</w:t>
      </w:r>
      <w:r w:rsidR="002A3172">
        <w:t xml:space="preserve"> with allowed me to further enhance my methods.  For example, t</w:t>
      </w:r>
      <w:r>
        <w:t>he pacing and flow of a lesson – ice breaker, followed by a lecture</w:t>
      </w:r>
      <w:r w:rsidR="002A3172">
        <w:t xml:space="preserve">, then by a learning activity – is something I have begun to implement in my classes.  </w:t>
      </w:r>
      <w:r>
        <w:t xml:space="preserve">Planning this </w:t>
      </w:r>
      <w:r w:rsidR="002A3172">
        <w:t xml:space="preserve">flow </w:t>
      </w:r>
      <w:r>
        <w:t xml:space="preserve">for each class and actually typing up a </w:t>
      </w:r>
      <w:r w:rsidR="002A3172">
        <w:t>lesson plan has really mad</w:t>
      </w:r>
      <w:r>
        <w:t xml:space="preserve">e this year </w:t>
      </w:r>
      <w:r w:rsidR="0052114C">
        <w:t xml:space="preserve">more enjoyable for me, </w:t>
      </w:r>
      <w:r w:rsidR="002A3172">
        <w:t>and hopefully more beneficial for</w:t>
      </w:r>
      <w:r w:rsidR="0052114C">
        <w:t xml:space="preserve"> my students.</w:t>
      </w:r>
    </w:p>
    <w:p w:rsidR="00F84E7B" w:rsidRPr="00F84E7B" w:rsidRDefault="00F84E7B" w:rsidP="00F84E7B"/>
    <w:sectPr w:rsidR="00F84E7B" w:rsidRPr="00F8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24014"/>
    <w:multiLevelType w:val="hybridMultilevel"/>
    <w:tmpl w:val="FF5E5B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306BB7"/>
    <w:multiLevelType w:val="hybridMultilevel"/>
    <w:tmpl w:val="4978E1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D6E1B"/>
    <w:multiLevelType w:val="hybridMultilevel"/>
    <w:tmpl w:val="4F0253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7B"/>
    <w:rsid w:val="000377EB"/>
    <w:rsid w:val="00105740"/>
    <w:rsid w:val="00252D13"/>
    <w:rsid w:val="002A3172"/>
    <w:rsid w:val="002A4FF0"/>
    <w:rsid w:val="002D1A79"/>
    <w:rsid w:val="0052114C"/>
    <w:rsid w:val="00690D39"/>
    <w:rsid w:val="0077558A"/>
    <w:rsid w:val="00780F69"/>
    <w:rsid w:val="00795BA3"/>
    <w:rsid w:val="00A27A2D"/>
    <w:rsid w:val="00C8498B"/>
    <w:rsid w:val="00C859FE"/>
    <w:rsid w:val="00D57FCD"/>
    <w:rsid w:val="00DE7792"/>
    <w:rsid w:val="00F05CE0"/>
    <w:rsid w:val="00F134AE"/>
    <w:rsid w:val="00F25A7C"/>
    <w:rsid w:val="00F62101"/>
    <w:rsid w:val="00F84E7B"/>
    <w:rsid w:val="00FB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705F"/>
  <w15:chartTrackingRefBased/>
  <w15:docId w15:val="{A15FA8E5-9642-4B8A-8133-E0ED0D2D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4E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E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Stephen (NBCC Moncton)</dc:creator>
  <cp:keywords/>
  <dc:description/>
  <cp:lastModifiedBy>Carter, Stephen (NBCC Moncton)</cp:lastModifiedBy>
  <cp:revision>14</cp:revision>
  <dcterms:created xsi:type="dcterms:W3CDTF">2018-10-14T16:01:00Z</dcterms:created>
  <dcterms:modified xsi:type="dcterms:W3CDTF">2018-10-14T17:27:00Z</dcterms:modified>
</cp:coreProperties>
</file>