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E34" w:rsidRDefault="00E25E34">
      <w:pPr>
        <w:rPr>
          <w:rFonts w:ascii="Calibri Light" w:eastAsiaTheme="majorEastAsia" w:hAnsi="Calibri Light" w:cstheme="majorBidi"/>
          <w:noProof/>
          <w:color w:val="000000"/>
          <w:sz w:val="56"/>
          <w:szCs w:val="56"/>
        </w:rPr>
      </w:pPr>
      <w:r>
        <w:rPr>
          <w:rFonts w:ascii="Calibri Light" w:hAnsi="Calibri Light"/>
          <w:noProof/>
          <w:color w:val="000000"/>
        </w:rPr>
        <w:br w:type="page"/>
      </w:r>
    </w:p>
    <w:p w:rsidR="003C69EC" w:rsidRPr="000E72EE" w:rsidRDefault="00E25E34">
      <w:pPr>
        <w:pStyle w:val="Ttulo1"/>
        <w:rPr>
          <w:noProof/>
        </w:rPr>
      </w:pPr>
      <w:r>
        <w:rPr>
          <w:rFonts w:ascii="Calibri Light" w:hAnsi="Calibri Light"/>
          <w:noProof/>
          <w:color w:val="000000"/>
        </w:rPr>
        <w:lastRenderedPageBreak/>
        <w:t>Estructura de la base de datos</w:t>
      </w:r>
      <w:r w:rsidR="00702723">
        <w:rPr>
          <w:rFonts w:ascii="Calibri Light" w:hAnsi="Calibri Light"/>
          <w:noProof/>
          <w:color w:val="000000"/>
        </w:rPr>
        <w:t>.</w:t>
      </w:r>
    </w:p>
    <w:p w:rsidR="003C69EC" w:rsidRDefault="00E25E34" w:rsidP="00000432">
      <w:pPr>
        <w:jc w:val="both"/>
        <w:rPr>
          <w:rFonts w:ascii="Calibri" w:hAnsi="Calibri"/>
          <w:noProof/>
        </w:rPr>
      </w:pPr>
      <w:r>
        <w:rPr>
          <w:rFonts w:ascii="Calibri" w:hAnsi="Calibri"/>
          <w:noProof/>
        </w:rPr>
        <w:t>La base de datos tiene la siguiente estructura:</w:t>
      </w:r>
    </w:p>
    <w:p w:rsidR="00E25E34" w:rsidRDefault="00E25E34" w:rsidP="00000432">
      <w:pPr>
        <w:jc w:val="both"/>
        <w:rPr>
          <w:rFonts w:ascii="Calibri" w:hAnsi="Calibri"/>
          <w:noProof/>
        </w:rPr>
      </w:pPr>
      <w:r>
        <w:rPr>
          <w:noProof/>
          <w:lang w:eastAsia="es-ES"/>
        </w:rPr>
        <w:drawing>
          <wp:inline distT="0" distB="0" distL="0" distR="0" wp14:anchorId="548C1828" wp14:editId="1D0011C6">
            <wp:extent cx="5943600" cy="2050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50415"/>
                    </a:xfrm>
                    <a:prstGeom prst="rect">
                      <a:avLst/>
                    </a:prstGeom>
                  </pic:spPr>
                </pic:pic>
              </a:graphicData>
            </a:graphic>
          </wp:inline>
        </w:drawing>
      </w:r>
    </w:p>
    <w:p w:rsidR="005229C8" w:rsidRDefault="005229C8" w:rsidP="00000432">
      <w:pPr>
        <w:jc w:val="both"/>
        <w:rPr>
          <w:noProof/>
        </w:rPr>
      </w:pPr>
      <w:r>
        <w:rPr>
          <w:noProof/>
          <w:lang w:eastAsia="es-ES"/>
        </w:rPr>
        <w:drawing>
          <wp:inline distT="0" distB="0" distL="0" distR="0" wp14:anchorId="356464B5" wp14:editId="46AF5D69">
            <wp:extent cx="5943600" cy="16662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6240"/>
                    </a:xfrm>
                    <a:prstGeom prst="rect">
                      <a:avLst/>
                    </a:prstGeom>
                  </pic:spPr>
                </pic:pic>
              </a:graphicData>
            </a:graphic>
          </wp:inline>
        </w:drawing>
      </w:r>
    </w:p>
    <w:p w:rsidR="005229C8" w:rsidRDefault="005229C8" w:rsidP="00000432">
      <w:pPr>
        <w:jc w:val="both"/>
        <w:rPr>
          <w:noProof/>
        </w:rPr>
      </w:pPr>
    </w:p>
    <w:p w:rsidR="00E25E34" w:rsidRDefault="00E25E34" w:rsidP="00000432">
      <w:pPr>
        <w:jc w:val="both"/>
        <w:rPr>
          <w:noProof/>
        </w:rPr>
      </w:pPr>
      <w:r>
        <w:rPr>
          <w:noProof/>
        </w:rPr>
        <w:t>Las tablas de la base de datos siguen las siguientes estructuras:</w:t>
      </w:r>
    </w:p>
    <w:p w:rsidR="00E25E34" w:rsidRDefault="00E25E34" w:rsidP="00000432">
      <w:pPr>
        <w:jc w:val="both"/>
        <w:rPr>
          <w:noProof/>
        </w:rPr>
      </w:pPr>
      <w:r>
        <w:rPr>
          <w:noProof/>
        </w:rPr>
        <w:t>Tabla “altaslogs”, en ella guardamos un log el que registramos cuando un usuario se da de alta en el servicio.</w:t>
      </w:r>
      <w:r>
        <w:rPr>
          <w:noProof/>
          <w:lang w:eastAsia="es-ES"/>
        </w:rPr>
        <w:drawing>
          <wp:inline distT="0" distB="0" distL="0" distR="0" wp14:anchorId="47C328A8" wp14:editId="149C232D">
            <wp:extent cx="5943600" cy="678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8815"/>
                    </a:xfrm>
                    <a:prstGeom prst="rect">
                      <a:avLst/>
                    </a:prstGeom>
                  </pic:spPr>
                </pic:pic>
              </a:graphicData>
            </a:graphic>
          </wp:inline>
        </w:drawing>
      </w:r>
    </w:p>
    <w:p w:rsidR="005229C8" w:rsidRDefault="00E25E34" w:rsidP="00000432">
      <w:pPr>
        <w:jc w:val="both"/>
        <w:rPr>
          <w:noProof/>
        </w:rPr>
      </w:pPr>
      <w:r>
        <w:rPr>
          <w:noProof/>
        </w:rPr>
        <w:t>Tabla “bajaslogs”, en ella guardamos un log  en el que registramos cuando un usuario se da de baja en el servicio.</w:t>
      </w:r>
      <w:r w:rsidR="005229C8">
        <w:rPr>
          <w:noProof/>
          <w:lang w:eastAsia="es-ES"/>
        </w:rPr>
        <w:drawing>
          <wp:inline distT="0" distB="0" distL="0" distR="0" wp14:anchorId="62572CC5" wp14:editId="428BF2D8">
            <wp:extent cx="5943600" cy="68199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1990"/>
                    </a:xfrm>
                    <a:prstGeom prst="rect">
                      <a:avLst/>
                    </a:prstGeom>
                  </pic:spPr>
                </pic:pic>
              </a:graphicData>
            </a:graphic>
          </wp:inline>
        </w:drawing>
      </w:r>
    </w:p>
    <w:p w:rsidR="005229C8" w:rsidRDefault="005229C8" w:rsidP="00000432">
      <w:pPr>
        <w:jc w:val="both"/>
        <w:rPr>
          <w:noProof/>
        </w:rPr>
      </w:pPr>
    </w:p>
    <w:p w:rsidR="005229C8" w:rsidRDefault="005229C8" w:rsidP="00000432">
      <w:pPr>
        <w:jc w:val="both"/>
        <w:rPr>
          <w:noProof/>
        </w:rPr>
      </w:pPr>
    </w:p>
    <w:p w:rsidR="005229C8" w:rsidRDefault="005229C8" w:rsidP="00000432">
      <w:pPr>
        <w:jc w:val="both"/>
        <w:rPr>
          <w:noProof/>
        </w:rPr>
      </w:pPr>
    </w:p>
    <w:p w:rsidR="005229C8" w:rsidRDefault="005229C8" w:rsidP="00000432">
      <w:pPr>
        <w:jc w:val="both"/>
        <w:rPr>
          <w:noProof/>
        </w:rPr>
      </w:pPr>
    </w:p>
    <w:p w:rsidR="00E25E34" w:rsidRDefault="00E25E34" w:rsidP="00000432">
      <w:pPr>
        <w:jc w:val="both"/>
        <w:rPr>
          <w:noProof/>
        </w:rPr>
      </w:pPr>
      <w:r>
        <w:rPr>
          <w:noProof/>
        </w:rPr>
        <w:t>Tabla “usuario”, en ella guardamos los datos de los usuarios para iniciar sesión y el estado de si la suscripción esta activada o desactivada.</w:t>
      </w:r>
    </w:p>
    <w:p w:rsidR="00E25E34" w:rsidRDefault="00E25E34" w:rsidP="00000432">
      <w:pPr>
        <w:jc w:val="both"/>
        <w:rPr>
          <w:noProof/>
        </w:rPr>
      </w:pPr>
      <w:r>
        <w:rPr>
          <w:noProof/>
          <w:lang w:eastAsia="es-ES"/>
        </w:rPr>
        <w:drawing>
          <wp:inline distT="0" distB="0" distL="0" distR="0" wp14:anchorId="4C3E2FEC" wp14:editId="3E843502">
            <wp:extent cx="5943600" cy="807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7085"/>
                    </a:xfrm>
                    <a:prstGeom prst="rect">
                      <a:avLst/>
                    </a:prstGeom>
                  </pic:spPr>
                </pic:pic>
              </a:graphicData>
            </a:graphic>
          </wp:inline>
        </w:drawing>
      </w:r>
    </w:p>
    <w:p w:rsidR="00E25E34" w:rsidRDefault="00E25E34" w:rsidP="00000432">
      <w:pPr>
        <w:jc w:val="both"/>
        <w:rPr>
          <w:noProof/>
        </w:rPr>
      </w:pPr>
      <w:r>
        <w:rPr>
          <w:noProof/>
        </w:rPr>
        <w:t>Tabla “servicio”</w:t>
      </w:r>
      <w:r w:rsidR="00F11B11">
        <w:rPr>
          <w:noProof/>
        </w:rPr>
        <w:t>, en ella guardamos los usuarios que estan dados de alta, la usamos para relizar los transacciones periodicas de forma cómoda.</w:t>
      </w:r>
    </w:p>
    <w:p w:rsidR="00F11B11" w:rsidRDefault="00F11B11" w:rsidP="00000432">
      <w:pPr>
        <w:jc w:val="both"/>
        <w:rPr>
          <w:noProof/>
        </w:rPr>
      </w:pPr>
      <w:r>
        <w:rPr>
          <w:noProof/>
          <w:lang w:eastAsia="es-ES"/>
        </w:rPr>
        <w:drawing>
          <wp:inline distT="0" distB="0" distL="0" distR="0" wp14:anchorId="348B7F17" wp14:editId="2C1087CD">
            <wp:extent cx="5943600" cy="4692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9265"/>
                    </a:xfrm>
                    <a:prstGeom prst="rect">
                      <a:avLst/>
                    </a:prstGeom>
                  </pic:spPr>
                </pic:pic>
              </a:graphicData>
            </a:graphic>
          </wp:inline>
        </w:drawing>
      </w:r>
    </w:p>
    <w:p w:rsidR="00F11B11" w:rsidRDefault="00F11B11" w:rsidP="00000432">
      <w:pPr>
        <w:jc w:val="both"/>
        <w:rPr>
          <w:noProof/>
        </w:rPr>
      </w:pPr>
      <w:r>
        <w:rPr>
          <w:noProof/>
        </w:rPr>
        <w:t>Tabla “tokenrequestlog”,en ella guardamos un log con el contenido del xml que se le envia al webservice para hacer el request del token.</w:t>
      </w:r>
    </w:p>
    <w:p w:rsidR="00F11B11" w:rsidRDefault="00F11B11" w:rsidP="00000432">
      <w:pPr>
        <w:jc w:val="both"/>
        <w:rPr>
          <w:noProof/>
        </w:rPr>
      </w:pPr>
      <w:r>
        <w:rPr>
          <w:noProof/>
          <w:lang w:eastAsia="es-ES"/>
        </w:rPr>
        <w:drawing>
          <wp:inline distT="0" distB="0" distL="0" distR="0">
            <wp:extent cx="5943600" cy="450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7C86A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inline>
        </w:drawing>
      </w:r>
    </w:p>
    <w:p w:rsidR="00F11B11" w:rsidRDefault="00F11B11" w:rsidP="00000432">
      <w:pPr>
        <w:jc w:val="both"/>
        <w:rPr>
          <w:noProof/>
        </w:rPr>
      </w:pPr>
      <w:r>
        <w:rPr>
          <w:noProof/>
        </w:rPr>
        <w:t>Tabla “tokenresponselog”,en ella guardamos un log con el contenido del xml que se recive del webservice despues de enviar el request del token.</w:t>
      </w:r>
    </w:p>
    <w:p w:rsidR="00F11B11" w:rsidRDefault="00F11B11" w:rsidP="00000432">
      <w:pPr>
        <w:jc w:val="both"/>
        <w:rPr>
          <w:noProof/>
        </w:rPr>
      </w:pPr>
      <w:r>
        <w:rPr>
          <w:noProof/>
          <w:lang w:eastAsia="es-ES"/>
        </w:rPr>
        <w:drawing>
          <wp:inline distT="0" distB="0" distL="0" distR="0">
            <wp:extent cx="5943600" cy="9874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CF8B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rsidR="00F11B11" w:rsidRDefault="00F11B11" w:rsidP="00000432">
      <w:pPr>
        <w:jc w:val="both"/>
        <w:rPr>
          <w:noProof/>
        </w:rPr>
      </w:pPr>
      <w:r>
        <w:rPr>
          <w:noProof/>
        </w:rPr>
        <w:t>Tabla “billrequestlog”,en ella guardamos un log con el contenido del xml que se le envia al webservice para hacer el request de la bill.</w:t>
      </w:r>
    </w:p>
    <w:p w:rsidR="00F11B11" w:rsidRDefault="00F11B11" w:rsidP="00000432">
      <w:pPr>
        <w:jc w:val="both"/>
        <w:rPr>
          <w:noProof/>
        </w:rPr>
      </w:pPr>
      <w:r>
        <w:rPr>
          <w:noProof/>
          <w:lang w:eastAsia="es-ES"/>
        </w:rPr>
        <w:drawing>
          <wp:inline distT="0" distB="0" distL="0" distR="0" wp14:anchorId="0F92C46F" wp14:editId="36547D0A">
            <wp:extent cx="5943600" cy="955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5675"/>
                    </a:xfrm>
                    <a:prstGeom prst="rect">
                      <a:avLst/>
                    </a:prstGeom>
                  </pic:spPr>
                </pic:pic>
              </a:graphicData>
            </a:graphic>
          </wp:inline>
        </w:drawing>
      </w:r>
    </w:p>
    <w:p w:rsidR="005229C8" w:rsidRDefault="005229C8" w:rsidP="00000432">
      <w:pPr>
        <w:jc w:val="both"/>
        <w:rPr>
          <w:noProof/>
        </w:rPr>
      </w:pPr>
    </w:p>
    <w:p w:rsidR="005229C8" w:rsidRDefault="005229C8" w:rsidP="00000432">
      <w:pPr>
        <w:jc w:val="both"/>
        <w:rPr>
          <w:noProof/>
        </w:rPr>
      </w:pPr>
    </w:p>
    <w:p w:rsidR="005229C8" w:rsidRDefault="005229C8" w:rsidP="00000432">
      <w:pPr>
        <w:jc w:val="both"/>
        <w:rPr>
          <w:noProof/>
        </w:rPr>
      </w:pPr>
    </w:p>
    <w:p w:rsidR="00F11B11" w:rsidRDefault="00F11B11" w:rsidP="00000432">
      <w:pPr>
        <w:jc w:val="both"/>
        <w:rPr>
          <w:noProof/>
        </w:rPr>
      </w:pPr>
      <w:r>
        <w:rPr>
          <w:noProof/>
        </w:rPr>
        <w:lastRenderedPageBreak/>
        <w:t>Tabla “billresponselog”, en ella guardamos un log con el contenido del xml que se recive del webservice despues de enviar el request de la bill.</w:t>
      </w:r>
    </w:p>
    <w:p w:rsidR="00F11B11" w:rsidRDefault="00F11B11" w:rsidP="00000432">
      <w:pPr>
        <w:jc w:val="both"/>
        <w:rPr>
          <w:noProof/>
        </w:rPr>
      </w:pPr>
      <w:r>
        <w:rPr>
          <w:noProof/>
          <w:lang w:eastAsia="es-ES"/>
        </w:rPr>
        <w:drawing>
          <wp:inline distT="0" distB="0" distL="0" distR="0">
            <wp:extent cx="5943600" cy="8375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7CF0D.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rsidR="00F11B11" w:rsidRDefault="00F11B11" w:rsidP="00000432">
      <w:pPr>
        <w:jc w:val="both"/>
        <w:rPr>
          <w:noProof/>
        </w:rPr>
      </w:pPr>
      <w:r>
        <w:rPr>
          <w:noProof/>
        </w:rPr>
        <w:t>Tabla “smsrequestlog”, en ella guardamos un log con el contenido del xml que se le envia al webservice para hacer el request del sms.</w:t>
      </w:r>
    </w:p>
    <w:p w:rsidR="00F11B11" w:rsidRDefault="00F11B11" w:rsidP="00000432">
      <w:pPr>
        <w:jc w:val="both"/>
        <w:rPr>
          <w:noProof/>
        </w:rPr>
      </w:pPr>
      <w:r>
        <w:rPr>
          <w:noProof/>
          <w:lang w:eastAsia="es-ES"/>
        </w:rPr>
        <w:drawing>
          <wp:inline distT="0" distB="0" distL="0" distR="0" wp14:anchorId="68E9DF56" wp14:editId="7BA4C965">
            <wp:extent cx="5943600" cy="9385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8530"/>
                    </a:xfrm>
                    <a:prstGeom prst="rect">
                      <a:avLst/>
                    </a:prstGeom>
                  </pic:spPr>
                </pic:pic>
              </a:graphicData>
            </a:graphic>
          </wp:inline>
        </w:drawing>
      </w:r>
    </w:p>
    <w:p w:rsidR="00F11B11" w:rsidRDefault="00F11B11" w:rsidP="00000432">
      <w:pPr>
        <w:jc w:val="both"/>
        <w:rPr>
          <w:noProof/>
        </w:rPr>
      </w:pPr>
      <w:r>
        <w:rPr>
          <w:noProof/>
        </w:rPr>
        <w:t>Tabla “smsresponselog”, en ella guardamos un log con el contenido que se recive del webservice despues de enviar el request del sms.</w:t>
      </w:r>
    </w:p>
    <w:p w:rsidR="00F11B11" w:rsidRDefault="00F11B11">
      <w:pPr>
        <w:rPr>
          <w:noProof/>
        </w:rPr>
      </w:pPr>
      <w:r>
        <w:rPr>
          <w:noProof/>
          <w:lang w:eastAsia="es-ES"/>
        </w:rPr>
        <w:drawing>
          <wp:inline distT="0" distB="0" distL="0" distR="0" wp14:anchorId="43161A9D" wp14:editId="51097318">
            <wp:extent cx="5943600" cy="864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64870"/>
                    </a:xfrm>
                    <a:prstGeom prst="rect">
                      <a:avLst/>
                    </a:prstGeom>
                  </pic:spPr>
                </pic:pic>
              </a:graphicData>
            </a:graphic>
          </wp:inline>
        </w:drawing>
      </w:r>
    </w:p>
    <w:p w:rsidR="00904A89" w:rsidRPr="000E72EE" w:rsidRDefault="00904A89" w:rsidP="00904A89">
      <w:pPr>
        <w:pStyle w:val="Ttulo1"/>
        <w:rPr>
          <w:noProof/>
        </w:rPr>
      </w:pPr>
      <w:r>
        <w:rPr>
          <w:rFonts w:ascii="Calibri Light" w:hAnsi="Calibri Light"/>
          <w:noProof/>
          <w:color w:val="000000"/>
        </w:rPr>
        <w:t>Modelos,vistas y controladores</w:t>
      </w:r>
      <w:r w:rsidR="00702723">
        <w:rPr>
          <w:rFonts w:ascii="Calibri Light" w:hAnsi="Calibri Light"/>
          <w:noProof/>
          <w:color w:val="000000"/>
        </w:rPr>
        <w:t>.</w:t>
      </w:r>
    </w:p>
    <w:p w:rsidR="00904A89" w:rsidRDefault="00767D7F" w:rsidP="00000432">
      <w:pPr>
        <w:jc w:val="both"/>
        <w:rPr>
          <w:rFonts w:ascii="Calibri" w:hAnsi="Calibri"/>
          <w:noProof/>
        </w:rPr>
      </w:pPr>
      <w:r>
        <w:rPr>
          <w:rFonts w:ascii="Calibri" w:hAnsi="Calibri"/>
          <w:noProof/>
        </w:rPr>
        <w:t>La plataforma</w:t>
      </w:r>
      <w:r w:rsidR="00904A89">
        <w:rPr>
          <w:rFonts w:ascii="Calibri" w:hAnsi="Calibri"/>
          <w:noProof/>
        </w:rPr>
        <w:t xml:space="preserve"> tiene los siguientes tres modelos:</w:t>
      </w:r>
    </w:p>
    <w:p w:rsidR="00904A89" w:rsidRDefault="00904A89" w:rsidP="00000432">
      <w:pPr>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Plataforma_model.php:</w:t>
      </w:r>
    </w:p>
    <w:p w:rsidR="00904A89" w:rsidRDefault="00000432" w:rsidP="00000432">
      <w:pPr>
        <w:ind w:left="708"/>
        <w:jc w:val="both"/>
        <w:rPr>
          <w:rFonts w:ascii="Calibri" w:hAnsi="Calibri"/>
          <w:noProof/>
        </w:rPr>
      </w:pPr>
      <w:r>
        <w:rPr>
          <w:rFonts w:ascii="Calibri" w:hAnsi="Calibri"/>
          <w:noProof/>
        </w:rPr>
        <w:t>-u</w:t>
      </w:r>
      <w:r w:rsidR="00904A89">
        <w:rPr>
          <w:rFonts w:ascii="Calibri" w:hAnsi="Calibri"/>
          <w:noProof/>
        </w:rPr>
        <w:t>sers_model.php:</w:t>
      </w:r>
      <w:r>
        <w:rPr>
          <w:rFonts w:ascii="Calibri" w:hAnsi="Calibri"/>
          <w:noProof/>
        </w:rPr>
        <w:t>Contiene funciones para interactuar con las bases de datos para por ejemplo validar los datos introducidos al iniciar sesión.</w:t>
      </w:r>
    </w:p>
    <w:p w:rsidR="00904A89" w:rsidRDefault="00000432" w:rsidP="00D65D5E">
      <w:pPr>
        <w:ind w:left="705"/>
        <w:jc w:val="both"/>
        <w:rPr>
          <w:rFonts w:ascii="Calibri" w:hAnsi="Calibri"/>
          <w:noProof/>
        </w:rPr>
      </w:pPr>
      <w:r>
        <w:rPr>
          <w:rFonts w:ascii="Calibri" w:hAnsi="Calibri"/>
          <w:noProof/>
        </w:rPr>
        <w:t>-</w:t>
      </w:r>
      <w:r w:rsidR="00904A89">
        <w:rPr>
          <w:rFonts w:ascii="Calibri" w:hAnsi="Calibri"/>
          <w:noProof/>
        </w:rPr>
        <w:t>Webservices_model.php:</w:t>
      </w:r>
      <w:r w:rsidR="00D65D5E">
        <w:rPr>
          <w:rFonts w:ascii="Calibri" w:hAnsi="Calibri"/>
          <w:noProof/>
        </w:rPr>
        <w:t xml:space="preserve">Contiene las funciones para “generar”, enviar el xml al webservice y guardar el recibido en un array el cual  por una parte se devuelve al controlador y por otra guarda su contenido en los logs de la base de datos. </w:t>
      </w:r>
    </w:p>
    <w:p w:rsidR="00904A89" w:rsidRDefault="00767D7F" w:rsidP="00000432">
      <w:pPr>
        <w:jc w:val="both"/>
        <w:rPr>
          <w:rFonts w:ascii="Calibri" w:hAnsi="Calibri"/>
          <w:noProof/>
        </w:rPr>
      </w:pPr>
      <w:r>
        <w:rPr>
          <w:rFonts w:ascii="Calibri" w:hAnsi="Calibri"/>
          <w:noProof/>
        </w:rPr>
        <w:t>La plataforma tiene las siguientes vistas:</w:t>
      </w:r>
    </w:p>
    <w:p w:rsidR="00994F42"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alta.php:</w:t>
      </w:r>
      <w:r w:rsidR="00994F42" w:rsidRPr="00994F42">
        <w:rPr>
          <w:rFonts w:ascii="Calibri" w:hAnsi="Calibri"/>
          <w:noProof/>
        </w:rPr>
        <w:t xml:space="preserve"> </w:t>
      </w:r>
      <w:r w:rsidR="00994F42">
        <w:rPr>
          <w:rFonts w:ascii="Calibri" w:hAnsi="Calibri"/>
          <w:noProof/>
        </w:rPr>
        <w:t xml:space="preserve">Nos muestra un texto y un checkbox  para aceptar la condiciones del texto anterior el cual es obligatorio de marcar en caso de querer darse de alta y luego nos </w:t>
      </w:r>
      <w:r w:rsidR="0014086C">
        <w:rPr>
          <w:rFonts w:ascii="Calibri" w:hAnsi="Calibri"/>
          <w:noProof/>
        </w:rPr>
        <w:t>re</w:t>
      </w:r>
      <w:r w:rsidR="00994F42">
        <w:rPr>
          <w:rFonts w:ascii="Calibri" w:hAnsi="Calibri"/>
          <w:noProof/>
        </w:rPr>
        <w:t xml:space="preserve">direcciona al panel de control del usuario. </w:t>
      </w:r>
    </w:p>
    <w:p w:rsidR="00767D7F"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baja.php:</w:t>
      </w:r>
      <w:r w:rsidR="00B37805">
        <w:rPr>
          <w:rFonts w:ascii="Calibri" w:hAnsi="Calibri"/>
          <w:noProof/>
        </w:rPr>
        <w:t xml:space="preserve">Nos muestra un texto y un checkbox </w:t>
      </w:r>
      <w:r w:rsidR="00994F42">
        <w:rPr>
          <w:rFonts w:ascii="Calibri" w:hAnsi="Calibri"/>
          <w:noProof/>
        </w:rPr>
        <w:t xml:space="preserve"> para aceptar la condiciones del texto anterior el cual es obligatorio de marcar en caso de querer darse de baja y luego nos </w:t>
      </w:r>
      <w:r w:rsidR="0014086C">
        <w:rPr>
          <w:rFonts w:ascii="Calibri" w:hAnsi="Calibri"/>
          <w:noProof/>
        </w:rPr>
        <w:t>re</w:t>
      </w:r>
      <w:r w:rsidR="00994F42">
        <w:rPr>
          <w:rFonts w:ascii="Calibri" w:hAnsi="Calibri"/>
          <w:noProof/>
        </w:rPr>
        <w:t>direcciona al panel de control del usuario.</w:t>
      </w:r>
      <w:r w:rsidR="00B37805">
        <w:rPr>
          <w:rFonts w:ascii="Calibri" w:hAnsi="Calibri"/>
          <w:noProof/>
        </w:rPr>
        <w:t xml:space="preserve"> </w:t>
      </w:r>
    </w:p>
    <w:p w:rsidR="00767D7F" w:rsidRPr="009E49C7" w:rsidRDefault="00000432" w:rsidP="00000432">
      <w:pPr>
        <w:ind w:left="705"/>
        <w:jc w:val="both"/>
        <w:rPr>
          <w:rFonts w:ascii="Calibri" w:hAnsi="Calibri"/>
          <w:noProof/>
          <w:u w:val="single"/>
        </w:rPr>
      </w:pPr>
      <w:r>
        <w:rPr>
          <w:rFonts w:ascii="Calibri" w:hAnsi="Calibri"/>
          <w:noProof/>
        </w:rPr>
        <w:lastRenderedPageBreak/>
        <w:t>-</w:t>
      </w:r>
      <w:r w:rsidR="00767D7F">
        <w:rPr>
          <w:rFonts w:ascii="Calibri" w:hAnsi="Calibri"/>
          <w:noProof/>
        </w:rPr>
        <w:t>login.php: Muestra un formulario para iniciar sesión, el nick o nombre de usuario es el número de teléfono,ademas muestra un enlace para registrarnos en caso de no tener cuenta</w:t>
      </w:r>
      <w:r w:rsidR="0014086C">
        <w:rPr>
          <w:rFonts w:ascii="Calibri" w:hAnsi="Calibri"/>
          <w:noProof/>
        </w:rPr>
        <w:t>, si nos autenticamos con éxito nos redirecciona al panel de control del usuario</w:t>
      </w:r>
      <w:r w:rsidR="00767D7F">
        <w:rPr>
          <w:rFonts w:ascii="Calibri" w:hAnsi="Calibri"/>
          <w:noProof/>
        </w:rPr>
        <w:t>.</w:t>
      </w:r>
    </w:p>
    <w:p w:rsidR="00767D7F" w:rsidRDefault="00000432" w:rsidP="00000432">
      <w:pPr>
        <w:ind w:firstLine="705"/>
        <w:jc w:val="both"/>
        <w:rPr>
          <w:rFonts w:ascii="Calibri" w:hAnsi="Calibri"/>
          <w:noProof/>
        </w:rPr>
      </w:pPr>
      <w:r>
        <w:rPr>
          <w:rFonts w:ascii="Calibri" w:hAnsi="Calibri"/>
          <w:noProof/>
        </w:rPr>
        <w:t>-</w:t>
      </w:r>
      <w:r w:rsidR="00767D7F">
        <w:rPr>
          <w:rFonts w:ascii="Calibri" w:hAnsi="Calibri"/>
          <w:noProof/>
        </w:rPr>
        <w:t>signup.php:</w:t>
      </w:r>
      <w:r w:rsidR="00B37805">
        <w:rPr>
          <w:rFonts w:ascii="Calibri" w:hAnsi="Calibri"/>
          <w:noProof/>
        </w:rPr>
        <w:t xml:space="preserve"> </w:t>
      </w:r>
      <w:r w:rsidR="00767D7F">
        <w:rPr>
          <w:rFonts w:ascii="Calibri" w:hAnsi="Calibri"/>
          <w:noProof/>
        </w:rPr>
        <w:t xml:space="preserve">Muestra un formulario para registrar un usuario el cual consiste en el número de </w:t>
      </w:r>
      <w:r w:rsidR="00767D7F">
        <w:rPr>
          <w:rFonts w:ascii="Calibri" w:hAnsi="Calibri"/>
          <w:noProof/>
        </w:rPr>
        <w:tab/>
        <w:t>teléfono y la contraseña</w:t>
      </w:r>
      <w:r w:rsidR="0014086C">
        <w:rPr>
          <w:rFonts w:ascii="Calibri" w:hAnsi="Calibri"/>
          <w:noProof/>
        </w:rPr>
        <w:t xml:space="preserve">, una vez realizado el registro nos redirecciona al panel de control del </w:t>
      </w:r>
      <w:r w:rsidR="0014086C">
        <w:rPr>
          <w:rFonts w:ascii="Calibri" w:hAnsi="Calibri"/>
          <w:noProof/>
        </w:rPr>
        <w:tab/>
        <w:t>usuario</w:t>
      </w:r>
      <w:r w:rsidR="00767D7F">
        <w:rPr>
          <w:rFonts w:ascii="Calibri" w:hAnsi="Calibri"/>
          <w:noProof/>
        </w:rPr>
        <w:t>.</w:t>
      </w:r>
    </w:p>
    <w:p w:rsidR="00767D7F" w:rsidRDefault="00000432" w:rsidP="00000432">
      <w:pPr>
        <w:ind w:left="705"/>
        <w:jc w:val="both"/>
        <w:rPr>
          <w:rFonts w:ascii="Calibri" w:hAnsi="Calibri"/>
          <w:noProof/>
        </w:rPr>
      </w:pPr>
      <w:r>
        <w:rPr>
          <w:rFonts w:ascii="Calibri" w:hAnsi="Calibri"/>
          <w:noProof/>
        </w:rPr>
        <w:t>-</w:t>
      </w:r>
      <w:r w:rsidR="00767D7F">
        <w:rPr>
          <w:rFonts w:ascii="Calibri" w:hAnsi="Calibri"/>
          <w:noProof/>
        </w:rPr>
        <w:t>menu.php:</w:t>
      </w:r>
      <w:r w:rsidR="00B37805">
        <w:rPr>
          <w:rFonts w:ascii="Calibri" w:hAnsi="Calibri"/>
          <w:noProof/>
        </w:rPr>
        <w:t xml:space="preserve"> </w:t>
      </w:r>
      <w:r w:rsidR="0014086C">
        <w:rPr>
          <w:rFonts w:ascii="Calibri" w:hAnsi="Calibri"/>
          <w:noProof/>
        </w:rPr>
        <w:t xml:space="preserve">Muestra diferentes botones según si se ha iniciado la sesión o no, ademas nos marca con un color verde para indicar en que “página” nos </w:t>
      </w:r>
      <w:r w:rsidR="0014086C" w:rsidRPr="0014086C">
        <w:rPr>
          <w:rFonts w:ascii="Calibri" w:hAnsi="Calibri"/>
          <w:noProof/>
        </w:rPr>
        <w:t>encontramos</w:t>
      </w:r>
      <w:r w:rsidR="0014086C">
        <w:rPr>
          <w:rFonts w:ascii="Calibri" w:hAnsi="Calibri"/>
          <w:noProof/>
        </w:rPr>
        <w:t xml:space="preserve"> actualmente</w:t>
      </w:r>
      <w:r w:rsidR="009E49C7">
        <w:rPr>
          <w:rFonts w:ascii="Calibri" w:hAnsi="Calibri"/>
          <w:noProof/>
        </w:rPr>
        <w:t>, esta view se incluye siempre en el resto de las views</w:t>
      </w:r>
      <w:r w:rsidR="0014086C">
        <w:rPr>
          <w:rFonts w:ascii="Calibri" w:hAnsi="Calibri"/>
          <w:noProof/>
        </w:rPr>
        <w:t>.</w:t>
      </w:r>
    </w:p>
    <w:p w:rsidR="0014086C"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panel_control.php:</w:t>
      </w:r>
      <w:r w:rsidR="0014086C" w:rsidRPr="0014086C">
        <w:rPr>
          <w:rFonts w:ascii="Calibri" w:hAnsi="Calibri"/>
          <w:noProof/>
        </w:rPr>
        <w:t xml:space="preserve"> </w:t>
      </w:r>
      <w:r w:rsidR="0014086C">
        <w:rPr>
          <w:rFonts w:ascii="Calibri" w:hAnsi="Calibri"/>
          <w:noProof/>
        </w:rPr>
        <w:t>Muestra el número de teléfono del usuario con la sesión iniciada,un formulario para cambiar de contraseña el cual en el caso de estar correcto nos muestra una vista para cambiar la contraseña.</w:t>
      </w:r>
    </w:p>
    <w:p w:rsidR="0014086C" w:rsidRDefault="0014086C" w:rsidP="00000432">
      <w:pPr>
        <w:ind w:left="705"/>
        <w:jc w:val="both"/>
        <w:rPr>
          <w:rFonts w:ascii="Calibri" w:hAnsi="Calibri"/>
          <w:noProof/>
        </w:rPr>
      </w:pPr>
      <w:r>
        <w:rPr>
          <w:rFonts w:ascii="Calibri" w:hAnsi="Calibri"/>
          <w:noProof/>
        </w:rPr>
        <w:t>Por último en caso de estar no estar dado de alta en el servicio nos mostrara un enlace para darnos de alta en caso de tener fondos, en caso de no tener fondos y de algun error nos los mostrara con un mensaje en lugar del enlace, en caso de estar dada de alta nos saldra un link para dar de baja  la suscripción.</w:t>
      </w:r>
    </w:p>
    <w:p w:rsidR="00767D7F" w:rsidRDefault="00767D7F" w:rsidP="00000432">
      <w:pPr>
        <w:jc w:val="both"/>
        <w:rPr>
          <w:rFonts w:ascii="Calibri" w:hAnsi="Calibri"/>
          <w:noProof/>
        </w:rPr>
      </w:pPr>
    </w:p>
    <w:p w:rsidR="00767D7F" w:rsidRDefault="00000432" w:rsidP="00000432">
      <w:pPr>
        <w:ind w:left="705"/>
        <w:jc w:val="both"/>
        <w:rPr>
          <w:rFonts w:ascii="Calibri" w:hAnsi="Calibri"/>
          <w:noProof/>
        </w:rPr>
      </w:pPr>
      <w:r>
        <w:rPr>
          <w:rFonts w:ascii="Calibri" w:hAnsi="Calibri"/>
          <w:noProof/>
        </w:rPr>
        <w:t>-</w:t>
      </w:r>
      <w:r w:rsidR="00767D7F">
        <w:rPr>
          <w:rFonts w:ascii="Calibri" w:hAnsi="Calibri"/>
          <w:noProof/>
        </w:rPr>
        <w:t>passwordUpdate.php:</w:t>
      </w:r>
      <w:r w:rsidR="00D42398">
        <w:rPr>
          <w:rFonts w:ascii="Calibri" w:hAnsi="Calibri"/>
          <w:noProof/>
        </w:rPr>
        <w:t>Muestra un formulario donde introducir la nueva contraseña y un botón para enviarla y luego nos redirecciona al panel de control del usuario.</w:t>
      </w:r>
    </w:p>
    <w:p w:rsidR="00767D7F" w:rsidRDefault="00767D7F" w:rsidP="00000432">
      <w:pPr>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about.php:</w:t>
      </w:r>
      <w:r w:rsidR="00FF3E84">
        <w:rPr>
          <w:rFonts w:ascii="Calibri" w:hAnsi="Calibri"/>
          <w:noProof/>
        </w:rPr>
        <w:t xml:space="preserve">Muestra un texto el cual es un faq sobre el funcionamiento del servicio para el </w:t>
      </w:r>
      <w:r w:rsidR="00FF3E84">
        <w:rPr>
          <w:rFonts w:ascii="Calibri" w:hAnsi="Calibri"/>
          <w:noProof/>
        </w:rPr>
        <w:tab/>
        <w:t>usuario.</w:t>
      </w:r>
      <w:r>
        <w:rPr>
          <w:rFonts w:ascii="Calibri" w:hAnsi="Calibri"/>
          <w:noProof/>
        </w:rPr>
        <w:tab/>
      </w:r>
    </w:p>
    <w:p w:rsidR="00767D7F" w:rsidRDefault="00767D7F" w:rsidP="00000432">
      <w:pPr>
        <w:jc w:val="both"/>
        <w:rPr>
          <w:rFonts w:ascii="Calibri" w:hAnsi="Calibri"/>
          <w:noProof/>
        </w:rPr>
      </w:pPr>
      <w:r>
        <w:rPr>
          <w:rFonts w:ascii="Calibri" w:hAnsi="Calibri"/>
          <w:noProof/>
        </w:rPr>
        <w:t>La plataforma tiene los siguientes controladores:</w:t>
      </w:r>
    </w:p>
    <w:p w:rsidR="00767D7F" w:rsidRDefault="00000432" w:rsidP="00000432">
      <w:pPr>
        <w:ind w:firstLine="708"/>
        <w:jc w:val="both"/>
        <w:rPr>
          <w:rFonts w:ascii="Calibri" w:hAnsi="Calibri"/>
          <w:noProof/>
        </w:rPr>
      </w:pPr>
      <w:r>
        <w:rPr>
          <w:rFonts w:ascii="Calibri" w:hAnsi="Calibri"/>
          <w:noProof/>
        </w:rPr>
        <w:t>-</w:t>
      </w:r>
      <w:r w:rsidR="00767D7F">
        <w:rPr>
          <w:rFonts w:ascii="Calibri" w:hAnsi="Calibri"/>
          <w:noProof/>
        </w:rPr>
        <w:t>plataforma.php:</w:t>
      </w:r>
      <w:r>
        <w:rPr>
          <w:rFonts w:ascii="Calibri" w:hAnsi="Calibri"/>
          <w:noProof/>
        </w:rPr>
        <w:t xml:space="preserve">Contiene funciones para cargar las vistas principales, dar de alta o baja a los </w:t>
      </w:r>
      <w:r>
        <w:rPr>
          <w:rFonts w:ascii="Calibri" w:hAnsi="Calibri"/>
          <w:noProof/>
        </w:rPr>
        <w:tab/>
        <w:t>usuarios en el servicio de suscripción.</w:t>
      </w:r>
    </w:p>
    <w:p w:rsidR="00767D7F" w:rsidRDefault="00000432" w:rsidP="00000432">
      <w:pPr>
        <w:ind w:firstLine="708"/>
        <w:jc w:val="both"/>
        <w:rPr>
          <w:rFonts w:ascii="Calibri" w:hAnsi="Calibri"/>
          <w:noProof/>
        </w:rPr>
      </w:pPr>
      <w:r>
        <w:rPr>
          <w:rFonts w:ascii="Calibri" w:hAnsi="Calibri"/>
          <w:noProof/>
        </w:rPr>
        <w:t>-</w:t>
      </w:r>
      <w:r w:rsidR="00767D7F">
        <w:rPr>
          <w:rFonts w:ascii="Calibri" w:hAnsi="Calibri"/>
          <w:noProof/>
        </w:rPr>
        <w:t>users.php:</w:t>
      </w:r>
      <w:r w:rsidR="0031152B">
        <w:rPr>
          <w:rFonts w:ascii="Calibri" w:hAnsi="Calibri"/>
          <w:noProof/>
        </w:rPr>
        <w:t xml:space="preserve">Contiene funciones para registrarse,validar los datos al iniciar sesión,cambiar la </w:t>
      </w:r>
      <w:r w:rsidR="0031152B">
        <w:rPr>
          <w:rFonts w:ascii="Calibri" w:hAnsi="Calibri"/>
          <w:noProof/>
        </w:rPr>
        <w:tab/>
        <w:t>contraseña</w:t>
      </w:r>
    </w:p>
    <w:p w:rsidR="00767D7F" w:rsidRDefault="00000432" w:rsidP="00000432">
      <w:pPr>
        <w:ind w:left="708"/>
        <w:jc w:val="both"/>
        <w:rPr>
          <w:rFonts w:ascii="Calibri" w:hAnsi="Calibri"/>
          <w:noProof/>
        </w:rPr>
      </w:pPr>
      <w:r>
        <w:rPr>
          <w:rFonts w:ascii="Calibri" w:hAnsi="Calibri"/>
          <w:noProof/>
        </w:rPr>
        <w:t>-</w:t>
      </w:r>
      <w:r w:rsidR="00767D7F">
        <w:rPr>
          <w:rFonts w:ascii="Calibri" w:hAnsi="Calibri"/>
          <w:noProof/>
        </w:rPr>
        <w:t>webservices.php:</w:t>
      </w:r>
      <w:r>
        <w:rPr>
          <w:rFonts w:ascii="Calibri" w:hAnsi="Calibri"/>
          <w:noProof/>
        </w:rPr>
        <w:t xml:space="preserve"> </w:t>
      </w:r>
      <w:r w:rsidR="00AD6285">
        <w:rPr>
          <w:rFonts w:ascii="Calibri" w:hAnsi="Calibri"/>
          <w:noProof/>
        </w:rPr>
        <w:t>Contiene funciones para obtener tokens, peticiones de cobro y sms, ademas guarda lo anterior en logs en la bbdd</w:t>
      </w:r>
      <w:r>
        <w:rPr>
          <w:rFonts w:ascii="Calibri" w:hAnsi="Calibri"/>
          <w:noProof/>
        </w:rPr>
        <w:t>, ademas tiene una funcion para comprobar si el usuario tiene saldo realizando un bill request para permitir que se de de alta y otra funcion que se ejecuta diariamente mediante un scheduler como Windows task scheduler o Crontab el sistemas Linux.</w:t>
      </w: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702723" w:rsidP="005229C8">
      <w:pPr>
        <w:jc w:val="both"/>
        <w:rPr>
          <w:rFonts w:ascii="Calibri" w:hAnsi="Calibri"/>
          <w:noProof/>
        </w:rPr>
      </w:pPr>
    </w:p>
    <w:p w:rsidR="00702723" w:rsidRDefault="00702723" w:rsidP="005229C8">
      <w:pPr>
        <w:jc w:val="both"/>
        <w:rPr>
          <w:rFonts w:ascii="Calibri" w:hAnsi="Calibri"/>
          <w:noProof/>
        </w:rPr>
      </w:pPr>
    </w:p>
    <w:p w:rsidR="00702723" w:rsidRPr="000E72EE" w:rsidRDefault="00702723" w:rsidP="00702723">
      <w:pPr>
        <w:pStyle w:val="Ttulo1"/>
        <w:rPr>
          <w:noProof/>
        </w:rPr>
      </w:pPr>
      <w:r>
        <w:rPr>
          <w:rFonts w:ascii="Calibri Light" w:hAnsi="Calibri Light"/>
          <w:noProof/>
          <w:color w:val="000000"/>
        </w:rPr>
        <w:lastRenderedPageBreak/>
        <w:t>Diagrama de flujo.</w:t>
      </w:r>
    </w:p>
    <w:p w:rsidR="00702723" w:rsidRDefault="00702723" w:rsidP="00000432">
      <w:pPr>
        <w:ind w:left="708"/>
        <w:jc w:val="both"/>
        <w:rPr>
          <w:rFonts w:ascii="Calibri" w:hAnsi="Calibri"/>
          <w:noProof/>
        </w:rPr>
      </w:pPr>
      <w:r>
        <w:rPr>
          <w:rFonts w:ascii="Calibri" w:hAnsi="Calibri"/>
          <w:noProof/>
        </w:rPr>
        <w:t>Diagrama de flujo del sistema de registro y alta:</w:t>
      </w:r>
    </w:p>
    <w:p w:rsidR="00702723" w:rsidRDefault="005229C8" w:rsidP="00000432">
      <w:pPr>
        <w:ind w:left="708"/>
        <w:jc w:val="both"/>
        <w:rPr>
          <w:rFonts w:ascii="Calibri" w:hAnsi="Calibri"/>
          <w:noProof/>
        </w:rPr>
      </w:pPr>
      <w:r>
        <w:rPr>
          <w:noProof/>
          <w:lang w:eastAsia="es-ES"/>
        </w:rPr>
        <w:drawing>
          <wp:inline distT="0" distB="0" distL="0" distR="0" wp14:anchorId="65ED6A7A" wp14:editId="2950D5CE">
            <wp:extent cx="5943600" cy="6429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429375"/>
                    </a:xfrm>
                    <a:prstGeom prst="rect">
                      <a:avLst/>
                    </a:prstGeom>
                  </pic:spPr>
                </pic:pic>
              </a:graphicData>
            </a:graphic>
          </wp:inline>
        </w:drawing>
      </w:r>
    </w:p>
    <w:p w:rsidR="00702723" w:rsidRDefault="00702723" w:rsidP="00000432">
      <w:pPr>
        <w:ind w:left="708"/>
        <w:jc w:val="both"/>
        <w:rPr>
          <w:rFonts w:ascii="Calibri" w:hAnsi="Calibri"/>
          <w:noProof/>
        </w:rPr>
      </w:pPr>
    </w:p>
    <w:p w:rsidR="00702723" w:rsidRDefault="00702723" w:rsidP="00000432">
      <w:pPr>
        <w:ind w:left="708"/>
        <w:jc w:val="both"/>
        <w:rPr>
          <w:rFonts w:ascii="Calibri" w:hAnsi="Calibri"/>
          <w:noProof/>
        </w:rPr>
      </w:pPr>
    </w:p>
    <w:p w:rsidR="00702723" w:rsidRDefault="00260030" w:rsidP="005229C8">
      <w:pPr>
        <w:jc w:val="both"/>
        <w:rPr>
          <w:rFonts w:ascii="Calibri" w:hAnsi="Calibri"/>
          <w:noProof/>
        </w:rPr>
      </w:pPr>
      <w:r>
        <w:rPr>
          <w:rFonts w:ascii="Calibri" w:hAnsi="Calibri"/>
          <w:noProof/>
        </w:rPr>
        <w:t xml:space="preserve"> </w:t>
      </w:r>
    </w:p>
    <w:p w:rsidR="00702723" w:rsidRDefault="00702723" w:rsidP="00000432">
      <w:pPr>
        <w:ind w:left="708"/>
        <w:jc w:val="both"/>
        <w:rPr>
          <w:rFonts w:ascii="Calibri" w:hAnsi="Calibri"/>
          <w:noProof/>
        </w:rPr>
      </w:pPr>
      <w:r>
        <w:rPr>
          <w:rFonts w:ascii="Calibri" w:hAnsi="Calibri"/>
          <w:noProof/>
        </w:rPr>
        <w:lastRenderedPageBreak/>
        <w:t>Diagrama de flujo del sistema de cobros:</w:t>
      </w:r>
    </w:p>
    <w:p w:rsidR="00702723" w:rsidRDefault="00702723" w:rsidP="00000432">
      <w:pPr>
        <w:ind w:left="708"/>
        <w:jc w:val="both"/>
        <w:rPr>
          <w:rFonts w:ascii="Calibri" w:hAnsi="Calibri"/>
          <w:noProof/>
        </w:rPr>
      </w:pPr>
      <w:bookmarkStart w:id="0" w:name="_GoBack"/>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589.15pt">
            <v:imagedata r:id="rId19" o:title="webservoce-1"/>
          </v:shape>
        </w:pict>
      </w:r>
    </w:p>
    <w:bookmarkEnd w:id="0"/>
    <w:p w:rsidR="00702723" w:rsidRPr="000E72EE" w:rsidRDefault="00702723" w:rsidP="00702723">
      <w:pPr>
        <w:pStyle w:val="Ttulo1"/>
        <w:rPr>
          <w:noProof/>
        </w:rPr>
      </w:pPr>
      <w:r>
        <w:rPr>
          <w:rFonts w:ascii="Calibri Light" w:hAnsi="Calibri Light"/>
          <w:noProof/>
          <w:color w:val="000000"/>
        </w:rPr>
        <w:lastRenderedPageBreak/>
        <w:t>Diagrama de arquitectura.</w:t>
      </w:r>
    </w:p>
    <w:p w:rsidR="00702723" w:rsidRPr="00904A89" w:rsidRDefault="00702723" w:rsidP="00000432">
      <w:pPr>
        <w:ind w:left="708"/>
        <w:jc w:val="both"/>
        <w:rPr>
          <w:rFonts w:ascii="Calibri" w:hAnsi="Calibri"/>
          <w:noProof/>
        </w:rPr>
      </w:pPr>
      <w:r>
        <w:rPr>
          <w:noProof/>
          <w:lang w:eastAsia="es-ES"/>
        </w:rPr>
        <w:drawing>
          <wp:inline distT="0" distB="0" distL="0" distR="0" wp14:anchorId="5B6E2348" wp14:editId="09385958">
            <wp:extent cx="5943600" cy="1854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4835"/>
                    </a:xfrm>
                    <a:prstGeom prst="rect">
                      <a:avLst/>
                    </a:prstGeom>
                  </pic:spPr>
                </pic:pic>
              </a:graphicData>
            </a:graphic>
          </wp:inline>
        </w:drawing>
      </w:r>
    </w:p>
    <w:sectPr w:rsidR="00702723" w:rsidRPr="00904A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34"/>
    <w:rsid w:val="00000432"/>
    <w:rsid w:val="000E72EE"/>
    <w:rsid w:val="0014086C"/>
    <w:rsid w:val="00165A22"/>
    <w:rsid w:val="001A7D51"/>
    <w:rsid w:val="00260030"/>
    <w:rsid w:val="0031152B"/>
    <w:rsid w:val="003C69EC"/>
    <w:rsid w:val="005229C8"/>
    <w:rsid w:val="00702723"/>
    <w:rsid w:val="00767D7F"/>
    <w:rsid w:val="00904A89"/>
    <w:rsid w:val="00994F42"/>
    <w:rsid w:val="009E49C7"/>
    <w:rsid w:val="00AD6285"/>
    <w:rsid w:val="00B37805"/>
    <w:rsid w:val="00D42398"/>
    <w:rsid w:val="00D65D5E"/>
    <w:rsid w:val="00E25E34"/>
    <w:rsid w:val="00F11B11"/>
    <w:rsid w:val="00FF3E8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6268-F8A6-4621-A1B1-69B27AF5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414</TotalTime>
  <Pages>8</Pages>
  <Words>736</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dc:creator>
  <cp:keywords/>
  <cp:lastModifiedBy>Sergio</cp:lastModifiedBy>
  <cp:revision>8</cp:revision>
  <dcterms:created xsi:type="dcterms:W3CDTF">2016-05-02T13:08:00Z</dcterms:created>
  <dcterms:modified xsi:type="dcterms:W3CDTF">2016-05-03T11:45:00Z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