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2A84C" w14:textId="1B2112C3" w:rsidR="009C1A29" w:rsidRPr="00673C02" w:rsidRDefault="00131D76" w:rsidP="00673C02">
      <w:pPr>
        <w:jc w:val="right"/>
        <w:rPr>
          <w:i/>
          <w:iCs/>
          <w:sz w:val="28"/>
          <w:szCs w:val="28"/>
        </w:rPr>
      </w:pPr>
      <w:r w:rsidRPr="00673C02">
        <w:rPr>
          <w:b/>
          <w:bCs/>
          <w:i/>
          <w:iCs/>
          <w:sz w:val="28"/>
          <w:szCs w:val="28"/>
        </w:rPr>
        <w:t>Due Date:</w:t>
      </w:r>
      <w:r w:rsidRPr="00673C02">
        <w:rPr>
          <w:i/>
          <w:iCs/>
          <w:sz w:val="28"/>
          <w:szCs w:val="28"/>
        </w:rPr>
        <w:t xml:space="preserve"> February </w:t>
      </w:r>
      <w:r w:rsidR="00610E87">
        <w:rPr>
          <w:i/>
          <w:iCs/>
          <w:sz w:val="28"/>
          <w:szCs w:val="28"/>
        </w:rPr>
        <w:t>2</w:t>
      </w:r>
      <w:r w:rsidR="009C1E17">
        <w:rPr>
          <w:i/>
          <w:iCs/>
          <w:sz w:val="28"/>
          <w:szCs w:val="28"/>
        </w:rPr>
        <w:t>9</w:t>
      </w:r>
      <w:r w:rsidRPr="00673C02">
        <w:rPr>
          <w:i/>
          <w:iCs/>
          <w:sz w:val="28"/>
          <w:szCs w:val="28"/>
        </w:rPr>
        <w:t>, 2020</w:t>
      </w:r>
      <w:r w:rsidR="00673C02">
        <w:rPr>
          <w:i/>
          <w:iCs/>
          <w:sz w:val="28"/>
          <w:szCs w:val="28"/>
        </w:rPr>
        <w:t>,</w:t>
      </w:r>
      <w:r w:rsidRPr="00673C02">
        <w:rPr>
          <w:i/>
          <w:iCs/>
          <w:sz w:val="28"/>
          <w:szCs w:val="28"/>
        </w:rPr>
        <w:t xml:space="preserve"> 11:59 pm</w:t>
      </w:r>
    </w:p>
    <w:p w14:paraId="408E65EF" w14:textId="77777777" w:rsidR="009D32A6" w:rsidRDefault="009D32A6" w:rsidP="009D32A6">
      <w:pPr>
        <w:pStyle w:val="Standard"/>
        <w:spacing w:after="216"/>
        <w:jc w:val="both"/>
        <w:rPr>
          <w:rFonts w:ascii="Times New Roman" w:eastAsia="Times New Roman" w:hAnsi="Times New Roman" w:cs="Times New Roman"/>
          <w:b/>
          <w:bCs/>
        </w:rPr>
      </w:pPr>
      <w:r>
        <w:rPr>
          <w:rFonts w:ascii="Times New Roman" w:eastAsia="Times New Roman" w:hAnsi="Times New Roman" w:cs="Times New Roman"/>
          <w:b/>
          <w:bCs/>
        </w:rPr>
        <w:t>Objectives:</w:t>
      </w:r>
    </w:p>
    <w:p w14:paraId="31E961A9" w14:textId="77777777" w:rsidR="009D32A6" w:rsidRDefault="009D32A6" w:rsidP="009D32A6">
      <w:pPr>
        <w:pStyle w:val="Standard"/>
        <w:numPr>
          <w:ilvl w:val="0"/>
          <w:numId w:val="6"/>
        </w:numPr>
        <w:spacing w:after="216"/>
        <w:jc w:val="both"/>
        <w:rPr>
          <w:rFonts w:ascii="Times New Roman" w:eastAsia="Times New Roman" w:hAnsi="Times New Roman" w:cs="Times New Roman"/>
        </w:rPr>
      </w:pPr>
      <w:r>
        <w:rPr>
          <w:rFonts w:ascii="Times New Roman" w:eastAsia="Times New Roman" w:hAnsi="Times New Roman" w:cs="Times New Roman"/>
        </w:rPr>
        <w:t>Gain insight into how an OS shell functions.</w:t>
      </w:r>
    </w:p>
    <w:p w14:paraId="61545015" w14:textId="77777777" w:rsidR="009D32A6" w:rsidRDefault="009D32A6" w:rsidP="009D32A6">
      <w:pPr>
        <w:pStyle w:val="Standard"/>
        <w:numPr>
          <w:ilvl w:val="0"/>
          <w:numId w:val="5"/>
        </w:numPr>
        <w:spacing w:after="216"/>
        <w:jc w:val="both"/>
        <w:rPr>
          <w:rFonts w:ascii="Times New Roman" w:eastAsia="Times New Roman" w:hAnsi="Times New Roman" w:cs="Times New Roman"/>
        </w:rPr>
      </w:pPr>
      <w:r>
        <w:rPr>
          <w:rFonts w:ascii="Times New Roman" w:eastAsia="Times New Roman" w:hAnsi="Times New Roman" w:cs="Times New Roman"/>
        </w:rPr>
        <w:t>Expand your understanding that an “OS is just a program.”</w:t>
      </w:r>
    </w:p>
    <w:p w14:paraId="7A911E9A" w14:textId="77777777" w:rsidR="009D32A6" w:rsidRDefault="009D32A6" w:rsidP="009D32A6">
      <w:pPr>
        <w:pStyle w:val="Standard"/>
        <w:numPr>
          <w:ilvl w:val="0"/>
          <w:numId w:val="5"/>
        </w:numPr>
        <w:spacing w:after="216"/>
        <w:jc w:val="both"/>
        <w:rPr>
          <w:rFonts w:ascii="Times New Roman" w:eastAsia="Times New Roman" w:hAnsi="Times New Roman" w:cs="Times New Roman"/>
        </w:rPr>
      </w:pPr>
      <w:r>
        <w:rPr>
          <w:rFonts w:ascii="Times New Roman" w:eastAsia="Times New Roman" w:hAnsi="Times New Roman" w:cs="Times New Roman"/>
        </w:rPr>
        <w:t>Begin to understand the amount of complexity in writing the source code for an OS</w:t>
      </w:r>
    </w:p>
    <w:p w14:paraId="4B22254A" w14:textId="77777777" w:rsidR="00131D76" w:rsidRDefault="00131D76" w:rsidP="00131D76"/>
    <w:p w14:paraId="77FD72BA" w14:textId="4885F927" w:rsidR="00131D76" w:rsidRDefault="009D32A6" w:rsidP="00131D76">
      <w:pPr>
        <w:rPr>
          <w:b/>
          <w:sz w:val="28"/>
        </w:rPr>
      </w:pPr>
      <w:r>
        <w:rPr>
          <w:b/>
          <w:sz w:val="28"/>
        </w:rPr>
        <w:t>Pre-Work</w:t>
      </w:r>
    </w:p>
    <w:p w14:paraId="144F1B8A" w14:textId="1359E581" w:rsidR="00131D76" w:rsidRDefault="00727F19" w:rsidP="00131D76">
      <w:r>
        <w:t>This homework is a continuation of the lab</w:t>
      </w:r>
      <w:r w:rsidR="009C1E17">
        <w:t xml:space="preserve">05. If you haven’t finished the steps </w:t>
      </w:r>
      <w:r w:rsidR="004B5AB2" w:rsidRPr="005B7E81">
        <w:rPr>
          <w:b/>
          <w:bCs/>
        </w:rPr>
        <w:t>1 to</w:t>
      </w:r>
      <w:r w:rsidR="009D0974" w:rsidRPr="005B7E81">
        <w:rPr>
          <w:b/>
          <w:bCs/>
        </w:rPr>
        <w:t xml:space="preserve"> 3</w:t>
      </w:r>
      <w:r w:rsidR="009D0974">
        <w:t>, please do it before you start working on this homework.</w:t>
      </w:r>
    </w:p>
    <w:p w14:paraId="319EE0E6" w14:textId="138D5018" w:rsidR="00131D76" w:rsidRDefault="00131D76" w:rsidP="00131D76"/>
    <w:p w14:paraId="2F467479" w14:textId="342CCBE1" w:rsidR="00131D76" w:rsidRDefault="00131D76" w:rsidP="00131D76">
      <w:pPr>
        <w:rPr>
          <w:b/>
          <w:sz w:val="28"/>
        </w:rPr>
      </w:pPr>
      <w:r w:rsidRPr="00B60776">
        <w:rPr>
          <w:b/>
          <w:sz w:val="28"/>
        </w:rPr>
        <w:t>Problem Description:</w:t>
      </w:r>
    </w:p>
    <w:p w14:paraId="064C63B7" w14:textId="77777777" w:rsidR="005B7E81" w:rsidRPr="005B7E81" w:rsidRDefault="005B7E81" w:rsidP="005B7E81">
      <w:pPr>
        <w:pStyle w:val="ListParagraph"/>
        <w:numPr>
          <w:ilvl w:val="0"/>
          <w:numId w:val="8"/>
        </w:numPr>
        <w:suppressAutoHyphens/>
        <w:autoSpaceDN w:val="0"/>
        <w:spacing w:after="216" w:line="240" w:lineRule="auto"/>
        <w:contextualSpacing w:val="0"/>
        <w:jc w:val="both"/>
        <w:textAlignment w:val="baseline"/>
        <w:rPr>
          <w:rFonts w:ascii="Times New Roman" w:eastAsia="Times New Roman" w:hAnsi="Times New Roman" w:cs="Times New Roman"/>
          <w:vanish/>
          <w:kern w:val="3"/>
          <w:sz w:val="24"/>
          <w:szCs w:val="24"/>
          <w:lang w:eastAsia="zh-CN" w:bidi="hi-IN"/>
        </w:rPr>
      </w:pPr>
    </w:p>
    <w:p w14:paraId="24272762" w14:textId="77777777" w:rsidR="005B7E81" w:rsidRPr="005B7E81" w:rsidRDefault="005B7E81" w:rsidP="005B7E81">
      <w:pPr>
        <w:pStyle w:val="ListParagraph"/>
        <w:numPr>
          <w:ilvl w:val="0"/>
          <w:numId w:val="8"/>
        </w:numPr>
        <w:suppressAutoHyphens/>
        <w:autoSpaceDN w:val="0"/>
        <w:spacing w:after="216" w:line="240" w:lineRule="auto"/>
        <w:contextualSpacing w:val="0"/>
        <w:jc w:val="both"/>
        <w:textAlignment w:val="baseline"/>
        <w:rPr>
          <w:rFonts w:ascii="Times New Roman" w:eastAsia="Times New Roman" w:hAnsi="Times New Roman" w:cs="Times New Roman"/>
          <w:vanish/>
          <w:kern w:val="3"/>
          <w:sz w:val="24"/>
          <w:szCs w:val="24"/>
          <w:lang w:eastAsia="zh-CN" w:bidi="hi-IN"/>
        </w:rPr>
      </w:pPr>
    </w:p>
    <w:p w14:paraId="6831E774" w14:textId="77777777" w:rsidR="005B7E81" w:rsidRPr="005B7E81" w:rsidRDefault="005B7E81" w:rsidP="005B7E81">
      <w:pPr>
        <w:pStyle w:val="ListParagraph"/>
        <w:numPr>
          <w:ilvl w:val="0"/>
          <w:numId w:val="8"/>
        </w:numPr>
        <w:suppressAutoHyphens/>
        <w:autoSpaceDN w:val="0"/>
        <w:spacing w:after="216" w:line="240" w:lineRule="auto"/>
        <w:contextualSpacing w:val="0"/>
        <w:jc w:val="both"/>
        <w:textAlignment w:val="baseline"/>
        <w:rPr>
          <w:rFonts w:ascii="Times New Roman" w:eastAsia="Times New Roman" w:hAnsi="Times New Roman" w:cs="Times New Roman"/>
          <w:vanish/>
          <w:kern w:val="3"/>
          <w:sz w:val="24"/>
          <w:szCs w:val="24"/>
          <w:lang w:eastAsia="zh-CN" w:bidi="hi-IN"/>
        </w:rPr>
      </w:pPr>
    </w:p>
    <w:p w14:paraId="3688403E" w14:textId="0D1E8DC8" w:rsidR="005B7E81" w:rsidRDefault="005B7E81" w:rsidP="005B7E81">
      <w:pPr>
        <w:pStyle w:val="Standard"/>
        <w:numPr>
          <w:ilvl w:val="0"/>
          <w:numId w:val="8"/>
        </w:numPr>
        <w:spacing w:after="216"/>
        <w:jc w:val="both"/>
        <w:rPr>
          <w:rFonts w:ascii="Times New Roman" w:eastAsia="Times New Roman" w:hAnsi="Times New Roman" w:cs="Times New Roman"/>
        </w:rPr>
      </w:pPr>
      <w:r>
        <w:rPr>
          <w:rFonts w:ascii="Times New Roman" w:eastAsia="Times New Roman" w:hAnsi="Times New Roman" w:cs="Times New Roman"/>
        </w:rPr>
        <w:t xml:space="preserve">After you have placed </w:t>
      </w:r>
      <w:proofErr w:type="spellStart"/>
      <w:r>
        <w:rPr>
          <w:rFonts w:ascii="Courier New" w:eastAsia="Times New Roman" w:hAnsi="Courier New" w:cs="Times New Roman"/>
          <w:sz w:val="20"/>
          <w:szCs w:val="20"/>
        </w:rPr>
        <w:t>sh.c</w:t>
      </w:r>
      <w:proofErr w:type="spellEnd"/>
      <w:r>
        <w:rPr>
          <w:rFonts w:ascii="Times New Roman" w:eastAsia="Times New Roman" w:hAnsi="Times New Roman" w:cs="Times New Roman"/>
        </w:rPr>
        <w:t xml:space="preserve"> into a directory on the Vulcan server, you can compile it with the command </w:t>
      </w:r>
      <w:proofErr w:type="spellStart"/>
      <w:r>
        <w:rPr>
          <w:rFonts w:ascii="Courier New" w:eastAsia="Times New Roman" w:hAnsi="Courier New" w:cs="Times New Roman"/>
          <w:sz w:val="20"/>
          <w:szCs w:val="20"/>
        </w:rPr>
        <w:t>gcc</w:t>
      </w:r>
      <w:proofErr w:type="spellEnd"/>
      <w:r>
        <w:rPr>
          <w:rFonts w:ascii="Courier New" w:eastAsia="Times New Roman" w:hAnsi="Courier New" w:cs="Times New Roman"/>
          <w:sz w:val="20"/>
          <w:szCs w:val="20"/>
        </w:rPr>
        <w:t xml:space="preserve"> </w:t>
      </w:r>
      <w:proofErr w:type="spellStart"/>
      <w:r>
        <w:rPr>
          <w:rFonts w:ascii="Courier New" w:eastAsia="Times New Roman" w:hAnsi="Courier New" w:cs="Times New Roman"/>
          <w:sz w:val="20"/>
          <w:szCs w:val="20"/>
        </w:rPr>
        <w:t>sh.c</w:t>
      </w:r>
      <w:proofErr w:type="spellEnd"/>
      <w:r>
        <w:rPr>
          <w:rFonts w:ascii="Times New Roman" w:eastAsia="Times New Roman" w:hAnsi="Times New Roman" w:cs="Times New Roman"/>
        </w:rPr>
        <w:t xml:space="preserve">.  This will produce an output file named </w:t>
      </w:r>
      <w:proofErr w:type="spellStart"/>
      <w:r>
        <w:rPr>
          <w:rFonts w:ascii="Courier New" w:eastAsia="Times New Roman" w:hAnsi="Courier New" w:cs="Times New Roman"/>
          <w:sz w:val="20"/>
          <w:szCs w:val="20"/>
        </w:rPr>
        <w:t>a.out</w:t>
      </w:r>
      <w:proofErr w:type="spellEnd"/>
      <w:r>
        <w:rPr>
          <w:rFonts w:ascii="Times New Roman" w:eastAsia="Times New Roman" w:hAnsi="Times New Roman" w:cs="Times New Roman"/>
        </w:rPr>
        <w:t xml:space="preserve">, which you can observe by listing the contents of the directory with a </w:t>
      </w:r>
      <w:r>
        <w:rPr>
          <w:rFonts w:ascii="Courier New" w:eastAsia="Times New Roman" w:hAnsi="Courier New" w:cs="Times New Roman"/>
          <w:sz w:val="20"/>
          <w:szCs w:val="20"/>
        </w:rPr>
        <w:t>ls</w:t>
      </w:r>
      <w:r>
        <w:rPr>
          <w:rFonts w:ascii="Times New Roman" w:eastAsia="Times New Roman" w:hAnsi="Times New Roman" w:cs="Times New Roman"/>
        </w:rPr>
        <w:t xml:space="preserve"> command.</w:t>
      </w:r>
    </w:p>
    <w:p w14:paraId="24155D3F" w14:textId="77777777" w:rsidR="005B7E81" w:rsidRDefault="005B7E81" w:rsidP="005B7E81">
      <w:pPr>
        <w:pStyle w:val="Standard"/>
        <w:numPr>
          <w:ilvl w:val="0"/>
          <w:numId w:val="8"/>
        </w:numPr>
        <w:spacing w:after="216"/>
        <w:jc w:val="both"/>
        <w:rPr>
          <w:rFonts w:hint="eastAsia"/>
        </w:rPr>
      </w:pPr>
      <w:r>
        <w:rPr>
          <w:rFonts w:ascii="Times New Roman" w:eastAsia="Times New Roman" w:hAnsi="Times New Roman" w:cs="Times New Roman"/>
        </w:rPr>
        <w:t xml:space="preserve">Once you have created </w:t>
      </w:r>
      <w:proofErr w:type="spellStart"/>
      <w:r>
        <w:rPr>
          <w:rFonts w:ascii="Courier New" w:eastAsia="Times New Roman" w:hAnsi="Courier New" w:cs="Times New Roman"/>
          <w:sz w:val="20"/>
          <w:szCs w:val="20"/>
        </w:rPr>
        <w:t>a.out</w:t>
      </w:r>
      <w:proofErr w:type="spellEnd"/>
      <w:r>
        <w:rPr>
          <w:rFonts w:ascii="Times New Roman" w:eastAsia="Times New Roman" w:hAnsi="Times New Roman" w:cs="Times New Roman"/>
        </w:rPr>
        <w:t xml:space="preserve">, you can even run the minimal shell with the command </w:t>
      </w:r>
      <w:r>
        <w:rPr>
          <w:rFonts w:ascii="Courier New" w:eastAsia="Times New Roman" w:hAnsi="Courier New" w:cs="Times New Roman"/>
          <w:sz w:val="20"/>
          <w:szCs w:val="20"/>
        </w:rPr>
        <w:t>./</w:t>
      </w:r>
      <w:proofErr w:type="spellStart"/>
      <w:r>
        <w:rPr>
          <w:rFonts w:ascii="Courier New" w:eastAsia="Times New Roman" w:hAnsi="Courier New" w:cs="Times New Roman"/>
          <w:sz w:val="20"/>
          <w:szCs w:val="20"/>
        </w:rPr>
        <w:t>a.out</w:t>
      </w:r>
      <w:proofErr w:type="spellEnd"/>
      <w:r>
        <w:rPr>
          <w:rFonts w:ascii="Times New Roman" w:eastAsia="Times New Roman" w:hAnsi="Times New Roman" w:cs="Times New Roman"/>
        </w:rPr>
        <w:t xml:space="preserve">. While it will run, it won’t do very much because several critical commands have not been implemented (yet).  You can tell you are inside the minimal shell because the command line prompt has been replaced by </w:t>
      </w:r>
      <w:r>
        <w:rPr>
          <w:rFonts w:ascii="Courier New" w:eastAsia="Times New Roman" w:hAnsi="Courier New" w:cs="Times New Roman"/>
          <w:sz w:val="20"/>
          <w:szCs w:val="20"/>
        </w:rPr>
        <w:t>6.828$</w:t>
      </w:r>
      <w:r>
        <w:t xml:space="preserve">.  </w:t>
      </w:r>
      <w:r>
        <w:rPr>
          <w:rFonts w:ascii="Times New Roman" w:eastAsia="Times New Roman" w:hAnsi="Times New Roman" w:cs="Times New Roman"/>
        </w:rPr>
        <w:t xml:space="preserve">Inside this little shell, enter </w:t>
      </w:r>
      <w:r>
        <w:rPr>
          <w:rFonts w:ascii="Courier New" w:eastAsia="Times New Roman" w:hAnsi="Courier New" w:cs="Times New Roman"/>
          <w:sz w:val="20"/>
          <w:szCs w:val="20"/>
        </w:rPr>
        <w:t>&lt;ctrl&gt;+d</w:t>
      </w:r>
      <w:r>
        <w:rPr>
          <w:rFonts w:ascii="Times New Roman" w:eastAsia="Times New Roman" w:hAnsi="Times New Roman" w:cs="Times New Roman"/>
        </w:rPr>
        <w:t xml:space="preserve"> to stop it and return to the regular Linux prompt.</w:t>
      </w:r>
    </w:p>
    <w:p w14:paraId="62A701BE" w14:textId="77777777" w:rsidR="005B7E81" w:rsidRDefault="005B7E81" w:rsidP="005B7E81">
      <w:pPr>
        <w:pStyle w:val="Standard"/>
        <w:numPr>
          <w:ilvl w:val="0"/>
          <w:numId w:val="8"/>
        </w:numPr>
        <w:jc w:val="both"/>
        <w:rPr>
          <w:rFonts w:hint="eastAsia"/>
        </w:rPr>
      </w:pPr>
      <w:r>
        <w:rPr>
          <w:rFonts w:ascii="Times New Roman" w:eastAsia="Times New Roman" w:hAnsi="Times New Roman" w:cs="Times New Roman"/>
        </w:rPr>
        <w:t xml:space="preserve">Now create a new file named </w:t>
      </w:r>
      <w:r>
        <w:rPr>
          <w:rFonts w:ascii="Courier New" w:eastAsia="Times New Roman" w:hAnsi="Courier New" w:cs="Times New Roman"/>
          <w:sz w:val="20"/>
          <w:szCs w:val="20"/>
        </w:rPr>
        <w:t>t.sh</w:t>
      </w:r>
      <w:r>
        <w:rPr>
          <w:rFonts w:ascii="Times New Roman" w:eastAsia="Times New Roman" w:hAnsi="Times New Roman" w:cs="Times New Roman"/>
        </w:rPr>
        <w:t xml:space="preserve"> and paste these lines into it:</w:t>
      </w:r>
    </w:p>
    <w:p w14:paraId="3BFAB748" w14:textId="77777777" w:rsidR="005B7E81" w:rsidRDefault="005B7E81" w:rsidP="005B7E81">
      <w:pPr>
        <w:pStyle w:val="PreformattedText"/>
        <w:ind w:left="720" w:firstLine="720"/>
        <w:jc w:val="both"/>
        <w:rPr>
          <w:rFonts w:ascii="Courier New" w:eastAsia="Times New Roman" w:hAnsi="Courier New" w:cs="Times New Roman"/>
        </w:rPr>
      </w:pPr>
      <w:r>
        <w:rPr>
          <w:rFonts w:ascii="Courier New" w:eastAsia="Times New Roman" w:hAnsi="Courier New" w:cs="Times New Roman"/>
        </w:rPr>
        <w:t>ls &gt; y</w:t>
      </w:r>
    </w:p>
    <w:p w14:paraId="1C561628" w14:textId="77777777" w:rsidR="005B7E81" w:rsidRDefault="005B7E81" w:rsidP="005B7E81">
      <w:pPr>
        <w:pStyle w:val="PreformattedText"/>
        <w:rPr>
          <w:rFonts w:ascii="Courier New" w:eastAsia="Times New Roman" w:hAnsi="Courier New" w:cs="Times New Roman"/>
        </w:rPr>
      </w:pPr>
      <w:r>
        <w:rPr>
          <w:rFonts w:ascii="Courier New" w:eastAsia="Times New Roman" w:hAnsi="Courier New" w:cs="Times New Roman"/>
        </w:rPr>
        <w:tab/>
      </w:r>
      <w:r>
        <w:rPr>
          <w:rFonts w:ascii="Courier New" w:eastAsia="Times New Roman" w:hAnsi="Courier New" w:cs="Times New Roman"/>
        </w:rPr>
        <w:tab/>
        <w:t xml:space="preserve">cat &lt; y | sort | </w:t>
      </w:r>
      <w:proofErr w:type="spellStart"/>
      <w:r>
        <w:rPr>
          <w:rFonts w:ascii="Courier New" w:eastAsia="Times New Roman" w:hAnsi="Courier New" w:cs="Times New Roman"/>
        </w:rPr>
        <w:t>uniq</w:t>
      </w:r>
      <w:proofErr w:type="spellEnd"/>
      <w:r>
        <w:rPr>
          <w:rFonts w:ascii="Courier New" w:eastAsia="Times New Roman" w:hAnsi="Courier New" w:cs="Times New Roman"/>
        </w:rPr>
        <w:t xml:space="preserve"> | </w:t>
      </w:r>
      <w:proofErr w:type="spellStart"/>
      <w:r>
        <w:rPr>
          <w:rFonts w:ascii="Courier New" w:eastAsia="Times New Roman" w:hAnsi="Courier New" w:cs="Times New Roman"/>
        </w:rPr>
        <w:t>wc</w:t>
      </w:r>
      <w:proofErr w:type="spellEnd"/>
      <w:r>
        <w:rPr>
          <w:rFonts w:ascii="Courier New" w:eastAsia="Times New Roman" w:hAnsi="Courier New" w:cs="Times New Roman"/>
        </w:rPr>
        <w:t xml:space="preserve"> &gt; y1</w:t>
      </w:r>
    </w:p>
    <w:p w14:paraId="2D9CBD92" w14:textId="77777777" w:rsidR="005B7E81" w:rsidRDefault="005B7E81" w:rsidP="005B7E81">
      <w:pPr>
        <w:pStyle w:val="PreformattedText"/>
        <w:rPr>
          <w:rFonts w:ascii="Courier New" w:eastAsia="Times New Roman" w:hAnsi="Courier New" w:cs="Times New Roman"/>
        </w:rPr>
      </w:pPr>
      <w:r>
        <w:rPr>
          <w:rFonts w:ascii="Courier New" w:eastAsia="Times New Roman" w:hAnsi="Courier New" w:cs="Times New Roman"/>
        </w:rPr>
        <w:tab/>
      </w:r>
      <w:r>
        <w:rPr>
          <w:rFonts w:ascii="Courier New" w:eastAsia="Times New Roman" w:hAnsi="Courier New" w:cs="Times New Roman"/>
        </w:rPr>
        <w:tab/>
        <w:t>cat y1</w:t>
      </w:r>
    </w:p>
    <w:p w14:paraId="712156FD" w14:textId="77777777" w:rsidR="005B7E81" w:rsidRDefault="005B7E81" w:rsidP="005B7E81">
      <w:pPr>
        <w:pStyle w:val="PreformattedText"/>
        <w:rPr>
          <w:rFonts w:ascii="Courier New" w:eastAsia="Times New Roman" w:hAnsi="Courier New" w:cs="Times New Roman"/>
        </w:rPr>
      </w:pPr>
      <w:r>
        <w:rPr>
          <w:rFonts w:ascii="Courier New" w:eastAsia="Times New Roman" w:hAnsi="Courier New" w:cs="Times New Roman"/>
        </w:rPr>
        <w:tab/>
      </w:r>
      <w:r>
        <w:rPr>
          <w:rFonts w:ascii="Courier New" w:eastAsia="Times New Roman" w:hAnsi="Courier New" w:cs="Times New Roman"/>
        </w:rPr>
        <w:tab/>
        <w:t>rm y1</w:t>
      </w:r>
      <w:bookmarkStart w:id="0" w:name="_GoBack"/>
      <w:bookmarkEnd w:id="0"/>
    </w:p>
    <w:p w14:paraId="271316A8" w14:textId="77777777" w:rsidR="005B7E81" w:rsidRDefault="005B7E81" w:rsidP="005B7E81">
      <w:pPr>
        <w:pStyle w:val="PreformattedText"/>
        <w:rPr>
          <w:rFonts w:ascii="Courier New" w:eastAsia="Times New Roman" w:hAnsi="Courier New" w:cs="Times New Roman"/>
        </w:rPr>
      </w:pPr>
      <w:r>
        <w:rPr>
          <w:rFonts w:ascii="Courier New" w:eastAsia="Times New Roman" w:hAnsi="Courier New" w:cs="Times New Roman"/>
        </w:rPr>
        <w:tab/>
      </w:r>
      <w:r>
        <w:rPr>
          <w:rFonts w:ascii="Courier New" w:eastAsia="Times New Roman" w:hAnsi="Courier New" w:cs="Times New Roman"/>
        </w:rPr>
        <w:tab/>
        <w:t xml:space="preserve">ls </w:t>
      </w:r>
      <w:proofErr w:type="gramStart"/>
      <w:r>
        <w:rPr>
          <w:rFonts w:ascii="Courier New" w:eastAsia="Times New Roman" w:hAnsi="Courier New" w:cs="Times New Roman"/>
        </w:rPr>
        <w:t>|  sort</w:t>
      </w:r>
      <w:proofErr w:type="gramEnd"/>
      <w:r>
        <w:rPr>
          <w:rFonts w:ascii="Courier New" w:eastAsia="Times New Roman" w:hAnsi="Courier New" w:cs="Times New Roman"/>
        </w:rPr>
        <w:t xml:space="preserve"> | </w:t>
      </w:r>
      <w:proofErr w:type="spellStart"/>
      <w:r>
        <w:rPr>
          <w:rFonts w:ascii="Courier New" w:eastAsia="Times New Roman" w:hAnsi="Courier New" w:cs="Times New Roman"/>
        </w:rPr>
        <w:t>uniq</w:t>
      </w:r>
      <w:proofErr w:type="spellEnd"/>
      <w:r>
        <w:rPr>
          <w:rFonts w:ascii="Courier New" w:eastAsia="Times New Roman" w:hAnsi="Courier New" w:cs="Times New Roman"/>
        </w:rPr>
        <w:t xml:space="preserve"> | </w:t>
      </w:r>
      <w:proofErr w:type="spellStart"/>
      <w:r>
        <w:rPr>
          <w:rFonts w:ascii="Courier New" w:eastAsia="Times New Roman" w:hAnsi="Courier New" w:cs="Times New Roman"/>
        </w:rPr>
        <w:t>wc</w:t>
      </w:r>
      <w:proofErr w:type="spellEnd"/>
    </w:p>
    <w:p w14:paraId="2258F07E" w14:textId="77777777" w:rsidR="005B7E81" w:rsidRDefault="005B7E81" w:rsidP="005B7E81">
      <w:pPr>
        <w:pStyle w:val="PreformattedText"/>
        <w:rPr>
          <w:rFonts w:ascii="Courier New" w:eastAsia="Times New Roman" w:hAnsi="Courier New" w:cs="Times New Roman"/>
        </w:rPr>
      </w:pPr>
      <w:r>
        <w:rPr>
          <w:rFonts w:ascii="Courier New" w:eastAsia="Times New Roman" w:hAnsi="Courier New" w:cs="Times New Roman"/>
        </w:rPr>
        <w:tab/>
      </w:r>
      <w:r>
        <w:rPr>
          <w:rFonts w:ascii="Courier New" w:eastAsia="Times New Roman" w:hAnsi="Courier New" w:cs="Times New Roman"/>
        </w:rPr>
        <w:tab/>
        <w:t>rm y</w:t>
      </w:r>
    </w:p>
    <w:p w14:paraId="490ED3DC" w14:textId="77777777" w:rsidR="005B7E81" w:rsidRDefault="005B7E81" w:rsidP="005B7E81">
      <w:pPr>
        <w:pStyle w:val="Standard"/>
        <w:spacing w:after="216"/>
        <w:jc w:val="both"/>
        <w:rPr>
          <w:rFonts w:hint="eastAsia"/>
        </w:rPr>
      </w:pPr>
      <w:r>
        <w:rPr>
          <w:rFonts w:ascii="Times New Roman" w:eastAsia="Times New Roman" w:hAnsi="Times New Roman" w:cs="Times New Roman"/>
        </w:rPr>
        <w:t xml:space="preserve">then save the file.  Next, enter the command </w:t>
      </w:r>
      <w:r>
        <w:rPr>
          <w:rFonts w:ascii="Courier New" w:eastAsia="Times New Roman" w:hAnsi="Courier New" w:cs="Times New Roman"/>
          <w:sz w:val="20"/>
          <w:szCs w:val="20"/>
        </w:rPr>
        <w:t>./</w:t>
      </w:r>
      <w:proofErr w:type="spellStart"/>
      <w:r>
        <w:rPr>
          <w:rFonts w:ascii="Courier New" w:eastAsia="Times New Roman" w:hAnsi="Courier New" w:cs="Times New Roman"/>
          <w:sz w:val="20"/>
          <w:szCs w:val="20"/>
        </w:rPr>
        <w:t>a.out</w:t>
      </w:r>
      <w:proofErr w:type="spellEnd"/>
      <w:r>
        <w:rPr>
          <w:rFonts w:ascii="Courier New" w:eastAsia="Times New Roman" w:hAnsi="Courier New" w:cs="Times New Roman"/>
          <w:sz w:val="20"/>
          <w:szCs w:val="20"/>
        </w:rPr>
        <w:t xml:space="preserve"> &lt; t.sh</w:t>
      </w:r>
      <w:r>
        <w:rPr>
          <w:rFonts w:ascii="Times New Roman" w:eastAsia="Times New Roman" w:hAnsi="Times New Roman" w:cs="Times New Roman"/>
        </w:rPr>
        <w:t xml:space="preserve"> and you should get a series of error messages.  This confirms you commands such as </w:t>
      </w:r>
      <w:r>
        <w:rPr>
          <w:rFonts w:ascii="Courier New" w:eastAsia="Times New Roman" w:hAnsi="Courier New" w:cs="Times New Roman"/>
          <w:sz w:val="20"/>
          <w:szCs w:val="20"/>
        </w:rPr>
        <w:t>ls</w:t>
      </w:r>
      <w:r>
        <w:rPr>
          <w:rFonts w:ascii="Times New Roman" w:eastAsia="Times New Roman" w:hAnsi="Times New Roman" w:cs="Times New Roman"/>
        </w:rPr>
        <w:t xml:space="preserve">, </w:t>
      </w:r>
      <w:r>
        <w:rPr>
          <w:rFonts w:ascii="Courier New" w:eastAsia="Times New Roman" w:hAnsi="Courier New" w:cs="Times New Roman"/>
          <w:sz w:val="20"/>
          <w:szCs w:val="20"/>
        </w:rPr>
        <w:t>cat</w:t>
      </w:r>
      <w:r>
        <w:rPr>
          <w:rFonts w:ascii="Times New Roman" w:eastAsia="Times New Roman" w:hAnsi="Times New Roman" w:cs="Times New Roman"/>
        </w:rPr>
        <w:t>, and so forth don’t work.</w:t>
      </w:r>
    </w:p>
    <w:p w14:paraId="58E280B4" w14:textId="77777777" w:rsidR="005B7E81" w:rsidRDefault="005B7E81" w:rsidP="005B7E81">
      <w:pPr>
        <w:pStyle w:val="Standard"/>
        <w:numPr>
          <w:ilvl w:val="0"/>
          <w:numId w:val="8"/>
        </w:numPr>
        <w:spacing w:after="216"/>
        <w:jc w:val="both"/>
        <w:rPr>
          <w:rFonts w:ascii="Times New Roman" w:eastAsia="Times New Roman" w:hAnsi="Times New Roman" w:cs="Times New Roman"/>
        </w:rPr>
      </w:pPr>
      <w:r>
        <w:rPr>
          <w:rFonts w:ascii="Times New Roman" w:eastAsia="Times New Roman" w:hAnsi="Times New Roman" w:cs="Times New Roman"/>
        </w:rPr>
        <w:t xml:space="preserve">Your assignment is to write the code to a) implement simple commands, b) perform I/O redirection, and c) implement pipes.  You will do this by opening the source code for </w:t>
      </w:r>
      <w:proofErr w:type="spellStart"/>
      <w:r>
        <w:rPr>
          <w:rFonts w:ascii="Courier New" w:eastAsia="Times New Roman" w:hAnsi="Courier New" w:cs="Times New Roman"/>
          <w:sz w:val="20"/>
          <w:szCs w:val="20"/>
        </w:rPr>
        <w:t>sh.c</w:t>
      </w:r>
      <w:proofErr w:type="spellEnd"/>
      <w:r>
        <w:rPr>
          <w:rFonts w:ascii="Times New Roman" w:eastAsia="Times New Roman" w:hAnsi="Times New Roman" w:cs="Times New Roman"/>
        </w:rPr>
        <w:t xml:space="preserve"> in an editor, writing some code, saving and recompiling the file, then running </w:t>
      </w:r>
      <w:r>
        <w:rPr>
          <w:rFonts w:ascii="Courier New" w:eastAsia="Times New Roman" w:hAnsi="Courier New" w:cs="Times New Roman"/>
          <w:sz w:val="20"/>
          <w:szCs w:val="20"/>
        </w:rPr>
        <w:t>./</w:t>
      </w:r>
      <w:proofErr w:type="spellStart"/>
      <w:r>
        <w:rPr>
          <w:rFonts w:ascii="Courier New" w:eastAsia="Times New Roman" w:hAnsi="Courier New" w:cs="Times New Roman"/>
          <w:sz w:val="20"/>
          <w:szCs w:val="20"/>
        </w:rPr>
        <w:t>a.out</w:t>
      </w:r>
      <w:proofErr w:type="spellEnd"/>
      <w:r>
        <w:rPr>
          <w:rFonts w:ascii="Times New Roman" w:eastAsia="Times New Roman" w:hAnsi="Times New Roman" w:cs="Times New Roman"/>
        </w:rPr>
        <w:t xml:space="preserve"> again.</w:t>
      </w:r>
    </w:p>
    <w:p w14:paraId="047054CF" w14:textId="77777777" w:rsidR="005B7E81" w:rsidRDefault="005B7E81" w:rsidP="005B7E81">
      <w:pPr>
        <w:pStyle w:val="Heading2"/>
        <w:spacing w:before="0" w:after="28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Executing simple commands</w:t>
      </w:r>
    </w:p>
    <w:p w14:paraId="64722D63" w14:textId="77777777" w:rsidR="005B7E81" w:rsidRDefault="005B7E81" w:rsidP="005B7E81">
      <w:pPr>
        <w:pStyle w:val="Textbody"/>
        <w:numPr>
          <w:ilvl w:val="0"/>
          <w:numId w:val="8"/>
        </w:numPr>
        <w:spacing w:after="288"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The parser already builds an </w:t>
      </w:r>
      <w:proofErr w:type="spellStart"/>
      <w:r>
        <w:rPr>
          <w:rStyle w:val="Teletype"/>
          <w:rFonts w:ascii="Courier New" w:eastAsia="Times New Roman" w:hAnsi="Courier New" w:cs="Times New Roman"/>
          <w:sz w:val="20"/>
          <w:szCs w:val="20"/>
        </w:rPr>
        <w:t>execcmd</w:t>
      </w:r>
      <w:proofErr w:type="spellEnd"/>
      <w:r>
        <w:rPr>
          <w:rStyle w:val="Teletype"/>
          <w:rFonts w:ascii="Times New Roman" w:hAnsi="Times New Roman"/>
          <w:color w:val="000000"/>
        </w:rPr>
        <w:t xml:space="preserve"> </w:t>
      </w:r>
      <w:r>
        <w:rPr>
          <w:rFonts w:ascii="Times New Roman" w:eastAsia="Times New Roman" w:hAnsi="Times New Roman" w:cs="Times New Roman"/>
          <w:color w:val="000000"/>
        </w:rPr>
        <w:t xml:space="preserve">for you, so the only code you </w:t>
      </w:r>
      <w:proofErr w:type="gramStart"/>
      <w:r>
        <w:rPr>
          <w:rFonts w:ascii="Times New Roman" w:eastAsia="Times New Roman" w:hAnsi="Times New Roman" w:cs="Times New Roman"/>
          <w:color w:val="000000"/>
        </w:rPr>
        <w:t>have to</w:t>
      </w:r>
      <w:proofErr w:type="gramEnd"/>
      <w:r>
        <w:rPr>
          <w:rFonts w:ascii="Times New Roman" w:eastAsia="Times New Roman" w:hAnsi="Times New Roman" w:cs="Times New Roman"/>
          <w:color w:val="000000"/>
        </w:rPr>
        <w:t xml:space="preserve"> write is for the </w:t>
      </w:r>
      <w:r>
        <w:rPr>
          <w:rFonts w:ascii="Courier New" w:eastAsia="Times New Roman" w:hAnsi="Courier New" w:cs="Times New Roman"/>
          <w:sz w:val="20"/>
          <w:szCs w:val="20"/>
        </w:rPr>
        <w:t>' '</w:t>
      </w:r>
      <w:r>
        <w:rPr>
          <w:rFonts w:ascii="Times New Roman" w:eastAsia="Times New Roman" w:hAnsi="Times New Roman" w:cs="Times New Roman"/>
          <w:color w:val="000000"/>
        </w:rPr>
        <w:t xml:space="preserve"> case in </w:t>
      </w:r>
      <w:proofErr w:type="spellStart"/>
      <w:r>
        <w:rPr>
          <w:rStyle w:val="Teletype"/>
          <w:rFonts w:ascii="Courier New" w:eastAsia="Times New Roman" w:hAnsi="Courier New" w:cs="Times New Roman"/>
          <w:sz w:val="20"/>
          <w:szCs w:val="20"/>
        </w:rPr>
        <w:t>runcmd</w:t>
      </w:r>
      <w:proofErr w:type="spellEnd"/>
      <w:r>
        <w:rPr>
          <w:rFonts w:ascii="Times New Roman" w:eastAsia="Times New Roman" w:hAnsi="Times New Roman" w:cs="Times New Roman"/>
          <w:color w:val="000000"/>
        </w:rPr>
        <w:t xml:space="preserve">. You might find it useful to look at the manual page for </w:t>
      </w:r>
      <w:r>
        <w:rPr>
          <w:rFonts w:ascii="Courier New" w:eastAsia="Times New Roman" w:hAnsi="Courier New" w:cs="Times New Roman"/>
          <w:sz w:val="20"/>
          <w:szCs w:val="20"/>
        </w:rPr>
        <w:t>exec</w:t>
      </w:r>
      <w:r>
        <w:rPr>
          <w:rFonts w:ascii="Times New Roman" w:eastAsia="Times New Roman" w:hAnsi="Times New Roman" w:cs="Times New Roman"/>
          <w:color w:val="000000"/>
        </w:rPr>
        <w:t>; type “</w:t>
      </w:r>
      <w:r>
        <w:rPr>
          <w:rFonts w:ascii="Courier New" w:eastAsia="Times New Roman" w:hAnsi="Courier New" w:cs="Times New Roman"/>
          <w:sz w:val="20"/>
          <w:szCs w:val="20"/>
        </w:rPr>
        <w:t>man 3 exec</w:t>
      </w:r>
      <w:proofErr w:type="gramStart"/>
      <w:r>
        <w:rPr>
          <w:rFonts w:ascii="Times New Roman" w:eastAsia="Times New Roman" w:hAnsi="Times New Roman" w:cs="Times New Roman"/>
          <w:color w:val="000000"/>
        </w:rPr>
        <w:t>”, and</w:t>
      </w:r>
      <w:proofErr w:type="gramEnd"/>
      <w:r>
        <w:rPr>
          <w:rFonts w:ascii="Times New Roman" w:eastAsia="Times New Roman" w:hAnsi="Times New Roman" w:cs="Times New Roman"/>
          <w:color w:val="000000"/>
        </w:rPr>
        <w:t xml:space="preserve"> read about </w:t>
      </w:r>
      <w:proofErr w:type="spellStart"/>
      <w:r>
        <w:rPr>
          <w:rStyle w:val="Teletype"/>
          <w:rFonts w:ascii="Courier New" w:eastAsia="Times New Roman" w:hAnsi="Courier New" w:cs="Times New Roman"/>
          <w:sz w:val="20"/>
          <w:szCs w:val="20"/>
        </w:rPr>
        <w:t>execv</w:t>
      </w:r>
      <w:proofErr w:type="spellEnd"/>
      <w:r>
        <w:rPr>
          <w:rFonts w:ascii="Times New Roman" w:eastAsia="Times New Roman" w:hAnsi="Times New Roman" w:cs="Times New Roman"/>
          <w:color w:val="000000"/>
        </w:rPr>
        <w:t xml:space="preserve">. Print an error message when </w:t>
      </w:r>
      <w:r>
        <w:rPr>
          <w:rFonts w:ascii="Courier New" w:eastAsia="Times New Roman" w:hAnsi="Courier New" w:cs="Times New Roman"/>
          <w:sz w:val="20"/>
          <w:szCs w:val="20"/>
        </w:rPr>
        <w:t>exec</w:t>
      </w:r>
      <w:r>
        <w:rPr>
          <w:rFonts w:ascii="Times New Roman" w:eastAsia="Times New Roman" w:hAnsi="Times New Roman" w:cs="Times New Roman"/>
          <w:color w:val="000000"/>
        </w:rPr>
        <w:t xml:space="preserve"> fails.</w:t>
      </w:r>
    </w:p>
    <w:p w14:paraId="0B4424E8" w14:textId="77777777" w:rsidR="005B7E81" w:rsidRDefault="005B7E81" w:rsidP="005B7E81">
      <w:pPr>
        <w:pStyle w:val="Textbody"/>
        <w:spacing w:after="0" w:line="240" w:lineRule="auto"/>
        <w:jc w:val="both"/>
        <w:rPr>
          <w:rFonts w:ascii="Times New Roman" w:hAnsi="Times New Roman"/>
          <w:color w:val="000000"/>
        </w:rPr>
      </w:pPr>
      <w:r>
        <w:rPr>
          <w:rFonts w:ascii="Times New Roman" w:hAnsi="Times New Roman"/>
          <w:color w:val="000000"/>
        </w:rPr>
        <w:t xml:space="preserve">To test your program, compile and run the resulting </w:t>
      </w:r>
      <w:proofErr w:type="spellStart"/>
      <w:r>
        <w:rPr>
          <w:rFonts w:ascii="Courier New" w:eastAsia="Times New Roman" w:hAnsi="Courier New" w:cs="Times New Roman"/>
          <w:sz w:val="20"/>
          <w:szCs w:val="20"/>
        </w:rPr>
        <w:t>a.out</w:t>
      </w:r>
      <w:proofErr w:type="spellEnd"/>
      <w:r>
        <w:rPr>
          <w:rFonts w:ascii="Times New Roman" w:hAnsi="Times New Roman"/>
          <w:color w:val="000000"/>
        </w:rPr>
        <w:t>:</w:t>
      </w:r>
    </w:p>
    <w:p w14:paraId="50488803" w14:textId="77777777" w:rsidR="005B7E81" w:rsidRDefault="005B7E81" w:rsidP="005B7E81">
      <w:pPr>
        <w:pStyle w:val="PreformattedText"/>
        <w:spacing w:after="288"/>
        <w:rPr>
          <w:rFonts w:ascii="Times New Roman" w:hAnsi="Times New Roman"/>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Courier New" w:eastAsia="Times New Roman" w:hAnsi="Courier New" w:cs="Times New Roman"/>
        </w:rPr>
        <w:t>6.828$ ./</w:t>
      </w:r>
      <w:proofErr w:type="spellStart"/>
      <w:r>
        <w:rPr>
          <w:rFonts w:ascii="Courier New" w:eastAsia="Times New Roman" w:hAnsi="Courier New" w:cs="Times New Roman"/>
        </w:rPr>
        <w:t>a.out</w:t>
      </w:r>
      <w:proofErr w:type="spellEnd"/>
    </w:p>
    <w:p w14:paraId="0996A99E" w14:textId="77777777" w:rsidR="005B7E81" w:rsidRDefault="005B7E81" w:rsidP="005B7E81">
      <w:pPr>
        <w:pStyle w:val="Textbody"/>
        <w:spacing w:after="0" w:line="240" w:lineRule="auto"/>
        <w:rPr>
          <w:rFonts w:ascii="Times New Roman" w:hAnsi="Times New Roman"/>
          <w:color w:val="000000"/>
        </w:rPr>
      </w:pPr>
      <w:r>
        <w:rPr>
          <w:rFonts w:ascii="Times New Roman" w:hAnsi="Times New Roman"/>
          <w:color w:val="000000"/>
        </w:rPr>
        <w:tab/>
        <w:t>This prints a prompt and waits for input. Now type to your shell:</w:t>
      </w:r>
    </w:p>
    <w:p w14:paraId="73F5D3A8" w14:textId="77777777" w:rsidR="005B7E81" w:rsidRDefault="005B7E81" w:rsidP="005B7E81">
      <w:pPr>
        <w:pStyle w:val="PreformattedText"/>
        <w:spacing w:after="288"/>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Courier New" w:eastAsia="Times New Roman" w:hAnsi="Courier New" w:cs="Times New Roman"/>
        </w:rPr>
        <w:t>6.828$ ls</w:t>
      </w:r>
    </w:p>
    <w:p w14:paraId="38C5DC40" w14:textId="77777777" w:rsidR="005B7E81" w:rsidRDefault="005B7E81" w:rsidP="005B7E81">
      <w:pPr>
        <w:pStyle w:val="Textbody"/>
        <w:spacing w:after="288" w:line="240" w:lineRule="auto"/>
        <w:jc w:val="both"/>
        <w:rPr>
          <w:rFonts w:hint="eastAsia"/>
        </w:rPr>
      </w:pPr>
      <w:r>
        <w:rPr>
          <w:rFonts w:ascii="Times New Roman" w:hAnsi="Times New Roman"/>
          <w:color w:val="000000"/>
        </w:rPr>
        <w:t xml:space="preserve">If this works, it will list </w:t>
      </w:r>
      <w:proofErr w:type="gramStart"/>
      <w:r>
        <w:rPr>
          <w:rFonts w:ascii="Times New Roman" w:hAnsi="Times New Roman"/>
          <w:color w:val="000000"/>
        </w:rPr>
        <w:t>all of</w:t>
      </w:r>
      <w:proofErr w:type="gramEnd"/>
      <w:r>
        <w:rPr>
          <w:rFonts w:ascii="Times New Roman" w:hAnsi="Times New Roman"/>
          <w:color w:val="000000"/>
        </w:rPr>
        <w:t xml:space="preserve"> the files in your current directory.  (If it does not work, try entering </w:t>
      </w:r>
      <w:r>
        <w:rPr>
          <w:rFonts w:ascii="Courier New" w:eastAsia="Times New Roman" w:hAnsi="Courier New" w:cs="Times New Roman"/>
          <w:sz w:val="20"/>
          <w:szCs w:val="20"/>
        </w:rPr>
        <w:t>6.828$ /bin/ls</w:t>
      </w:r>
      <w:r>
        <w:rPr>
          <w:rFonts w:ascii="Times New Roman" w:hAnsi="Times New Roman"/>
          <w:color w:val="000000"/>
        </w:rPr>
        <w:t xml:space="preserve"> instead.  This should work; if it does, you may want to change the </w:t>
      </w:r>
      <w:proofErr w:type="spellStart"/>
      <w:r>
        <w:rPr>
          <w:rFonts w:ascii="Courier New" w:eastAsia="Times New Roman" w:hAnsi="Courier New" w:cs="Times New Roman"/>
          <w:sz w:val="20"/>
          <w:szCs w:val="20"/>
        </w:rPr>
        <w:t>sh.c</w:t>
      </w:r>
      <w:proofErr w:type="spellEnd"/>
      <w:r>
        <w:rPr>
          <w:rFonts w:ascii="Times New Roman" w:hAnsi="Times New Roman"/>
          <w:color w:val="000000"/>
        </w:rPr>
        <w:t xml:space="preserve"> shell to always try </w:t>
      </w:r>
      <w:r>
        <w:rPr>
          <w:rStyle w:val="Teletype"/>
          <w:rFonts w:ascii="Courier New" w:eastAsia="Times New Roman" w:hAnsi="Courier New" w:cs="Times New Roman"/>
          <w:sz w:val="20"/>
          <w:szCs w:val="20"/>
        </w:rPr>
        <w:t>/bin</w:t>
      </w:r>
      <w:r>
        <w:rPr>
          <w:rFonts w:ascii="Times New Roman" w:hAnsi="Times New Roman"/>
          <w:color w:val="000000"/>
        </w:rPr>
        <w:t>, so that below you don’t have to type “</w:t>
      </w:r>
      <w:r>
        <w:rPr>
          <w:rFonts w:ascii="Courier New" w:eastAsia="Times New Roman" w:hAnsi="Courier New" w:cs="Times New Roman"/>
          <w:sz w:val="20"/>
          <w:szCs w:val="20"/>
        </w:rPr>
        <w:t>/bin</w:t>
      </w:r>
      <w:r>
        <w:rPr>
          <w:rFonts w:ascii="Times New Roman" w:hAnsi="Times New Roman"/>
          <w:color w:val="000000"/>
        </w:rPr>
        <w:t>” for each program.)</w:t>
      </w:r>
    </w:p>
    <w:p w14:paraId="199F65C9" w14:textId="77777777" w:rsidR="005B7E81" w:rsidRDefault="005B7E81" w:rsidP="005B7E81">
      <w:pPr>
        <w:pStyle w:val="Textbody"/>
        <w:spacing w:after="288"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I/O redirection</w:t>
      </w:r>
    </w:p>
    <w:p w14:paraId="13107E07" w14:textId="77777777" w:rsidR="005B7E81" w:rsidRDefault="005B7E81" w:rsidP="005B7E81">
      <w:pPr>
        <w:pStyle w:val="Textbody"/>
        <w:numPr>
          <w:ilvl w:val="0"/>
          <w:numId w:val="8"/>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 I/O redirection commands so that you can run:</w:t>
      </w:r>
    </w:p>
    <w:p w14:paraId="7ABF9A3F" w14:textId="77777777" w:rsidR="005B7E81" w:rsidRDefault="005B7E81" w:rsidP="005B7E81">
      <w:pPr>
        <w:pStyle w:val="Textbody"/>
        <w:spacing w:after="0" w:line="240" w:lineRule="auto"/>
        <w:jc w:val="both"/>
        <w:rPr>
          <w:rFonts w:ascii="Times New Roman" w:eastAsia="Times New Roman" w:hAnsi="Times New Roman" w:cs="Times New Roman"/>
          <w:color w:val="000000"/>
        </w:rPr>
      </w:pPr>
      <w:r>
        <w:rPr>
          <w:rStyle w:val="Teletype"/>
          <w:rFonts w:ascii="Courier New" w:eastAsia="Times New Roman" w:hAnsi="Courier New" w:cs="Times New Roman"/>
          <w:sz w:val="20"/>
          <w:szCs w:val="20"/>
        </w:rPr>
        <w:t>echo "learning OSes is cool" &gt; x.txt</w:t>
      </w:r>
    </w:p>
    <w:p w14:paraId="238D5C93" w14:textId="77777777" w:rsidR="005B7E81" w:rsidRDefault="005B7E81" w:rsidP="005B7E81">
      <w:pPr>
        <w:pStyle w:val="Textbody"/>
        <w:spacing w:after="288" w:line="240" w:lineRule="auto"/>
        <w:jc w:val="both"/>
        <w:rPr>
          <w:rFonts w:ascii="Times New Roman" w:eastAsia="Times New Roman" w:hAnsi="Times New Roman" w:cs="Times New Roman"/>
          <w:color w:val="000000"/>
        </w:rPr>
      </w:pPr>
      <w:r>
        <w:rPr>
          <w:rStyle w:val="Teletype"/>
          <w:rFonts w:ascii="Courier New" w:eastAsia="Times New Roman" w:hAnsi="Courier New" w:cs="Times New Roman"/>
          <w:sz w:val="20"/>
          <w:szCs w:val="20"/>
        </w:rPr>
        <w:t>cat &lt; x.txt</w:t>
      </w:r>
    </w:p>
    <w:p w14:paraId="01252648" w14:textId="77777777" w:rsidR="005B7E81" w:rsidRDefault="005B7E81" w:rsidP="005B7E81">
      <w:pPr>
        <w:pStyle w:val="Textbody"/>
        <w:spacing w:after="288" w:line="240" w:lineRule="auto"/>
        <w:jc w:val="both"/>
        <w:rPr>
          <w:rFonts w:hint="eastAsia"/>
        </w:rPr>
      </w:pPr>
      <w:r>
        <w:rPr>
          <w:rFonts w:ascii="Times New Roman" w:eastAsia="Times New Roman" w:hAnsi="Times New Roman" w:cs="Times New Roman"/>
          <w:color w:val="000000"/>
        </w:rPr>
        <w:t>The parser already recognizes "</w:t>
      </w:r>
      <w:r>
        <w:rPr>
          <w:rStyle w:val="Teletype"/>
          <w:rFonts w:ascii="Courier New" w:eastAsia="Times New Roman" w:hAnsi="Courier New" w:cs="Times New Roman"/>
          <w:sz w:val="20"/>
          <w:szCs w:val="20"/>
        </w:rPr>
        <w:t>&gt;</w:t>
      </w:r>
      <w:r>
        <w:rPr>
          <w:rFonts w:ascii="Times New Roman" w:eastAsia="Times New Roman" w:hAnsi="Times New Roman" w:cs="Times New Roman"/>
          <w:color w:val="000000"/>
        </w:rPr>
        <w:t>" and "</w:t>
      </w:r>
      <w:r>
        <w:rPr>
          <w:rStyle w:val="Teletype"/>
          <w:rFonts w:ascii="Courier New" w:eastAsia="Times New Roman" w:hAnsi="Courier New" w:cs="Times New Roman"/>
          <w:sz w:val="20"/>
          <w:szCs w:val="20"/>
        </w:rPr>
        <w:t>&lt;</w:t>
      </w:r>
      <w:r>
        <w:rPr>
          <w:rFonts w:ascii="Times New Roman" w:eastAsia="Times New Roman" w:hAnsi="Times New Roman" w:cs="Times New Roman"/>
          <w:color w:val="000000"/>
        </w:rPr>
        <w:t xml:space="preserve">", and builds a </w:t>
      </w:r>
      <w:proofErr w:type="spellStart"/>
      <w:r>
        <w:rPr>
          <w:rStyle w:val="Teletype"/>
          <w:rFonts w:ascii="Courier New" w:eastAsia="Times New Roman" w:hAnsi="Courier New" w:cs="Times New Roman"/>
          <w:sz w:val="20"/>
          <w:szCs w:val="20"/>
        </w:rPr>
        <w:t>redircmd</w:t>
      </w:r>
      <w:proofErr w:type="spellEnd"/>
      <w:r>
        <w:rPr>
          <w:rFonts w:ascii="Times New Roman" w:eastAsia="Times New Roman" w:hAnsi="Times New Roman" w:cs="Times New Roman"/>
          <w:color w:val="000000"/>
        </w:rPr>
        <w:t xml:space="preserve"> for you, so your job is just filling out the missing code in </w:t>
      </w:r>
      <w:proofErr w:type="spellStart"/>
      <w:r>
        <w:rPr>
          <w:rStyle w:val="Teletype"/>
          <w:rFonts w:ascii="Courier New" w:eastAsia="Times New Roman" w:hAnsi="Courier New" w:cs="Times New Roman"/>
          <w:sz w:val="20"/>
          <w:szCs w:val="20"/>
        </w:rPr>
        <w:t>runcmd</w:t>
      </w:r>
      <w:proofErr w:type="spellEnd"/>
      <w:r>
        <w:rPr>
          <w:rFonts w:ascii="Times New Roman" w:eastAsia="Times New Roman" w:hAnsi="Times New Roman" w:cs="Times New Roman"/>
          <w:color w:val="000000"/>
        </w:rPr>
        <w:t xml:space="preserve"> for those symbols. You might find the </w:t>
      </w:r>
      <w:r>
        <w:rPr>
          <w:rStyle w:val="Teletype"/>
          <w:rFonts w:ascii="Courier New" w:eastAsia="Times New Roman" w:hAnsi="Courier New" w:cs="Times New Roman"/>
          <w:sz w:val="20"/>
          <w:szCs w:val="20"/>
        </w:rPr>
        <w:t>man</w:t>
      </w:r>
      <w:r>
        <w:rPr>
          <w:rFonts w:ascii="Times New Roman" w:eastAsia="Times New Roman" w:hAnsi="Times New Roman" w:cs="Times New Roman"/>
          <w:color w:val="000000"/>
        </w:rPr>
        <w:t xml:space="preserve"> pages for </w:t>
      </w:r>
      <w:r>
        <w:rPr>
          <w:rStyle w:val="Teletype"/>
          <w:rFonts w:ascii="Courier New" w:eastAsia="Times New Roman" w:hAnsi="Courier New" w:cs="Times New Roman"/>
          <w:sz w:val="20"/>
          <w:szCs w:val="20"/>
        </w:rPr>
        <w:t>open</w:t>
      </w:r>
      <w:r>
        <w:rPr>
          <w:rFonts w:ascii="Times New Roman" w:eastAsia="Times New Roman" w:hAnsi="Times New Roman" w:cs="Times New Roman"/>
          <w:color w:val="000000"/>
        </w:rPr>
        <w:t xml:space="preserve"> and </w:t>
      </w:r>
      <w:r>
        <w:rPr>
          <w:rStyle w:val="Teletype"/>
          <w:rFonts w:ascii="Courier New" w:eastAsia="Times New Roman" w:hAnsi="Courier New" w:cs="Times New Roman"/>
          <w:sz w:val="20"/>
          <w:szCs w:val="20"/>
        </w:rPr>
        <w:t>close</w:t>
      </w:r>
      <w:r>
        <w:rPr>
          <w:rFonts w:ascii="Times New Roman" w:eastAsia="Times New Roman" w:hAnsi="Times New Roman" w:cs="Times New Roman"/>
          <w:color w:val="000000"/>
        </w:rPr>
        <w:t xml:space="preserve"> useful.</w:t>
      </w:r>
    </w:p>
    <w:p w14:paraId="093A5873" w14:textId="77777777" w:rsidR="005B7E81" w:rsidRDefault="005B7E81" w:rsidP="005B7E81">
      <w:pPr>
        <w:pStyle w:val="Textbody"/>
        <w:spacing w:after="288" w:line="240" w:lineRule="auto"/>
        <w:jc w:val="both"/>
        <w:rPr>
          <w:rFonts w:hint="eastAsia"/>
        </w:rPr>
      </w:pPr>
      <w:r>
        <w:rPr>
          <w:rFonts w:ascii="Times New Roman" w:eastAsia="Times New Roman" w:hAnsi="Times New Roman" w:cs="Times New Roman"/>
          <w:color w:val="000000"/>
        </w:rPr>
        <w:t xml:space="preserve">Note that the </w:t>
      </w:r>
      <w:r>
        <w:rPr>
          <w:rStyle w:val="Teletype"/>
          <w:rFonts w:ascii="Times New Roman" w:eastAsia="Times New Roman" w:hAnsi="Times New Roman" w:cs="Times New Roman"/>
          <w:color w:val="000000"/>
        </w:rPr>
        <w:t>mode</w:t>
      </w:r>
      <w:r>
        <w:rPr>
          <w:rFonts w:ascii="Times New Roman" w:eastAsia="Times New Roman" w:hAnsi="Times New Roman" w:cs="Times New Roman"/>
          <w:color w:val="000000"/>
        </w:rPr>
        <w:t xml:space="preserve"> field in </w:t>
      </w:r>
      <w:proofErr w:type="spellStart"/>
      <w:r>
        <w:rPr>
          <w:rStyle w:val="Teletype"/>
          <w:rFonts w:ascii="Courier New" w:eastAsia="Times New Roman" w:hAnsi="Courier New" w:cs="Times New Roman"/>
          <w:sz w:val="20"/>
          <w:szCs w:val="20"/>
        </w:rPr>
        <w:t>redircmd</w:t>
      </w:r>
      <w:proofErr w:type="spellEnd"/>
      <w:r>
        <w:rPr>
          <w:rFonts w:ascii="Times New Roman" w:eastAsia="Times New Roman" w:hAnsi="Times New Roman" w:cs="Times New Roman"/>
          <w:color w:val="000000"/>
        </w:rPr>
        <w:t xml:space="preserve"> contains access modes (e.g., </w:t>
      </w:r>
      <w:r>
        <w:rPr>
          <w:rStyle w:val="Teletype"/>
          <w:rFonts w:ascii="Courier New" w:eastAsia="Times New Roman" w:hAnsi="Courier New" w:cs="Times New Roman"/>
          <w:sz w:val="20"/>
          <w:szCs w:val="20"/>
        </w:rPr>
        <w:t>O_RDONLY</w:t>
      </w:r>
      <w:r>
        <w:rPr>
          <w:rFonts w:ascii="Times New Roman" w:eastAsia="Times New Roman" w:hAnsi="Times New Roman" w:cs="Times New Roman"/>
          <w:color w:val="000000"/>
        </w:rPr>
        <w:t xml:space="preserve">), which you should pass in the </w:t>
      </w:r>
      <w:r>
        <w:rPr>
          <w:rStyle w:val="Teletype"/>
          <w:rFonts w:ascii="Courier New" w:eastAsia="Times New Roman" w:hAnsi="Courier New" w:cs="Times New Roman"/>
          <w:sz w:val="20"/>
          <w:szCs w:val="20"/>
        </w:rPr>
        <w:t>flags</w:t>
      </w:r>
      <w:r>
        <w:rPr>
          <w:rFonts w:ascii="Times New Roman" w:eastAsia="Times New Roman" w:hAnsi="Times New Roman" w:cs="Times New Roman"/>
          <w:color w:val="000000"/>
        </w:rPr>
        <w:t xml:space="preserve"> argument to </w:t>
      </w:r>
      <w:r>
        <w:rPr>
          <w:rStyle w:val="Teletype"/>
          <w:rFonts w:ascii="Times New Roman" w:eastAsia="Times New Roman" w:hAnsi="Times New Roman" w:cs="Times New Roman"/>
          <w:color w:val="000000"/>
        </w:rPr>
        <w:t>open</w:t>
      </w:r>
      <w:r>
        <w:rPr>
          <w:rFonts w:ascii="Times New Roman" w:eastAsia="Times New Roman" w:hAnsi="Times New Roman" w:cs="Times New Roman"/>
          <w:color w:val="000000"/>
        </w:rPr>
        <w:t xml:space="preserve">; see </w:t>
      </w:r>
      <w:proofErr w:type="spellStart"/>
      <w:r>
        <w:rPr>
          <w:rStyle w:val="Teletype"/>
          <w:rFonts w:ascii="Courier New" w:eastAsia="Times New Roman" w:hAnsi="Courier New" w:cs="Times New Roman"/>
          <w:sz w:val="20"/>
          <w:szCs w:val="20"/>
        </w:rPr>
        <w:t>parseredirs</w:t>
      </w:r>
      <w:proofErr w:type="spellEnd"/>
      <w:r>
        <w:rPr>
          <w:rFonts w:ascii="Times New Roman" w:eastAsia="Times New Roman" w:hAnsi="Times New Roman" w:cs="Times New Roman"/>
          <w:color w:val="000000"/>
        </w:rPr>
        <w:t xml:space="preserve"> for the mode values that the shell is using and the manual page for </w:t>
      </w:r>
      <w:r>
        <w:rPr>
          <w:rStyle w:val="Teletype"/>
          <w:rFonts w:ascii="Courier New" w:eastAsia="Times New Roman" w:hAnsi="Courier New" w:cs="Times New Roman"/>
          <w:sz w:val="20"/>
          <w:szCs w:val="20"/>
        </w:rPr>
        <w:t>open</w:t>
      </w:r>
      <w:r>
        <w:rPr>
          <w:rFonts w:ascii="Times New Roman" w:eastAsia="Times New Roman" w:hAnsi="Times New Roman" w:cs="Times New Roman"/>
          <w:color w:val="000000"/>
        </w:rPr>
        <w:t xml:space="preserve"> for the </w:t>
      </w:r>
      <w:r>
        <w:rPr>
          <w:rStyle w:val="Teletype"/>
          <w:rFonts w:ascii="Courier New" w:eastAsia="Times New Roman" w:hAnsi="Courier New" w:cs="Times New Roman"/>
          <w:sz w:val="20"/>
          <w:szCs w:val="20"/>
        </w:rPr>
        <w:t>flags</w:t>
      </w:r>
      <w:r>
        <w:rPr>
          <w:rFonts w:ascii="Times New Roman" w:eastAsia="Times New Roman" w:hAnsi="Times New Roman" w:cs="Times New Roman"/>
          <w:color w:val="000000"/>
        </w:rPr>
        <w:t xml:space="preserve"> argument.</w:t>
      </w:r>
    </w:p>
    <w:p w14:paraId="1E5FE16A" w14:textId="77777777" w:rsidR="005B7E81" w:rsidRDefault="005B7E81" w:rsidP="005B7E81">
      <w:pPr>
        <w:pStyle w:val="Textbody"/>
        <w:spacing w:after="288"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sure you print an error message if one of the </w:t>
      </w:r>
      <w:proofErr w:type="gramStart"/>
      <w:r>
        <w:rPr>
          <w:rFonts w:ascii="Times New Roman" w:eastAsia="Times New Roman" w:hAnsi="Times New Roman" w:cs="Times New Roman"/>
          <w:color w:val="000000"/>
        </w:rPr>
        <w:t>system</w:t>
      </w:r>
      <w:proofErr w:type="gramEnd"/>
      <w:r>
        <w:rPr>
          <w:rFonts w:ascii="Times New Roman" w:eastAsia="Times New Roman" w:hAnsi="Times New Roman" w:cs="Times New Roman"/>
          <w:color w:val="000000"/>
        </w:rPr>
        <w:t xml:space="preserve"> calls you are using fails.  Make sure your implementation runs correctly with the above test input. A common error is to forget to specify the permission with which the file must be created (i.e., the 3rd argument to open).</w:t>
      </w:r>
    </w:p>
    <w:p w14:paraId="5F574FDF" w14:textId="77777777" w:rsidR="005B7E81" w:rsidRDefault="005B7E81" w:rsidP="005B7E81">
      <w:pPr>
        <w:pStyle w:val="Heading2"/>
        <w:spacing w:before="0" w:after="28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pipes</w:t>
      </w:r>
    </w:p>
    <w:p w14:paraId="33A01496" w14:textId="77777777" w:rsidR="005B7E81" w:rsidRDefault="005B7E81" w:rsidP="005B7E81">
      <w:pPr>
        <w:pStyle w:val="Textbody"/>
        <w:numPr>
          <w:ilvl w:val="0"/>
          <w:numId w:val="8"/>
        </w:num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Implement pipes so that you can run command pipelines such as:</w:t>
      </w:r>
    </w:p>
    <w:p w14:paraId="1F42964F" w14:textId="77777777" w:rsidR="005B7E81" w:rsidRDefault="005B7E81" w:rsidP="005B7E81">
      <w:pPr>
        <w:pStyle w:val="Textbody"/>
        <w:spacing w:after="0" w:line="240" w:lineRule="auto"/>
        <w:jc w:val="both"/>
        <w:rPr>
          <w:rFonts w:hint="eastAsia"/>
        </w:rPr>
      </w:pPr>
      <w:r>
        <w:rPr>
          <w:rStyle w:val="Teletype"/>
          <w:rFonts w:ascii="Courier New" w:eastAsia="Times New Roman" w:hAnsi="Courier New" w:cs="Times New Roman"/>
          <w:sz w:val="20"/>
          <w:szCs w:val="20"/>
        </w:rPr>
        <w:t xml:space="preserve"> </w:t>
      </w:r>
      <w:r>
        <w:rPr>
          <w:rStyle w:val="Teletype"/>
          <w:rFonts w:ascii="Courier New" w:eastAsia="Times New Roman" w:hAnsi="Courier New" w:cs="Times New Roman"/>
          <w:sz w:val="20"/>
          <w:szCs w:val="20"/>
        </w:rPr>
        <w:tab/>
        <w:t xml:space="preserve">$ ls | sort | </w:t>
      </w:r>
      <w:proofErr w:type="spellStart"/>
      <w:r>
        <w:rPr>
          <w:rStyle w:val="Teletype"/>
          <w:rFonts w:ascii="Courier New" w:eastAsia="Times New Roman" w:hAnsi="Courier New" w:cs="Times New Roman"/>
          <w:sz w:val="20"/>
          <w:szCs w:val="20"/>
        </w:rPr>
        <w:t>uniq</w:t>
      </w:r>
      <w:proofErr w:type="spellEnd"/>
      <w:r>
        <w:rPr>
          <w:rStyle w:val="Teletype"/>
          <w:rFonts w:ascii="Courier New" w:eastAsia="Times New Roman" w:hAnsi="Courier New" w:cs="Times New Roman"/>
          <w:sz w:val="20"/>
          <w:szCs w:val="20"/>
        </w:rPr>
        <w:t xml:space="preserve"> | </w:t>
      </w:r>
      <w:proofErr w:type="spellStart"/>
      <w:r>
        <w:rPr>
          <w:rStyle w:val="Teletype"/>
          <w:rFonts w:ascii="Courier New" w:eastAsia="Times New Roman" w:hAnsi="Courier New" w:cs="Times New Roman"/>
          <w:sz w:val="20"/>
          <w:szCs w:val="20"/>
        </w:rPr>
        <w:t>wc</w:t>
      </w:r>
      <w:proofErr w:type="spellEnd"/>
    </w:p>
    <w:p w14:paraId="588D2A0B" w14:textId="77777777" w:rsidR="005B7E81" w:rsidRDefault="005B7E81" w:rsidP="005B7E81">
      <w:pPr>
        <w:pStyle w:val="Textbody"/>
        <w:spacing w:after="288" w:line="240" w:lineRule="auto"/>
        <w:jc w:val="both"/>
        <w:rPr>
          <w:rFonts w:hint="eastAsia"/>
        </w:rPr>
      </w:pPr>
      <w:r>
        <w:rPr>
          <w:rFonts w:ascii="Times New Roman" w:eastAsia="Times New Roman" w:hAnsi="Times New Roman" w:cs="Times New Roman"/>
          <w:color w:val="000000"/>
        </w:rPr>
        <w:t>The parser already recognizes "</w:t>
      </w:r>
      <w:r>
        <w:rPr>
          <w:rStyle w:val="Teletype"/>
          <w:rFonts w:ascii="Courier New" w:eastAsia="Times New Roman" w:hAnsi="Courier New" w:cs="Times New Roman"/>
          <w:sz w:val="20"/>
          <w:szCs w:val="20"/>
        </w:rPr>
        <w:t>|</w:t>
      </w:r>
      <w:r>
        <w:rPr>
          <w:rFonts w:ascii="Times New Roman" w:eastAsia="Times New Roman" w:hAnsi="Times New Roman" w:cs="Times New Roman"/>
          <w:color w:val="000000"/>
        </w:rPr>
        <w:t xml:space="preserve">", and builds a </w:t>
      </w:r>
      <w:proofErr w:type="spellStart"/>
      <w:r>
        <w:rPr>
          <w:rStyle w:val="Teletype"/>
          <w:rFonts w:ascii="Courier New" w:eastAsia="Times New Roman" w:hAnsi="Courier New" w:cs="Times New Roman"/>
          <w:sz w:val="20"/>
          <w:szCs w:val="20"/>
        </w:rPr>
        <w:t>pipecmd</w:t>
      </w:r>
      <w:proofErr w:type="spellEnd"/>
      <w:r>
        <w:rPr>
          <w:rFonts w:ascii="Times New Roman" w:eastAsia="Times New Roman" w:hAnsi="Times New Roman" w:cs="Times New Roman"/>
          <w:color w:val="000000"/>
        </w:rPr>
        <w:t xml:space="preserve"> for you, so the only code you must write is for the '</w:t>
      </w:r>
      <w:r>
        <w:rPr>
          <w:rStyle w:val="Teletype"/>
          <w:rFonts w:ascii="Courier New" w:eastAsia="Times New Roman" w:hAnsi="Courier New" w:cs="Times New Roman"/>
          <w:sz w:val="20"/>
          <w:szCs w:val="20"/>
        </w:rPr>
        <w:t>|</w:t>
      </w:r>
      <w:r>
        <w:rPr>
          <w:rFonts w:ascii="Times New Roman" w:eastAsia="Times New Roman" w:hAnsi="Times New Roman" w:cs="Times New Roman"/>
          <w:color w:val="000000"/>
        </w:rPr>
        <w:t xml:space="preserve">' case in </w:t>
      </w:r>
      <w:proofErr w:type="spellStart"/>
      <w:r>
        <w:rPr>
          <w:rStyle w:val="Teletype"/>
          <w:rFonts w:ascii="Courier New" w:eastAsia="Times New Roman" w:hAnsi="Courier New" w:cs="Times New Roman"/>
          <w:sz w:val="20"/>
          <w:szCs w:val="20"/>
        </w:rPr>
        <w:t>runcmd</w:t>
      </w:r>
      <w:proofErr w:type="spellEnd"/>
      <w:r>
        <w:rPr>
          <w:rFonts w:ascii="Times New Roman" w:eastAsia="Times New Roman" w:hAnsi="Times New Roman" w:cs="Times New Roman"/>
          <w:color w:val="000000"/>
        </w:rPr>
        <w:t xml:space="preserve">. You might find the </w:t>
      </w:r>
      <w:r>
        <w:rPr>
          <w:rStyle w:val="Teletype"/>
          <w:rFonts w:ascii="Courier New" w:eastAsia="Times New Roman" w:hAnsi="Courier New" w:cs="Times New Roman"/>
          <w:sz w:val="20"/>
          <w:szCs w:val="20"/>
        </w:rPr>
        <w:t>man</w:t>
      </w:r>
      <w:r>
        <w:rPr>
          <w:rFonts w:ascii="Times New Roman" w:eastAsia="Times New Roman" w:hAnsi="Times New Roman" w:cs="Times New Roman"/>
          <w:color w:val="000000"/>
        </w:rPr>
        <w:t xml:space="preserve"> pages for </w:t>
      </w:r>
      <w:r>
        <w:rPr>
          <w:rStyle w:val="Teletype"/>
          <w:rFonts w:ascii="Courier New" w:eastAsia="Times New Roman" w:hAnsi="Courier New" w:cs="Times New Roman"/>
          <w:sz w:val="20"/>
          <w:szCs w:val="20"/>
        </w:rPr>
        <w:t>pipe</w:t>
      </w:r>
      <w:r>
        <w:rPr>
          <w:rFonts w:ascii="Times New Roman" w:eastAsia="Times New Roman" w:hAnsi="Times New Roman" w:cs="Times New Roman"/>
          <w:color w:val="000000"/>
        </w:rPr>
        <w:t xml:space="preserve">, </w:t>
      </w:r>
      <w:r>
        <w:rPr>
          <w:rStyle w:val="Teletype"/>
          <w:rFonts w:ascii="Courier New" w:eastAsia="Times New Roman" w:hAnsi="Courier New" w:cs="Times New Roman"/>
          <w:sz w:val="20"/>
          <w:szCs w:val="20"/>
        </w:rPr>
        <w:t>fork</w:t>
      </w:r>
      <w:r>
        <w:rPr>
          <w:rFonts w:ascii="Times New Roman" w:eastAsia="Times New Roman" w:hAnsi="Times New Roman" w:cs="Times New Roman"/>
          <w:color w:val="000000"/>
        </w:rPr>
        <w:t xml:space="preserve">, </w:t>
      </w:r>
      <w:r>
        <w:rPr>
          <w:rStyle w:val="Teletype"/>
          <w:rFonts w:ascii="Courier New" w:eastAsia="Times New Roman" w:hAnsi="Courier New" w:cs="Times New Roman"/>
          <w:sz w:val="20"/>
          <w:szCs w:val="20"/>
        </w:rPr>
        <w:t>close</w:t>
      </w:r>
      <w:r>
        <w:rPr>
          <w:rFonts w:ascii="Times New Roman" w:eastAsia="Times New Roman" w:hAnsi="Times New Roman" w:cs="Times New Roman"/>
          <w:color w:val="000000"/>
        </w:rPr>
        <w:t xml:space="preserve">, and </w:t>
      </w:r>
      <w:r>
        <w:rPr>
          <w:rStyle w:val="Teletype"/>
          <w:rFonts w:ascii="Courier New" w:eastAsia="Times New Roman" w:hAnsi="Courier New" w:cs="Times New Roman"/>
          <w:sz w:val="20"/>
          <w:szCs w:val="20"/>
        </w:rPr>
        <w:t>dup</w:t>
      </w:r>
      <w:r>
        <w:rPr>
          <w:rFonts w:ascii="Times New Roman" w:eastAsia="Times New Roman" w:hAnsi="Times New Roman" w:cs="Times New Roman"/>
          <w:color w:val="000000"/>
        </w:rPr>
        <w:t xml:space="preserve"> useful.  </w:t>
      </w:r>
    </w:p>
    <w:p w14:paraId="3A92BD91" w14:textId="77777777" w:rsidR="005B7E81" w:rsidRDefault="005B7E81" w:rsidP="005B7E81">
      <w:pPr>
        <w:pStyle w:val="Textbody"/>
        <w:spacing w:after="288" w:line="240" w:lineRule="auto"/>
        <w:jc w:val="both"/>
        <w:rPr>
          <w:rFonts w:hint="eastAsia"/>
        </w:rPr>
      </w:pPr>
      <w:r>
        <w:rPr>
          <w:rFonts w:ascii="Times New Roman" w:eastAsia="Times New Roman" w:hAnsi="Times New Roman" w:cs="Times New Roman"/>
          <w:color w:val="000000"/>
        </w:rPr>
        <w:t xml:space="preserve">Test that you can run the above pipeline. The </w:t>
      </w:r>
      <w:r>
        <w:rPr>
          <w:rStyle w:val="Teletype"/>
          <w:rFonts w:ascii="Times New Roman" w:eastAsia="Times New Roman" w:hAnsi="Times New Roman" w:cs="Times New Roman"/>
          <w:color w:val="000000"/>
        </w:rPr>
        <w:t>sort</w:t>
      </w:r>
      <w:r>
        <w:rPr>
          <w:rFonts w:ascii="Times New Roman" w:eastAsia="Times New Roman" w:hAnsi="Times New Roman" w:cs="Times New Roman"/>
          <w:color w:val="000000"/>
        </w:rPr>
        <w:t xml:space="preserve"> program may be in the directory </w:t>
      </w:r>
      <w:r>
        <w:rPr>
          <w:rStyle w:val="Teletype"/>
          <w:rFonts w:ascii="Courier New" w:eastAsia="Times New Roman" w:hAnsi="Courier New" w:cs="Times New Roman"/>
          <w:sz w:val="20"/>
          <w:szCs w:val="20"/>
        </w:rPr>
        <w:t>/</w:t>
      </w:r>
      <w:proofErr w:type="spellStart"/>
      <w:r>
        <w:rPr>
          <w:rStyle w:val="Teletype"/>
          <w:rFonts w:ascii="Courier New" w:eastAsia="Times New Roman" w:hAnsi="Courier New" w:cs="Times New Roman"/>
          <w:sz w:val="20"/>
          <w:szCs w:val="20"/>
        </w:rPr>
        <w:t>usr</w:t>
      </w:r>
      <w:proofErr w:type="spellEnd"/>
      <w:r>
        <w:rPr>
          <w:rStyle w:val="Teletype"/>
          <w:rFonts w:ascii="Courier New" w:eastAsia="Times New Roman" w:hAnsi="Courier New" w:cs="Times New Roman"/>
          <w:sz w:val="20"/>
          <w:szCs w:val="20"/>
        </w:rPr>
        <w:t>/bin/</w:t>
      </w:r>
      <w:r>
        <w:rPr>
          <w:rFonts w:ascii="Times New Roman" w:eastAsia="Times New Roman" w:hAnsi="Times New Roman" w:cs="Times New Roman"/>
          <w:color w:val="000000"/>
        </w:rPr>
        <w:t xml:space="preserve"> and in that case you can type the absolute pathname </w:t>
      </w:r>
      <w:r>
        <w:rPr>
          <w:rStyle w:val="Teletype"/>
          <w:rFonts w:ascii="Courier New" w:eastAsia="Times New Roman" w:hAnsi="Courier New" w:cs="Times New Roman"/>
          <w:sz w:val="20"/>
          <w:szCs w:val="20"/>
        </w:rPr>
        <w:t>/</w:t>
      </w:r>
      <w:proofErr w:type="spellStart"/>
      <w:r>
        <w:rPr>
          <w:rStyle w:val="Teletype"/>
          <w:rFonts w:ascii="Courier New" w:eastAsia="Times New Roman" w:hAnsi="Courier New" w:cs="Times New Roman"/>
          <w:sz w:val="20"/>
          <w:szCs w:val="20"/>
        </w:rPr>
        <w:t>usr</w:t>
      </w:r>
      <w:proofErr w:type="spellEnd"/>
      <w:r>
        <w:rPr>
          <w:rStyle w:val="Teletype"/>
          <w:rFonts w:ascii="Courier New" w:eastAsia="Times New Roman" w:hAnsi="Courier New" w:cs="Times New Roman"/>
          <w:sz w:val="20"/>
          <w:szCs w:val="20"/>
        </w:rPr>
        <w:t>/bin/sort</w:t>
      </w:r>
      <w:r>
        <w:rPr>
          <w:rFonts w:ascii="Times New Roman" w:eastAsia="Times New Roman" w:hAnsi="Times New Roman" w:cs="Times New Roman"/>
          <w:color w:val="000000"/>
        </w:rPr>
        <w:t xml:space="preserve"> to run sort. (In your computer’s shell you can type </w:t>
      </w:r>
      <w:r>
        <w:rPr>
          <w:rStyle w:val="Teletype"/>
          <w:rFonts w:ascii="Courier New" w:eastAsia="Times New Roman" w:hAnsi="Courier New" w:cs="Times New Roman"/>
          <w:sz w:val="20"/>
          <w:szCs w:val="20"/>
        </w:rPr>
        <w:t>which sort</w:t>
      </w:r>
      <w:r>
        <w:rPr>
          <w:rFonts w:ascii="Times New Roman" w:eastAsia="Times New Roman" w:hAnsi="Times New Roman" w:cs="Times New Roman"/>
          <w:color w:val="000000"/>
        </w:rPr>
        <w:t xml:space="preserve"> to find out which directory in the shell’s search path has an executable named “sort”.)  Make sure you use the right absolute pathnames for the programs.</w:t>
      </w:r>
    </w:p>
    <w:p w14:paraId="2A7F27CA" w14:textId="77777777" w:rsidR="005B7E81" w:rsidRDefault="005B7E81" w:rsidP="005B7E81">
      <w:pPr>
        <w:pStyle w:val="Textbody"/>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Now you should be able to run the following command correctly:</w:t>
      </w:r>
    </w:p>
    <w:p w14:paraId="6B262821" w14:textId="77777777" w:rsidR="005B7E81" w:rsidRDefault="005B7E81" w:rsidP="005B7E81">
      <w:pPr>
        <w:pStyle w:val="Textbody"/>
        <w:spacing w:after="0" w:line="240" w:lineRule="auto"/>
        <w:jc w:val="both"/>
        <w:rPr>
          <w:rFonts w:hint="eastAsia"/>
        </w:rPr>
      </w:pPr>
      <w:r>
        <w:rPr>
          <w:rStyle w:val="Teletype"/>
          <w:rFonts w:ascii="Courier New" w:eastAsia="Times New Roman" w:hAnsi="Courier New" w:cs="Times New Roman"/>
          <w:sz w:val="20"/>
          <w:szCs w:val="20"/>
        </w:rPr>
        <w:t xml:space="preserve"> </w:t>
      </w:r>
      <w:r>
        <w:rPr>
          <w:rStyle w:val="Teletype"/>
          <w:rFonts w:ascii="Courier New" w:eastAsia="Times New Roman" w:hAnsi="Courier New" w:cs="Times New Roman"/>
          <w:sz w:val="20"/>
          <w:szCs w:val="20"/>
        </w:rPr>
        <w:tab/>
        <w:t xml:space="preserve">6.828$ </w:t>
      </w:r>
      <w:proofErr w:type="spellStart"/>
      <w:r>
        <w:rPr>
          <w:rStyle w:val="Teletype"/>
          <w:rFonts w:ascii="Courier New" w:eastAsia="Times New Roman" w:hAnsi="Courier New" w:cs="Times New Roman"/>
          <w:sz w:val="20"/>
          <w:szCs w:val="20"/>
        </w:rPr>
        <w:t>a.out</w:t>
      </w:r>
      <w:proofErr w:type="spellEnd"/>
      <w:r>
        <w:rPr>
          <w:rStyle w:val="Teletype"/>
          <w:rFonts w:ascii="Courier New" w:eastAsia="Times New Roman" w:hAnsi="Courier New" w:cs="Times New Roman"/>
          <w:sz w:val="20"/>
          <w:szCs w:val="20"/>
        </w:rPr>
        <w:t xml:space="preserve"> &lt; t.sh</w:t>
      </w:r>
    </w:p>
    <w:p w14:paraId="31DE5939" w14:textId="77777777" w:rsidR="005B7E81" w:rsidRDefault="005B7E81" w:rsidP="005B7E81">
      <w:pPr>
        <w:pStyle w:val="Textbody"/>
        <w:spacing w:after="288" w:line="240" w:lineRule="auto"/>
        <w:jc w:val="both"/>
        <w:rPr>
          <w:rFonts w:hint="eastAsia"/>
        </w:rPr>
      </w:pPr>
      <w:r>
        <w:rPr>
          <w:rFonts w:ascii="Times New Roman" w:eastAsia="Times New Roman" w:hAnsi="Times New Roman" w:cs="Times New Roman"/>
          <w:color w:val="000000"/>
        </w:rPr>
        <w:t>which did not work at the outset.</w:t>
      </w:r>
    </w:p>
    <w:p w14:paraId="3A11B474" w14:textId="02D4F0C6" w:rsidR="005B7E81" w:rsidRDefault="005B7E81" w:rsidP="005B7E81">
      <w:pPr>
        <w:pStyle w:val="Textbody"/>
        <w:numPr>
          <w:ilvl w:val="0"/>
          <w:numId w:val="8"/>
        </w:numPr>
        <w:spacing w:after="288"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Once you </w:t>
      </w:r>
      <w:proofErr w:type="gramStart"/>
      <w:r>
        <w:rPr>
          <w:rFonts w:ascii="Times New Roman" w:eastAsia="Times New Roman" w:hAnsi="Times New Roman" w:cs="Times New Roman"/>
          <w:color w:val="000000"/>
        </w:rPr>
        <w:t>are able to</w:t>
      </w:r>
      <w:proofErr w:type="gramEnd"/>
      <w:r>
        <w:rPr>
          <w:rFonts w:ascii="Times New Roman" w:eastAsia="Times New Roman" w:hAnsi="Times New Roman" w:cs="Times New Roman"/>
          <w:color w:val="000000"/>
        </w:rPr>
        <w:t xml:space="preserve"> do so, </w:t>
      </w:r>
      <w:r w:rsidR="007A623D">
        <w:rPr>
          <w:rFonts w:ascii="Times New Roman" w:eastAsia="Times New Roman" w:hAnsi="Times New Roman" w:cs="Times New Roman"/>
          <w:color w:val="000000"/>
        </w:rPr>
        <w:t>take a screenshot of</w:t>
      </w:r>
      <w:r>
        <w:rPr>
          <w:rFonts w:ascii="Times New Roman" w:eastAsia="Times New Roman" w:hAnsi="Times New Roman" w:cs="Times New Roman"/>
          <w:color w:val="000000"/>
        </w:rPr>
        <w:t xml:space="preserve"> running </w:t>
      </w:r>
      <w:proofErr w:type="spellStart"/>
      <w:r>
        <w:rPr>
          <w:rStyle w:val="Teletype"/>
          <w:rFonts w:ascii="Courier New" w:eastAsia="Times New Roman" w:hAnsi="Courier New" w:cs="Times New Roman"/>
          <w:sz w:val="20"/>
          <w:szCs w:val="20"/>
        </w:rPr>
        <w:t>a.out</w:t>
      </w:r>
      <w:proofErr w:type="spellEnd"/>
      <w:r>
        <w:rPr>
          <w:rStyle w:val="Teletype"/>
          <w:rFonts w:ascii="Courier New" w:eastAsia="Times New Roman" w:hAnsi="Courier New" w:cs="Times New Roman"/>
          <w:sz w:val="20"/>
          <w:szCs w:val="20"/>
        </w:rPr>
        <w:t xml:space="preserve"> &lt; t.sh</w:t>
      </w:r>
      <w:r>
        <w:rPr>
          <w:rFonts w:ascii="Times New Roman" w:eastAsia="Times New Roman" w:hAnsi="Times New Roman" w:cs="Times New Roman"/>
          <w:color w:val="000000"/>
        </w:rPr>
        <w:t xml:space="preserve"> </w:t>
      </w:r>
    </w:p>
    <w:p w14:paraId="54448A53" w14:textId="77777777" w:rsidR="005B7E81" w:rsidRDefault="005B7E81" w:rsidP="005B7E81">
      <w:pPr>
        <w:pStyle w:val="Textbody"/>
        <w:numPr>
          <w:ilvl w:val="0"/>
          <w:numId w:val="8"/>
        </w:numPr>
        <w:spacing w:after="288"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Okay; that this point, we’ve built and installed XV6, been introduced to writing and compiling C program code, learned how to use the debugger to investigate the status inside of XV6 while it’s running, and had a first taste of modifying a shell by rewriting the C source code.  Now we are all set to begin modifying the XV6 system as we have received it.</w:t>
      </w:r>
    </w:p>
    <w:p w14:paraId="647B773B" w14:textId="38CE8454" w:rsidR="005B7E81" w:rsidRDefault="005B7E81" w:rsidP="005B7E81">
      <w:pPr>
        <w:pStyle w:val="Standard"/>
        <w:numPr>
          <w:ilvl w:val="0"/>
          <w:numId w:val="8"/>
        </w:numPr>
        <w:spacing w:after="216"/>
        <w:jc w:val="both"/>
        <w:rPr>
          <w:rFonts w:ascii="Times New Roman" w:eastAsia="Times New Roman" w:hAnsi="Times New Roman" w:cs="Times New Roman"/>
        </w:rPr>
      </w:pPr>
      <w:r>
        <w:rPr>
          <w:rFonts w:ascii="Times New Roman" w:eastAsia="Times New Roman" w:hAnsi="Times New Roman" w:cs="Times New Roman"/>
        </w:rPr>
        <w:t xml:space="preserve">Write up your </w:t>
      </w:r>
      <w:r w:rsidR="007A623D">
        <w:rPr>
          <w:rFonts w:ascii="Times New Roman" w:eastAsia="Times New Roman" w:hAnsi="Times New Roman" w:cs="Times New Roman"/>
        </w:rPr>
        <w:t>homework</w:t>
      </w:r>
      <w:r>
        <w:rPr>
          <w:rFonts w:ascii="Times New Roman" w:eastAsia="Times New Roman" w:hAnsi="Times New Roman" w:cs="Times New Roman"/>
        </w:rPr>
        <w:t xml:space="preserve"> report.  You should explain each step that you did along the way, including what it means to getting the operating system running.</w:t>
      </w:r>
    </w:p>
    <w:p w14:paraId="6F99ED8B" w14:textId="77777777" w:rsidR="005B7E81" w:rsidRDefault="005B7E81" w:rsidP="005B7E81">
      <w:pPr>
        <w:pStyle w:val="Standard"/>
        <w:numPr>
          <w:ilvl w:val="1"/>
          <w:numId w:val="8"/>
        </w:numPr>
        <w:spacing w:after="216"/>
        <w:jc w:val="both"/>
        <w:rPr>
          <w:rFonts w:hint="eastAsia"/>
        </w:rPr>
      </w:pPr>
      <w:r>
        <w:rPr>
          <w:rFonts w:ascii="Times New Roman" w:eastAsia="Times New Roman" w:hAnsi="Times New Roman" w:cs="Times New Roman"/>
        </w:rPr>
        <w:t xml:space="preserve">Discuss your understanding of a command line shell.  Explain how simple everyday C code can be implemented to make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functionality that a command line OS shell can perform.</w:t>
      </w:r>
    </w:p>
    <w:p w14:paraId="7F3AE8E6" w14:textId="487018C0" w:rsidR="005B7E81" w:rsidRDefault="005B7E81" w:rsidP="005B7E81">
      <w:pPr>
        <w:pStyle w:val="Standard"/>
        <w:numPr>
          <w:ilvl w:val="1"/>
          <w:numId w:val="8"/>
        </w:numPr>
        <w:spacing w:after="216"/>
        <w:jc w:val="both"/>
        <w:rPr>
          <w:rFonts w:hint="eastAsia"/>
        </w:rPr>
      </w:pPr>
      <w:r>
        <w:rPr>
          <w:rFonts w:ascii="Times New Roman" w:eastAsia="Times New Roman" w:hAnsi="Times New Roman" w:cs="Times New Roman"/>
        </w:rPr>
        <w:t xml:space="preserve">Include in your </w:t>
      </w:r>
      <w:r w:rsidR="007A623D">
        <w:rPr>
          <w:rFonts w:ascii="Times New Roman" w:eastAsia="Times New Roman" w:hAnsi="Times New Roman" w:cs="Times New Roman"/>
        </w:rPr>
        <w:t xml:space="preserve">homework </w:t>
      </w:r>
      <w:r>
        <w:rPr>
          <w:rFonts w:ascii="Times New Roman" w:eastAsia="Times New Roman" w:hAnsi="Times New Roman" w:cs="Times New Roman"/>
        </w:rPr>
        <w:t xml:space="preserve">report the results of running </w:t>
      </w:r>
      <w:proofErr w:type="spellStart"/>
      <w:r>
        <w:rPr>
          <w:rStyle w:val="Teletype"/>
          <w:rFonts w:ascii="Courier New" w:eastAsia="Times New Roman" w:hAnsi="Courier New" w:cs="Times New Roman"/>
          <w:sz w:val="20"/>
          <w:szCs w:val="20"/>
        </w:rPr>
        <w:t>a.out</w:t>
      </w:r>
      <w:proofErr w:type="spellEnd"/>
      <w:r>
        <w:rPr>
          <w:rStyle w:val="Teletype"/>
          <w:rFonts w:ascii="Courier New" w:eastAsia="Times New Roman" w:hAnsi="Courier New" w:cs="Times New Roman"/>
          <w:sz w:val="20"/>
          <w:szCs w:val="20"/>
        </w:rPr>
        <w:t xml:space="preserve"> &lt; t.sh</w:t>
      </w:r>
      <w:r>
        <w:rPr>
          <w:rFonts w:ascii="Times New Roman" w:eastAsia="Times New Roman" w:hAnsi="Times New Roman" w:cs="Times New Roman"/>
        </w:rPr>
        <w:t xml:space="preserve"> before </w:t>
      </w:r>
      <w:proofErr w:type="spellStart"/>
      <w:r>
        <w:rPr>
          <w:rStyle w:val="Teletype"/>
          <w:rFonts w:ascii="Courier New" w:eastAsia="Times New Roman" w:hAnsi="Courier New" w:cs="Times New Roman"/>
          <w:sz w:val="20"/>
          <w:szCs w:val="20"/>
        </w:rPr>
        <w:t>sh.c</w:t>
      </w:r>
      <w:proofErr w:type="spellEnd"/>
      <w:r>
        <w:rPr>
          <w:rFonts w:ascii="Times New Roman" w:eastAsia="Times New Roman" w:hAnsi="Times New Roman" w:cs="Times New Roman"/>
        </w:rPr>
        <w:t xml:space="preserve"> was fixed up and a copy of what it looked like when you were all finished.</w:t>
      </w:r>
    </w:p>
    <w:p w14:paraId="1205C60E" w14:textId="5846EF15" w:rsidR="005B7E81" w:rsidRDefault="005B7E81" w:rsidP="005B7E81">
      <w:pPr>
        <w:pStyle w:val="Standard"/>
        <w:numPr>
          <w:ilvl w:val="1"/>
          <w:numId w:val="8"/>
        </w:numPr>
        <w:spacing w:after="216"/>
        <w:jc w:val="both"/>
        <w:rPr>
          <w:rFonts w:hint="eastAsia"/>
        </w:rPr>
      </w:pPr>
      <w:r>
        <w:rPr>
          <w:rFonts w:ascii="Times New Roman" w:eastAsia="Times New Roman" w:hAnsi="Times New Roman" w:cs="Times New Roman"/>
        </w:rPr>
        <w:t xml:space="preserve">Comment on the </w:t>
      </w:r>
      <w:r w:rsidR="007A623D">
        <w:rPr>
          <w:rFonts w:ascii="Times New Roman" w:eastAsia="Times New Roman" w:hAnsi="Times New Roman" w:cs="Times New Roman"/>
        </w:rPr>
        <w:t xml:space="preserve">homework </w:t>
      </w:r>
      <w:r>
        <w:rPr>
          <w:rFonts w:ascii="Times New Roman" w:eastAsia="Times New Roman" w:hAnsi="Times New Roman" w:cs="Times New Roman"/>
        </w:rPr>
        <w:t>objectives and the degree to which you feel that you have accomplished them.  Feel free to reflect on the learning you’ve done in this lab</w:t>
      </w:r>
      <w:r w:rsidR="00BC471D">
        <w:rPr>
          <w:rFonts w:ascii="Times New Roman" w:eastAsia="Times New Roman" w:hAnsi="Times New Roman" w:cs="Times New Roman"/>
        </w:rPr>
        <w:t>/</w:t>
      </w:r>
      <w:proofErr w:type="spellStart"/>
      <w:r w:rsidR="00BC471D">
        <w:rPr>
          <w:rFonts w:ascii="Times New Roman" w:eastAsia="Times New Roman" w:hAnsi="Times New Roman" w:cs="Times New Roman"/>
        </w:rPr>
        <w:t>hw</w:t>
      </w:r>
      <w:proofErr w:type="spellEnd"/>
      <w:r>
        <w:rPr>
          <w:rFonts w:ascii="Times New Roman" w:eastAsia="Times New Roman" w:hAnsi="Times New Roman" w:cs="Times New Roman"/>
        </w:rPr>
        <w:t xml:space="preserve"> and in the labs</w:t>
      </w:r>
      <w:r w:rsidR="00BC471D">
        <w:rPr>
          <w:rFonts w:ascii="Times New Roman" w:eastAsia="Times New Roman" w:hAnsi="Times New Roman" w:cs="Times New Roman"/>
        </w:rPr>
        <w:t>/</w:t>
      </w:r>
      <w:proofErr w:type="spellStart"/>
      <w:r w:rsidR="00BC471D">
        <w:rPr>
          <w:rFonts w:ascii="Times New Roman" w:eastAsia="Times New Roman" w:hAnsi="Times New Roman" w:cs="Times New Roman"/>
        </w:rPr>
        <w:t>hws</w:t>
      </w:r>
      <w:proofErr w:type="spellEnd"/>
      <w:r>
        <w:rPr>
          <w:rFonts w:ascii="Times New Roman" w:eastAsia="Times New Roman" w:hAnsi="Times New Roman" w:cs="Times New Roman"/>
        </w:rPr>
        <w:t xml:space="preserve"> of the semester </w:t>
      </w:r>
      <w:proofErr w:type="gramStart"/>
      <w:r>
        <w:rPr>
          <w:rFonts w:ascii="Times New Roman" w:eastAsia="Times New Roman" w:hAnsi="Times New Roman" w:cs="Times New Roman"/>
        </w:rPr>
        <w:t>as a whole so</w:t>
      </w:r>
      <w:proofErr w:type="gramEnd"/>
      <w:r>
        <w:rPr>
          <w:rFonts w:ascii="Times New Roman" w:eastAsia="Times New Roman" w:hAnsi="Times New Roman" w:cs="Times New Roman"/>
        </w:rPr>
        <w:t xml:space="preserve"> far.  Thoughtful reflection looking back over an experience is an excellent way to organize your thoughts and helps set the experience into memory better.</w:t>
      </w:r>
    </w:p>
    <w:p w14:paraId="028BBC5D" w14:textId="57F691B5" w:rsidR="005B7E81" w:rsidRDefault="005B7E81" w:rsidP="005B7E81">
      <w:pPr>
        <w:pStyle w:val="Standard"/>
        <w:spacing w:after="216"/>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complete, submit the </w:t>
      </w:r>
      <w:r w:rsidR="00DC4546">
        <w:rPr>
          <w:rFonts w:ascii="Times New Roman" w:eastAsia="Times New Roman" w:hAnsi="Times New Roman" w:cs="Times New Roman"/>
        </w:rPr>
        <w:t xml:space="preserve">homework </w:t>
      </w:r>
      <w:r>
        <w:rPr>
          <w:rFonts w:ascii="Times New Roman" w:eastAsia="Times New Roman" w:hAnsi="Times New Roman" w:cs="Times New Roman"/>
          <w:color w:val="000000"/>
        </w:rPr>
        <w:t>report in the link given in Canvas by the due date.</w:t>
      </w:r>
    </w:p>
    <w:p w14:paraId="45C5F4E1" w14:textId="77777777" w:rsidR="005B7E81" w:rsidRDefault="005B7E81" w:rsidP="005B7E81">
      <w:pPr>
        <w:pStyle w:val="Standard"/>
        <w:spacing w:after="216"/>
        <w:jc w:val="both"/>
        <w:rPr>
          <w:rFonts w:ascii="Times New Roman" w:hAnsi="Times New Roman" w:cs="Calibri"/>
          <w:b/>
          <w:bCs/>
        </w:rPr>
      </w:pPr>
      <w:r>
        <w:rPr>
          <w:rFonts w:ascii="Times New Roman" w:hAnsi="Times New Roman" w:cs="Calibri"/>
          <w:b/>
          <w:bCs/>
        </w:rPr>
        <w:t>Notes:</w:t>
      </w:r>
    </w:p>
    <w:p w14:paraId="56504550" w14:textId="2C3445AB" w:rsidR="005B7E81" w:rsidRDefault="005B7E81" w:rsidP="005B7E81">
      <w:pPr>
        <w:pStyle w:val="Standard"/>
        <w:numPr>
          <w:ilvl w:val="0"/>
          <w:numId w:val="9"/>
        </w:numPr>
        <w:spacing w:after="216"/>
        <w:jc w:val="both"/>
        <w:rPr>
          <w:rFonts w:ascii="Times New Roman" w:hAnsi="Times New Roman"/>
        </w:rPr>
      </w:pPr>
      <w:r>
        <w:rPr>
          <w:rFonts w:ascii="Times New Roman" w:hAnsi="Times New Roman" w:cs="Calibri"/>
          <w:bCs/>
        </w:rPr>
        <w:t xml:space="preserve">You are required to turn in a written report as a document (.doc, .docx, or </w:t>
      </w:r>
      <w:r w:rsidR="00DC4546">
        <w:rPr>
          <w:rFonts w:ascii="Times New Roman" w:hAnsi="Times New Roman" w:cs="Calibri"/>
          <w:bCs/>
        </w:rPr>
        <w:t>.pdf</w:t>
      </w:r>
      <w:r>
        <w:rPr>
          <w:rFonts w:ascii="Times New Roman" w:hAnsi="Times New Roman" w:cs="Calibri"/>
          <w:bCs/>
        </w:rPr>
        <w:t xml:space="preserve"> file) of the </w:t>
      </w:r>
      <w:r w:rsidR="00DC4546">
        <w:rPr>
          <w:rFonts w:ascii="Times New Roman" w:hAnsi="Times New Roman" w:cs="Calibri"/>
          <w:bCs/>
        </w:rPr>
        <w:t>hw2</w:t>
      </w:r>
      <w:r>
        <w:rPr>
          <w:rFonts w:ascii="Times New Roman" w:hAnsi="Times New Roman" w:cs="Calibri"/>
          <w:bCs/>
        </w:rPr>
        <w:t xml:space="preserve"> to Canvas. </w:t>
      </w:r>
    </w:p>
    <w:p w14:paraId="607FFC48" w14:textId="77777777" w:rsidR="005B7E81" w:rsidRDefault="005B7E81" w:rsidP="005B7E81">
      <w:pPr>
        <w:pStyle w:val="ListParagraph"/>
        <w:numPr>
          <w:ilvl w:val="0"/>
          <w:numId w:val="7"/>
        </w:numPr>
        <w:suppressAutoHyphens/>
        <w:autoSpaceDN w:val="0"/>
        <w:spacing w:after="216" w:line="240" w:lineRule="auto"/>
        <w:contextualSpacing w:val="0"/>
        <w:jc w:val="both"/>
        <w:textAlignment w:val="baseline"/>
        <w:rPr>
          <w:rFonts w:ascii="Times New Roman" w:hAnsi="Times New Roman" w:cs="Calibri"/>
          <w:bCs/>
        </w:rPr>
      </w:pPr>
      <w:r>
        <w:rPr>
          <w:rFonts w:ascii="Times New Roman" w:hAnsi="Times New Roman" w:cs="Calibri"/>
          <w:bCs/>
          <w:sz w:val="24"/>
          <w:szCs w:val="24"/>
        </w:rPr>
        <w:t xml:space="preserve">You can log in to the CIS Department Vulcan Linux servers using </w:t>
      </w:r>
      <w:r>
        <w:rPr>
          <w:rFonts w:ascii="Courier New" w:eastAsia="Times New Roman" w:hAnsi="Courier New" w:cs="Times New Roman"/>
          <w:bCs/>
          <w:sz w:val="20"/>
          <w:szCs w:val="20"/>
        </w:rPr>
        <w:t>moat.cis.uab.edu</w:t>
      </w:r>
      <w:r>
        <w:rPr>
          <w:rFonts w:ascii="Times New Roman" w:hAnsi="Times New Roman" w:cs="Calibri"/>
          <w:bCs/>
          <w:sz w:val="24"/>
          <w:szCs w:val="24"/>
        </w:rPr>
        <w:t xml:space="preserve"> from anywhere, including off campus.  From on campus only, you may elect to log in instead to </w:t>
      </w:r>
      <w:r>
        <w:rPr>
          <w:rFonts w:ascii="Courier New" w:eastAsia="Times New Roman" w:hAnsi="Courier New" w:cs="Times New Roman"/>
          <w:bCs/>
          <w:sz w:val="20"/>
          <w:szCs w:val="20"/>
        </w:rPr>
        <w:t>vulcanNN.cis.uab.edu</w:t>
      </w:r>
      <w:r>
        <w:rPr>
          <w:rFonts w:ascii="Times New Roman" w:hAnsi="Times New Roman" w:cs="Calibri"/>
          <w:bCs/>
          <w:sz w:val="24"/>
          <w:szCs w:val="24"/>
        </w:rPr>
        <w:t xml:space="preserve">, where </w:t>
      </w:r>
      <w:r>
        <w:rPr>
          <w:rFonts w:ascii="Courier New" w:eastAsia="Times New Roman" w:hAnsi="Courier New" w:cs="Times New Roman"/>
          <w:bCs/>
          <w:sz w:val="20"/>
          <w:szCs w:val="20"/>
        </w:rPr>
        <w:t>NN</w:t>
      </w:r>
      <w:r>
        <w:rPr>
          <w:rFonts w:ascii="Times New Roman" w:hAnsi="Times New Roman" w:cs="Calibri"/>
          <w:bCs/>
          <w:sz w:val="24"/>
          <w:szCs w:val="24"/>
        </w:rPr>
        <w:t xml:space="preserve"> is a number from 10 to 19.  Doing this avoids the </w:t>
      </w:r>
      <w:r>
        <w:rPr>
          <w:rFonts w:ascii="Courier New" w:eastAsia="Times New Roman" w:hAnsi="Courier New" w:cs="Times New Roman"/>
          <w:bCs/>
          <w:sz w:val="20"/>
          <w:szCs w:val="20"/>
        </w:rPr>
        <w:t>moat</w:t>
      </w:r>
      <w:r>
        <w:rPr>
          <w:rFonts w:ascii="Times New Roman" w:hAnsi="Times New Roman" w:cs="Calibri"/>
          <w:bCs/>
          <w:sz w:val="24"/>
          <w:szCs w:val="24"/>
        </w:rPr>
        <w:t xml:space="preserve"> load-balancing software, which sometimes has difficulties.  However, you have no control over whether the server you choose is already quite busy, or not.  Using </w:t>
      </w:r>
      <w:r>
        <w:rPr>
          <w:rFonts w:ascii="Courier New" w:eastAsia="Times New Roman" w:hAnsi="Courier New" w:cs="Times New Roman"/>
          <w:bCs/>
          <w:sz w:val="20"/>
          <w:szCs w:val="20"/>
        </w:rPr>
        <w:t>moat</w:t>
      </w:r>
      <w:r>
        <w:rPr>
          <w:rFonts w:ascii="Times New Roman" w:hAnsi="Times New Roman" w:cs="Calibri"/>
          <w:bCs/>
          <w:sz w:val="24"/>
          <w:szCs w:val="24"/>
        </w:rPr>
        <w:t xml:space="preserve"> eliminates this issue.</w:t>
      </w:r>
    </w:p>
    <w:p w14:paraId="28FE376A" w14:textId="77777777" w:rsidR="005B7E81" w:rsidRDefault="005B7E81" w:rsidP="005B7E81">
      <w:pPr>
        <w:pStyle w:val="paragraph"/>
        <w:spacing w:before="0" w:beforeAutospacing="0" w:after="0" w:afterAutospacing="0"/>
        <w:ind w:left="360"/>
        <w:jc w:val="both"/>
        <w:textAlignment w:val="baseline"/>
        <w:rPr>
          <w:sz w:val="22"/>
          <w:szCs w:val="22"/>
        </w:rPr>
      </w:pPr>
    </w:p>
    <w:p w14:paraId="35963993" w14:textId="77777777" w:rsidR="005B7E81" w:rsidRPr="00131D76" w:rsidRDefault="005B7E81" w:rsidP="00131D76">
      <w:pPr>
        <w:rPr>
          <w:b/>
          <w:sz w:val="28"/>
        </w:rPr>
      </w:pPr>
    </w:p>
    <w:sectPr w:rsidR="005B7E81" w:rsidRPr="00131D7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289E7" w14:textId="77777777" w:rsidR="001170B2" w:rsidRDefault="001170B2" w:rsidP="00131D76">
      <w:pPr>
        <w:spacing w:after="0" w:line="240" w:lineRule="auto"/>
      </w:pPr>
      <w:r>
        <w:separator/>
      </w:r>
    </w:p>
  </w:endnote>
  <w:endnote w:type="continuationSeparator" w:id="0">
    <w:p w14:paraId="70E1BB78" w14:textId="77777777" w:rsidR="001170B2" w:rsidRDefault="001170B2" w:rsidP="0013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Calibri"/>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Mono">
    <w:charset w:val="00"/>
    <w:family w:val="modern"/>
    <w:pitch w:val="fixed"/>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6AF48" w14:textId="77777777" w:rsidR="001170B2" w:rsidRDefault="001170B2" w:rsidP="00131D76">
      <w:pPr>
        <w:spacing w:after="0" w:line="240" w:lineRule="auto"/>
      </w:pPr>
      <w:r>
        <w:separator/>
      </w:r>
    </w:p>
  </w:footnote>
  <w:footnote w:type="continuationSeparator" w:id="0">
    <w:p w14:paraId="79FBA43C" w14:textId="77777777" w:rsidR="001170B2" w:rsidRDefault="001170B2" w:rsidP="00131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34D46" w14:textId="77777777" w:rsidR="00131D76" w:rsidRPr="00B60776" w:rsidRDefault="00131D76" w:rsidP="00131D76">
    <w:pPr>
      <w:pStyle w:val="Header"/>
      <w:jc w:val="center"/>
    </w:pPr>
    <w:r w:rsidRPr="00B60776">
      <w:t>CS 433/533 Operating Systems</w:t>
    </w:r>
  </w:p>
  <w:p w14:paraId="28483B71" w14:textId="44330951" w:rsidR="00131D76" w:rsidRPr="00B60776" w:rsidRDefault="00131D76" w:rsidP="00131D76">
    <w:pPr>
      <w:pStyle w:val="Header"/>
      <w:jc w:val="center"/>
    </w:pPr>
    <w:r w:rsidRPr="00B60776">
      <w:t>Homework-</w:t>
    </w:r>
    <w:r w:rsidR="00245CA3">
      <w:t>2</w:t>
    </w:r>
  </w:p>
  <w:p w14:paraId="00EDD37C" w14:textId="77777777" w:rsidR="00131D76" w:rsidRDefault="00131D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255"/>
    <w:multiLevelType w:val="hybridMultilevel"/>
    <w:tmpl w:val="4F9A31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447A0"/>
    <w:multiLevelType w:val="multilevel"/>
    <w:tmpl w:val="10AA97C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7052CF0"/>
    <w:multiLevelType w:val="multilevel"/>
    <w:tmpl w:val="735606FC"/>
    <w:styleLink w:val="WWNum4"/>
    <w:lvl w:ilvl="0">
      <w:numFmt w:val="bullet"/>
      <w:lvlText w:val=""/>
      <w:lvlJc w:val="left"/>
      <w:pPr>
        <w:ind w:left="762" w:hanging="360"/>
      </w:pPr>
      <w:rPr>
        <w:rFonts w:ascii="Symbol" w:hAnsi="Symbol"/>
      </w:rPr>
    </w:lvl>
    <w:lvl w:ilvl="1">
      <w:start w:val="1"/>
      <w:numFmt w:val="decimal"/>
      <w:lvlText w:val="%2."/>
      <w:lvlJc w:val="left"/>
      <w:pPr>
        <w:ind w:left="1482" w:hanging="360"/>
      </w:pPr>
    </w:lvl>
    <w:lvl w:ilvl="2">
      <w:numFmt w:val="bullet"/>
      <w:lvlText w:val=""/>
      <w:lvlJc w:val="left"/>
      <w:pPr>
        <w:ind w:left="2202" w:hanging="360"/>
      </w:pPr>
      <w:rPr>
        <w:rFonts w:ascii="Wingdings" w:hAnsi="Wingdings"/>
      </w:rPr>
    </w:lvl>
    <w:lvl w:ilvl="3">
      <w:numFmt w:val="bullet"/>
      <w:lvlText w:val=""/>
      <w:lvlJc w:val="left"/>
      <w:pPr>
        <w:ind w:left="2922" w:hanging="360"/>
      </w:pPr>
      <w:rPr>
        <w:rFonts w:ascii="Symbol" w:hAnsi="Symbol"/>
      </w:rPr>
    </w:lvl>
    <w:lvl w:ilvl="4">
      <w:numFmt w:val="bullet"/>
      <w:lvlText w:val="o"/>
      <w:lvlJc w:val="left"/>
      <w:pPr>
        <w:ind w:left="3642" w:hanging="360"/>
      </w:pPr>
      <w:rPr>
        <w:rFonts w:ascii="Courier New" w:hAnsi="Courier New" w:cs="Arial"/>
      </w:rPr>
    </w:lvl>
    <w:lvl w:ilvl="5">
      <w:numFmt w:val="bullet"/>
      <w:lvlText w:val=""/>
      <w:lvlJc w:val="left"/>
      <w:pPr>
        <w:ind w:left="4362" w:hanging="360"/>
      </w:pPr>
      <w:rPr>
        <w:rFonts w:ascii="Wingdings" w:hAnsi="Wingdings"/>
      </w:rPr>
    </w:lvl>
    <w:lvl w:ilvl="6">
      <w:numFmt w:val="bullet"/>
      <w:lvlText w:val=""/>
      <w:lvlJc w:val="left"/>
      <w:pPr>
        <w:ind w:left="5082" w:hanging="360"/>
      </w:pPr>
      <w:rPr>
        <w:rFonts w:ascii="Symbol" w:hAnsi="Symbol"/>
      </w:rPr>
    </w:lvl>
    <w:lvl w:ilvl="7">
      <w:numFmt w:val="bullet"/>
      <w:lvlText w:val="o"/>
      <w:lvlJc w:val="left"/>
      <w:pPr>
        <w:ind w:left="5802" w:hanging="360"/>
      </w:pPr>
      <w:rPr>
        <w:rFonts w:ascii="Courier New" w:hAnsi="Courier New" w:cs="Arial"/>
      </w:rPr>
    </w:lvl>
    <w:lvl w:ilvl="8">
      <w:numFmt w:val="bullet"/>
      <w:lvlText w:val=""/>
      <w:lvlJc w:val="left"/>
      <w:pPr>
        <w:ind w:left="6522" w:hanging="360"/>
      </w:pPr>
      <w:rPr>
        <w:rFonts w:ascii="Wingdings" w:hAnsi="Wingdings"/>
      </w:rPr>
    </w:lvl>
  </w:abstractNum>
  <w:abstractNum w:abstractNumId="3" w15:restartNumberingAfterBreak="0">
    <w:nsid w:val="2EF80D3B"/>
    <w:multiLevelType w:val="hybridMultilevel"/>
    <w:tmpl w:val="0FB8507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F0F65"/>
    <w:multiLevelType w:val="hybridMultilevel"/>
    <w:tmpl w:val="7938CD8A"/>
    <w:lvl w:ilvl="0" w:tplc="CE4CBE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4821C6"/>
    <w:multiLevelType w:val="multilevel"/>
    <w:tmpl w:val="CCE89442"/>
    <w:styleLink w:val="WWNum1"/>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70DB5C1D"/>
    <w:multiLevelType w:val="hybridMultilevel"/>
    <w:tmpl w:val="06541F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5"/>
  </w:num>
  <w:num w:numId="6">
    <w:abstractNumId w:val="5"/>
    <w:lvlOverride w:ilvl="0"/>
  </w:num>
  <w:num w:numId="7">
    <w:abstractNumId w:val="2"/>
  </w:num>
  <w:num w:numId="8">
    <w:abstractNumId w:val="1"/>
  </w:num>
  <w:num w:numId="9">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76"/>
    <w:rsid w:val="00061E1D"/>
    <w:rsid w:val="001170B2"/>
    <w:rsid w:val="00131D76"/>
    <w:rsid w:val="00180344"/>
    <w:rsid w:val="00245CA3"/>
    <w:rsid w:val="002E54C4"/>
    <w:rsid w:val="004915AE"/>
    <w:rsid w:val="004B5AB2"/>
    <w:rsid w:val="005559D2"/>
    <w:rsid w:val="00557FAB"/>
    <w:rsid w:val="005B7E81"/>
    <w:rsid w:val="00610E87"/>
    <w:rsid w:val="00673C02"/>
    <w:rsid w:val="00727F19"/>
    <w:rsid w:val="00784CE2"/>
    <w:rsid w:val="007A623D"/>
    <w:rsid w:val="009C1A29"/>
    <w:rsid w:val="009C1E17"/>
    <w:rsid w:val="009D0974"/>
    <w:rsid w:val="009D32A6"/>
    <w:rsid w:val="00B1676A"/>
    <w:rsid w:val="00BC471D"/>
    <w:rsid w:val="00DC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3CA5"/>
  <w15:chartTrackingRefBased/>
  <w15:docId w15:val="{FD582439-D061-4DCE-ADF6-82A9C4A3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Textbody"/>
    <w:link w:val="Heading2Char"/>
    <w:uiPriority w:val="9"/>
    <w:unhideWhenUsed/>
    <w:qFormat/>
    <w:rsid w:val="005B7E81"/>
    <w:pPr>
      <w:keepNext/>
      <w:suppressAutoHyphens/>
      <w:autoSpaceDN w:val="0"/>
      <w:spacing w:before="200" w:after="120" w:line="240" w:lineRule="auto"/>
      <w:textAlignment w:val="baseline"/>
      <w:outlineLvl w:val="1"/>
    </w:pPr>
    <w:rPr>
      <w:rFonts w:ascii="Liberation Serif" w:eastAsia="Tahoma" w:hAnsi="Liberation Serif" w:cs="Lohit Devanagari"/>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D76"/>
  </w:style>
  <w:style w:type="paragraph" w:styleId="Footer">
    <w:name w:val="footer"/>
    <w:basedOn w:val="Normal"/>
    <w:link w:val="FooterChar"/>
    <w:uiPriority w:val="99"/>
    <w:unhideWhenUsed/>
    <w:rsid w:val="0013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D76"/>
  </w:style>
  <w:style w:type="character" w:styleId="Hyperlink">
    <w:name w:val="Hyperlink"/>
    <w:basedOn w:val="DefaultParagraphFont"/>
    <w:uiPriority w:val="99"/>
    <w:semiHidden/>
    <w:unhideWhenUsed/>
    <w:rsid w:val="00131D76"/>
    <w:rPr>
      <w:color w:val="0000FF"/>
      <w:u w:val="single"/>
    </w:rPr>
  </w:style>
  <w:style w:type="paragraph" w:styleId="ListParagraph">
    <w:name w:val="List Paragraph"/>
    <w:basedOn w:val="Normal"/>
    <w:qFormat/>
    <w:rsid w:val="00061E1D"/>
    <w:pPr>
      <w:ind w:left="720"/>
      <w:contextualSpacing/>
    </w:pPr>
  </w:style>
  <w:style w:type="paragraph" w:customStyle="1" w:styleId="Standard">
    <w:name w:val="Standard"/>
    <w:rsid w:val="009D32A6"/>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numbering" w:customStyle="1" w:styleId="WWNum1">
    <w:name w:val="WWNum1"/>
    <w:basedOn w:val="NoList"/>
    <w:rsid w:val="009D32A6"/>
    <w:pPr>
      <w:numPr>
        <w:numId w:val="5"/>
      </w:numPr>
    </w:pPr>
  </w:style>
  <w:style w:type="character" w:customStyle="1" w:styleId="Heading2Char">
    <w:name w:val="Heading 2 Char"/>
    <w:basedOn w:val="DefaultParagraphFont"/>
    <w:link w:val="Heading2"/>
    <w:uiPriority w:val="9"/>
    <w:rsid w:val="005B7E81"/>
    <w:rPr>
      <w:rFonts w:ascii="Liberation Serif" w:eastAsia="Tahoma" w:hAnsi="Liberation Serif" w:cs="Lohit Devanagari"/>
      <w:b/>
      <w:bCs/>
      <w:kern w:val="3"/>
      <w:sz w:val="36"/>
      <w:szCs w:val="36"/>
      <w:lang w:eastAsia="zh-CN" w:bidi="hi-IN"/>
    </w:rPr>
  </w:style>
  <w:style w:type="paragraph" w:customStyle="1" w:styleId="paragraph">
    <w:name w:val="paragraph"/>
    <w:basedOn w:val="Normal"/>
    <w:rsid w:val="005B7E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dy">
    <w:name w:val="Text body"/>
    <w:basedOn w:val="Standard"/>
    <w:rsid w:val="005B7E81"/>
    <w:pPr>
      <w:spacing w:after="140" w:line="288" w:lineRule="auto"/>
    </w:pPr>
  </w:style>
  <w:style w:type="paragraph" w:customStyle="1" w:styleId="PreformattedText">
    <w:name w:val="Preformatted Text"/>
    <w:basedOn w:val="Standard"/>
    <w:rsid w:val="005B7E81"/>
    <w:rPr>
      <w:rFonts w:ascii="Liberation Mono" w:eastAsia="NSimSun" w:hAnsi="Liberation Mono" w:cs="Liberation Mono"/>
      <w:sz w:val="20"/>
      <w:szCs w:val="20"/>
    </w:rPr>
  </w:style>
  <w:style w:type="character" w:customStyle="1" w:styleId="Teletype">
    <w:name w:val="Teletype"/>
    <w:rsid w:val="005B7E81"/>
    <w:rPr>
      <w:rFonts w:ascii="Liberation Mono" w:eastAsia="NSimSun" w:hAnsi="Liberation Mono" w:cs="Liberation Mono"/>
    </w:rPr>
  </w:style>
  <w:style w:type="numbering" w:customStyle="1" w:styleId="WWNum4">
    <w:name w:val="WWNum4"/>
    <w:basedOn w:val="NoList"/>
    <w:rsid w:val="005B7E81"/>
    <w:pPr>
      <w:numPr>
        <w:numId w:val="7"/>
      </w:numPr>
    </w:pPr>
  </w:style>
  <w:style w:type="numbering" w:customStyle="1" w:styleId="WWNum2">
    <w:name w:val="WWNum2"/>
    <w:basedOn w:val="NoList"/>
    <w:rsid w:val="005B7E81"/>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9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CF5B5118A01943A355C53EF6B98884" ma:contentTypeVersion="15" ma:contentTypeDescription="Create a new document." ma:contentTypeScope="" ma:versionID="81d0d968256fe2b7127411652fa288ed">
  <xsd:schema xmlns:xsd="http://www.w3.org/2001/XMLSchema" xmlns:xs="http://www.w3.org/2001/XMLSchema" xmlns:p="http://schemas.microsoft.com/office/2006/metadata/properties" xmlns:ns1="http://schemas.microsoft.com/sharepoint/v3" xmlns:ns3="7a2e3d68-2753-419f-9c71-23fc35442416" xmlns:ns4="77040622-96dd-48b6-9170-24521c681078" targetNamespace="http://schemas.microsoft.com/office/2006/metadata/properties" ma:root="true" ma:fieldsID="22a5d4c28fa21514f9c11634ae5a9285" ns1:_="" ns3:_="" ns4:_="">
    <xsd:import namespace="http://schemas.microsoft.com/sharepoint/v3"/>
    <xsd:import namespace="7a2e3d68-2753-419f-9c71-23fc35442416"/>
    <xsd:import namespace="77040622-96dd-48b6-9170-24521c68107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2e3d68-2753-419f-9c71-23fc354424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40622-96dd-48b6-9170-24521c68107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0E19410-F8D0-45D0-9B6C-A1180AE0F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a2e3d68-2753-419f-9c71-23fc35442416"/>
    <ds:schemaRef ds:uri="77040622-96dd-48b6-9170-24521c681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2597E-CB9A-45A4-864C-4C5A86936405}">
  <ds:schemaRefs>
    <ds:schemaRef ds:uri="http://schemas.microsoft.com/sharepoint/v3/contenttype/forms"/>
  </ds:schemaRefs>
</ds:datastoreItem>
</file>

<file path=customXml/itemProps3.xml><?xml version="1.0" encoding="utf-8"?>
<ds:datastoreItem xmlns:ds="http://schemas.openxmlformats.org/officeDocument/2006/customXml" ds:itemID="{DB535123-C0AD-48B0-A1E6-96DDB547268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unan</dc:creator>
  <cp:keywords/>
  <dc:description/>
  <cp:lastModifiedBy>mahmut unan</cp:lastModifiedBy>
  <cp:revision>15</cp:revision>
  <cp:lastPrinted>2020-01-27T01:30:00Z</cp:lastPrinted>
  <dcterms:created xsi:type="dcterms:W3CDTF">2020-01-26T22:45:00Z</dcterms:created>
  <dcterms:modified xsi:type="dcterms:W3CDTF">2020-02-03T01:36:00Z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0x010100B8CF5B5118A01943A355C53EF6B98884</vt:lpwstr>
  </property>
</Properties>
</file>