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C131" w14:textId="4CF66879" w:rsidR="00D94FB2" w:rsidRDefault="00D94FB2" w:rsidP="00D94FB2">
      <w:r>
        <w:rPr>
          <w:rFonts w:hint="eastAsia"/>
        </w:rPr>
        <w:t>符号说明</w:t>
      </w:r>
    </w:p>
    <w:p w14:paraId="7CD4B2F6" w14:textId="0D850F73" w:rsidR="00D94FB2" w:rsidRDefault="00D94FB2" w:rsidP="00D94FB2">
      <w:r>
        <w:rPr>
          <w:rFonts w:hint="eastAsia"/>
        </w:rPr>
        <w:t>P</w:t>
      </w:r>
      <w:r>
        <w:t>-</w:t>
      </w:r>
      <w:r>
        <w:rPr>
          <w:rFonts w:hint="eastAsia"/>
        </w:rPr>
        <w:t>出自P</w:t>
      </w:r>
      <w:r>
        <w:t>PT</w:t>
      </w:r>
    </w:p>
    <w:p w14:paraId="7454C2BE" w14:textId="05DA8278" w:rsidR="00D94FB2" w:rsidRDefault="00D94FB2" w:rsidP="00D94FB2">
      <w:r>
        <w:rPr>
          <w:rFonts w:hint="eastAsia"/>
        </w:rPr>
        <w:t>X</w:t>
      </w:r>
      <w:r>
        <w:t>-</w:t>
      </w:r>
      <w:r>
        <w:rPr>
          <w:rFonts w:hint="eastAsia"/>
        </w:rPr>
        <w:t>附加练习题</w:t>
      </w:r>
      <w:r>
        <w:t>/</w:t>
      </w:r>
      <w:r>
        <w:rPr>
          <w:rFonts w:hint="eastAsia"/>
        </w:rPr>
        <w:t>期中考试</w:t>
      </w:r>
    </w:p>
    <w:p w14:paraId="69D63EEF" w14:textId="62A4828D" w:rsidR="00D94FB2" w:rsidRPr="00D94FB2" w:rsidRDefault="00D94FB2" w:rsidP="00D94FB2">
      <w:pPr>
        <w:rPr>
          <w:rFonts w:hint="eastAsia"/>
        </w:rPr>
      </w:pPr>
      <w:r>
        <w:t>K-</w:t>
      </w:r>
      <w:r>
        <w:rPr>
          <w:rFonts w:hint="eastAsia"/>
        </w:rPr>
        <w:t>笔者自行补充的额外考研题，出处来自《王道考研-计算机组成原理》</w:t>
      </w:r>
    </w:p>
    <w:p w14:paraId="7A9F90D7" w14:textId="1DC7D0E7" w:rsidR="00833357" w:rsidRDefault="00502732" w:rsidP="00502732">
      <w:pPr>
        <w:pStyle w:val="1"/>
      </w:pPr>
      <w:r>
        <w:t>3-CPU</w:t>
      </w:r>
      <w:r>
        <w:rPr>
          <w:rFonts w:hint="eastAsia"/>
        </w:rPr>
        <w:t>性能</w:t>
      </w:r>
    </w:p>
    <w:p w14:paraId="28A21EB1" w14:textId="5EE65CA1" w:rsidR="00502732" w:rsidRDefault="00502732" w:rsidP="00502732">
      <w:r>
        <w:rPr>
          <w:rFonts w:ascii="微软雅黑" w:eastAsia="微软雅黑" w:hAnsi="微软雅黑" w:cs="微软雅黑"/>
        </w:rPr>
        <w:t>3-1</w:t>
      </w:r>
      <w:r w:rsidR="002D685D">
        <w:rPr>
          <w:rFonts w:ascii="微软雅黑" w:eastAsia="微软雅黑" w:hAnsi="微软雅黑" w:cs="微软雅黑"/>
        </w:rPr>
        <w:t>-P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编译器设计者试图在两个代码序列之间进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选</w:t>
      </w:r>
      <w:r>
        <w:rPr>
          <w:rFonts w:hint="eastAsia"/>
        </w:rPr>
        <w:t>择</w:t>
      </w:r>
    </w:p>
    <w:p w14:paraId="4FB53DC5" w14:textId="7F7FD982" w:rsidR="00502732" w:rsidRDefault="00502732" w:rsidP="00502732">
      <w:r w:rsidRPr="00502732">
        <w:rPr>
          <w:noProof/>
        </w:rPr>
        <w:drawing>
          <wp:inline distT="0" distB="0" distL="0" distR="0" wp14:anchorId="66C83CA5" wp14:editId="2ACB7FDA">
            <wp:extent cx="4688195" cy="1953415"/>
            <wp:effectExtent l="0" t="0" r="0" b="8890"/>
            <wp:docPr id="1602124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24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195" cy="19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721C" w14:textId="411455ED" w:rsidR="00502732" w:rsidRPr="00502732" w:rsidRDefault="00502732" w:rsidP="00502732">
      <w:pPr>
        <w:rPr>
          <w:rFonts w:ascii="等线" w:eastAsia="等线" w:hAnsi="等线" w:cs="等线"/>
        </w:rPr>
      </w:pPr>
      <w:r w:rsidRPr="00502732">
        <w:rPr>
          <w:rFonts w:ascii="等线" w:eastAsia="等线" w:hAnsi="等线" w:cs="等线" w:hint="eastAsia"/>
        </w:rPr>
        <w:t>请问</w:t>
      </w:r>
    </w:p>
    <w:p w14:paraId="32001B13" w14:textId="4022E1A2" w:rsidR="00502732" w:rsidRPr="00502732" w:rsidRDefault="00502732" w:rsidP="00502732">
      <w:pPr>
        <w:rPr>
          <w:rFonts w:ascii="等线" w:eastAsia="等线" w:hAnsi="等线" w:cs="等线"/>
        </w:rPr>
      </w:pPr>
      <w:r w:rsidRPr="00502732">
        <w:rPr>
          <w:rFonts w:ascii="等线" w:eastAsia="等线" w:hAnsi="等线" w:cs="等线" w:hint="eastAsia"/>
        </w:rPr>
        <w:t>3</w:t>
      </w:r>
      <w:r w:rsidRPr="00502732">
        <w:rPr>
          <w:rFonts w:ascii="等线" w:eastAsia="等线" w:hAnsi="等线" w:cs="等线"/>
        </w:rPr>
        <w:t>-1-1 哪个代码序列执</w:t>
      </w:r>
      <w:r w:rsidRPr="00502732"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的指令数更多</w:t>
      </w:r>
      <w:r w:rsidRPr="00502732">
        <w:rPr>
          <w:rFonts w:ascii="等线" w:eastAsia="等线" w:hAnsi="等线" w:cs="等线"/>
        </w:rPr>
        <w:t>？</w:t>
      </w:r>
    </w:p>
    <w:p w14:paraId="7550DC0E" w14:textId="67EBD73B" w:rsidR="00502732" w:rsidRPr="00502732" w:rsidRDefault="00502732" w:rsidP="00502732">
      <w:pPr>
        <w:rPr>
          <w:rFonts w:ascii="等线" w:eastAsia="等线" w:hAnsi="等线" w:cs="等线"/>
        </w:rPr>
      </w:pPr>
      <w:r w:rsidRPr="00502732">
        <w:rPr>
          <w:rFonts w:ascii="等线" w:eastAsia="等线" w:hAnsi="等线" w:cs="等线"/>
        </w:rPr>
        <w:t>3-1-2 哪个执</w:t>
      </w:r>
      <w:r w:rsidRPr="00502732"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速度更</w:t>
      </w:r>
      <w:r w:rsidRPr="00502732">
        <w:rPr>
          <w:rFonts w:ascii="等线" w:eastAsia="等线" w:hAnsi="等线" w:cs="等线"/>
        </w:rPr>
        <w:t>快</w:t>
      </w:r>
      <w:r w:rsidRPr="00502732">
        <w:rPr>
          <w:rFonts w:ascii="等线" w:eastAsia="等线" w:hAnsi="等线" w:cs="等线" w:hint="eastAsia"/>
        </w:rPr>
        <w:t>？</w:t>
      </w:r>
    </w:p>
    <w:p w14:paraId="4CA08303" w14:textId="6299F33C" w:rsidR="00502732" w:rsidRPr="00502732" w:rsidRDefault="00502732" w:rsidP="00502732">
      <w:pPr>
        <w:rPr>
          <w:rFonts w:ascii="等线" w:eastAsia="等线" w:hAnsi="等线" w:cs="等线"/>
        </w:rPr>
      </w:pPr>
      <w:r w:rsidRPr="00502732">
        <w:rPr>
          <w:rFonts w:ascii="等线" w:eastAsia="等线" w:hAnsi="等线" w:cs="等线" w:hint="eastAsia"/>
        </w:rPr>
        <w:t>3</w:t>
      </w:r>
      <w:r w:rsidRPr="00502732">
        <w:rPr>
          <w:rFonts w:ascii="等线" w:eastAsia="等线" w:hAnsi="等线" w:cs="等线"/>
        </w:rPr>
        <w:t>-1-3 每个代码序列的CPI是多少</w:t>
      </w:r>
      <w:r w:rsidRPr="00502732">
        <w:rPr>
          <w:rFonts w:ascii="等线" w:eastAsia="等线" w:hAnsi="等线" w:cs="等线" w:hint="eastAsia"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732" w14:paraId="69602EDE" w14:textId="77777777" w:rsidTr="00502732">
        <w:trPr>
          <w:trHeight w:val="3874"/>
        </w:trPr>
        <w:tc>
          <w:tcPr>
            <w:tcW w:w="8296" w:type="dxa"/>
          </w:tcPr>
          <w:p w14:paraId="02253B4A" w14:textId="77777777" w:rsidR="00502732" w:rsidRDefault="00502732" w:rsidP="00502732"/>
        </w:tc>
      </w:tr>
    </w:tbl>
    <w:p w14:paraId="1244CDDF" w14:textId="77777777" w:rsidR="00502732" w:rsidRDefault="00502732" w:rsidP="00502732"/>
    <w:p w14:paraId="28121B11" w14:textId="77777777" w:rsidR="00502732" w:rsidRDefault="00502732" w:rsidP="00502732"/>
    <w:p w14:paraId="2FED2347" w14:textId="77777777" w:rsidR="00502732" w:rsidRDefault="00502732" w:rsidP="00502732"/>
    <w:p w14:paraId="3BC25062" w14:textId="77777777" w:rsidR="00502732" w:rsidRDefault="00502732" w:rsidP="00502732"/>
    <w:p w14:paraId="1B743175" w14:textId="77777777" w:rsidR="00502732" w:rsidRDefault="00502732" w:rsidP="00502732"/>
    <w:p w14:paraId="59E3D97F" w14:textId="77777777" w:rsidR="00502732" w:rsidRDefault="00502732" w:rsidP="00502732"/>
    <w:p w14:paraId="66BF9E87" w14:textId="77777777" w:rsidR="00502732" w:rsidRDefault="00502732" w:rsidP="00502732"/>
    <w:p w14:paraId="69D5ED23" w14:textId="77777777" w:rsidR="00502732" w:rsidRDefault="00502732" w:rsidP="00502732"/>
    <w:p w14:paraId="7DBEB489" w14:textId="77777777" w:rsidR="00502732" w:rsidRDefault="00502732" w:rsidP="00502732"/>
    <w:p w14:paraId="1E3C2D0F" w14:textId="3A9E6EEA" w:rsidR="00502732" w:rsidRDefault="00502732" w:rsidP="00502732">
      <w:r>
        <w:rPr>
          <w:rFonts w:hint="eastAsia"/>
        </w:rPr>
        <w:t>3</w:t>
      </w:r>
      <w:r>
        <w:t>-2</w:t>
      </w:r>
      <w:r w:rsidR="002D685D" w:rsidRPr="002D685D">
        <w:rPr>
          <w:rFonts w:ascii="微软雅黑" w:eastAsia="微软雅黑" w:hAnsi="微软雅黑" w:cs="微软雅黑"/>
        </w:rPr>
        <w:t xml:space="preserve"> </w:t>
      </w:r>
      <w:r w:rsidR="002D685D">
        <w:rPr>
          <w:rFonts w:ascii="微软雅黑" w:eastAsia="微软雅黑" w:hAnsi="微软雅黑" w:cs="微软雅黑"/>
        </w:rPr>
        <w:t>-</w:t>
      </w:r>
      <w:r w:rsidR="002D685D">
        <w:rPr>
          <w:rFonts w:ascii="微软雅黑" w:eastAsia="微软雅黑" w:hAnsi="微软雅黑" w:cs="微软雅黑" w:hint="eastAsia"/>
        </w:rPr>
        <w:t>p</w:t>
      </w:r>
    </w:p>
    <w:p w14:paraId="40B12BD8" w14:textId="571AE5F1" w:rsidR="00502732" w:rsidRDefault="00502732" w:rsidP="00502732">
      <w:r>
        <w:t>假设我们有相同指令集的两种不同实现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式。计算机</w:t>
      </w:r>
      <w:r>
        <w:t>A 的时钟周期为250ps，对某程序的CPI为2.0；计算机B 的时钟周期为500ps，对同样程序的CPI为1.2.对于该 程序，请问哪台计算机执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的速度更快？快多少</w:t>
      </w:r>
      <w: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732" w14:paraId="62FA63C4" w14:textId="77777777" w:rsidTr="00502732">
        <w:trPr>
          <w:trHeight w:val="2369"/>
        </w:trPr>
        <w:tc>
          <w:tcPr>
            <w:tcW w:w="8296" w:type="dxa"/>
          </w:tcPr>
          <w:p w14:paraId="12A1C474" w14:textId="77777777" w:rsidR="00502732" w:rsidRDefault="00502732" w:rsidP="00502732"/>
        </w:tc>
      </w:tr>
    </w:tbl>
    <w:p w14:paraId="4FB3C250" w14:textId="77777777" w:rsidR="00502732" w:rsidRDefault="00502732" w:rsidP="00502732"/>
    <w:p w14:paraId="43990F4D" w14:textId="25D7EE6E" w:rsidR="00502732" w:rsidRDefault="00502732" w:rsidP="00502732">
      <w:r>
        <w:rPr>
          <w:rFonts w:hint="eastAsia"/>
        </w:rPr>
        <w:t>3</w:t>
      </w:r>
      <w:r>
        <w:t>-3</w:t>
      </w:r>
      <w:r w:rsidR="002D685D">
        <w:t>-p</w:t>
      </w:r>
    </w:p>
    <w:p w14:paraId="2E7B5B61" w14:textId="41EE79F4" w:rsidR="00502732" w:rsidRDefault="00502732" w:rsidP="00502732">
      <w:r>
        <w:t>某程序在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台时钟频率为</w:t>
      </w:r>
      <w:r>
        <w:t>2GHz的计算机A上运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需要</w:t>
      </w:r>
      <w:r>
        <w:t>10秒。现在将设计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台</w:t>
      </w:r>
      <w:r>
        <w:t xml:space="preserve"> 计算机B，希望将运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时间缩短为</w:t>
      </w:r>
      <w:r>
        <w:t>6秒。计算机的设计者采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的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法是提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时</w:t>
      </w:r>
      <w:r>
        <w:t xml:space="preserve"> 钟频率，但这会影响CPU其余部分的设计，使计算机B运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该程序时需要相</w:t>
      </w:r>
      <w:r>
        <w:t xml:space="preserve"> 当于A 1.2倍的时钟周期数。那么计算机设计者应该将时钟频率提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到多少</w:t>
      </w:r>
      <w: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732" w14:paraId="36CE7171" w14:textId="77777777" w:rsidTr="00502732">
        <w:trPr>
          <w:trHeight w:val="3100"/>
        </w:trPr>
        <w:tc>
          <w:tcPr>
            <w:tcW w:w="8296" w:type="dxa"/>
          </w:tcPr>
          <w:p w14:paraId="1BF59128" w14:textId="77777777" w:rsidR="00502732" w:rsidRDefault="00502732" w:rsidP="00502732"/>
        </w:tc>
      </w:tr>
    </w:tbl>
    <w:p w14:paraId="6BBCEABA" w14:textId="6B66E4D5" w:rsidR="00502732" w:rsidRDefault="00502732" w:rsidP="00502732">
      <w:pPr>
        <w:pStyle w:val="1"/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计算机指令</w:t>
      </w:r>
    </w:p>
    <w:p w14:paraId="08882A81" w14:textId="7371F25F" w:rsidR="00502732" w:rsidRDefault="00502732" w:rsidP="00502732">
      <w:r>
        <w:rPr>
          <w:rFonts w:hint="eastAsia"/>
        </w:rPr>
        <w:t>暂无，可能</w:t>
      </w:r>
      <w:proofErr w:type="gramStart"/>
      <w:r>
        <w:rPr>
          <w:rFonts w:hint="eastAsia"/>
        </w:rPr>
        <w:t>去计组</w:t>
      </w:r>
      <w:proofErr w:type="gramEnd"/>
      <w:r>
        <w:rPr>
          <w:rFonts w:hint="eastAsia"/>
        </w:rPr>
        <w:t>考研/期中考试中寻找例题</w:t>
      </w:r>
    </w:p>
    <w:p w14:paraId="4FABDC86" w14:textId="77777777" w:rsidR="00502732" w:rsidRDefault="00502732" w:rsidP="00502732"/>
    <w:p w14:paraId="6B17C563" w14:textId="77777777" w:rsidR="00502732" w:rsidRDefault="00502732" w:rsidP="00502732"/>
    <w:p w14:paraId="2DE469DC" w14:textId="77777777" w:rsidR="00502732" w:rsidRDefault="00502732" w:rsidP="00502732"/>
    <w:p w14:paraId="464C240F" w14:textId="77777777" w:rsidR="00502732" w:rsidRDefault="00502732" w:rsidP="00502732"/>
    <w:p w14:paraId="70E5AA38" w14:textId="77777777" w:rsidR="00502732" w:rsidRDefault="00502732" w:rsidP="00502732"/>
    <w:p w14:paraId="22E7D068" w14:textId="724436DA" w:rsidR="00502732" w:rsidRDefault="00235C29" w:rsidP="00502732">
      <w:pPr>
        <w:pStyle w:val="1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算术操作</w:t>
      </w:r>
    </w:p>
    <w:p w14:paraId="1F734086" w14:textId="01E81234" w:rsidR="00235C29" w:rsidRDefault="00235C29" w:rsidP="00235C29">
      <w:r>
        <w:rPr>
          <w:rFonts w:hint="eastAsia"/>
        </w:rPr>
        <w:t>7</w:t>
      </w:r>
      <w:r>
        <w:t>-1</w:t>
      </w:r>
      <w:r w:rsidR="002D685D">
        <w:t>-p</w:t>
      </w:r>
      <w:r>
        <w:t xml:space="preserve"> </w:t>
      </w:r>
      <w:r>
        <w:rPr>
          <w:rFonts w:hint="eastAsia"/>
        </w:rPr>
        <w:t>基本的补码加法</w:t>
      </w:r>
    </w:p>
    <w:p w14:paraId="26A463B4" w14:textId="242CD7B5" w:rsidR="00235C29" w:rsidRDefault="00235C29" w:rsidP="00235C29">
      <w:r>
        <w:rPr>
          <w:rFonts w:hint="eastAsia"/>
        </w:rPr>
        <w:t>7</w:t>
      </w:r>
      <w:r>
        <w:t>-1-1 x=+1001,y=+0101，求</w:t>
      </w:r>
      <w:proofErr w:type="spellStart"/>
      <w:r>
        <w:t>x+y</w:t>
      </w:r>
      <w:proofErr w:type="spellEnd"/>
    </w:p>
    <w:p w14:paraId="4DD4B356" w14:textId="11168C25" w:rsidR="00235C29" w:rsidRDefault="00235C29" w:rsidP="00235C29">
      <w:r>
        <w:rPr>
          <w:rFonts w:hint="eastAsia"/>
        </w:rPr>
        <w:t>7</w:t>
      </w:r>
      <w:r>
        <w:t>-1-2 x=+1001,y=-0101，求</w:t>
      </w:r>
      <w:proofErr w:type="spellStart"/>
      <w:r>
        <w:t>x+y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C29" w14:paraId="33AB6F94" w14:textId="77777777" w:rsidTr="00235C29">
        <w:trPr>
          <w:trHeight w:val="1663"/>
        </w:trPr>
        <w:tc>
          <w:tcPr>
            <w:tcW w:w="8296" w:type="dxa"/>
          </w:tcPr>
          <w:p w14:paraId="728D5965" w14:textId="77777777" w:rsidR="00235C29" w:rsidRDefault="00235C29" w:rsidP="00235C29"/>
        </w:tc>
      </w:tr>
      <w:tr w:rsidR="00235C29" w14:paraId="1B4CD6D0" w14:textId="77777777" w:rsidTr="00235C29">
        <w:trPr>
          <w:trHeight w:val="1265"/>
        </w:trPr>
        <w:tc>
          <w:tcPr>
            <w:tcW w:w="8296" w:type="dxa"/>
          </w:tcPr>
          <w:p w14:paraId="52E44C38" w14:textId="77777777" w:rsidR="00235C29" w:rsidRDefault="00235C29" w:rsidP="00235C29"/>
        </w:tc>
      </w:tr>
    </w:tbl>
    <w:p w14:paraId="41E8BDD2" w14:textId="77777777" w:rsidR="00235C29" w:rsidRDefault="00235C29" w:rsidP="00235C29"/>
    <w:p w14:paraId="52596A0E" w14:textId="3BEC706A" w:rsidR="00235C29" w:rsidRDefault="00235C29" w:rsidP="00235C29">
      <w:r>
        <w:rPr>
          <w:rFonts w:hint="eastAsia"/>
        </w:rPr>
        <w:t>7</w:t>
      </w:r>
      <w:r>
        <w:t>-2</w:t>
      </w:r>
      <w:r w:rsidR="002D685D">
        <w:t>-p</w:t>
      </w:r>
      <w:r>
        <w:t xml:space="preserve"> </w:t>
      </w:r>
      <w:r>
        <w:rPr>
          <w:rFonts w:hint="eastAsia"/>
        </w:rPr>
        <w:t>基本补码减法</w:t>
      </w:r>
    </w:p>
    <w:p w14:paraId="36EE0F86" w14:textId="70374E0D" w:rsidR="00235C29" w:rsidRDefault="00235C29" w:rsidP="00235C29">
      <w:r>
        <w:rPr>
          <w:rFonts w:hint="eastAsia"/>
        </w:rPr>
        <w:t>7</w:t>
      </w:r>
      <w:r>
        <w:t>-2-1 x=+1101,y=+0110，求x-y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C29" w14:paraId="124B9BD8" w14:textId="77777777" w:rsidTr="00235C29">
        <w:trPr>
          <w:trHeight w:val="1878"/>
        </w:trPr>
        <w:tc>
          <w:tcPr>
            <w:tcW w:w="8296" w:type="dxa"/>
          </w:tcPr>
          <w:p w14:paraId="5C5DB73E" w14:textId="77777777" w:rsidR="00235C29" w:rsidRDefault="00235C29" w:rsidP="00235C29"/>
        </w:tc>
      </w:tr>
    </w:tbl>
    <w:p w14:paraId="467EA105" w14:textId="77777777" w:rsidR="00235C29" w:rsidRDefault="00235C29" w:rsidP="00235C29"/>
    <w:p w14:paraId="32DEF725" w14:textId="2118AAD7" w:rsidR="007F27C4" w:rsidRDefault="007F27C4" w:rsidP="00235C29"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原码乘法的算法，简述如何利用上图所示的硬件，以1</w:t>
      </w:r>
      <w:r>
        <w:t>000*1001</w:t>
      </w:r>
      <w:r>
        <w:rPr>
          <w:rFonts w:hint="eastAsia"/>
        </w:rPr>
        <w:t>为例，简述原码乘法的算法</w:t>
      </w:r>
    </w:p>
    <w:p w14:paraId="31D369A6" w14:textId="3F24D179" w:rsidR="007F27C4" w:rsidRDefault="007F27C4" w:rsidP="00235C29">
      <w:r w:rsidRPr="007F27C4">
        <w:rPr>
          <w:noProof/>
        </w:rPr>
        <w:lastRenderedPageBreak/>
        <w:drawing>
          <wp:inline distT="0" distB="0" distL="0" distR="0" wp14:anchorId="0284F64A" wp14:editId="748A57F5">
            <wp:extent cx="5274310" cy="2535555"/>
            <wp:effectExtent l="0" t="0" r="2540" b="0"/>
            <wp:docPr id="201620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8E08" w14:textId="77777777" w:rsidR="007F27C4" w:rsidRDefault="007F27C4" w:rsidP="00235C29"/>
    <w:p w14:paraId="33CF06C7" w14:textId="77777777" w:rsidR="007F27C4" w:rsidRDefault="007F27C4" w:rsidP="00235C29"/>
    <w:p w14:paraId="49E10C64" w14:textId="77777777" w:rsidR="007F27C4" w:rsidRDefault="007F27C4" w:rsidP="00235C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7C4" w14:paraId="55B4E05B" w14:textId="77777777" w:rsidTr="007F27C4">
        <w:trPr>
          <w:trHeight w:val="4243"/>
        </w:trPr>
        <w:tc>
          <w:tcPr>
            <w:tcW w:w="8296" w:type="dxa"/>
          </w:tcPr>
          <w:p w14:paraId="489D4D8C" w14:textId="77777777" w:rsidR="007F27C4" w:rsidRDefault="007F27C4" w:rsidP="00235C29"/>
        </w:tc>
      </w:tr>
    </w:tbl>
    <w:p w14:paraId="3273E26E" w14:textId="77777777" w:rsidR="007F27C4" w:rsidRDefault="007F27C4" w:rsidP="00235C29"/>
    <w:p w14:paraId="18DE96C8" w14:textId="61CF5AA2" w:rsidR="007F27C4" w:rsidRDefault="00440006" w:rsidP="00235C29">
      <w:r>
        <w:t>7-4</w:t>
      </w:r>
      <w:r w:rsidR="002D685D">
        <w:t>-p</w:t>
      </w:r>
      <w:r>
        <w:t xml:space="preserve"> </w:t>
      </w:r>
      <w:r>
        <w:rPr>
          <w:rFonts w:hint="eastAsia"/>
        </w:rPr>
        <w:t>原码除法</w:t>
      </w:r>
    </w:p>
    <w:p w14:paraId="3773F638" w14:textId="46BC0FC7" w:rsidR="00440006" w:rsidRDefault="00440006" w:rsidP="00235C29">
      <w:r>
        <w:rPr>
          <w:rFonts w:hint="eastAsia"/>
        </w:rPr>
        <w:t>7</w:t>
      </w:r>
      <w:r>
        <w:t>-4-1 x=0.1001，y=0.1011，求</w:t>
      </w:r>
      <w:proofErr w:type="spellStart"/>
      <w:r>
        <w:t>x÷y</w:t>
      </w:r>
      <w:proofErr w:type="spellEnd"/>
      <w: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006" w14:paraId="38DF1180" w14:textId="77777777" w:rsidTr="00440006">
        <w:trPr>
          <w:trHeight w:val="1453"/>
        </w:trPr>
        <w:tc>
          <w:tcPr>
            <w:tcW w:w="8296" w:type="dxa"/>
          </w:tcPr>
          <w:p w14:paraId="33E6D0A5" w14:textId="77777777" w:rsidR="00440006" w:rsidRDefault="00440006" w:rsidP="00235C29"/>
        </w:tc>
      </w:tr>
    </w:tbl>
    <w:p w14:paraId="1F9F66FB" w14:textId="77777777" w:rsidR="00440006" w:rsidRDefault="00440006" w:rsidP="00235C29"/>
    <w:p w14:paraId="633C5159" w14:textId="45A2EB2C" w:rsidR="00440006" w:rsidRDefault="00440006" w:rsidP="00235C29">
      <w:r>
        <w:rPr>
          <w:rFonts w:hint="eastAsia"/>
        </w:rPr>
        <w:t>7</w:t>
      </w:r>
      <w:r>
        <w:t xml:space="preserve">-4-2 </w:t>
      </w:r>
      <w:r>
        <w:rPr>
          <w:rFonts w:hint="eastAsia"/>
        </w:rPr>
        <w:t>简述利用下图硬件，实现原码除法的方法</w:t>
      </w:r>
    </w:p>
    <w:p w14:paraId="516B671E" w14:textId="14B3FD29" w:rsidR="00627E9F" w:rsidRDefault="00627E9F" w:rsidP="00235C29">
      <w:r w:rsidRPr="00627E9F">
        <w:rPr>
          <w:noProof/>
        </w:rPr>
        <w:lastRenderedPageBreak/>
        <w:drawing>
          <wp:inline distT="0" distB="0" distL="0" distR="0" wp14:anchorId="5803D899" wp14:editId="107ED739">
            <wp:extent cx="3504319" cy="2191360"/>
            <wp:effectExtent l="0" t="0" r="1270" b="0"/>
            <wp:docPr id="346110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0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069" cy="21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E9F" w14:paraId="47ABF8E0" w14:textId="77777777" w:rsidTr="00627E9F">
        <w:trPr>
          <w:trHeight w:val="2698"/>
        </w:trPr>
        <w:tc>
          <w:tcPr>
            <w:tcW w:w="8296" w:type="dxa"/>
          </w:tcPr>
          <w:p w14:paraId="35F308F9" w14:textId="77777777" w:rsidR="00627E9F" w:rsidRDefault="00627E9F" w:rsidP="00235C29"/>
        </w:tc>
      </w:tr>
    </w:tbl>
    <w:p w14:paraId="06C9CA69" w14:textId="04A8C2D4" w:rsidR="00627E9F" w:rsidRDefault="00ED23A6" w:rsidP="00235C29">
      <w:r>
        <w:rPr>
          <w:rFonts w:hint="eastAsia"/>
        </w:rPr>
        <w:t>7</w:t>
      </w:r>
      <w:r>
        <w:t>-5</w:t>
      </w:r>
      <w:r w:rsidR="002D685D">
        <w:t>-p</w:t>
      </w:r>
      <w:r>
        <w:t xml:space="preserve"> </w:t>
      </w:r>
      <w:r>
        <w:rPr>
          <w:rFonts w:hint="eastAsia"/>
        </w:rPr>
        <w:t>浮点数运算</w:t>
      </w:r>
    </w:p>
    <w:p w14:paraId="06C24481" w14:textId="77777777" w:rsidR="00ED23A6" w:rsidRDefault="00ED23A6" w:rsidP="00235C29">
      <w:r>
        <w:rPr>
          <w:rFonts w:hint="eastAsia"/>
        </w:rPr>
        <w:t>7</w:t>
      </w:r>
      <w:r>
        <w:t xml:space="preserve">-5-1 </w:t>
      </w:r>
      <w:r>
        <w:rPr>
          <w:rFonts w:hint="eastAsia"/>
        </w:rPr>
        <w:t>以</w:t>
      </w:r>
      <w:r w:rsidRPr="00ED23A6">
        <w:drawing>
          <wp:inline distT="0" distB="0" distL="0" distR="0" wp14:anchorId="35C407B9" wp14:editId="0ABF9024">
            <wp:extent cx="1808035" cy="272005"/>
            <wp:effectExtent l="0" t="0" r="1905" b="0"/>
            <wp:docPr id="1078108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08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659" cy="2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为例，分步说明浮点数乘法的运算规则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3A6" w14:paraId="4233B29C" w14:textId="77777777" w:rsidTr="00ED23A6">
        <w:trPr>
          <w:trHeight w:val="2173"/>
        </w:trPr>
        <w:tc>
          <w:tcPr>
            <w:tcW w:w="8296" w:type="dxa"/>
          </w:tcPr>
          <w:p w14:paraId="2FAAB021" w14:textId="77777777" w:rsidR="00ED23A6" w:rsidRDefault="00ED23A6" w:rsidP="00235C29"/>
        </w:tc>
      </w:tr>
    </w:tbl>
    <w:p w14:paraId="65B42E4B" w14:textId="0FCD7AD4" w:rsidR="00ED23A6" w:rsidRDefault="00ED23A6" w:rsidP="00235C29">
      <w:r>
        <w:rPr>
          <w:rFonts w:hint="eastAsia"/>
        </w:rPr>
        <w:t>7</w:t>
      </w:r>
      <w:r>
        <w:t xml:space="preserve">-5-2 </w:t>
      </w:r>
      <w:r>
        <w:t>若</w:t>
      </w:r>
      <w:proofErr w:type="gramStart"/>
      <w:r>
        <w:t>两个阶码真值</w:t>
      </w:r>
      <w:proofErr w:type="gramEnd"/>
      <w:r>
        <w:t>分别为10和-5，求10+(-5)和10-(-5)的移码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3A6" w14:paraId="0220B3D8" w14:textId="77777777" w:rsidTr="00ED23A6">
        <w:trPr>
          <w:trHeight w:val="1654"/>
        </w:trPr>
        <w:tc>
          <w:tcPr>
            <w:tcW w:w="8296" w:type="dxa"/>
          </w:tcPr>
          <w:p w14:paraId="01ED27E9" w14:textId="77777777" w:rsidR="00ED23A6" w:rsidRDefault="00ED23A6" w:rsidP="00235C29">
            <w:pPr>
              <w:rPr>
                <w:rFonts w:hint="eastAsia"/>
              </w:rPr>
            </w:pPr>
          </w:p>
        </w:tc>
      </w:tr>
    </w:tbl>
    <w:p w14:paraId="3C1429C2" w14:textId="7871B73E" w:rsidR="00ED23A6" w:rsidRDefault="00ED23A6" w:rsidP="00235C29">
      <w:r>
        <w:rPr>
          <w:rFonts w:hint="eastAsia"/>
        </w:rPr>
        <w:t>7</w:t>
      </w:r>
      <w:r>
        <w:t xml:space="preserve">-5-3 </w:t>
      </w:r>
      <w:r>
        <w:t>若</w:t>
      </w:r>
      <w:proofErr w:type="spellStart"/>
      <w:r>
        <w:t>Ez</w:t>
      </w:r>
      <w:proofErr w:type="spellEnd"/>
      <w:r>
        <w:t xml:space="preserve"> = 0000 0001，则左</w:t>
      </w:r>
      <w:proofErr w:type="gramStart"/>
      <w:r>
        <w:t>规</w:t>
      </w:r>
      <w:proofErr w:type="gramEnd"/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次后，结果</w:t>
      </w:r>
      <w:proofErr w:type="gramStart"/>
      <w:r>
        <w:rPr>
          <w:rFonts w:ascii="等线" w:eastAsia="等线" w:hAnsi="等线" w:cs="等线" w:hint="eastAsia"/>
        </w:rPr>
        <w:t>的阶码</w:t>
      </w:r>
      <w:proofErr w:type="gramEnd"/>
      <w:r>
        <w:t xml:space="preserve"> </w:t>
      </w:r>
      <w:proofErr w:type="spellStart"/>
      <w:r>
        <w:t>Ez</w:t>
      </w:r>
      <w:proofErr w:type="spellEnd"/>
      <w:r>
        <w:t xml:space="preserve"> = 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3A6" w14:paraId="1F11094D" w14:textId="77777777" w:rsidTr="00ED23A6">
        <w:trPr>
          <w:trHeight w:val="1475"/>
        </w:trPr>
        <w:tc>
          <w:tcPr>
            <w:tcW w:w="8296" w:type="dxa"/>
          </w:tcPr>
          <w:p w14:paraId="358DE182" w14:textId="77777777" w:rsidR="00ED23A6" w:rsidRDefault="00ED23A6" w:rsidP="00235C29">
            <w:pPr>
              <w:rPr>
                <w:rFonts w:hint="eastAsia"/>
              </w:rPr>
            </w:pPr>
          </w:p>
        </w:tc>
      </w:tr>
    </w:tbl>
    <w:p w14:paraId="3FD76723" w14:textId="09B57BD6" w:rsidR="00ED23A6" w:rsidRDefault="00ED23A6" w:rsidP="00235C29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t xml:space="preserve">-5-4 </w:t>
      </w:r>
      <w:r>
        <w:t>若Ex=1111 1110，</w:t>
      </w:r>
      <w:proofErr w:type="spellStart"/>
      <w:r>
        <w:t>Ey</w:t>
      </w:r>
      <w:proofErr w:type="spellEnd"/>
      <w:r>
        <w:t>=1000 0000，则乘法运算时，结 果</w:t>
      </w:r>
      <w:proofErr w:type="gramStart"/>
      <w:r>
        <w:t>的阶码</w:t>
      </w:r>
      <w:proofErr w:type="gramEnd"/>
      <w:r>
        <w:t xml:space="preserve"> </w:t>
      </w:r>
      <w:proofErr w:type="spellStart"/>
      <w:r>
        <w:t>Ez</w:t>
      </w:r>
      <w:proofErr w:type="spellEnd"/>
      <w:r>
        <w:t>=?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3A6" w14:paraId="266DA122" w14:textId="77777777" w:rsidTr="00ED23A6">
        <w:trPr>
          <w:trHeight w:val="1231"/>
        </w:trPr>
        <w:tc>
          <w:tcPr>
            <w:tcW w:w="8296" w:type="dxa"/>
          </w:tcPr>
          <w:p w14:paraId="47DDE381" w14:textId="77777777" w:rsidR="00ED23A6" w:rsidRDefault="00ED23A6" w:rsidP="00235C29">
            <w:pPr>
              <w:rPr>
                <w:rFonts w:hint="eastAsia"/>
              </w:rPr>
            </w:pPr>
          </w:p>
        </w:tc>
      </w:tr>
    </w:tbl>
    <w:p w14:paraId="60CE92E2" w14:textId="77777777" w:rsidR="00ED23A6" w:rsidRDefault="00ED23A6" w:rsidP="00235C29"/>
    <w:p w14:paraId="120FB522" w14:textId="43E01EB4" w:rsidR="00620872" w:rsidRDefault="006C3C8F" w:rsidP="00620872">
      <w:pPr>
        <w:pStyle w:val="1"/>
      </w:pPr>
      <w:r>
        <w:rPr>
          <w:rFonts w:hint="eastAsia"/>
        </w:rPr>
        <w:t>9</w:t>
      </w:r>
      <w:r>
        <w:t>-</w:t>
      </w:r>
      <w:r w:rsidR="00620872">
        <w:rPr>
          <w:rFonts w:hint="eastAsia"/>
        </w:rPr>
        <w:t>处理器</w:t>
      </w:r>
    </w:p>
    <w:p w14:paraId="33D24C55" w14:textId="09273765" w:rsidR="00620872" w:rsidRDefault="006C3C8F" w:rsidP="00620872">
      <w:r>
        <w:t>PPT</w:t>
      </w:r>
      <w:r>
        <w:rPr>
          <w:rFonts w:hint="eastAsia"/>
        </w:rPr>
        <w:t>里几乎无习题</w:t>
      </w:r>
    </w:p>
    <w:p w14:paraId="072A8505" w14:textId="77777777" w:rsidR="006C3C8F" w:rsidRDefault="006C3C8F" w:rsidP="00620872"/>
    <w:p w14:paraId="2E7AB917" w14:textId="6121D415" w:rsidR="006C3C8F" w:rsidRDefault="006C3C8F" w:rsidP="006C3C8F">
      <w:pPr>
        <w:pStyle w:val="1"/>
      </w:pPr>
      <w:r>
        <w:rPr>
          <w:rFonts w:hint="eastAsia"/>
        </w:rPr>
        <w:t>1</w:t>
      </w:r>
      <w:r>
        <w:t>1-</w:t>
      </w:r>
      <w:r>
        <w:rPr>
          <w:rFonts w:hint="eastAsia"/>
        </w:rPr>
        <w:t>内存</w:t>
      </w:r>
    </w:p>
    <w:p w14:paraId="03CFE1FA" w14:textId="11DA3D0F" w:rsidR="00852B75" w:rsidRDefault="00852B75" w:rsidP="00852B75">
      <w:r>
        <w:rPr>
          <w:rFonts w:hint="eastAsia"/>
        </w:rPr>
        <w:t>1</w:t>
      </w:r>
      <w:r>
        <w:t>1-1</w:t>
      </w:r>
      <w:r w:rsidR="002D685D">
        <w:t>-p</w:t>
      </w:r>
      <w:r>
        <w:t xml:space="preserve"> </w:t>
      </w:r>
      <w:r>
        <w:rPr>
          <w:rFonts w:hint="eastAsia"/>
        </w:rPr>
        <w:t>储存器对性能的影响</w:t>
      </w:r>
    </w:p>
    <w:p w14:paraId="406406B7" w14:textId="366F9020" w:rsidR="00852B75" w:rsidRPr="00852B75" w:rsidRDefault="00852B75" w:rsidP="00852B75">
      <w:r>
        <w:rPr>
          <w:rFonts w:hint="eastAsia"/>
        </w:rPr>
        <w:t>1</w:t>
      </w:r>
      <w:r>
        <w:t xml:space="preserve">1-1-1 </w:t>
      </w:r>
      <w:r>
        <w:t>假定某台计算机的处理器</w:t>
      </w:r>
      <w:r w:rsidRPr="00852B75">
        <w:rPr>
          <w:rFonts w:ascii="微软雅黑" w:eastAsia="微软雅黑" w:hAnsi="微软雅黑" w:cs="微软雅黑" w:hint="eastAsia"/>
        </w:rPr>
        <w:t>⼯</w:t>
      </w:r>
      <w:r w:rsidRPr="00852B75">
        <w:rPr>
          <w:rFonts w:ascii="等线" w:eastAsia="等线" w:hAnsi="等线" w:cs="等线" w:hint="eastAsia"/>
        </w:rPr>
        <w:t>作在</w:t>
      </w:r>
      <w:r>
        <w:t xml:space="preserve">: 主频 = 1GHz (机器周期为1 ns) CPI = 1.1 </w:t>
      </w:r>
    </w:p>
    <w:p w14:paraId="5DB1F483" w14:textId="70127C24" w:rsidR="00852B75" w:rsidRDefault="00852B75" w:rsidP="00852B75">
      <w:r w:rsidRPr="00852B75">
        <w:rPr>
          <w:rFonts w:hint="eastAsia"/>
        </w:rPr>
        <w:t xml:space="preserve">其中 </w:t>
      </w:r>
      <w:r>
        <w:t>50% 算</w:t>
      </w:r>
      <w:proofErr w:type="gramStart"/>
      <w:r>
        <w:t>逻</w:t>
      </w:r>
      <w:proofErr w:type="gramEnd"/>
      <w:r>
        <w:t>指令, 30% 存取指令, 20% 控制指令</w:t>
      </w:r>
      <w:r>
        <w:rPr>
          <w:rFonts w:hint="eastAsia"/>
        </w:rPr>
        <w:t>；</w:t>
      </w:r>
      <w:r>
        <w:t>再假定其中10% 的存取指令会缺失,需要50个周期的延迟。(当前主存的典型值)</w:t>
      </w:r>
    </w:p>
    <w:p w14:paraId="4FFF7514" w14:textId="71CC56EE" w:rsidR="00852B75" w:rsidRDefault="00852B75" w:rsidP="00852B75">
      <w:r>
        <w:rPr>
          <w:rFonts w:hint="eastAsia"/>
        </w:rPr>
        <w:t>请你计算该计算机的实际</w:t>
      </w:r>
      <w:r>
        <w:t>CPI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5" w14:paraId="62FA80C4" w14:textId="77777777" w:rsidTr="00852B75">
        <w:trPr>
          <w:trHeight w:val="1709"/>
        </w:trPr>
        <w:tc>
          <w:tcPr>
            <w:tcW w:w="8296" w:type="dxa"/>
          </w:tcPr>
          <w:p w14:paraId="1BD8B092" w14:textId="77777777" w:rsidR="00852B75" w:rsidRDefault="00852B75" w:rsidP="00852B75">
            <w:pPr>
              <w:rPr>
                <w:rFonts w:hint="eastAsia"/>
              </w:rPr>
            </w:pPr>
          </w:p>
        </w:tc>
      </w:tr>
    </w:tbl>
    <w:p w14:paraId="118AEFB3" w14:textId="77777777" w:rsidR="00852B75" w:rsidRDefault="00852B75" w:rsidP="00852B75"/>
    <w:p w14:paraId="19976BC9" w14:textId="51C158AB" w:rsidR="00852B75" w:rsidRDefault="00852B75" w:rsidP="00852B75">
      <w:r>
        <w:rPr>
          <w:rFonts w:hint="eastAsia"/>
        </w:rPr>
        <w:t>1</w:t>
      </w:r>
      <w:r>
        <w:t>1-2</w:t>
      </w:r>
      <w:r w:rsidR="002D685D">
        <w:t>-p</w:t>
      </w:r>
      <w:r>
        <w:t xml:space="preserve"> </w:t>
      </w:r>
      <w:r>
        <w:rPr>
          <w:rFonts w:hint="eastAsia"/>
        </w:rPr>
        <w:t>cache的划分</w:t>
      </w:r>
    </w:p>
    <w:p w14:paraId="6FF1204A" w14:textId="6781F04B" w:rsidR="00852B75" w:rsidRDefault="00852B75" w:rsidP="00852B75">
      <w:r>
        <w:rPr>
          <w:rFonts w:hint="eastAsia"/>
        </w:rPr>
        <w:t>1</w:t>
      </w:r>
      <w:r>
        <w:t xml:space="preserve">1-2-1 </w:t>
      </w:r>
      <w:r>
        <w:rPr>
          <w:rFonts w:hint="eastAsia"/>
        </w:rPr>
        <w:t>直接映射c</w:t>
      </w:r>
      <w:r>
        <w:t>ache</w:t>
      </w:r>
      <w:r>
        <w:rPr>
          <w:rFonts w:hint="eastAsia"/>
        </w:rPr>
        <w:t>。</w:t>
      </w:r>
      <w:r>
        <w:t>存储器</w:t>
      </w:r>
      <w:r>
        <w:rPr>
          <w:rFonts w:hint="eastAsia"/>
        </w:rPr>
        <w:t>2</w:t>
      </w:r>
      <w:r w:rsidRPr="00852B75">
        <w:rPr>
          <w:rFonts w:hint="eastAsia"/>
        </w:rPr>
        <w:t xml:space="preserve"> </w:t>
      </w:r>
      <w:r w:rsidRPr="00852B75">
        <w:t>14</w:t>
      </w:r>
      <w:r>
        <w:t>字组成，cache有16行，每个块/行由八个字组成</w:t>
      </w:r>
      <w:r>
        <w:rPr>
          <w:rFonts w:hint="eastAsia"/>
        </w:rPr>
        <w:t>，</w:t>
      </w:r>
    </w:p>
    <w:p w14:paraId="79F28C01" w14:textId="16C8F7F2" w:rsidR="00852B75" w:rsidRDefault="00852B75" w:rsidP="00852B75">
      <w:r>
        <w:rPr>
          <w:rFonts w:hint="eastAsia"/>
        </w:rPr>
        <w:t>1</w:t>
      </w:r>
      <w:r>
        <w:t>1-2-1-1</w:t>
      </w:r>
      <w:r>
        <w:t>储存器地址位数为</w:t>
      </w:r>
      <w:r>
        <w:t>___</w:t>
      </w:r>
      <w:r>
        <w:t>，储存器共划分为___</w:t>
      </w:r>
      <w:r>
        <w:t>__</w:t>
      </w:r>
      <w:r>
        <w:t>块</w:t>
      </w:r>
    </w:p>
    <w:p w14:paraId="6E5096C7" w14:textId="16769855" w:rsidR="00852B75" w:rsidRDefault="00852B75" w:rsidP="00852B75">
      <w:r>
        <w:t xml:space="preserve">11-2-1-2 </w:t>
      </w:r>
      <w:r>
        <w:t>主存地址：d=11011001100011</w:t>
      </w:r>
      <w:r>
        <w:rPr>
          <w:rFonts w:hint="eastAsia"/>
        </w:rPr>
        <w:t>，这个贮存地址在主存中</w:t>
      </w:r>
      <w:proofErr w:type="gramStart"/>
      <w:r>
        <w:rPr>
          <w:rFonts w:hint="eastAsia"/>
        </w:rPr>
        <w:t>的块号</w:t>
      </w:r>
      <w:proofErr w:type="gramEnd"/>
      <w:r>
        <w:rPr>
          <w:rFonts w:hint="eastAsia"/>
        </w:rPr>
        <w:t>_</w:t>
      </w:r>
      <w:r>
        <w:t>_</w:t>
      </w:r>
      <w:r w:rsidR="00B54962">
        <w:t>____</w:t>
      </w:r>
      <w:r>
        <w:rPr>
          <w:rFonts w:hint="eastAsia"/>
        </w:rPr>
        <w:t>，映射到cache中的行号</w:t>
      </w:r>
      <w:r>
        <w:t>___</w:t>
      </w:r>
      <w:r w:rsidR="00B54962">
        <w:t>___</w:t>
      </w:r>
      <w:r>
        <w:rPr>
          <w:rFonts w:hint="eastAsia"/>
        </w:rPr>
        <w:t>，tag</w:t>
      </w:r>
      <w:r>
        <w:t>=____</w:t>
      </w:r>
    </w:p>
    <w:p w14:paraId="5E78F638" w14:textId="384CB20A" w:rsidR="00B54962" w:rsidRDefault="00B54962" w:rsidP="00B54962">
      <w:r>
        <w:rPr>
          <w:rFonts w:hint="eastAsia"/>
        </w:rPr>
        <w:t>1</w:t>
      </w:r>
      <w:r>
        <w:t xml:space="preserve">1-2-1-3 </w:t>
      </w:r>
      <w:r>
        <w:t>假定数据在主存和Cache间的传送单位为512字，Cache大小：</w:t>
      </w:r>
      <w:r>
        <w:rPr>
          <w:rFonts w:hint="eastAsia"/>
        </w:rPr>
        <w:t>2</w:t>
      </w:r>
      <w:r w:rsidRPr="00B54962">
        <w:t>13</w:t>
      </w:r>
      <w:r>
        <w:t>字=8K字=16行x512字/行，主存大小：</w:t>
      </w:r>
      <w:r>
        <w:rPr>
          <w:rFonts w:hint="eastAsia"/>
        </w:rPr>
        <w:t>2</w:t>
      </w:r>
      <w:r w:rsidRPr="00B54962">
        <w:t>20</w:t>
      </w:r>
      <w:r>
        <w:t>字=1024K字=2048块X512字/块，如何对0220CH单元进行访问？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962" w14:paraId="638D33EB" w14:textId="77777777" w:rsidTr="00B54962">
        <w:trPr>
          <w:trHeight w:val="2128"/>
        </w:trPr>
        <w:tc>
          <w:tcPr>
            <w:tcW w:w="8296" w:type="dxa"/>
          </w:tcPr>
          <w:p w14:paraId="755F4955" w14:textId="77777777" w:rsidR="00B54962" w:rsidRDefault="00B54962" w:rsidP="00B54962">
            <w:pPr>
              <w:pStyle w:val="a8"/>
              <w:rPr>
                <w:rFonts w:hint="eastAsia"/>
              </w:rPr>
            </w:pPr>
          </w:p>
        </w:tc>
      </w:tr>
    </w:tbl>
    <w:p w14:paraId="2EA0B37F" w14:textId="5180EAA4" w:rsidR="00B54962" w:rsidRDefault="00D10EDC" w:rsidP="003043F3">
      <w:r>
        <w:rPr>
          <w:rFonts w:hint="eastAsia"/>
        </w:rPr>
        <w:lastRenderedPageBreak/>
        <w:t>1</w:t>
      </w:r>
      <w:r>
        <w:t>1-2-</w:t>
      </w:r>
      <w:r>
        <w:t>2</w:t>
      </w:r>
      <w:r>
        <w:rPr>
          <w:rFonts w:hint="eastAsia"/>
        </w:rPr>
        <w:t>全相联映射</w:t>
      </w:r>
    </w:p>
    <w:p w14:paraId="07D8D14F" w14:textId="0409A407" w:rsidR="00D10EDC" w:rsidRDefault="00D10EDC" w:rsidP="003043F3">
      <w:r>
        <w:rPr>
          <w:rFonts w:hint="eastAsia"/>
        </w:rPr>
        <w:t>1</w:t>
      </w:r>
      <w:r>
        <w:t xml:space="preserve">1-2-2-1 </w:t>
      </w:r>
      <w:r>
        <w:t>存储器</w:t>
      </w:r>
      <w:r>
        <w:rPr>
          <w:rFonts w:hint="eastAsia"/>
        </w:rPr>
        <w:t>2</w:t>
      </w:r>
      <w:r w:rsidRPr="002D685D">
        <w:rPr>
          <w:vertAlign w:val="superscript"/>
        </w:rPr>
        <w:t>14</w:t>
      </w:r>
      <w:r>
        <w:t>字组成,Cache有16</w:t>
      </w:r>
      <w:r w:rsidRPr="003043F3">
        <w:rPr>
          <w:rFonts w:ascii="微软雅黑" w:eastAsia="微软雅黑" w:hAnsi="微软雅黑" w:cs="微软雅黑" w:hint="eastAsia"/>
        </w:rPr>
        <w:t>⾏</w:t>
      </w:r>
      <w:r>
        <w:t>,每个块、</w:t>
      </w:r>
      <w:r w:rsidRPr="003043F3">
        <w:rPr>
          <w:rFonts w:ascii="微软雅黑" w:eastAsia="微软雅黑" w:hAnsi="微软雅黑" w:cs="微软雅黑" w:hint="eastAsia"/>
        </w:rPr>
        <w:t>⾏</w:t>
      </w:r>
      <w:r w:rsidRPr="003043F3">
        <w:rPr>
          <w:rFonts w:ascii="等线" w:eastAsia="等线" w:hAnsi="等线" w:cs="等线" w:hint="eastAsia"/>
        </w:rPr>
        <w:t>由</w:t>
      </w:r>
      <w:r>
        <w:t>8个字组成，请问储存器一共划分为多少块？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749" w14:paraId="004B5CDC" w14:textId="77777777" w:rsidTr="00FB7749">
        <w:tc>
          <w:tcPr>
            <w:tcW w:w="8296" w:type="dxa"/>
          </w:tcPr>
          <w:p w14:paraId="47937DBB" w14:textId="77777777" w:rsidR="00FB7749" w:rsidRDefault="00FB7749" w:rsidP="00D10EDC">
            <w:pPr>
              <w:pStyle w:val="a8"/>
              <w:rPr>
                <w:rFonts w:hint="eastAsia"/>
              </w:rPr>
            </w:pPr>
          </w:p>
        </w:tc>
      </w:tr>
    </w:tbl>
    <w:p w14:paraId="32EC3F45" w14:textId="77777777" w:rsidR="00FB7749" w:rsidRDefault="00FB7749" w:rsidP="003043F3">
      <w:r>
        <w:rPr>
          <w:rFonts w:hint="eastAsia"/>
        </w:rPr>
        <w:t>1</w:t>
      </w:r>
      <w:r>
        <w:t xml:space="preserve">1-2-2-2 </w:t>
      </w:r>
      <w:r>
        <w:t>cache映射方式为全相联映射，假定数据在主存和Cache间的传送单位为512（2</w:t>
      </w:r>
      <w:r w:rsidRPr="003043F3">
        <w:t>9</w:t>
      </w:r>
      <w:r>
        <w:t>）字。Cache大小：2</w:t>
      </w:r>
      <w:r w:rsidRPr="003043F3">
        <w:t>13</w:t>
      </w:r>
      <w:r>
        <w:t>字=8K字=16行X512字/行，主存大小：2</w:t>
      </w:r>
      <w:r w:rsidRPr="003043F3">
        <w:t>20</w:t>
      </w:r>
      <w:r>
        <w:t>字=1024K字=2048块×512字/块，如何对01E0CH单元进行访问？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749" w14:paraId="2C14A556" w14:textId="77777777" w:rsidTr="00FB7749">
        <w:trPr>
          <w:trHeight w:val="2167"/>
        </w:trPr>
        <w:tc>
          <w:tcPr>
            <w:tcW w:w="8296" w:type="dxa"/>
          </w:tcPr>
          <w:p w14:paraId="3078F9D1" w14:textId="77777777" w:rsidR="00FB7749" w:rsidRDefault="00FB7749" w:rsidP="00FB7749">
            <w:pPr>
              <w:pStyle w:val="a8"/>
              <w:rPr>
                <w:rFonts w:hint="eastAsia"/>
              </w:rPr>
            </w:pPr>
          </w:p>
        </w:tc>
      </w:tr>
    </w:tbl>
    <w:p w14:paraId="494F7484" w14:textId="0DDFE622" w:rsidR="00FB7749" w:rsidRDefault="002D685D" w:rsidP="00FB7749">
      <w:pPr>
        <w:pStyle w:val="a8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 xml:space="preserve">1-2-3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组相联映射</w:t>
      </w:r>
    </w:p>
    <w:p w14:paraId="5D4D6399" w14:textId="4D4C3D1D" w:rsidR="002D685D" w:rsidRPr="000773E0" w:rsidRDefault="002D685D" w:rsidP="002D685D">
      <w:pPr>
        <w:pStyle w:val="a8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1-2-3-1</w:t>
      </w:r>
      <w:r w:rsidRPr="000773E0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存储器</w:t>
      </w:r>
      <w:r w:rsidRPr="000773E0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2</w:t>
      </w:r>
      <w:r w:rsidRPr="000773E0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14</w:t>
      </w:r>
      <w:r w:rsidRPr="000773E0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字组成，Cache有16行，分为8组；每个块、行由8个字组成</w:t>
      </w:r>
      <w:r w:rsidRPr="000773E0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，简述储存器被划分为多少块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73E0" w14:paraId="5278F01A" w14:textId="77777777" w:rsidTr="000773E0">
        <w:tc>
          <w:tcPr>
            <w:tcW w:w="8296" w:type="dxa"/>
          </w:tcPr>
          <w:p w14:paraId="61494214" w14:textId="77777777" w:rsidR="000773E0" w:rsidRDefault="000773E0" w:rsidP="002D685D">
            <w:pPr>
              <w:pStyle w:val="a8"/>
              <w:rPr>
                <w:rFonts w:hint="eastAsia"/>
              </w:rPr>
            </w:pPr>
          </w:p>
        </w:tc>
      </w:tr>
    </w:tbl>
    <w:p w14:paraId="29676A28" w14:textId="2A1C69E5" w:rsidR="000773E0" w:rsidRPr="000773E0" w:rsidRDefault="000773E0" w:rsidP="000773E0">
      <w:pPr>
        <w:pStyle w:val="a8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0773E0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1</w:t>
      </w:r>
      <w:r w:rsidRPr="000773E0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 xml:space="preserve">1-2-3-2 </w:t>
      </w:r>
      <w:r w:rsidRPr="000773E0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假定数据在主存和Cache间的传送单位为512字。</w:t>
      </w:r>
    </w:p>
    <w:p w14:paraId="2A0B3324" w14:textId="1F172E8A" w:rsidR="000773E0" w:rsidRPr="000773E0" w:rsidRDefault="000773E0" w:rsidP="000773E0">
      <w:pPr>
        <w:pStyle w:val="a8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0773E0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Cache大小：213字=8K字=16行x512字/行</w:t>
      </w:r>
    </w:p>
    <w:p w14:paraId="7682C790" w14:textId="57612E63" w:rsidR="000773E0" w:rsidRPr="000773E0" w:rsidRDefault="000773E0" w:rsidP="000773E0">
      <w:pPr>
        <w:pStyle w:val="a8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0773E0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主存大小：220字=1024K字=2048块X512字/块</w:t>
      </w:r>
    </w:p>
    <w:p w14:paraId="5A470225" w14:textId="122ED7E0" w:rsidR="000773E0" w:rsidRDefault="000773E0" w:rsidP="000773E0">
      <w:pPr>
        <w:pStyle w:val="a8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0773E0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如何对0120CH单元进行访问？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73E0" w14:paraId="1D5EA159" w14:textId="77777777" w:rsidTr="000773E0">
        <w:trPr>
          <w:trHeight w:val="2010"/>
        </w:trPr>
        <w:tc>
          <w:tcPr>
            <w:tcW w:w="8296" w:type="dxa"/>
          </w:tcPr>
          <w:p w14:paraId="7278BFAF" w14:textId="77777777" w:rsidR="000773E0" w:rsidRDefault="000773E0" w:rsidP="000773E0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14:ligatures w14:val="standardContextual"/>
              </w:rPr>
            </w:pPr>
          </w:p>
        </w:tc>
      </w:tr>
    </w:tbl>
    <w:p w14:paraId="4798193B" w14:textId="769D7887" w:rsidR="000773E0" w:rsidRPr="00F9198E" w:rsidRDefault="00F9198E" w:rsidP="000773E0">
      <w:pPr>
        <w:pStyle w:val="a8"/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 xml:space="preserve">1-2-4 </w:t>
      </w:r>
      <w:r w:rsidRPr="00F9198E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某计算机的Cache共有16行，采用2路组相连映射方式。每个主存块大小为32字节，按字节编址。主存129号单元所在主存块应转入到Cache组号是？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198E" w14:paraId="6B1B4536" w14:textId="77777777" w:rsidTr="00F9198E">
        <w:trPr>
          <w:trHeight w:val="1205"/>
        </w:trPr>
        <w:tc>
          <w:tcPr>
            <w:tcW w:w="8296" w:type="dxa"/>
          </w:tcPr>
          <w:p w14:paraId="50DDE15B" w14:textId="77777777" w:rsidR="00F9198E" w:rsidRPr="00F9198E" w:rsidRDefault="00F9198E" w:rsidP="00FB7749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14:ligatures w14:val="standardContextual"/>
              </w:rPr>
            </w:pPr>
          </w:p>
        </w:tc>
      </w:tr>
    </w:tbl>
    <w:p w14:paraId="666CA152" w14:textId="256DB370" w:rsidR="007E30D9" w:rsidRPr="0071517A" w:rsidRDefault="007E30D9" w:rsidP="007E30D9">
      <w:pPr>
        <w:pStyle w:val="a8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lastRenderedPageBreak/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1-4-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p</w:t>
      </w:r>
      <w:r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L</w:t>
      </w:r>
      <w:r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RU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 xml:space="preserve">算法 </w:t>
      </w:r>
      <w:r w:rsidRPr="007151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设cache有1、2、3、4共4个块，a、b、c、d等为主存中的块,访问顺序</w:t>
      </w:r>
      <w:r w:rsidRPr="007151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⼀</w:t>
      </w:r>
      <w:r w:rsidRPr="007151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次如下：</w:t>
      </w:r>
      <w:r w:rsidRPr="007151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a、b、c、d、b、b、c、c、d、d、a ,下次若要再访问e块。问，采</w:t>
      </w:r>
      <w:r w:rsidRPr="007151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⽤</w:t>
      </w:r>
      <w:r w:rsidRPr="007151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LFU和LRU算法替换结果是不是相同？</w:t>
      </w:r>
      <w:r w:rsidRPr="0071517A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简述替换的原理以及为什</w:t>
      </w:r>
      <w:proofErr w:type="gramStart"/>
      <w:r w:rsidRPr="0071517A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么相同</w:t>
      </w:r>
      <w:proofErr w:type="gramEnd"/>
      <w:r w:rsidRPr="0071517A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/不同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0D9" w14:paraId="5D943E66" w14:textId="77777777" w:rsidTr="007E30D9">
        <w:trPr>
          <w:trHeight w:val="2349"/>
        </w:trPr>
        <w:tc>
          <w:tcPr>
            <w:tcW w:w="8296" w:type="dxa"/>
          </w:tcPr>
          <w:p w14:paraId="200AE8DE" w14:textId="77777777" w:rsidR="007E30D9" w:rsidRDefault="007E30D9" w:rsidP="007E30D9">
            <w:pPr>
              <w:pStyle w:val="a8"/>
              <w:rPr>
                <w:rFonts w:hint="eastAsia"/>
              </w:rPr>
            </w:pPr>
          </w:p>
        </w:tc>
      </w:tr>
    </w:tbl>
    <w:p w14:paraId="34AFB480" w14:textId="77777777" w:rsidR="00FF427A" w:rsidRPr="00FF427A" w:rsidRDefault="00FF427A" w:rsidP="00FF427A">
      <w:pPr>
        <w:pStyle w:val="a8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FF427A"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  <w:t>1</w:t>
      </w:r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 xml:space="preserve">1-5-p </w:t>
      </w:r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某处理器在</w:t>
      </w:r>
      <w:r w:rsidRPr="00FF42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⽆</w:t>
      </w:r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cache缺失时CPI为1，时钟频率为5GHz。假定访问</w:t>
      </w:r>
      <w:r w:rsidRPr="00FF42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⼀</w:t>
      </w:r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次主存的时间（包括所有的缺失处理）为</w:t>
      </w:r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100ns，平均每条指令在L1 Cache中的</w:t>
      </w:r>
      <w:proofErr w:type="gramStart"/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缺失率</w:t>
      </w:r>
      <w:proofErr w:type="gramEnd"/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为2%。若增加</w:t>
      </w:r>
      <w:r w:rsidRPr="00FF42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⼀</w:t>
      </w:r>
      <w:proofErr w:type="gramStart"/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个</w:t>
      </w:r>
      <w:proofErr w:type="gramEnd"/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L2Cache，其访问时间为5ns，</w:t>
      </w:r>
      <w:r w:rsidRPr="00FF42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⽽</w:t>
      </w:r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且容量</w:t>
      </w:r>
      <w:r w:rsidRPr="00FF42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⾜</w:t>
      </w:r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够</w:t>
      </w:r>
      <w:r w:rsidRPr="00FF42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⼤</w:t>
      </w:r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到使全局</w:t>
      </w:r>
      <w:proofErr w:type="gramStart"/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缺失率</w:t>
      </w:r>
      <w:proofErr w:type="gramEnd"/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减为</w:t>
      </w:r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0.5%，问处理器执</w:t>
      </w:r>
      <w:r w:rsidRPr="00FF42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⾏</w:t>
      </w:r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指令的速度提</w:t>
      </w:r>
      <w:r w:rsidRPr="00FF427A">
        <w:rPr>
          <w:rFonts w:ascii="微软雅黑" w:eastAsia="微软雅黑" w:hAnsi="微软雅黑" w:cs="微软雅黑" w:hint="eastAsia"/>
          <w:kern w:val="2"/>
          <w:sz w:val="21"/>
          <w:szCs w:val="22"/>
          <w14:ligatures w14:val="standardContextual"/>
        </w:rPr>
        <w:t>⾼</w:t>
      </w:r>
      <w:r w:rsidRPr="00FF427A">
        <w:rPr>
          <w:rFonts w:ascii="等线" w:eastAsia="等线" w:hAnsi="等线" w:cs="等线" w:hint="eastAsia"/>
          <w:kern w:val="2"/>
          <w:sz w:val="21"/>
          <w:szCs w:val="22"/>
          <w14:ligatures w14:val="standardContextual"/>
        </w:rPr>
        <w:t>了多少</w:t>
      </w:r>
      <w:r w:rsidRPr="00FF427A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27A" w14:paraId="07BC4489" w14:textId="77777777" w:rsidTr="00FF427A">
        <w:trPr>
          <w:trHeight w:val="2399"/>
        </w:trPr>
        <w:tc>
          <w:tcPr>
            <w:tcW w:w="8296" w:type="dxa"/>
          </w:tcPr>
          <w:p w14:paraId="04C4AA0C" w14:textId="77777777" w:rsidR="00FF427A" w:rsidRDefault="00FF427A" w:rsidP="007E30D9">
            <w:pPr>
              <w:pStyle w:val="a8"/>
              <w:rPr>
                <w:rFonts w:hint="eastAsia"/>
              </w:rPr>
            </w:pPr>
          </w:p>
        </w:tc>
      </w:tr>
    </w:tbl>
    <w:p w14:paraId="68A1848B" w14:textId="53AC673E" w:rsidR="007E30D9" w:rsidRPr="00FF427A" w:rsidRDefault="007E30D9" w:rsidP="007E30D9">
      <w:pPr>
        <w:pStyle w:val="a8"/>
        <w:rPr>
          <w:rFonts w:hint="eastAsia"/>
        </w:rPr>
      </w:pPr>
    </w:p>
    <w:p w14:paraId="490514B6" w14:textId="7075B4A2" w:rsidR="002D685D" w:rsidRPr="007E30D9" w:rsidRDefault="002D685D" w:rsidP="00FB7749">
      <w:pPr>
        <w:pStyle w:val="a8"/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</w:pPr>
    </w:p>
    <w:p w14:paraId="5772B644" w14:textId="2C4417F4" w:rsidR="00FB7749" w:rsidRPr="003043F3" w:rsidRDefault="00FB7749" w:rsidP="00D10EDC">
      <w:pPr>
        <w:pStyle w:val="a8"/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</w:pPr>
    </w:p>
    <w:p w14:paraId="329E2324" w14:textId="23E27B26" w:rsidR="00D10EDC" w:rsidRPr="003043F3" w:rsidRDefault="00D10EDC" w:rsidP="00B54962">
      <w:pPr>
        <w:pStyle w:val="a8"/>
        <w:rPr>
          <w:rFonts w:asciiTheme="minorHAnsi" w:eastAsiaTheme="minorEastAsia" w:hAnsiTheme="minorHAnsi" w:cstheme="minorBidi" w:hint="eastAsia"/>
          <w:kern w:val="2"/>
          <w:sz w:val="21"/>
          <w:szCs w:val="22"/>
          <w14:ligatures w14:val="standardContextual"/>
        </w:rPr>
      </w:pPr>
    </w:p>
    <w:p w14:paraId="56B195AC" w14:textId="618AB3EF" w:rsidR="00B54962" w:rsidRPr="00B54962" w:rsidRDefault="00B54962" w:rsidP="00852B75"/>
    <w:p w14:paraId="3AF55CD7" w14:textId="77777777" w:rsidR="00852B75" w:rsidRPr="00852B75" w:rsidRDefault="00852B75" w:rsidP="00852B75">
      <w:pPr>
        <w:rPr>
          <w:rFonts w:hint="eastAsia"/>
        </w:rPr>
      </w:pPr>
    </w:p>
    <w:p w14:paraId="5035E4B2" w14:textId="68F20988" w:rsidR="00852B75" w:rsidRPr="00852B75" w:rsidRDefault="00852B75" w:rsidP="00852B75">
      <w:pPr>
        <w:pStyle w:val="a8"/>
      </w:pPr>
    </w:p>
    <w:p w14:paraId="6A7D8F99" w14:textId="3E93704F" w:rsidR="00852B75" w:rsidRPr="00852B75" w:rsidRDefault="00852B75" w:rsidP="00852B75">
      <w:pPr>
        <w:rPr>
          <w:rFonts w:hint="eastAsia"/>
        </w:rPr>
      </w:pPr>
    </w:p>
    <w:sectPr w:rsidR="00852B75" w:rsidRPr="00852B7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AA68" w14:textId="77777777" w:rsidR="00B568AC" w:rsidRDefault="00B568AC" w:rsidP="00ED23A6">
      <w:r>
        <w:separator/>
      </w:r>
    </w:p>
  </w:endnote>
  <w:endnote w:type="continuationSeparator" w:id="0">
    <w:p w14:paraId="5BE11949" w14:textId="77777777" w:rsidR="00B568AC" w:rsidRDefault="00B568AC" w:rsidP="00ED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89F0" w14:textId="77777777" w:rsidR="00B568AC" w:rsidRDefault="00B568AC" w:rsidP="00ED23A6">
      <w:r>
        <w:separator/>
      </w:r>
    </w:p>
  </w:footnote>
  <w:footnote w:type="continuationSeparator" w:id="0">
    <w:p w14:paraId="7588D085" w14:textId="77777777" w:rsidR="00B568AC" w:rsidRDefault="00B568AC" w:rsidP="00ED2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57"/>
    <w:rsid w:val="000773E0"/>
    <w:rsid w:val="00235C29"/>
    <w:rsid w:val="002D685D"/>
    <w:rsid w:val="003043F3"/>
    <w:rsid w:val="00440006"/>
    <w:rsid w:val="00502732"/>
    <w:rsid w:val="00620872"/>
    <w:rsid w:val="00627E9F"/>
    <w:rsid w:val="006C3C8F"/>
    <w:rsid w:val="0071517A"/>
    <w:rsid w:val="007E30D9"/>
    <w:rsid w:val="007F27C4"/>
    <w:rsid w:val="00833357"/>
    <w:rsid w:val="00852B75"/>
    <w:rsid w:val="00B54962"/>
    <w:rsid w:val="00B568AC"/>
    <w:rsid w:val="00C91B52"/>
    <w:rsid w:val="00D10EDC"/>
    <w:rsid w:val="00D94FB2"/>
    <w:rsid w:val="00E47888"/>
    <w:rsid w:val="00ED23A6"/>
    <w:rsid w:val="00F9198E"/>
    <w:rsid w:val="00FB7749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2ED43"/>
  <w15:chartTrackingRefBased/>
  <w15:docId w15:val="{5A250ABB-0F0C-4EBE-8B2B-0A32FCBE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73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02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2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23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2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23A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52B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render-node">
    <w:name w:val="render-node"/>
    <w:basedOn w:val="a0"/>
    <w:rsid w:val="0085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yifei</dc:creator>
  <cp:keywords/>
  <dc:description/>
  <cp:lastModifiedBy>feng yifei</cp:lastModifiedBy>
  <cp:revision>26</cp:revision>
  <dcterms:created xsi:type="dcterms:W3CDTF">2023-05-25T12:27:00Z</dcterms:created>
  <dcterms:modified xsi:type="dcterms:W3CDTF">2023-05-25T14:34:00Z</dcterms:modified>
</cp:coreProperties>
</file>