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7" w:rsidRDefault="00BC5100">
      <w:pPr>
        <w:pStyle w:val="Sansinterligne1"/>
        <w:ind w:firstLine="709"/>
        <w:jc w:val="center"/>
        <w:rPr>
          <w:rFonts w:ascii="Times New Roman" w:hAnsi="Times New Roman" w:cs="Times New Roman"/>
          <w:b/>
          <w:sz w:val="32"/>
          <w:szCs w:val="32"/>
        </w:rPr>
      </w:pPr>
      <w:r>
        <w:rPr>
          <w:rFonts w:ascii="Times New Roman" w:hAnsi="Times New Roman" w:cs="Times New Roman"/>
          <w:b/>
          <w:sz w:val="32"/>
          <w:szCs w:val="32"/>
        </w:rPr>
        <w:t>Chapitre 10 – Tylna</w:t>
      </w:r>
    </w:p>
    <w:p w:rsidR="00570647" w:rsidRDefault="00570647">
      <w:pPr>
        <w:pStyle w:val="Sansinterligne1"/>
        <w:ind w:firstLine="709"/>
        <w:jc w:val="center"/>
        <w:rPr>
          <w:rFonts w:ascii="Times New Roman" w:hAnsi="Times New Roman" w:cs="Times New Roman"/>
          <w:b/>
          <w:sz w:val="32"/>
          <w:szCs w:val="32"/>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était encore essoufflé de leurs efforts communs et la sueur perlait sur son torse musclé. Lorkan Tymeros,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inspirations, qui ralentissaient progressivement.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 esprit et en chassera les mauvaises pensées.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Pr>
          <w:rFonts w:ascii="Times New Roman" w:hAnsi="Times New Roman" w:cs="Times New Roman"/>
          <w:i/>
          <w:iCs/>
          <w:sz w:val="24"/>
          <w:szCs w:val="24"/>
        </w:rPr>
        <w:t xml:space="preserve">Une boucherie. </w:t>
      </w:r>
      <w:r>
        <w:rPr>
          <w:rFonts w:ascii="Times New Roman" w:hAnsi="Times New Roman" w:cs="Times New Roman"/>
          <w:sz w:val="24"/>
          <w:szCs w:val="24"/>
        </w:rPr>
        <w:t>Celui qui avait fait ça devait vouer une haine féroce à la maison Tymeros.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Lorkan lui en tendit une seconde. </w:t>
      </w:r>
      <w:r>
        <w:rPr>
          <w:rFonts w:ascii="Times New Roman" w:hAnsi="Times New Roman" w:cs="Times New Roman"/>
          <w:i/>
          <w:iCs/>
          <w:sz w:val="24"/>
          <w:szCs w:val="24"/>
        </w:rPr>
        <w:t xml:space="preserve">Il faudrait que j’en boive moins, cela ne changera pas la situation, </w:t>
      </w:r>
      <w:r>
        <w:rPr>
          <w:rFonts w:ascii="Times New Roman" w:hAnsi="Times New Roman" w:cs="Times New Roman"/>
          <w:sz w:val="24"/>
          <w:szCs w:val="24"/>
        </w:rPr>
        <w:t>se morigéna-t-elle intérieurement.</w:t>
      </w:r>
      <w:r>
        <w:rPr>
          <w:rFonts w:ascii="Times New Roman" w:hAnsi="Times New Roman" w:cs="Times New Roman"/>
          <w:i/>
          <w:iCs/>
          <w:sz w:val="24"/>
          <w:szCs w:val="24"/>
        </w:rPr>
        <w:t xml:space="preserve"> </w:t>
      </w:r>
      <w:r>
        <w:rPr>
          <w:rFonts w:ascii="Times New Roman" w:hAnsi="Times New Roman" w:cs="Times New Roman"/>
          <w:sz w:val="24"/>
          <w:szCs w:val="24"/>
        </w:rPr>
        <w:t>Lorkan posa la main sur son épaule et la massa lentement.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Pas</w:t>
      </w:r>
      <w:r>
        <w:rPr>
          <w:rFonts w:ascii="Times New Roman" w:hAnsi="Times New Roman" w:cs="Times New Roman"/>
          <w:i/>
          <w:iCs/>
          <w:sz w:val="24"/>
          <w:szCs w:val="24"/>
        </w:rPr>
        <w:t xml:space="preserve"> mon</w:t>
      </w:r>
      <w:r>
        <w:rPr>
          <w:rFonts w:ascii="Times New Roman" w:hAnsi="Times New Roman" w:cs="Times New Roman"/>
          <w:sz w:val="24"/>
          <w:szCs w:val="24"/>
        </w:rPr>
        <w:t xml:space="preserve">, </w:t>
      </w:r>
      <w:r>
        <w:rPr>
          <w:rFonts w:ascii="Times New Roman" w:hAnsi="Times New Roman" w:cs="Times New Roman"/>
          <w:i/>
          <w:iCs/>
          <w:sz w:val="24"/>
          <w:szCs w:val="24"/>
        </w:rPr>
        <w:t>notre</w:t>
      </w:r>
      <w:r>
        <w:rPr>
          <w:rFonts w:ascii="Times New Roman" w:hAnsi="Times New Roman" w:cs="Times New Roman"/>
          <w:sz w:val="24"/>
          <w:szCs w:val="24"/>
        </w:rPr>
        <w:t xml:space="preserve"> Conseil</w:t>
      </w:r>
      <w:r>
        <w:rPr>
          <w:rFonts w:ascii="Times New Roman" w:hAnsi="Times New Roman" w:cs="Times New Roman"/>
          <w:i/>
          <w:iCs/>
          <w:sz w:val="24"/>
          <w:szCs w:val="24"/>
        </w:rPr>
        <w:t xml:space="preserve">. </w:t>
      </w:r>
      <w:r>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Je sais, Lorkan. Je n’arrive pas à oublier. Le sang, il y en avait partout. Puis l’odeur… Insoutenable. Et comment puis-je me sentir en sécurité quand quelqu’un nous promet mort et souffrance ?</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Getheros ne nous ont jamais aimé,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70647" w:rsidRDefault="00BC5100">
      <w:pPr>
        <w:pStyle w:val="Sansinterligne1"/>
        <w:ind w:firstLine="709"/>
        <w:jc w:val="both"/>
        <w:rPr>
          <w:rFonts w:ascii="Times New Roman" w:hAnsi="Times New Roman" w:cs="Times New Roman"/>
          <w:i/>
          <w:iCs/>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i/>
          <w:iCs/>
          <w:sz w:val="24"/>
          <w:szCs w:val="24"/>
        </w:rPr>
        <w:t>Je me souviens.</w:t>
      </w:r>
      <w:r>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Mais probablement n’irait-elle pas loin de la sorte, le bijou ainsi que sa nudité risquant tous deux de lui attirer des ennuis.</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center"/>
        <w:rPr>
          <w:rFonts w:ascii="Times New Roman" w:hAnsi="Times New Roman" w:cs="Times New Roman"/>
          <w:sz w:val="24"/>
          <w:szCs w:val="24"/>
        </w:rPr>
      </w:pPr>
      <w:r>
        <w:rPr>
          <w:rFonts w:ascii="Times New Roman" w:hAnsi="Times New Roman" w:cs="Times New Roman"/>
          <w:sz w:val="24"/>
          <w:szCs w:val="24"/>
        </w:rPr>
        <w:t>***</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La présence de gardes à sa porte les rassurait. Son mari avait même chargé le Commandant de la Garde Royale, ser Darren Lennington, de lui trouver six hommes qui pourraient former la garde personnelle de Tylna, qu’il lui avait présenté comme étant la Garde de la Reine, qu’il avait inventée en son honneur. Jusqu’à présent, Darren Lennington n’avait pas trouvé de chevalier digne de figurer parmi cette Garde, car le roi lui avait intimé de se montrer des plus sélectifs. Pour l’instant, Lorkan avait donc délégué ser Darren en personne à la protection de sa femme, et le chevalier accompagnait cette dernière à chacun de ses déplacements hors du château. Et si ceux-ci s’étaient fait plus rares avec la menace pesant sur la maison Tymeros, du moins la présence du Commandant de la Garde Royale avait permis qu’ils ne cessent pas purement et simplement. </w:t>
      </w:r>
      <w:r>
        <w:rPr>
          <w:rFonts w:ascii="Times New Roman" w:hAnsi="Times New Roman" w:cs="Times New Roman"/>
          <w:i/>
          <w:iCs/>
          <w:sz w:val="24"/>
          <w:szCs w:val="24"/>
        </w:rPr>
        <w:t>Je resterais probablement terrée nuit et jour dans le château si je n’avais pas ce protecteur.</w:t>
      </w:r>
      <w:r>
        <w:rPr>
          <w:rFonts w:ascii="Times New Roman" w:hAnsi="Times New Roman" w:cs="Times New Roman"/>
          <w:sz w:val="24"/>
          <w:szCs w:val="24"/>
        </w:rPr>
        <w:t xml:space="preserve"> Et cet homme lui apportait son soutien d'une autre manière, en outre.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Lennington était en ce moment le seul qui pouvait lui apporter une certaine paix intérieure. Même les moments passés avec Lorkan ne chassaient pas les pensées qui tourmentaient la reine, mais le chevalier parvenait à lui faire penser à autre chose, lui, et avec lui Tylna pouvait se défouler comme elle ne le faisait pas avec le roi.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Pour rejoindre les appartements du Commandant, il fallait traverser une bonne partie du château. Le commandant de la Garde avait en effet des appartements privés dans la tour de la Garde. Cette tour abritait aussi de plus petits appartements pour chacun des cinq autres membres de la Garde, et c'était également là qu'ils prenaient leurs repas et s’entraînaient à l'épée. A cette heure de la nuit, les couloirs du château étaient déserts, et le pas de la reine lui semblait résonner affreusement fort bien qu’elle ait pris le soin de choisir des chaussures légères. Mais visiblement, cela ne réveilla personne. Personne ne surgit devant elle ni ne l’interpella. Elle était en droit de croire qu’elle était ici à l’insu de tous.</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Il lui fallut au moins cinq minutes pour parvenir à la tour. Les appartements du Commandant étaient au deuxième étage, le premier étant réservé aux autres membres, et le rez-de-chaussée dévolu aux entrainements. Tylna prit son temps pour grimper les escaliers. Elle ne voulait pas arriver essoufflée avant la petite séance qui l’attendait. Une fois devant la porte, elle toqua légèrement, sursautant elle-même du bruit que provoqua sa main sur le bois massif. Il lui sembla qu’on avait dû l’entendre dans tout le château, et probablement aussi au dehors. Elle n’eut pas besoin de frapper à nouveau car au bout d’une minute à peine la porte s’entrouvrit et ser Darren apparut. Il ne portait rien en haut, et Tylna devina qu’il avait dû enfiler des chausses en toute hâte pour la recevoir décemment. Elle n’y attacha aucune espèce d’importance, même si son regard s’attarda légèrement sur le torse du Commandant. Aussi musclé que Lorkan, lui portait cependant de nombreuses cicatrices qui lui dessinaient de curieux motifs sur la peau. Il était un peu plus vieux que le roi, d’une dizaine d’années environ, et avait participé à de nombreux combats dans tout le royaume, durant son service.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Lorsque, cinq ans plus tôt, une centaine d’hommes s’étaient associés en une bande de voleurs qui  avaient mis à feu et à sang une bonne partie du royaume, pillant tantôt au sud et tantôt au nord, il avait fait partie de la troupe qui avait mis fin à leurs agissements. Après plusieurs mois de traque, Lorkan, qui conduisait ses hommes en personne, avait finalement localisé un de leurs repaires. Dès lors, les voleurs n’avaient fait que fuir, le roi sur leurs talons, raccourcissant la distance qui les séparait à force de rudes chevauchées. La troupe royale avait finalement rattrapé les brigands, qui étaient restés groupés, et avaient tenté de leur tendre une embuscade dans un bois non loin de Windalya. Ils avaient choisi le combat, pensant peut-être qu’ils avaient une chance contre les mille hommes qu’avaient amenés Lorkan, ou bien ils avaient voulu périr dans un combat héroïque à dix contre un pour être chantés par les bardes…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Cela avait fini en bain de sang. Cent brigands passés au fil de l’épée en moins d’une heure, et Darren en avait tué dix à lui seul, ne lâchant pas le roi d’une semelle, prenant même une flèche pour lui.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la fit entrer et referma la porte derrière elle après avoir jeté un regard méfiant dehors.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Sans un mot, il alla lui remplir un verre de vin et lui tendit. Il attendit qu'elle ait fini de boire puis lui reprit le verre des mains et le reposa sur une table. Enfin, il parla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Tout va bien, Votre Grâce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Tylna hocha lentement la tête, hésitante. </w:t>
      </w:r>
      <w:r>
        <w:rPr>
          <w:rFonts w:ascii="Times New Roman" w:hAnsi="Times New Roman" w:cs="Times New Roman"/>
          <w:i/>
          <w:iCs/>
          <w:sz w:val="24"/>
          <w:szCs w:val="24"/>
        </w:rPr>
        <w:t>Non ! a</w:t>
      </w:r>
      <w:r>
        <w:rPr>
          <w:rFonts w:ascii="Times New Roman" w:hAnsi="Times New Roman" w:cs="Times New Roman"/>
          <w:sz w:val="24"/>
          <w:szCs w:val="24"/>
        </w:rPr>
        <w:t>urait-elle voulu hurler à la place. Mais elle était la reine. Elle ne pouvait se permettre ce genre de faiblesse.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savez ce qui se passe au château, ser Darren. Vous-même, vous n'êtes jamais inquiet de ce qui pourrait vous arriver ? Demanda la reine pour éluder la question du chevalier.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J'ai mon épée, Votre Majesté. Et vous-même, vous n'êtes pas dépourvue d'armes, n'est-ce pas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Je l'étais, en tout cas. Mais vous avez su y remédier, ser. Désormais, j'ai votre épée.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Le Commandant sourit à ce mot de la reine.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avez votre poignard, désormais. Et vos mains. Parfois, il n'est pas nécessaire d'avoir davantage.</w:t>
      </w:r>
    </w:p>
    <w:p w:rsidR="00570647" w:rsidRDefault="00570647">
      <w:pPr>
        <w:pStyle w:val="Sansinterligne1"/>
        <w:jc w:val="both"/>
        <w:rPr>
          <w:rFonts w:ascii="Times New Roman" w:hAnsi="Times New Roman" w:cs="Times New Roman"/>
          <w:sz w:val="24"/>
          <w:szCs w:val="24"/>
        </w:rPr>
      </w:pP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reine avait sollicité l'aide du Commandant pour apprendre les rudiments du combat, et cela commençait à porter ses fruits. Ou du moins, ça la rassurait. Il ne lui avait pas enseigné l'escrime, car il lui avait expliqué que cela nécessitait de la force et un entraînement physique qu'elle n'aurait pas le temps de maîtriser si elle voulait des résultats rapidement. Il lui avait appris quelques gestes simples pour se défendre en cas d’agression surprise. Il lui avait appris entre autres comment esquiver un coup de dague ou un coup d'épée et s'enfuir rapidement, comment se défendre contre un étranglement, ou comment mettre à genoux un homme d'un seul coup bien placé... Elle faisait des progrès, d'après le Commandant, et elle s'en rendait compte elle aussi. Mais elle manquait de force. Elle avait réussi à esquiver quelques coups car elle bougeait plutôt bien, mais si par malheur il arrivait à l'attraper, c’en était fini d'elle. Mais à chaque fois qu'il avait réussi à la maîtriser, Tylna en avait tiré une leçon. Et au fur et à mesure de leurs petites leçons, elle progressait. Elle gagnait en rapidité. Elle anticipait davantage. Elle esquivait mieux. Ce qui ne l'empêchait pas d'avoir quelques bleus. Mais guère heureusement, sans quoi Lorkan n'aurait pas manqué de le remarquer.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première fois, Darren était tombé à genoux, mortifié, implorant son pardon. Mais la reine lui avait rétorqué qu'elle ne lui avait pas demandé un cours de broderie, et que les bleus l'encourageraient à devenir meilleure plus rapidement. Le Commandant avait accepté cela, même si Tylna voyait bien qu'il répugnait à lui faire subir la plus petite douleur. Mais peu importait. Tout ce qui comptait, c'était l'impression de ne plus se sentir impuissante. Tylna savait que si elle se faisait attaquer pour de vrai, ses chances de s'en sortir seraient minces, mais au moins, elle se sentait un peu plus confiante désormais.</w:t>
      </w:r>
    </w:p>
    <w:p w:rsidR="00570647"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Ils passèrent une bonne heure à s'exercer ensemble. Darren lui fit répéter des mouvements d'esquive. Ils s'affrontèrent aussi au poignard, le but pour Tylna étant de tenir le plus longtemps possible sans se faire toucher. Elle résista quelques minutes, mais il parvint ensuite à la toucher deux fois, et réussit à lui arracher son arme. Elle tenta de bien de lui donner un coup de pied, mais il l'esquiva facilement et la ceintura. Ils recommencèrent le combat deux fois supplémentaires, puis terminèrent par un exercice d'anticipation. Tylna devait se tenir dos à Darren, qui devait l'attaquer par derrière en essayant de l'étrangler. Il réussit à la surprendre deux fois, mais à la troisième, elle distingua un bruit de frottement qui la fit se baisser de côté une fraction de seconde avant qu'il ne tente l'attaque, et elle se jeta sur lui pour le faire tomber, ce qui aurait pu réussir s'il n'avait pas été aussi massif. Une fois encore, Darren la complimenta sur sa rapidité, en lui affirmant que cela lui suffirait si un homme quelconque l'attaquait par surprise, à moins qu'il soit particulièrement fort. Il lui annonça également qu'il avait fini par trouver deux hommes pour former un début de Garde de la Reine. Ils n'étaient pas des chevaliers aussi émérites que ceux de la Garde Royale, mais c'était tout de même des éléments très prometteurs, qu'il avait choisis car il les jugeait dignes de cet honneur.</w:t>
      </w:r>
    </w:p>
    <w:p w:rsidR="00BC5100" w:rsidRDefault="00BC5100">
      <w:pPr>
        <w:pStyle w:val="Sansinterligne1"/>
        <w:ind w:firstLine="713"/>
        <w:jc w:val="both"/>
      </w:pPr>
      <w:r>
        <w:rPr>
          <w:rFonts w:ascii="Times New Roman" w:hAnsi="Times New Roman" w:cs="Times New Roman"/>
          <w:sz w:val="24"/>
          <w:szCs w:val="24"/>
        </w:rPr>
        <w:t>En quittant le Commandant, Tylna constata avec plaisir qu'elle ne ressentait aucune douleur aujourd'hui, ce qui lui fit réaliser qu'elle n'avait pris aucun coup. Bien sûr, elle avait été étranglée deux fois et avait pris deux coups de poignard en plein cœur. Elle s'était aussi fait trancher la gorge. Mais elle se sentait mieux.</w:t>
      </w:r>
      <w:r w:rsidR="002B2A6B">
        <w:rPr>
          <w:rFonts w:ascii="Times New Roman" w:hAnsi="Times New Roman" w:cs="Times New Roman"/>
          <w:sz w:val="24"/>
          <w:szCs w:val="24"/>
        </w:rPr>
        <w:t xml:space="preserve"> Elle se sentait plus dure. Plus forte.</w:t>
      </w:r>
      <w:bookmarkStart w:id="0" w:name="_GoBack"/>
      <w:bookmarkEnd w:id="0"/>
    </w:p>
    <w:sectPr w:rsidR="00BC5100">
      <w:pgSz w:w="11906" w:h="16838"/>
      <w:pgMar w:top="1417" w:right="1417" w:bottom="1417" w:left="1417"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A1"/>
    <w:rsid w:val="002B2A6B"/>
    <w:rsid w:val="00570647"/>
    <w:rsid w:val="008C29A1"/>
    <w:rsid w:val="00BC5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2422</Words>
  <Characters>13321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NEXTFORMATION</Company>
  <LinksUpToDate>false</LinksUpToDate>
  <CharactersWithSpaces>15712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stagiaire</cp:lastModifiedBy>
  <cp:revision>3</cp:revision>
  <cp:lastPrinted>1900-12-31T23:00:00Z</cp:lastPrinted>
  <dcterms:created xsi:type="dcterms:W3CDTF">2015-11-24T09:51:00Z</dcterms:created>
  <dcterms:modified xsi:type="dcterms:W3CDTF">2015-11-24T09:55:00Z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