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D5" w:rsidRDefault="005C06D5" w:rsidP="005C06D5">
      <w:pPr>
        <w:pStyle w:val="NoSpacing"/>
        <w:jc w:val="center"/>
        <w:rPr>
          <w:rFonts w:ascii="Times New Roman" w:hAnsi="Times New Roman" w:cs="Times New Roman"/>
          <w:sz w:val="32"/>
          <w:szCs w:val="32"/>
          <w:u w:val="single"/>
        </w:rPr>
      </w:pPr>
      <w:r w:rsidRPr="000A0A59">
        <w:rPr>
          <w:rFonts w:ascii="Times New Roman" w:hAnsi="Times New Roman" w:cs="Times New Roman"/>
          <w:sz w:val="32"/>
          <w:szCs w:val="32"/>
          <w:u w:val="single"/>
        </w:rPr>
        <w:t>La Garde</w:t>
      </w:r>
      <w:r>
        <w:rPr>
          <w:rFonts w:ascii="Times New Roman" w:hAnsi="Times New Roman" w:cs="Times New Roman"/>
          <w:sz w:val="32"/>
          <w:szCs w:val="32"/>
          <w:u w:val="single"/>
        </w:rPr>
        <w:t xml:space="preserve"> Royale</w:t>
      </w:r>
    </w:p>
    <w:p w:rsidR="005C06D5" w:rsidRDefault="005C06D5" w:rsidP="005C06D5">
      <w:pPr>
        <w:pStyle w:val="NoSpacing"/>
        <w:jc w:val="center"/>
        <w:rPr>
          <w:rFonts w:ascii="Times New Roman" w:hAnsi="Times New Roman" w:cs="Times New Roman"/>
          <w:sz w:val="32"/>
          <w:szCs w:val="32"/>
          <w:u w:val="single"/>
        </w:rPr>
      </w:pPr>
    </w:p>
    <w:p w:rsidR="005C06D5" w:rsidRDefault="005C06D5" w:rsidP="005C06D5">
      <w:pPr>
        <w:pStyle w:val="NoSpacing"/>
        <w:jc w:val="both"/>
        <w:rPr>
          <w:rFonts w:ascii="Times New Roman" w:hAnsi="Times New Roman" w:cs="Times New Roman"/>
          <w:sz w:val="24"/>
          <w:szCs w:val="24"/>
        </w:rPr>
      </w:pPr>
      <w:r w:rsidRPr="005C06D5">
        <w:rPr>
          <w:rFonts w:ascii="Times New Roman" w:hAnsi="Times New Roman" w:cs="Times New Roman"/>
          <w:sz w:val="24"/>
          <w:szCs w:val="24"/>
        </w:rPr>
        <w:t>La Garde Royale</w:t>
      </w:r>
      <w:r>
        <w:rPr>
          <w:rFonts w:ascii="Times New Roman" w:hAnsi="Times New Roman" w:cs="Times New Roman"/>
          <w:sz w:val="24"/>
          <w:szCs w:val="24"/>
        </w:rPr>
        <w:t xml:space="preserve"> est une unité de </w:t>
      </w:r>
      <w:r w:rsidR="00F7374B">
        <w:rPr>
          <w:rFonts w:ascii="Times New Roman" w:hAnsi="Times New Roman" w:cs="Times New Roman"/>
          <w:sz w:val="24"/>
          <w:szCs w:val="24"/>
        </w:rPr>
        <w:t>soldats d’élite</w:t>
      </w:r>
      <w:r>
        <w:rPr>
          <w:rFonts w:ascii="Times New Roman" w:hAnsi="Times New Roman" w:cs="Times New Roman"/>
          <w:sz w:val="24"/>
          <w:szCs w:val="24"/>
        </w:rPr>
        <w:t xml:space="preserve"> assermentés chargée de la protection du roi et de sa famille (la reine et ses enfants).</w:t>
      </w:r>
      <w:r w:rsidR="00F7374B">
        <w:rPr>
          <w:rFonts w:ascii="Times New Roman" w:hAnsi="Times New Roman" w:cs="Times New Roman"/>
          <w:sz w:val="24"/>
          <w:szCs w:val="24"/>
        </w:rPr>
        <w:t xml:space="preserve"> Habituellement ce sont tous des chevaliers mais il peut y avoir des exceptions.</w:t>
      </w:r>
    </w:p>
    <w:p w:rsidR="005C06D5" w:rsidRDefault="005C06D5" w:rsidP="005C06D5">
      <w:pPr>
        <w:pStyle w:val="NoSpacing"/>
        <w:jc w:val="both"/>
        <w:rPr>
          <w:rFonts w:ascii="Times New Roman" w:hAnsi="Times New Roman" w:cs="Times New Roman"/>
          <w:sz w:val="24"/>
          <w:szCs w:val="24"/>
        </w:rPr>
      </w:pPr>
    </w:p>
    <w:p w:rsidR="005C06D5" w:rsidRDefault="005C06D5" w:rsidP="005C06D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La Garde se compose de </w:t>
      </w:r>
      <w:r w:rsidRPr="005C06D5">
        <w:rPr>
          <w:rFonts w:ascii="Times New Roman" w:hAnsi="Times New Roman" w:cs="Times New Roman"/>
          <w:b/>
          <w:sz w:val="24"/>
          <w:szCs w:val="24"/>
        </w:rPr>
        <w:t>6 membres</w:t>
      </w:r>
      <w:r>
        <w:rPr>
          <w:rFonts w:ascii="Times New Roman" w:hAnsi="Times New Roman" w:cs="Times New Roman"/>
          <w:sz w:val="24"/>
          <w:szCs w:val="24"/>
        </w:rPr>
        <w:t>, le chef de la garde</w:t>
      </w:r>
      <w:r w:rsidR="00DC6583">
        <w:rPr>
          <w:rFonts w:ascii="Times New Roman" w:hAnsi="Times New Roman" w:cs="Times New Roman"/>
          <w:sz w:val="24"/>
          <w:szCs w:val="24"/>
        </w:rPr>
        <w:t xml:space="preserve"> (le Commandant)</w:t>
      </w:r>
      <w:r>
        <w:rPr>
          <w:rFonts w:ascii="Times New Roman" w:hAnsi="Times New Roman" w:cs="Times New Roman"/>
          <w:sz w:val="24"/>
          <w:szCs w:val="24"/>
        </w:rPr>
        <w:t xml:space="preserve"> plus cinq membres. Le chef de la Garde est un personnage important, qui parle avec la voix du roi ou des membres de sa famille.</w:t>
      </w:r>
    </w:p>
    <w:p w:rsidR="00DC6583" w:rsidRDefault="00DC6583" w:rsidP="005C06D5">
      <w:pPr>
        <w:pStyle w:val="NoSpacing"/>
        <w:jc w:val="both"/>
        <w:rPr>
          <w:rFonts w:ascii="Times New Roman" w:hAnsi="Times New Roman" w:cs="Times New Roman"/>
          <w:sz w:val="24"/>
          <w:szCs w:val="24"/>
        </w:rPr>
      </w:pPr>
    </w:p>
    <w:p w:rsidR="00DC6583" w:rsidRDefault="00DC6583" w:rsidP="005C06D5">
      <w:pPr>
        <w:pStyle w:val="NoSpacing"/>
        <w:jc w:val="both"/>
        <w:rPr>
          <w:rFonts w:ascii="Times New Roman" w:hAnsi="Times New Roman" w:cs="Times New Roman"/>
          <w:sz w:val="24"/>
          <w:szCs w:val="24"/>
        </w:rPr>
      </w:pPr>
      <w:r>
        <w:rPr>
          <w:rFonts w:ascii="Times New Roman" w:hAnsi="Times New Roman" w:cs="Times New Roman"/>
          <w:sz w:val="24"/>
          <w:szCs w:val="24"/>
        </w:rPr>
        <w:t>Actuellement, la Garde Royale de Lorkan Tymeros se compose de :</w:t>
      </w:r>
    </w:p>
    <w:p w:rsidR="00DC6583" w:rsidRDefault="00DC6583" w:rsidP="005C06D5">
      <w:pPr>
        <w:pStyle w:val="NoSpacing"/>
        <w:jc w:val="both"/>
        <w:rPr>
          <w:rFonts w:ascii="Times New Roman" w:hAnsi="Times New Roman" w:cs="Times New Roman"/>
          <w:sz w:val="24"/>
          <w:szCs w:val="24"/>
        </w:rPr>
      </w:pPr>
    </w:p>
    <w:p w:rsidR="00DC6583" w:rsidRPr="00DC6583" w:rsidRDefault="00DC6583" w:rsidP="005C06D5">
      <w:pPr>
        <w:pStyle w:val="NoSpacing"/>
        <w:jc w:val="both"/>
        <w:rPr>
          <w:rFonts w:ascii="Times New Roman" w:hAnsi="Times New Roman" w:cs="Times New Roman"/>
          <w:sz w:val="24"/>
          <w:szCs w:val="24"/>
        </w:rPr>
      </w:pPr>
      <w:r w:rsidRPr="00DC6583">
        <w:rPr>
          <w:rFonts w:ascii="Times New Roman" w:hAnsi="Times New Roman" w:cs="Times New Roman"/>
          <w:sz w:val="24"/>
          <w:szCs w:val="24"/>
        </w:rPr>
        <w:t>- ser Darren Lennington (Commandant de la Garde)</w:t>
      </w:r>
    </w:p>
    <w:p w:rsidR="00DC6583" w:rsidRPr="00DC6583" w:rsidRDefault="00DC6583" w:rsidP="005C06D5">
      <w:pPr>
        <w:pStyle w:val="NoSpacing"/>
        <w:jc w:val="both"/>
        <w:rPr>
          <w:rFonts w:ascii="Times New Roman" w:hAnsi="Times New Roman" w:cs="Times New Roman"/>
          <w:sz w:val="24"/>
          <w:szCs w:val="24"/>
          <w:lang w:val="en-US"/>
        </w:rPr>
      </w:pPr>
      <w:r w:rsidRPr="00DC6583">
        <w:rPr>
          <w:rFonts w:ascii="Times New Roman" w:hAnsi="Times New Roman" w:cs="Times New Roman"/>
          <w:sz w:val="24"/>
          <w:szCs w:val="24"/>
          <w:lang w:val="en-US"/>
        </w:rPr>
        <w:t>- ser Jen Larkhem</w:t>
      </w:r>
    </w:p>
    <w:p w:rsidR="00DC6583" w:rsidRDefault="00DC6583" w:rsidP="00DC658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ser Amory Alden</w:t>
      </w:r>
    </w:p>
    <w:p w:rsidR="00DC6583" w:rsidRDefault="00DC6583" w:rsidP="00DC658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ser Flynn Watchett</w:t>
      </w:r>
    </w:p>
    <w:p w:rsidR="003C7383" w:rsidRDefault="00DC6583" w:rsidP="00DC658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ser Barry Kendall</w:t>
      </w:r>
    </w:p>
    <w:p w:rsidR="00DC6583" w:rsidRDefault="00DC6583" w:rsidP="00DC658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Laegon Styr (pas chevalier)</w:t>
      </w:r>
    </w:p>
    <w:p w:rsidR="00355D0E" w:rsidRDefault="00355D0E" w:rsidP="00DC6583">
      <w:pPr>
        <w:pStyle w:val="NoSpacing"/>
        <w:jc w:val="both"/>
        <w:rPr>
          <w:rFonts w:ascii="Times New Roman" w:hAnsi="Times New Roman" w:cs="Times New Roman"/>
          <w:sz w:val="24"/>
          <w:szCs w:val="24"/>
          <w:lang w:val="en-US"/>
        </w:rPr>
      </w:pPr>
    </w:p>
    <w:p w:rsidR="00355D0E" w:rsidRDefault="0002602A" w:rsidP="00DC6583">
      <w:pPr>
        <w:pStyle w:val="NoSpacing"/>
        <w:jc w:val="both"/>
        <w:rPr>
          <w:rFonts w:ascii="Times New Roman" w:hAnsi="Times New Roman" w:cs="Times New Roman"/>
          <w:sz w:val="24"/>
          <w:szCs w:val="24"/>
        </w:rPr>
      </w:pPr>
      <w:r>
        <w:rPr>
          <w:rFonts w:ascii="Times New Roman" w:hAnsi="Times New Roman" w:cs="Times New Roman"/>
          <w:sz w:val="24"/>
          <w:szCs w:val="24"/>
        </w:rPr>
        <w:t>Lors de séances ou le roi rend justice, ou bien d’autres apparitions publiques, les membres de la Garde sont tous présents, à la fois pour l’apparat et pour assurer une sécurité maximale.</w:t>
      </w:r>
    </w:p>
    <w:p w:rsidR="0002602A" w:rsidRDefault="0002602A" w:rsidP="00DC6583">
      <w:pPr>
        <w:pStyle w:val="NoSpacing"/>
        <w:jc w:val="both"/>
        <w:rPr>
          <w:rFonts w:ascii="Times New Roman" w:hAnsi="Times New Roman" w:cs="Times New Roman"/>
          <w:sz w:val="24"/>
          <w:szCs w:val="24"/>
        </w:rPr>
      </w:pPr>
      <w:r>
        <w:rPr>
          <w:rFonts w:ascii="Times New Roman" w:hAnsi="Times New Roman" w:cs="Times New Roman"/>
          <w:sz w:val="24"/>
          <w:szCs w:val="24"/>
        </w:rPr>
        <w:t>Le reste du temps, quand le roi se balade dans le château ou dans la ville, ou bien part à la chasse dans les environs, seuls un membre ou deux (en général le Commandant en fait toujours partie) l’accompagnent.</w:t>
      </w:r>
    </w:p>
    <w:p w:rsidR="00585466" w:rsidRDefault="00585466" w:rsidP="00DC6583">
      <w:pPr>
        <w:pStyle w:val="NoSpacing"/>
        <w:jc w:val="both"/>
        <w:rPr>
          <w:rFonts w:ascii="Times New Roman" w:hAnsi="Times New Roman" w:cs="Times New Roman"/>
          <w:sz w:val="24"/>
          <w:szCs w:val="24"/>
        </w:rPr>
      </w:pPr>
    </w:p>
    <w:p w:rsidR="00585466" w:rsidRPr="00355D0E" w:rsidRDefault="00585466" w:rsidP="00DC6583">
      <w:pPr>
        <w:pStyle w:val="NoSpacing"/>
        <w:jc w:val="both"/>
      </w:pPr>
      <w:r>
        <w:rPr>
          <w:rFonts w:ascii="Times New Roman" w:hAnsi="Times New Roman" w:cs="Times New Roman"/>
          <w:sz w:val="24"/>
          <w:szCs w:val="24"/>
        </w:rPr>
        <w:t>Le roi charge souvent un membre ou deux de se charger de la protection de sa femme ou de ses enfants lorsqu’il s’absente, ou bien lorsque sa femme ou ses enfants vont en ville ou ailleurs (voyage ou autre…)</w:t>
      </w:r>
      <w:r w:rsidR="00CA6ECE">
        <w:rPr>
          <w:rFonts w:ascii="Times New Roman" w:hAnsi="Times New Roman" w:cs="Times New Roman"/>
          <w:sz w:val="24"/>
          <w:szCs w:val="24"/>
        </w:rPr>
        <w:t>.</w:t>
      </w:r>
      <w:bookmarkStart w:id="0" w:name="_GoBack"/>
      <w:bookmarkEnd w:id="0"/>
    </w:p>
    <w:sectPr w:rsidR="00585466" w:rsidRPr="00355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7E"/>
    <w:rsid w:val="0002602A"/>
    <w:rsid w:val="002C517E"/>
    <w:rsid w:val="00355D0E"/>
    <w:rsid w:val="003C7383"/>
    <w:rsid w:val="00585466"/>
    <w:rsid w:val="005C06D5"/>
    <w:rsid w:val="00C21943"/>
    <w:rsid w:val="00CA6ECE"/>
    <w:rsid w:val="00DC6583"/>
    <w:rsid w:val="00F737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6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194</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8</cp:revision>
  <dcterms:created xsi:type="dcterms:W3CDTF">2015-08-30T12:33:00Z</dcterms:created>
  <dcterms:modified xsi:type="dcterms:W3CDTF">2015-08-30T12:55:00Z</dcterms:modified>
</cp:coreProperties>
</file>