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5BB4A" w14:textId="7861351E" w:rsidR="00557080" w:rsidRDefault="00DF247F" w:rsidP="00DF247F">
      <w:pPr>
        <w:pStyle w:val="Ttulo2"/>
      </w:pPr>
      <w:r>
        <w:t xml:space="preserve">O que é </w:t>
      </w:r>
      <w:r w:rsidR="003E609B">
        <w:t>link?</w:t>
      </w:r>
    </w:p>
    <w:p w14:paraId="443FC8A5" w14:textId="09F49312" w:rsidR="003E609B" w:rsidRDefault="003E609B" w:rsidP="003E609B">
      <w:r>
        <w:t xml:space="preserve">Os hyperlinks são um dos conceitos mais antigos da história da linguagem HTML. Eles permitem que você ligue um ponto a outro na World </w:t>
      </w:r>
      <w:proofErr w:type="spellStart"/>
      <w:r>
        <w:t>Wide</w:t>
      </w:r>
      <w:proofErr w:type="spellEnd"/>
      <w:r>
        <w:t xml:space="preserve"> Web. Toda vez que você está acessando um site e clica em um local para ir para outra página, outro site ou até para baixar um arquivo, você está interagindo com um hyperlink. Até os mecanismos de busca se utilizam dos hyperlinks de um site. O Google, por exemplo, para achar um determinado site, fica vasculhando constantemente todos os outros sites da Internet procurando por links para descobrir novos conteúdos. Por isso é tão importante conseguir links válidos de outros sites para o nosso próprio site.</w:t>
      </w:r>
    </w:p>
    <w:p w14:paraId="06BAD1AA" w14:textId="6F64BB67" w:rsidR="006E21A0" w:rsidRDefault="006E21A0" w:rsidP="006E21A0">
      <w:pPr>
        <w:pStyle w:val="Ttulo2"/>
      </w:pPr>
      <w:r>
        <w:t>Âncoras</w:t>
      </w:r>
    </w:p>
    <w:p w14:paraId="4A8D5377" w14:textId="29CF2413" w:rsidR="004C28CC" w:rsidRDefault="006E21A0" w:rsidP="004C28CC">
      <w:r>
        <w:t xml:space="preserve">Para criar um hyperlink, devemos criar âncoras através da </w:t>
      </w:r>
      <w:proofErr w:type="spellStart"/>
      <w:r>
        <w:t>tag</w:t>
      </w:r>
      <w:proofErr w:type="spellEnd"/>
      <w:r>
        <w:t xml:space="preserve"> &lt;a&gt;.</w:t>
      </w:r>
      <w:r>
        <w:t xml:space="preserve"> O principal atributo dessa </w:t>
      </w:r>
      <w:proofErr w:type="spellStart"/>
      <w:r>
        <w:t>tag</w:t>
      </w:r>
      <w:proofErr w:type="spellEnd"/>
      <w:r>
        <w:t xml:space="preserve"> é o </w:t>
      </w:r>
      <w:proofErr w:type="spellStart"/>
      <w:r>
        <w:t>href</w:t>
      </w:r>
      <w:proofErr w:type="spellEnd"/>
      <w:r>
        <w:t xml:space="preserve">, que cria uma referência hipertexto. </w:t>
      </w:r>
      <w:r w:rsidR="00C0207C">
        <w:t xml:space="preserve">É colocada uma URL </w:t>
      </w:r>
      <w:r w:rsidR="00764C53">
        <w:t xml:space="preserve">na </w:t>
      </w:r>
      <w:proofErr w:type="spellStart"/>
      <w:r w:rsidR="00764C53">
        <w:t>href</w:t>
      </w:r>
      <w:proofErr w:type="spellEnd"/>
      <w:r w:rsidR="00764C53">
        <w:t xml:space="preserve"> para direcionar a outro site</w:t>
      </w:r>
      <w:r w:rsidR="004C28CC">
        <w:t xml:space="preserve">. </w:t>
      </w:r>
      <w:r w:rsidR="004C28CC">
        <w:t xml:space="preserve">Outro atributo bem útil da </w:t>
      </w:r>
      <w:proofErr w:type="spellStart"/>
      <w:r w:rsidR="004C28CC">
        <w:t>tag</w:t>
      </w:r>
      <w:proofErr w:type="spellEnd"/>
      <w:r w:rsidR="004C28CC">
        <w:t xml:space="preserve"> de âncora é o </w:t>
      </w:r>
      <w:proofErr w:type="spellStart"/>
      <w:r w:rsidR="004C28CC">
        <w:t>hreflang</w:t>
      </w:r>
      <w:proofErr w:type="spellEnd"/>
      <w:r w:rsidR="004C28CC">
        <w:t>, que permite indicar qual é o idioma principal do site para onde o link está desviando</w:t>
      </w:r>
    </w:p>
    <w:p w14:paraId="0AA7BC68" w14:textId="72AA048E" w:rsidR="003D0BF1" w:rsidRDefault="003D0BF1" w:rsidP="003D0BF1">
      <w:pPr>
        <w:pStyle w:val="Ttulo2"/>
      </w:pPr>
      <w:r>
        <w:t>Em qual página vai abrir?</w:t>
      </w:r>
    </w:p>
    <w:p w14:paraId="2B9B7C03" w14:textId="77777777" w:rsidR="00D86E71" w:rsidRDefault="00D86E71" w:rsidP="004C28CC">
      <w:r>
        <w:t xml:space="preserve">Para poder controlar onde o site de destino vai abrir, podemos usar o atributo target, que suporta os seguintes valores: </w:t>
      </w:r>
    </w:p>
    <w:p w14:paraId="722D084E" w14:textId="50B6FCA0" w:rsidR="00D86E71" w:rsidRDefault="00D86E71" w:rsidP="00D86E71">
      <w:pPr>
        <w:pStyle w:val="PargrafodaLista"/>
        <w:numPr>
          <w:ilvl w:val="0"/>
          <w:numId w:val="1"/>
        </w:numPr>
      </w:pPr>
      <w:r w:rsidRPr="00D86E71">
        <w:rPr>
          <w:rFonts w:ascii="Tahoma" w:hAnsi="Tahoma" w:cs="Tahoma"/>
        </w:rPr>
        <w:t>‣</w:t>
      </w:r>
      <w:r>
        <w:t xml:space="preserve"> _</w:t>
      </w:r>
      <w:proofErr w:type="spellStart"/>
      <w:r>
        <w:t>blank</w:t>
      </w:r>
      <w:proofErr w:type="spellEnd"/>
      <w:r>
        <w:t xml:space="preserve"> vai abrir o link em uma nova janela em </w:t>
      </w:r>
      <w:r>
        <w:t>branco.</w:t>
      </w:r>
    </w:p>
    <w:p w14:paraId="780708B0" w14:textId="30F4E201" w:rsidR="00D86E71" w:rsidRDefault="00D86E71" w:rsidP="00D86E71">
      <w:pPr>
        <w:pStyle w:val="PargrafodaLista"/>
        <w:numPr>
          <w:ilvl w:val="0"/>
          <w:numId w:val="1"/>
        </w:numPr>
      </w:pPr>
      <w:r w:rsidRPr="00D86E71">
        <w:rPr>
          <w:rFonts w:ascii="Tahoma" w:hAnsi="Tahoma" w:cs="Tahoma"/>
        </w:rPr>
        <w:t>‣</w:t>
      </w:r>
      <w:r>
        <w:t xml:space="preserve"> _self vai abrir o link na janela ou frame atual (padrão) </w:t>
      </w:r>
      <w:r w:rsidRPr="00D86E71">
        <w:rPr>
          <w:rFonts w:ascii="Tahoma" w:hAnsi="Tahoma" w:cs="Tahoma"/>
        </w:rPr>
        <w:t>‣</w:t>
      </w:r>
      <w:r>
        <w:t xml:space="preserve"> _top vai desfazer todos os frames e abrir o destino no navegador completo </w:t>
      </w:r>
      <w:r>
        <w:t>.</w:t>
      </w:r>
    </w:p>
    <w:p w14:paraId="37D3B5D4" w14:textId="1B6E2B44" w:rsidR="00D86E71" w:rsidRDefault="00D86E71" w:rsidP="00D86E71">
      <w:pPr>
        <w:pStyle w:val="PargrafodaLista"/>
        <w:numPr>
          <w:ilvl w:val="0"/>
          <w:numId w:val="1"/>
        </w:numPr>
      </w:pPr>
      <w:r w:rsidRPr="00D86E71">
        <w:rPr>
          <w:rFonts w:ascii="Tahoma" w:hAnsi="Tahoma" w:cs="Tahoma"/>
        </w:rPr>
        <w:t>‣</w:t>
      </w:r>
      <w:r>
        <w:t xml:space="preserve"> _</w:t>
      </w:r>
      <w:proofErr w:type="spellStart"/>
      <w:r>
        <w:t>parent</w:t>
      </w:r>
      <w:proofErr w:type="spellEnd"/>
      <w:r>
        <w:t xml:space="preserve"> similar ao uso do _top em uma referência à janela </w:t>
      </w:r>
      <w:r>
        <w:t>mãe.</w:t>
      </w:r>
    </w:p>
    <w:p w14:paraId="092DC4ED" w14:textId="7F7DB125" w:rsidR="00D86E71" w:rsidRDefault="00D86E71" w:rsidP="00D86E71">
      <w:pPr>
        <w:pStyle w:val="PargrafodaLista"/>
        <w:numPr>
          <w:ilvl w:val="0"/>
          <w:numId w:val="1"/>
        </w:numPr>
      </w:pPr>
      <w:r w:rsidRPr="00D86E71">
        <w:rPr>
          <w:rFonts w:ascii="Tahoma" w:hAnsi="Tahoma" w:cs="Tahoma"/>
        </w:rPr>
        <w:t>‣</w:t>
      </w:r>
      <w:r>
        <w:t xml:space="preserve"> nome-do-frame caso esteja usando frames, indicar o nome da janela a abrir</w:t>
      </w:r>
      <w:r>
        <w:t>.</w:t>
      </w:r>
    </w:p>
    <w:p w14:paraId="1401D87F" w14:textId="6B63C3CD" w:rsidR="003D0BF1" w:rsidRDefault="003D0BF1" w:rsidP="003D0BF1">
      <w:pPr>
        <w:pStyle w:val="Ttulo2"/>
      </w:pPr>
      <w:r>
        <w:t>Links internos ou não</w:t>
      </w:r>
    </w:p>
    <w:p w14:paraId="6D5B8256" w14:textId="54F64E9B" w:rsidR="003D0BF1" w:rsidRDefault="00E92A0F" w:rsidP="003D0BF1">
      <w:r>
        <w:t>Existe um recurso bem interessante para links que é indicar qual é a natureza do destino usando o atributo rel.</w:t>
      </w:r>
    </w:p>
    <w:p w14:paraId="1BF21B58" w14:textId="77777777" w:rsidR="00E92A0F" w:rsidRDefault="00E92A0F" w:rsidP="00E92A0F">
      <w:pPr>
        <w:pStyle w:val="PargrafodaLista"/>
        <w:numPr>
          <w:ilvl w:val="0"/>
          <w:numId w:val="2"/>
        </w:numPr>
      </w:pPr>
      <w:r w:rsidRPr="00E92A0F">
        <w:rPr>
          <w:rFonts w:ascii="Tahoma" w:hAnsi="Tahoma" w:cs="Tahoma"/>
        </w:rPr>
        <w:t>‣</w:t>
      </w:r>
      <w:proofErr w:type="spellStart"/>
      <w:r>
        <w:t>next</w:t>
      </w:r>
      <w:proofErr w:type="spellEnd"/>
      <w:r>
        <w:t xml:space="preserve"> indica que o link é para a próxima parte do documento atual </w:t>
      </w:r>
      <w:r>
        <w:t xml:space="preserve"> </w:t>
      </w:r>
    </w:p>
    <w:p w14:paraId="218DB672" w14:textId="77777777" w:rsidR="00E92A0F" w:rsidRDefault="00E92A0F" w:rsidP="00E92A0F">
      <w:pPr>
        <w:pStyle w:val="PargrafodaLista"/>
        <w:numPr>
          <w:ilvl w:val="0"/>
          <w:numId w:val="2"/>
        </w:numPr>
      </w:pPr>
      <w:r w:rsidRPr="00E92A0F">
        <w:rPr>
          <w:rFonts w:ascii="Tahoma" w:hAnsi="Tahoma" w:cs="Tahoma"/>
        </w:rPr>
        <w:t>‣</w:t>
      </w:r>
      <w:proofErr w:type="spellStart"/>
      <w:r>
        <w:t>prev</w:t>
      </w:r>
      <w:proofErr w:type="spellEnd"/>
      <w:r>
        <w:t xml:space="preserve"> indica que o link é para a parte anterior do documento atual </w:t>
      </w:r>
    </w:p>
    <w:p w14:paraId="27435199" w14:textId="77777777" w:rsidR="00E92A0F" w:rsidRDefault="00E92A0F" w:rsidP="00E92A0F">
      <w:pPr>
        <w:pStyle w:val="PargrafodaLista"/>
        <w:numPr>
          <w:ilvl w:val="0"/>
          <w:numId w:val="2"/>
        </w:numPr>
      </w:pPr>
      <w:r w:rsidRPr="00E92A0F">
        <w:rPr>
          <w:rFonts w:ascii="Tahoma" w:hAnsi="Tahoma" w:cs="Tahoma"/>
        </w:rPr>
        <w:t>‣</w:t>
      </w:r>
      <w:proofErr w:type="spellStart"/>
      <w:r>
        <w:t>author</w:t>
      </w:r>
      <w:proofErr w:type="spellEnd"/>
      <w:r>
        <w:t xml:space="preserve"> indica que é um link para o site do autor do artigo atual </w:t>
      </w:r>
    </w:p>
    <w:p w14:paraId="6BD002A6" w14:textId="26029D95" w:rsidR="00CF1685" w:rsidRDefault="00E92A0F" w:rsidP="00E92A0F">
      <w:pPr>
        <w:pStyle w:val="PargrafodaLista"/>
        <w:numPr>
          <w:ilvl w:val="0"/>
          <w:numId w:val="2"/>
        </w:numPr>
      </w:pPr>
      <w:r w:rsidRPr="00E92A0F">
        <w:rPr>
          <w:rFonts w:ascii="Tahoma" w:hAnsi="Tahoma" w:cs="Tahoma"/>
        </w:rPr>
        <w:t>‣</w:t>
      </w:r>
      <w:proofErr w:type="spellStart"/>
      <w:r>
        <w:t>external</w:t>
      </w:r>
      <w:proofErr w:type="spellEnd"/>
      <w:r>
        <w:t xml:space="preserve"> indica que é um link para outro site que não faz parte do site</w:t>
      </w:r>
      <w:r w:rsidR="00CF1685">
        <w:t xml:space="preserve"> </w:t>
      </w:r>
      <w:r w:rsidR="00CF1685">
        <w:t xml:space="preserve">atual </w:t>
      </w:r>
    </w:p>
    <w:p w14:paraId="08326A27" w14:textId="4D641998" w:rsidR="00E92A0F" w:rsidRDefault="00CF1685" w:rsidP="00E92A0F">
      <w:pPr>
        <w:pStyle w:val="PargrafodaLista"/>
        <w:numPr>
          <w:ilvl w:val="0"/>
          <w:numId w:val="2"/>
        </w:numPr>
      </w:pPr>
      <w:r>
        <w:rPr>
          <w:rFonts w:ascii="Tahoma" w:hAnsi="Tahoma" w:cs="Tahoma"/>
        </w:rPr>
        <w:t>‣</w:t>
      </w:r>
      <w:r>
        <w:t xml:space="preserve"> </w:t>
      </w:r>
      <w:proofErr w:type="spellStart"/>
      <w:r>
        <w:t>nofollow</w:t>
      </w:r>
      <w:proofErr w:type="spellEnd"/>
      <w:r>
        <w:t xml:space="preserve"> indica que é um link para um site não endossado, como um link pago</w:t>
      </w:r>
    </w:p>
    <w:p w14:paraId="1436CC77" w14:textId="23C7C58E" w:rsidR="00CF1685" w:rsidRDefault="000E2F42" w:rsidP="00474D7F">
      <w:pPr>
        <w:pStyle w:val="Ttulo2"/>
      </w:pPr>
      <w:r>
        <w:t>Downloads de links</w:t>
      </w:r>
    </w:p>
    <w:p w14:paraId="41F294FA" w14:textId="46770F0D" w:rsidR="000E2F42" w:rsidRDefault="000E2F42" w:rsidP="000E2F42">
      <w:r>
        <w:t xml:space="preserve">Outra coisa que aparece bastante em sites são os links para efetuar download de algum material em PDF, ou de um arquivo ZIP qualquer. A partir da versão HTML5, as âncoras receberam atributos especiais para isso. Basta fazer o link diretamente para o arquivo que se deseja efetuar o download e adicionar o atributo download com o valor </w:t>
      </w:r>
      <w:r>
        <w:lastRenderedPageBreak/>
        <w:t xml:space="preserve">configurado para o nome do arquivo a ser baixado e o atributo </w:t>
      </w:r>
      <w:proofErr w:type="spellStart"/>
      <w:r>
        <w:t>type</w:t>
      </w:r>
      <w:proofErr w:type="spellEnd"/>
      <w:r>
        <w:t xml:space="preserve"> para indicar ao navegador que tipo de arquivo está sendo baixado.</w:t>
      </w:r>
    </w:p>
    <w:p w14:paraId="42D3D876" w14:textId="77777777" w:rsidR="000E2F42" w:rsidRDefault="000E2F42" w:rsidP="000E2F42">
      <w:r>
        <w:t xml:space="preserve">Aqui vão alguns </w:t>
      </w:r>
      <w:proofErr w:type="gramStart"/>
      <w:r>
        <w:t>media</w:t>
      </w:r>
      <w:proofErr w:type="gramEnd"/>
      <w:r>
        <w:t xml:space="preserve"> </w:t>
      </w:r>
      <w:proofErr w:type="spellStart"/>
      <w:r>
        <w:t>types</w:t>
      </w:r>
      <w:proofErr w:type="spellEnd"/>
      <w:r>
        <w:t xml:space="preserve"> bem usados no nosso dia-a-dia: </w:t>
      </w:r>
    </w:p>
    <w:p w14:paraId="02BDA2A1" w14:textId="77777777" w:rsidR="000E2F42" w:rsidRDefault="000E2F42" w:rsidP="000E2F42">
      <w:pPr>
        <w:pStyle w:val="PargrafodaLista"/>
        <w:numPr>
          <w:ilvl w:val="0"/>
          <w:numId w:val="3"/>
        </w:numPr>
      </w:pPr>
      <w:r w:rsidRPr="000E2F42">
        <w:rPr>
          <w:rFonts w:ascii="Tahoma" w:hAnsi="Tahoma" w:cs="Tahoma"/>
        </w:rPr>
        <w:t>‣</w:t>
      </w:r>
      <w:r>
        <w:t xml:space="preserve"> </w:t>
      </w:r>
      <w:proofErr w:type="spellStart"/>
      <w:r>
        <w:t>application</w:t>
      </w:r>
      <w:proofErr w:type="spellEnd"/>
      <w:r>
        <w:t xml:space="preserve">/zip </w:t>
      </w:r>
    </w:p>
    <w:p w14:paraId="75F7FC2B" w14:textId="77777777" w:rsidR="000E2F42" w:rsidRDefault="000E2F42" w:rsidP="000E2F42">
      <w:pPr>
        <w:pStyle w:val="PargrafodaLista"/>
        <w:numPr>
          <w:ilvl w:val="0"/>
          <w:numId w:val="3"/>
        </w:numPr>
      </w:pPr>
      <w:r w:rsidRPr="000E2F42">
        <w:rPr>
          <w:rFonts w:ascii="Tahoma" w:hAnsi="Tahoma" w:cs="Tahoma"/>
        </w:rPr>
        <w:t>‣</w:t>
      </w:r>
      <w:r>
        <w:t xml:space="preserve"> </w:t>
      </w:r>
      <w:proofErr w:type="spellStart"/>
      <w:r>
        <w:t>text</w:t>
      </w:r>
      <w:proofErr w:type="spellEnd"/>
      <w:r>
        <w:t>/</w:t>
      </w:r>
      <w:proofErr w:type="spellStart"/>
      <w:r>
        <w:t>html</w:t>
      </w:r>
      <w:proofErr w:type="spellEnd"/>
      <w:r>
        <w:t xml:space="preserve"> </w:t>
      </w:r>
    </w:p>
    <w:p w14:paraId="098D3E64" w14:textId="77777777" w:rsidR="000E2F42" w:rsidRDefault="000E2F42" w:rsidP="000E2F42">
      <w:pPr>
        <w:pStyle w:val="PargrafodaLista"/>
        <w:numPr>
          <w:ilvl w:val="0"/>
          <w:numId w:val="3"/>
        </w:numPr>
      </w:pPr>
      <w:r w:rsidRPr="000E2F42">
        <w:rPr>
          <w:rFonts w:ascii="Tahoma" w:hAnsi="Tahoma" w:cs="Tahoma"/>
        </w:rPr>
        <w:t>‣</w:t>
      </w:r>
      <w:r>
        <w:t xml:space="preserve"> </w:t>
      </w:r>
      <w:proofErr w:type="spellStart"/>
      <w:r>
        <w:t>text</w:t>
      </w:r>
      <w:proofErr w:type="spellEnd"/>
      <w:r>
        <w:t>/</w:t>
      </w:r>
      <w:proofErr w:type="spellStart"/>
      <w:r>
        <w:t>css</w:t>
      </w:r>
      <w:proofErr w:type="spellEnd"/>
      <w:r>
        <w:t xml:space="preserve"> </w:t>
      </w:r>
    </w:p>
    <w:p w14:paraId="1841D8A0" w14:textId="77777777" w:rsidR="000E2F42" w:rsidRDefault="000E2F42" w:rsidP="000E2F42">
      <w:pPr>
        <w:pStyle w:val="PargrafodaLista"/>
        <w:numPr>
          <w:ilvl w:val="0"/>
          <w:numId w:val="3"/>
        </w:numPr>
      </w:pPr>
      <w:r w:rsidRPr="000E2F42">
        <w:rPr>
          <w:rFonts w:ascii="Tahoma" w:hAnsi="Tahoma" w:cs="Tahoma"/>
        </w:rPr>
        <w:t>‣</w:t>
      </w:r>
      <w:r>
        <w:t xml:space="preserve"> </w:t>
      </w:r>
      <w:proofErr w:type="spellStart"/>
      <w:r>
        <w:t>text</w:t>
      </w:r>
      <w:proofErr w:type="spellEnd"/>
      <w:r>
        <w:t>/</w:t>
      </w:r>
      <w:proofErr w:type="spellStart"/>
      <w:r>
        <w:t>javascript</w:t>
      </w:r>
      <w:proofErr w:type="spellEnd"/>
      <w:r>
        <w:t xml:space="preserve"> </w:t>
      </w:r>
    </w:p>
    <w:p w14:paraId="38B6FD79" w14:textId="77777777" w:rsidR="000E2F42" w:rsidRDefault="000E2F42" w:rsidP="000E2F42">
      <w:pPr>
        <w:pStyle w:val="PargrafodaLista"/>
        <w:numPr>
          <w:ilvl w:val="0"/>
          <w:numId w:val="3"/>
        </w:numPr>
      </w:pPr>
      <w:r w:rsidRPr="000E2F42">
        <w:rPr>
          <w:rFonts w:ascii="Tahoma" w:hAnsi="Tahoma" w:cs="Tahoma"/>
        </w:rPr>
        <w:t>‣</w:t>
      </w:r>
      <w:r>
        <w:t xml:space="preserve"> </w:t>
      </w:r>
      <w:proofErr w:type="spellStart"/>
      <w:r>
        <w:t>video</w:t>
      </w:r>
      <w:proofErr w:type="spellEnd"/>
      <w:r>
        <w:t xml:space="preserve">/mp4 </w:t>
      </w:r>
    </w:p>
    <w:p w14:paraId="704FACDC" w14:textId="77777777" w:rsidR="000E2F42" w:rsidRDefault="000E2F42" w:rsidP="000E2F42">
      <w:pPr>
        <w:pStyle w:val="PargrafodaLista"/>
        <w:numPr>
          <w:ilvl w:val="0"/>
          <w:numId w:val="3"/>
        </w:numPr>
      </w:pPr>
      <w:r w:rsidRPr="000E2F42">
        <w:rPr>
          <w:rFonts w:ascii="Tahoma" w:hAnsi="Tahoma" w:cs="Tahoma"/>
        </w:rPr>
        <w:t>‣</w:t>
      </w:r>
      <w:r>
        <w:t xml:space="preserve"> </w:t>
      </w:r>
      <w:proofErr w:type="spellStart"/>
      <w:r>
        <w:t>video</w:t>
      </w:r>
      <w:proofErr w:type="spellEnd"/>
      <w:r>
        <w:t xml:space="preserve">/H264 </w:t>
      </w:r>
    </w:p>
    <w:p w14:paraId="1F3C02B0" w14:textId="77777777" w:rsidR="000E2F42" w:rsidRDefault="000E2F42" w:rsidP="000E2F42">
      <w:pPr>
        <w:pStyle w:val="PargrafodaLista"/>
        <w:numPr>
          <w:ilvl w:val="0"/>
          <w:numId w:val="3"/>
        </w:numPr>
      </w:pPr>
      <w:r w:rsidRPr="000E2F42">
        <w:rPr>
          <w:rFonts w:ascii="Tahoma" w:hAnsi="Tahoma" w:cs="Tahoma"/>
        </w:rPr>
        <w:t>‣</w:t>
      </w:r>
      <w:r>
        <w:t xml:space="preserve"> </w:t>
      </w:r>
      <w:proofErr w:type="spellStart"/>
      <w:r>
        <w:t>video</w:t>
      </w:r>
      <w:proofErr w:type="spellEnd"/>
      <w:r>
        <w:t xml:space="preserve">/JPEG </w:t>
      </w:r>
    </w:p>
    <w:p w14:paraId="167BCFE6" w14:textId="77777777" w:rsidR="000E2F42" w:rsidRDefault="000E2F42" w:rsidP="000E2F42">
      <w:pPr>
        <w:pStyle w:val="PargrafodaLista"/>
        <w:numPr>
          <w:ilvl w:val="0"/>
          <w:numId w:val="3"/>
        </w:numPr>
      </w:pPr>
      <w:r w:rsidRPr="000E2F42">
        <w:rPr>
          <w:rFonts w:ascii="Tahoma" w:hAnsi="Tahoma" w:cs="Tahoma"/>
        </w:rPr>
        <w:t>‣</w:t>
      </w:r>
      <w:r>
        <w:t xml:space="preserve"> </w:t>
      </w:r>
      <w:proofErr w:type="spellStart"/>
      <w:r>
        <w:t>audio</w:t>
      </w:r>
      <w:proofErr w:type="spellEnd"/>
      <w:r>
        <w:t>/</w:t>
      </w:r>
      <w:proofErr w:type="spellStart"/>
      <w:r>
        <w:t>aac</w:t>
      </w:r>
      <w:proofErr w:type="spellEnd"/>
      <w:r>
        <w:t xml:space="preserve"> </w:t>
      </w:r>
    </w:p>
    <w:p w14:paraId="7D027A69" w14:textId="77777777" w:rsidR="000E2F42" w:rsidRDefault="000E2F42" w:rsidP="000E2F42">
      <w:pPr>
        <w:pStyle w:val="PargrafodaLista"/>
        <w:numPr>
          <w:ilvl w:val="0"/>
          <w:numId w:val="3"/>
        </w:numPr>
      </w:pPr>
      <w:r w:rsidRPr="000E2F42">
        <w:rPr>
          <w:rFonts w:ascii="Tahoma" w:hAnsi="Tahoma" w:cs="Tahoma"/>
        </w:rPr>
        <w:t>‣</w:t>
      </w:r>
      <w:r>
        <w:t xml:space="preserve"> </w:t>
      </w:r>
      <w:proofErr w:type="spellStart"/>
      <w:r>
        <w:t>audio</w:t>
      </w:r>
      <w:proofErr w:type="spellEnd"/>
      <w:r>
        <w:t>/</w:t>
      </w:r>
      <w:proofErr w:type="spellStart"/>
      <w:r>
        <w:t>mpeg</w:t>
      </w:r>
      <w:proofErr w:type="spellEnd"/>
      <w:r>
        <w:t xml:space="preserve"> </w:t>
      </w:r>
    </w:p>
    <w:p w14:paraId="36EF7B41" w14:textId="77777777" w:rsidR="000E2F42" w:rsidRDefault="000E2F42" w:rsidP="000E2F42">
      <w:pPr>
        <w:pStyle w:val="PargrafodaLista"/>
        <w:numPr>
          <w:ilvl w:val="0"/>
          <w:numId w:val="3"/>
        </w:numPr>
      </w:pPr>
      <w:r w:rsidRPr="000E2F42">
        <w:rPr>
          <w:rFonts w:ascii="Tahoma" w:hAnsi="Tahoma" w:cs="Tahoma"/>
        </w:rPr>
        <w:t>‣</w:t>
      </w:r>
      <w:r>
        <w:t xml:space="preserve"> </w:t>
      </w:r>
      <w:proofErr w:type="spellStart"/>
      <w:r>
        <w:t>font</w:t>
      </w:r>
      <w:proofErr w:type="spellEnd"/>
      <w:r>
        <w:t>/</w:t>
      </w:r>
      <w:proofErr w:type="spellStart"/>
      <w:r>
        <w:t>ttf</w:t>
      </w:r>
      <w:proofErr w:type="spellEnd"/>
      <w:r>
        <w:t xml:space="preserve"> </w:t>
      </w:r>
    </w:p>
    <w:p w14:paraId="7ED3617E" w14:textId="77777777" w:rsidR="000E2F42" w:rsidRDefault="000E2F42" w:rsidP="000E2F42">
      <w:pPr>
        <w:pStyle w:val="PargrafodaLista"/>
        <w:numPr>
          <w:ilvl w:val="0"/>
          <w:numId w:val="3"/>
        </w:numPr>
      </w:pPr>
      <w:r w:rsidRPr="000E2F42">
        <w:rPr>
          <w:rFonts w:ascii="Tahoma" w:hAnsi="Tahoma" w:cs="Tahoma"/>
        </w:rPr>
        <w:t>‣</w:t>
      </w:r>
      <w:r>
        <w:t xml:space="preserve"> </w:t>
      </w:r>
      <w:proofErr w:type="spellStart"/>
      <w:r>
        <w:t>image</w:t>
      </w:r>
      <w:proofErr w:type="spellEnd"/>
      <w:r>
        <w:t xml:space="preserve">/jpeg </w:t>
      </w:r>
    </w:p>
    <w:p w14:paraId="608931FF" w14:textId="5B350FC2" w:rsidR="000E2F42" w:rsidRDefault="000E2F42" w:rsidP="000E2F42">
      <w:pPr>
        <w:pStyle w:val="PargrafodaLista"/>
        <w:numPr>
          <w:ilvl w:val="0"/>
          <w:numId w:val="3"/>
        </w:numPr>
      </w:pPr>
      <w:r w:rsidRPr="000E2F42">
        <w:rPr>
          <w:rFonts w:ascii="Tahoma" w:hAnsi="Tahoma" w:cs="Tahoma"/>
        </w:rPr>
        <w:t>‣</w:t>
      </w:r>
      <w:r>
        <w:t xml:space="preserve"> </w:t>
      </w:r>
      <w:proofErr w:type="spellStart"/>
      <w:r>
        <w:t>image</w:t>
      </w:r>
      <w:proofErr w:type="spellEnd"/>
      <w:r>
        <w:t>/png</w:t>
      </w:r>
    </w:p>
    <w:p w14:paraId="1DAA7BA4" w14:textId="77777777" w:rsidR="000E2F42" w:rsidRPr="000E2F42" w:rsidRDefault="000E2F42" w:rsidP="000E2F42">
      <w:pPr>
        <w:pStyle w:val="PargrafodaLista"/>
        <w:ind w:left="1287" w:firstLine="0"/>
      </w:pPr>
    </w:p>
    <w:p w14:paraId="6D70B7CF" w14:textId="1EF418F9" w:rsidR="00D86E71" w:rsidRDefault="00D86E71" w:rsidP="00D86E71">
      <w:pPr>
        <w:pStyle w:val="PargrafodaLista"/>
        <w:ind w:left="1287" w:firstLine="0"/>
      </w:pPr>
    </w:p>
    <w:p w14:paraId="156ED0C4" w14:textId="77777777" w:rsidR="00E92A0F" w:rsidRDefault="00E92A0F" w:rsidP="00D86E71">
      <w:pPr>
        <w:pStyle w:val="PargrafodaLista"/>
        <w:ind w:left="1287" w:firstLine="0"/>
      </w:pPr>
    </w:p>
    <w:p w14:paraId="2FFA0699" w14:textId="77777777" w:rsidR="00D86E71" w:rsidRPr="006E21A0" w:rsidRDefault="00D86E71" w:rsidP="00D86E71">
      <w:pPr>
        <w:pStyle w:val="PargrafodaLista"/>
        <w:ind w:left="1287" w:firstLine="0"/>
      </w:pPr>
    </w:p>
    <w:sectPr w:rsidR="00D86E71" w:rsidRPr="006E21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C2F00"/>
    <w:multiLevelType w:val="hybridMultilevel"/>
    <w:tmpl w:val="90EC48C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241F7F3A"/>
    <w:multiLevelType w:val="hybridMultilevel"/>
    <w:tmpl w:val="6952CE4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766C4FAE"/>
    <w:multiLevelType w:val="hybridMultilevel"/>
    <w:tmpl w:val="08E8EB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16cid:durableId="459539106">
    <w:abstractNumId w:val="1"/>
  </w:num>
  <w:num w:numId="2" w16cid:durableId="1749233383">
    <w:abstractNumId w:val="0"/>
  </w:num>
  <w:num w:numId="3" w16cid:durableId="1763140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A5"/>
    <w:rsid w:val="000E2F42"/>
    <w:rsid w:val="003D0BF1"/>
    <w:rsid w:val="003E609B"/>
    <w:rsid w:val="00474D7F"/>
    <w:rsid w:val="004C28CC"/>
    <w:rsid w:val="00557080"/>
    <w:rsid w:val="006E21A0"/>
    <w:rsid w:val="00764C53"/>
    <w:rsid w:val="009F2A1E"/>
    <w:rsid w:val="00C0207C"/>
    <w:rsid w:val="00CF1685"/>
    <w:rsid w:val="00D21CFF"/>
    <w:rsid w:val="00D86E71"/>
    <w:rsid w:val="00DF247F"/>
    <w:rsid w:val="00E92A0F"/>
    <w:rsid w:val="00E932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A4D5"/>
  <w15:chartTrackingRefBased/>
  <w15:docId w15:val="{7E03A54E-DC8F-4040-BE73-B24ADF58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A1E"/>
    <w:pPr>
      <w:ind w:firstLine="567"/>
    </w:pPr>
    <w:rPr>
      <w:kern w:val="0"/>
      <w:sz w:val="24"/>
      <w14:ligatures w14:val="none"/>
    </w:rPr>
  </w:style>
  <w:style w:type="paragraph" w:styleId="Ttulo1">
    <w:name w:val="heading 1"/>
    <w:basedOn w:val="Normal"/>
    <w:next w:val="Normal"/>
    <w:link w:val="Ttulo1Char"/>
    <w:uiPriority w:val="9"/>
    <w:qFormat/>
    <w:rsid w:val="00D21CFF"/>
    <w:pPr>
      <w:keepNext/>
      <w:keepLines/>
      <w:spacing w:before="240" w:after="0"/>
      <w:jc w:val="center"/>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har"/>
    <w:uiPriority w:val="9"/>
    <w:unhideWhenUsed/>
    <w:qFormat/>
    <w:rsid w:val="00D21CFF"/>
    <w:pPr>
      <w:keepNext/>
      <w:keepLines/>
      <w:spacing w:before="40" w:after="0"/>
      <w:jc w:val="center"/>
      <w:outlineLvl w:val="1"/>
    </w:pPr>
    <w:rPr>
      <w:rFonts w:asciiTheme="majorHAnsi" w:eastAsiaTheme="majorEastAsia" w:hAnsiTheme="majorHAnsi" w:cstheme="majorBidi"/>
      <w:color w:val="2F5496" w:themeColor="accent1" w:themeShade="BF"/>
      <w:sz w:val="32"/>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21CFF"/>
    <w:rPr>
      <w:rFonts w:asciiTheme="majorHAnsi" w:eastAsiaTheme="majorEastAsia" w:hAnsiTheme="majorHAnsi" w:cstheme="majorBidi"/>
      <w:color w:val="2F5496" w:themeColor="accent1" w:themeShade="BF"/>
      <w:sz w:val="36"/>
      <w:szCs w:val="32"/>
    </w:rPr>
  </w:style>
  <w:style w:type="character" w:customStyle="1" w:styleId="Ttulo2Char">
    <w:name w:val="Título 2 Char"/>
    <w:basedOn w:val="Fontepargpadro"/>
    <w:link w:val="Ttulo2"/>
    <w:uiPriority w:val="9"/>
    <w:rsid w:val="00D21CFF"/>
    <w:rPr>
      <w:rFonts w:asciiTheme="majorHAnsi" w:eastAsiaTheme="majorEastAsia" w:hAnsiTheme="majorHAnsi" w:cstheme="majorBidi"/>
      <w:color w:val="2F5496" w:themeColor="accent1" w:themeShade="BF"/>
      <w:sz w:val="32"/>
      <w:szCs w:val="26"/>
    </w:rPr>
  </w:style>
  <w:style w:type="paragraph" w:styleId="PargrafodaLista">
    <w:name w:val="List Paragraph"/>
    <w:basedOn w:val="Normal"/>
    <w:uiPriority w:val="34"/>
    <w:qFormat/>
    <w:rsid w:val="00D86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423</Words>
  <Characters>2286</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CAYKI SANTOS GONDIM</dc:creator>
  <cp:keywords/>
  <dc:description/>
  <cp:lastModifiedBy>CAYKI SANTOS GONDIM</cp:lastModifiedBy>
  <cp:revision>13</cp:revision>
  <dcterms:created xsi:type="dcterms:W3CDTF">2023-03-17T02:24:00Z</dcterms:created>
  <dcterms:modified xsi:type="dcterms:W3CDTF">2023-03-17T02:33:00Z</dcterms:modified>
</cp:coreProperties>
</file>