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7EC" w:rsidRPr="00FE6751" w:rsidRDefault="00C1016E" w:rsidP="008F53F0">
      <w:pPr>
        <w:pStyle w:val="Title"/>
        <w:ind w:left="720"/>
        <w:jc w:val="center"/>
        <w:rPr>
          <w:rStyle w:val="Strong"/>
          <w:rFonts w:asciiTheme="minorHAnsi" w:hAnsiTheme="minorHAnsi"/>
          <w:b w:val="0"/>
          <w:sz w:val="32"/>
          <w:szCs w:val="32"/>
        </w:rPr>
      </w:pPr>
      <w:r w:rsidRPr="00FE6751">
        <w:rPr>
          <w:rFonts w:asciiTheme="minorHAnsi" w:hAnsiTheme="minorHAnsi"/>
          <w:sz w:val="32"/>
          <w:szCs w:val="32"/>
        </w:rPr>
        <w:t>Homework</w:t>
      </w:r>
      <w:r w:rsidR="00913FA3" w:rsidRPr="00FE6751">
        <w:rPr>
          <w:rFonts w:asciiTheme="minorHAnsi" w:hAnsiTheme="minorHAnsi"/>
          <w:sz w:val="32"/>
          <w:szCs w:val="32"/>
        </w:rPr>
        <w:t xml:space="preserve"> </w:t>
      </w:r>
      <w:r w:rsidR="00A548DF" w:rsidRPr="00FE6751">
        <w:rPr>
          <w:rFonts w:asciiTheme="minorHAnsi" w:hAnsiTheme="minorHAnsi"/>
          <w:sz w:val="32"/>
          <w:szCs w:val="32"/>
        </w:rPr>
        <w:t>4</w:t>
      </w:r>
      <w:r w:rsidR="00913FA3" w:rsidRPr="00FE6751">
        <w:rPr>
          <w:rFonts w:asciiTheme="minorHAnsi" w:hAnsiTheme="minorHAnsi"/>
          <w:sz w:val="32"/>
          <w:szCs w:val="32"/>
        </w:rPr>
        <w:t>: Saurav Maheshwary (</w:t>
      </w:r>
      <w:proofErr w:type="spellStart"/>
      <w:r w:rsidR="00913FA3" w:rsidRPr="00FE6751">
        <w:rPr>
          <w:rFonts w:asciiTheme="minorHAnsi" w:hAnsiTheme="minorHAnsi"/>
          <w:sz w:val="32"/>
          <w:szCs w:val="32"/>
        </w:rPr>
        <w:t>samahesh</w:t>
      </w:r>
      <w:proofErr w:type="spellEnd"/>
      <w:r w:rsidR="00913FA3" w:rsidRPr="00FE6751">
        <w:rPr>
          <w:rFonts w:asciiTheme="minorHAnsi" w:hAnsiTheme="minorHAnsi"/>
          <w:sz w:val="32"/>
          <w:szCs w:val="32"/>
        </w:rPr>
        <w:t>)</w:t>
      </w:r>
    </w:p>
    <w:p w:rsidR="00346CD9" w:rsidRPr="00FE6751" w:rsidRDefault="005F1A65" w:rsidP="003D57EC">
      <w:pPr>
        <w:pStyle w:val="Title"/>
        <w:ind w:left="720"/>
        <w:jc w:val="center"/>
        <w:rPr>
          <w:rStyle w:val="Strong"/>
          <w:rFonts w:asciiTheme="minorHAnsi" w:hAnsiTheme="minorHAnsi"/>
          <w:b w:val="0"/>
          <w:sz w:val="24"/>
          <w:szCs w:val="24"/>
        </w:rPr>
      </w:pPr>
      <w:r w:rsidRPr="00FE6751">
        <w:rPr>
          <w:rStyle w:val="Strong"/>
          <w:rFonts w:asciiTheme="minorHAnsi" w:hAnsiTheme="minorHAnsi"/>
          <w:b w:val="0"/>
          <w:sz w:val="24"/>
          <w:szCs w:val="24"/>
        </w:rPr>
        <w:t>9 April 2016</w:t>
      </w:r>
    </w:p>
    <w:p w:rsidR="003D57EC" w:rsidRPr="00FE6751" w:rsidRDefault="003D57EC" w:rsidP="003D57EC"/>
    <w:p w:rsidR="00DC029D" w:rsidRPr="00FE6751" w:rsidRDefault="00913FA3" w:rsidP="00784798">
      <w:pPr>
        <w:rPr>
          <w:sz w:val="24"/>
          <w:szCs w:val="24"/>
          <w:u w:val="single"/>
        </w:rPr>
      </w:pPr>
      <w:r w:rsidRPr="00FE6751">
        <w:rPr>
          <w:sz w:val="24"/>
          <w:szCs w:val="24"/>
          <w:u w:val="single"/>
        </w:rPr>
        <w:t>Answer 1:</w:t>
      </w:r>
      <w:r w:rsidR="00784798" w:rsidRPr="00FE6751">
        <w:rPr>
          <w:sz w:val="24"/>
          <w:szCs w:val="24"/>
          <w:u w:val="single"/>
        </w:rPr>
        <w:t xml:space="preserve"> </w:t>
      </w:r>
    </w:p>
    <w:p w:rsidR="00BD392F" w:rsidRDefault="0088643C" w:rsidP="00AB6869">
      <w:pPr>
        <w:rPr>
          <w:sz w:val="24"/>
          <w:szCs w:val="24"/>
        </w:rPr>
      </w:pPr>
      <w:r>
        <w:rPr>
          <w:sz w:val="24"/>
          <w:szCs w:val="24"/>
        </w:rPr>
        <w:t>From reference [6] I figured that if we select a high threshold we increase the specificity of the test</w:t>
      </w:r>
      <w:r w:rsidR="00194999">
        <w:rPr>
          <w:sz w:val="24"/>
          <w:szCs w:val="24"/>
        </w:rPr>
        <w:t xml:space="preserve"> but then lose sensitivity. Also if we select a low threshold we increase the test’s sensitivity but lose specificity. So we need to find a balance and calculate the Optimum Threshold. </w:t>
      </w:r>
      <w:r w:rsidR="00AD40F8">
        <w:rPr>
          <w:sz w:val="24"/>
          <w:szCs w:val="24"/>
        </w:rPr>
        <w:t xml:space="preserve">To do that we </w:t>
      </w:r>
      <w:r w:rsidR="00DF2C49">
        <w:rPr>
          <w:sz w:val="24"/>
          <w:szCs w:val="24"/>
        </w:rPr>
        <w:t>need to pick a threshold for each tuple. We will do that by picking the one with maximal sum of true-positive and false-negative values.</w:t>
      </w:r>
    </w:p>
    <w:p w:rsidR="00AB6869" w:rsidRDefault="00DF2C49" w:rsidP="00AB6869">
      <w:pPr>
        <w:pStyle w:val="Default"/>
        <w:rPr>
          <w:rFonts w:asciiTheme="minorHAnsi" w:hAnsiTheme="minorHAnsi"/>
        </w:rPr>
      </w:pPr>
      <w:r>
        <w:t xml:space="preserve">Now, to find the </w:t>
      </w:r>
      <w:r w:rsidRPr="00AD40F8">
        <w:rPr>
          <w:rFonts w:asciiTheme="minorHAnsi" w:hAnsiTheme="minorHAnsi"/>
        </w:rPr>
        <w:t>minimum and maximum number of thresholds</w:t>
      </w:r>
      <w:r>
        <w:t xml:space="preserve"> we have to do work on the probability. </w:t>
      </w:r>
      <w:r w:rsidR="002A60B5">
        <w:t xml:space="preserve">We have </w:t>
      </w:r>
      <w:r w:rsidR="00AB6869">
        <w:t xml:space="preserve">to sort the data points on the basis of the probabilities and then we choose each distinct posterior probability as one of the thresholds. So now it can be that we get </w:t>
      </w:r>
      <w:r w:rsidR="00AB6869" w:rsidRPr="00AD40F8">
        <w:rPr>
          <w:rFonts w:asciiTheme="minorHAnsi" w:hAnsiTheme="minorHAnsi"/>
        </w:rPr>
        <w:t xml:space="preserve">the maximum threshold </w:t>
      </w:r>
      <w:r w:rsidR="00AB6869">
        <w:rPr>
          <w:rFonts w:asciiTheme="minorHAnsi" w:hAnsiTheme="minorHAnsi"/>
        </w:rPr>
        <w:t>that is equal to the</w:t>
      </w:r>
      <w:r w:rsidR="00AB6869" w:rsidRPr="00AD40F8">
        <w:rPr>
          <w:rFonts w:asciiTheme="minorHAnsi" w:hAnsiTheme="minorHAnsi"/>
        </w:rPr>
        <w:t xml:space="preserve"> total number of data points </w:t>
      </w:r>
      <w:r w:rsidR="00AB6869">
        <w:rPr>
          <w:rFonts w:asciiTheme="minorHAnsi" w:hAnsiTheme="minorHAnsi"/>
        </w:rPr>
        <w:t>that is</w:t>
      </w:r>
      <w:r w:rsidR="00AB6869" w:rsidRPr="00AD40F8">
        <w:rPr>
          <w:rFonts w:asciiTheme="minorHAnsi" w:hAnsiTheme="minorHAnsi"/>
        </w:rPr>
        <w:t xml:space="preserve"> </w:t>
      </w:r>
    </w:p>
    <w:p w:rsidR="00AB6869" w:rsidRPr="00AD40F8" w:rsidRDefault="00AB6869" w:rsidP="00AB6869">
      <w:pPr>
        <w:pStyle w:val="Default"/>
        <w:rPr>
          <w:rFonts w:asciiTheme="minorHAnsi" w:hAnsiTheme="minorHAnsi"/>
        </w:rPr>
      </w:pPr>
      <w:r w:rsidRPr="00AD40F8">
        <w:rPr>
          <w:rFonts w:asciiTheme="minorHAnsi" w:hAnsiTheme="minorHAnsi"/>
        </w:rPr>
        <w:t>n = n</w:t>
      </w:r>
      <w:r w:rsidRPr="00AD40F8">
        <w:rPr>
          <w:rFonts w:asciiTheme="minorHAnsi" w:hAnsiTheme="minorHAnsi"/>
          <w:position w:val="-8"/>
          <w:vertAlign w:val="subscript"/>
        </w:rPr>
        <w:t xml:space="preserve">+ </w:t>
      </w:r>
      <w:r w:rsidRPr="00AD40F8">
        <w:rPr>
          <w:rFonts w:asciiTheme="minorHAnsi" w:hAnsiTheme="minorHAnsi"/>
        </w:rPr>
        <w:t>+ n</w:t>
      </w:r>
      <w:r w:rsidRPr="00AD40F8">
        <w:rPr>
          <w:rFonts w:asciiTheme="minorHAnsi" w:hAnsiTheme="minorHAnsi"/>
          <w:position w:val="-8"/>
          <w:vertAlign w:val="subscript"/>
        </w:rPr>
        <w:t xml:space="preserve">- </w:t>
      </w:r>
    </w:p>
    <w:p w:rsidR="00AB6869" w:rsidRDefault="00AB6869" w:rsidP="00AB6869">
      <w:pPr>
        <w:rPr>
          <w:rFonts w:cs="Adobe Fangsong Std R"/>
          <w:color w:val="000000"/>
          <w:sz w:val="24"/>
          <w:szCs w:val="24"/>
        </w:rPr>
      </w:pPr>
      <w:r>
        <w:rPr>
          <w:sz w:val="24"/>
          <w:szCs w:val="24"/>
        </w:rPr>
        <w:t>Further, from the paper I realized that for the minimum thresholds we need to find at least 2 thresholds so that we can plot them on the axes.</w:t>
      </w:r>
      <w:r>
        <w:rPr>
          <w:rFonts w:cs="Adobe Fangsong Std R"/>
          <w:color w:val="000000"/>
          <w:sz w:val="24"/>
          <w:szCs w:val="24"/>
        </w:rPr>
        <w:t xml:space="preserve"> </w:t>
      </w:r>
    </w:p>
    <w:p w:rsidR="00AD40F8" w:rsidRDefault="00AB6869" w:rsidP="00AB6869">
      <w:pPr>
        <w:rPr>
          <w:sz w:val="24"/>
          <w:szCs w:val="24"/>
        </w:rPr>
      </w:pPr>
      <w:r>
        <w:rPr>
          <w:rFonts w:cs="Adobe Fangsong Std R"/>
          <w:color w:val="000000"/>
          <w:sz w:val="24"/>
          <w:szCs w:val="24"/>
        </w:rPr>
        <w:t>In this way we can find the maximum and the minimum of the available probabilities as our threshold. Also interestingly we can join these two points to create a line which will be considered as the ROC.</w:t>
      </w:r>
      <w:r w:rsidR="00AD40F8" w:rsidRPr="00AD40F8">
        <w:rPr>
          <w:sz w:val="24"/>
          <w:szCs w:val="24"/>
        </w:rPr>
        <w:t xml:space="preserve"> </w:t>
      </w:r>
    </w:p>
    <w:p w:rsidR="00AB6869" w:rsidRDefault="00F9433A" w:rsidP="00AB6869">
      <w:pPr>
        <w:rPr>
          <w:sz w:val="24"/>
          <w:szCs w:val="24"/>
        </w:rPr>
      </w:pPr>
      <w:r>
        <w:rPr>
          <w:sz w:val="24"/>
          <w:szCs w:val="24"/>
        </w:rPr>
        <w:t>N</w:t>
      </w:r>
      <w:r w:rsidR="00AB6869">
        <w:rPr>
          <w:sz w:val="24"/>
          <w:szCs w:val="24"/>
        </w:rPr>
        <w:t>ow</w:t>
      </w:r>
      <w:r>
        <w:rPr>
          <w:sz w:val="24"/>
          <w:szCs w:val="24"/>
        </w:rPr>
        <w:t>,</w:t>
      </w:r>
      <w:r w:rsidR="00AB6869">
        <w:rPr>
          <w:sz w:val="24"/>
          <w:szCs w:val="24"/>
        </w:rPr>
        <w:t xml:space="preserve"> if we are given the points (0, 0) and (1, 1)</w:t>
      </w:r>
      <w:r w:rsidR="00273738">
        <w:rPr>
          <w:sz w:val="24"/>
          <w:szCs w:val="24"/>
        </w:rPr>
        <w:t xml:space="preserve"> from </w:t>
      </w:r>
      <w:r>
        <w:rPr>
          <w:sz w:val="24"/>
          <w:szCs w:val="24"/>
        </w:rPr>
        <w:t xml:space="preserve">beforehand then we need to only find a point to form the ROC. </w:t>
      </w:r>
    </w:p>
    <w:p w:rsidR="00E917C7" w:rsidRDefault="00CA318B" w:rsidP="00F9433A">
      <w:pPr>
        <w:rPr>
          <w:sz w:val="24"/>
          <w:szCs w:val="24"/>
        </w:rPr>
      </w:pPr>
      <w:r>
        <w:rPr>
          <w:sz w:val="24"/>
          <w:szCs w:val="24"/>
        </w:rPr>
        <w:t xml:space="preserve">An algorithm for the ROC can be found here: </w:t>
      </w:r>
      <w:r w:rsidR="00F9433A">
        <w:rPr>
          <w:sz w:val="24"/>
          <w:szCs w:val="24"/>
        </w:rPr>
        <w:t>Algorithm 1 on Page 866 of reference [6].</w:t>
      </w:r>
    </w:p>
    <w:p w:rsidR="00AD40F8" w:rsidRPr="00AD40F8" w:rsidRDefault="00CA318B" w:rsidP="00CA318B">
      <w:pPr>
        <w:rPr>
          <w:sz w:val="24"/>
          <w:szCs w:val="24"/>
        </w:rPr>
      </w:pPr>
      <w:r>
        <w:rPr>
          <w:sz w:val="24"/>
          <w:szCs w:val="24"/>
        </w:rPr>
        <w:t>This algorithm generates a ROC curve and displays the maximum number of thresholds taken.</w:t>
      </w:r>
      <w:r w:rsidR="00AD40F8" w:rsidRPr="00AD40F8">
        <w:rPr>
          <w:sz w:val="24"/>
          <w:szCs w:val="24"/>
        </w:rPr>
        <w:t xml:space="preserve"> </w:t>
      </w:r>
    </w:p>
    <w:p w:rsidR="00203C0C" w:rsidRDefault="00203C0C" w:rsidP="00203C0C">
      <w:pPr>
        <w:rPr>
          <w:sz w:val="24"/>
          <w:szCs w:val="24"/>
        </w:rPr>
      </w:pPr>
      <w:r>
        <w:rPr>
          <w:sz w:val="24"/>
          <w:szCs w:val="24"/>
        </w:rPr>
        <w:t>Calculating maximum number of thresholds:</w:t>
      </w:r>
    </w:p>
    <w:p w:rsidR="00203C0C" w:rsidRDefault="00E917C7" w:rsidP="00FC3F04">
      <w:pPr>
        <w:rPr>
          <w:sz w:val="24"/>
          <w:szCs w:val="24"/>
        </w:rPr>
      </w:pPr>
      <w:r>
        <w:rPr>
          <w:sz w:val="24"/>
          <w:szCs w:val="24"/>
        </w:rPr>
        <w:t xml:space="preserve">If there are n number of tuples (data points) which we arrange in decreasing order of their probabilities. In the worst case if all these values turn out to be the same then we can have either of the probabilities of X as a threshold, so the </w:t>
      </w:r>
      <w:r>
        <w:rPr>
          <w:sz w:val="24"/>
          <w:szCs w:val="24"/>
        </w:rPr>
        <w:t>maximum number of thresholds</w:t>
      </w:r>
      <w:r w:rsidR="003052EC">
        <w:rPr>
          <w:sz w:val="24"/>
          <w:szCs w:val="24"/>
        </w:rPr>
        <w:t xml:space="preserve"> is n.</w:t>
      </w:r>
    </w:p>
    <w:p w:rsidR="00203C0C" w:rsidRDefault="00203C0C" w:rsidP="00203C0C">
      <w:pPr>
        <w:rPr>
          <w:sz w:val="24"/>
          <w:szCs w:val="24"/>
        </w:rPr>
      </w:pPr>
      <w:r>
        <w:rPr>
          <w:sz w:val="24"/>
          <w:szCs w:val="24"/>
        </w:rPr>
        <w:t xml:space="preserve">Calculating </w:t>
      </w:r>
      <w:r>
        <w:rPr>
          <w:sz w:val="24"/>
          <w:szCs w:val="24"/>
        </w:rPr>
        <w:t>minimum</w:t>
      </w:r>
      <w:r>
        <w:rPr>
          <w:sz w:val="24"/>
          <w:szCs w:val="24"/>
        </w:rPr>
        <w:t xml:space="preserve"> number of thresholds:</w:t>
      </w:r>
    </w:p>
    <w:p w:rsidR="00E917C7" w:rsidRDefault="0026004D" w:rsidP="00203C0C">
      <w:pPr>
        <w:rPr>
          <w:sz w:val="24"/>
          <w:szCs w:val="24"/>
        </w:rPr>
      </w:pPr>
      <w:r>
        <w:rPr>
          <w:sz w:val="24"/>
          <w:szCs w:val="24"/>
        </w:rPr>
        <w:t>We only need two points to create a line segment. So if the threshold values are arranged in the sorted order</w:t>
      </w:r>
      <w:r w:rsidR="003052EC">
        <w:rPr>
          <w:sz w:val="24"/>
          <w:szCs w:val="24"/>
        </w:rPr>
        <w:t xml:space="preserve"> we can choose the highest and the lowest values. So minimum</w:t>
      </w:r>
      <w:r w:rsidR="00C533AE">
        <w:rPr>
          <w:sz w:val="24"/>
          <w:szCs w:val="24"/>
        </w:rPr>
        <w:t xml:space="preserve"> number of thresholds required </w:t>
      </w:r>
      <w:r w:rsidR="003052EC">
        <w:rPr>
          <w:sz w:val="24"/>
          <w:szCs w:val="24"/>
        </w:rPr>
        <w:t>= 2.</w:t>
      </w:r>
    </w:p>
    <w:p w:rsidR="00FC3F04" w:rsidRPr="00FE6751" w:rsidRDefault="00FC3F04" w:rsidP="00FC3F04">
      <w:pPr>
        <w:rPr>
          <w:sz w:val="24"/>
          <w:szCs w:val="24"/>
        </w:rPr>
      </w:pPr>
      <w:r>
        <w:rPr>
          <w:sz w:val="24"/>
          <w:szCs w:val="24"/>
        </w:rPr>
        <w:t>-------------------------------------------------------------------------------------------------------------------------------</w:t>
      </w:r>
    </w:p>
    <w:p w:rsidR="003052EC" w:rsidRDefault="003052EC" w:rsidP="009D436D">
      <w:pPr>
        <w:rPr>
          <w:sz w:val="24"/>
          <w:szCs w:val="24"/>
          <w:u w:val="single"/>
        </w:rPr>
      </w:pPr>
    </w:p>
    <w:p w:rsidR="003052EC" w:rsidRDefault="003052EC" w:rsidP="009D436D">
      <w:pPr>
        <w:rPr>
          <w:sz w:val="24"/>
          <w:szCs w:val="24"/>
          <w:u w:val="single"/>
        </w:rPr>
      </w:pPr>
    </w:p>
    <w:p w:rsidR="00203F81" w:rsidRDefault="00FF0C92" w:rsidP="009D436D">
      <w:pPr>
        <w:rPr>
          <w:sz w:val="24"/>
          <w:szCs w:val="24"/>
          <w:u w:val="single"/>
        </w:rPr>
      </w:pPr>
      <w:r w:rsidRPr="00FE6751">
        <w:rPr>
          <w:sz w:val="24"/>
          <w:szCs w:val="24"/>
          <w:u w:val="single"/>
        </w:rPr>
        <w:lastRenderedPageBreak/>
        <w:t>Answer 2</w:t>
      </w:r>
      <w:r w:rsidR="00BA29A7" w:rsidRPr="00FE6751">
        <w:rPr>
          <w:sz w:val="24"/>
          <w:szCs w:val="24"/>
          <w:u w:val="single"/>
        </w:rPr>
        <w:softHyphen/>
      </w:r>
      <w:r w:rsidR="00BA29A7" w:rsidRPr="00FE6751">
        <w:rPr>
          <w:sz w:val="24"/>
          <w:szCs w:val="24"/>
          <w:u w:val="single"/>
        </w:rPr>
        <w:softHyphen/>
      </w:r>
      <w:r w:rsidR="00BA29A7" w:rsidRPr="00FE6751">
        <w:rPr>
          <w:sz w:val="24"/>
          <w:szCs w:val="24"/>
          <w:u w:val="single"/>
        </w:rPr>
        <w:softHyphen/>
      </w:r>
      <w:r w:rsidRPr="00FE6751">
        <w:rPr>
          <w:sz w:val="24"/>
          <w:szCs w:val="24"/>
          <w:u w:val="single"/>
        </w:rPr>
        <w:t>:</w:t>
      </w:r>
      <w:r w:rsidR="00784798" w:rsidRPr="00FE6751">
        <w:rPr>
          <w:sz w:val="24"/>
          <w:szCs w:val="24"/>
          <w:u w:val="single"/>
        </w:rPr>
        <w:t xml:space="preserve"> </w:t>
      </w:r>
    </w:p>
    <w:p w:rsidR="004E0055" w:rsidRDefault="006877B4" w:rsidP="009D436D">
      <w:pPr>
        <w:rPr>
          <w:sz w:val="24"/>
          <w:szCs w:val="24"/>
        </w:rPr>
      </w:pPr>
      <w:r w:rsidRPr="006877B4">
        <w:rPr>
          <w:sz w:val="24"/>
          <w:szCs w:val="24"/>
        </w:rPr>
        <w:t xml:space="preserve">I have tried to solve it </w:t>
      </w:r>
      <w:r>
        <w:rPr>
          <w:sz w:val="24"/>
          <w:szCs w:val="24"/>
        </w:rPr>
        <w:t>using</w:t>
      </w:r>
      <w:r w:rsidR="003103F1">
        <w:rPr>
          <w:sz w:val="24"/>
          <w:szCs w:val="24"/>
        </w:rPr>
        <w:t xml:space="preserve"> the following </w:t>
      </w:r>
      <w:r w:rsidR="00C85A5C">
        <w:rPr>
          <w:sz w:val="24"/>
          <w:szCs w:val="24"/>
        </w:rPr>
        <w:t>method</w:t>
      </w:r>
      <w:r>
        <w:rPr>
          <w:sz w:val="24"/>
          <w:szCs w:val="24"/>
        </w:rPr>
        <w:t>:</w:t>
      </w:r>
    </w:p>
    <w:p w:rsidR="006877B4" w:rsidRDefault="006877B4" w:rsidP="009D436D">
      <w:pPr>
        <w:rPr>
          <w:sz w:val="24"/>
          <w:szCs w:val="24"/>
        </w:rPr>
      </w:pPr>
      <w:r>
        <w:rPr>
          <w:sz w:val="24"/>
          <w:szCs w:val="24"/>
        </w:rPr>
        <w:t>For each point in a single cluster</w:t>
      </w:r>
      <w:r w:rsidR="0093296B">
        <w:rPr>
          <w:sz w:val="24"/>
          <w:szCs w:val="24"/>
        </w:rPr>
        <w:t xml:space="preserve"> A</w:t>
      </w:r>
      <w:r w:rsidR="00EC4C65">
        <w:rPr>
          <w:sz w:val="24"/>
          <w:szCs w:val="24"/>
        </w:rPr>
        <w:t>,</w:t>
      </w:r>
      <w:r>
        <w:rPr>
          <w:sz w:val="24"/>
          <w:szCs w:val="24"/>
        </w:rPr>
        <w:t xml:space="preserve"> I will calcul</w:t>
      </w:r>
      <w:r w:rsidR="00EC4C65">
        <w:rPr>
          <w:sz w:val="24"/>
          <w:szCs w:val="24"/>
        </w:rPr>
        <w:t xml:space="preserve">ate the average of its distance </w:t>
      </w:r>
      <w:r>
        <w:rPr>
          <w:sz w:val="24"/>
          <w:szCs w:val="24"/>
        </w:rPr>
        <w:t>to all the other points in another cluster</w:t>
      </w:r>
      <w:r w:rsidR="00F777B0">
        <w:rPr>
          <w:sz w:val="24"/>
          <w:szCs w:val="24"/>
        </w:rPr>
        <w:t xml:space="preserve"> B</w:t>
      </w:r>
      <w:r>
        <w:rPr>
          <w:sz w:val="24"/>
          <w:szCs w:val="24"/>
        </w:rPr>
        <w:t xml:space="preserve"> that I am assuming I’ll merge with </w:t>
      </w:r>
      <w:r w:rsidR="00F777B0">
        <w:rPr>
          <w:sz w:val="24"/>
          <w:szCs w:val="24"/>
        </w:rPr>
        <w:t>A</w:t>
      </w:r>
      <w:r>
        <w:rPr>
          <w:sz w:val="24"/>
          <w:szCs w:val="24"/>
        </w:rPr>
        <w:t>.</w:t>
      </w:r>
    </w:p>
    <w:p w:rsidR="00612355" w:rsidRDefault="00612355" w:rsidP="009D436D">
      <w:pPr>
        <w:rPr>
          <w:sz w:val="24"/>
          <w:szCs w:val="24"/>
        </w:rPr>
      </w:pPr>
      <w:r>
        <w:rPr>
          <w:sz w:val="24"/>
          <w:szCs w:val="24"/>
        </w:rPr>
        <w:t>I’ll repeat the above step for all points in A and then add all the calculated distances</w:t>
      </w:r>
      <w:r w:rsidR="00C85A5C">
        <w:rPr>
          <w:sz w:val="24"/>
          <w:szCs w:val="24"/>
        </w:rPr>
        <w:t xml:space="preserve"> D</w:t>
      </w:r>
      <w:r w:rsidR="00D03C9C">
        <w:rPr>
          <w:sz w:val="24"/>
          <w:szCs w:val="24"/>
        </w:rPr>
        <w:t xml:space="preserve"> for all points in A</w:t>
      </w:r>
      <w:r w:rsidR="008C6192">
        <w:rPr>
          <w:sz w:val="24"/>
          <w:szCs w:val="24"/>
        </w:rPr>
        <w:t xml:space="preserve"> to get Sum</w:t>
      </w:r>
      <w:r>
        <w:rPr>
          <w:sz w:val="24"/>
          <w:szCs w:val="24"/>
        </w:rPr>
        <w:t>.</w:t>
      </w:r>
      <w:r w:rsidR="00F05259">
        <w:rPr>
          <w:sz w:val="24"/>
          <w:szCs w:val="24"/>
        </w:rPr>
        <w:t xml:space="preserve"> </w:t>
      </w:r>
    </w:p>
    <w:p w:rsidR="00C85A5C" w:rsidRDefault="00C85A5C" w:rsidP="009D436D">
      <w:pPr>
        <w:rPr>
          <w:sz w:val="24"/>
          <w:szCs w:val="24"/>
        </w:rPr>
      </w:pPr>
      <w:r>
        <w:rPr>
          <w:sz w:val="24"/>
          <w:szCs w:val="24"/>
        </w:rPr>
        <w:t xml:space="preserve">Then over all the clusters I’ll pick the lowest two </w:t>
      </w:r>
      <w:r w:rsidR="000A4745">
        <w:rPr>
          <w:sz w:val="24"/>
          <w:szCs w:val="24"/>
        </w:rPr>
        <w:t>Sum value</w:t>
      </w:r>
      <w:r>
        <w:rPr>
          <w:sz w:val="24"/>
          <w:szCs w:val="24"/>
        </w:rPr>
        <w:t>s that I get and merge those two clusters.</w:t>
      </w:r>
      <w:r w:rsidR="00A34015">
        <w:rPr>
          <w:sz w:val="24"/>
          <w:szCs w:val="24"/>
        </w:rPr>
        <w:t xml:space="preserve"> This will give me the two clusters with lowest sum of squared errors.</w:t>
      </w:r>
    </w:p>
    <w:p w:rsidR="006877B4" w:rsidRPr="006877B4" w:rsidRDefault="006877B4" w:rsidP="009D436D">
      <w:pPr>
        <w:rPr>
          <w:sz w:val="24"/>
          <w:szCs w:val="24"/>
        </w:rPr>
      </w:pPr>
    </w:p>
    <w:p w:rsidR="00FC3F04" w:rsidRDefault="00FC3F04" w:rsidP="00FC3F04">
      <w:pPr>
        <w:rPr>
          <w:sz w:val="24"/>
          <w:szCs w:val="24"/>
        </w:rPr>
      </w:pPr>
      <w:r>
        <w:rPr>
          <w:sz w:val="24"/>
          <w:szCs w:val="24"/>
        </w:rPr>
        <w:t>-------------------------------------------------------------------------------------------------------------------------------</w:t>
      </w:r>
    </w:p>
    <w:p w:rsidR="0007360F" w:rsidRPr="00FE6751" w:rsidRDefault="0007360F" w:rsidP="00FC3F04">
      <w:pPr>
        <w:rPr>
          <w:sz w:val="24"/>
          <w:szCs w:val="24"/>
        </w:rPr>
      </w:pPr>
    </w:p>
    <w:p w:rsidR="00784798" w:rsidRDefault="009D436D" w:rsidP="009D436D">
      <w:pPr>
        <w:rPr>
          <w:sz w:val="24"/>
          <w:szCs w:val="24"/>
          <w:u w:val="single"/>
        </w:rPr>
      </w:pPr>
      <w:r w:rsidRPr="00FE6751">
        <w:rPr>
          <w:sz w:val="24"/>
          <w:szCs w:val="24"/>
          <w:u w:val="single"/>
        </w:rPr>
        <w:t>Answer 3:</w:t>
      </w:r>
      <w:r w:rsidR="00337F5B">
        <w:rPr>
          <w:sz w:val="24"/>
          <w:szCs w:val="24"/>
          <w:u w:val="single"/>
        </w:rPr>
        <w:t xml:space="preserve"> </w:t>
      </w:r>
    </w:p>
    <w:p w:rsidR="00337F5B" w:rsidRDefault="00337F5B" w:rsidP="009D436D">
      <w:pPr>
        <w:rPr>
          <w:sz w:val="24"/>
          <w:szCs w:val="24"/>
          <w:u w:val="single"/>
        </w:rPr>
      </w:pPr>
      <w:r>
        <w:rPr>
          <w:sz w:val="24"/>
          <w:szCs w:val="24"/>
        </w:rPr>
        <w:t xml:space="preserve">I have used the following data sets from the UCI repository: </w:t>
      </w:r>
      <w:hyperlink r:id="rId6" w:history="1">
        <w:r w:rsidRPr="003C33A9">
          <w:rPr>
            <w:rStyle w:val="Hyperlink"/>
            <w:sz w:val="24"/>
            <w:szCs w:val="24"/>
          </w:rPr>
          <w:t>Car Evaluation</w:t>
        </w:r>
      </w:hyperlink>
      <w:r w:rsidR="0067269F">
        <w:rPr>
          <w:sz w:val="24"/>
          <w:szCs w:val="24"/>
        </w:rPr>
        <w:t xml:space="preserve"> </w:t>
      </w:r>
      <w:r w:rsidR="0067269F" w:rsidRPr="00FB1A2B">
        <w:rPr>
          <w:sz w:val="24"/>
          <w:szCs w:val="24"/>
        </w:rPr>
        <w:t xml:space="preserve"> (1728 examples)</w:t>
      </w:r>
      <w:r>
        <w:rPr>
          <w:sz w:val="24"/>
          <w:szCs w:val="24"/>
        </w:rPr>
        <w:t xml:space="preserve">, </w:t>
      </w:r>
      <w:hyperlink r:id="rId7" w:history="1">
        <w:r w:rsidRPr="00546634">
          <w:rPr>
            <w:rStyle w:val="Hyperlink"/>
            <w:sz w:val="24"/>
            <w:szCs w:val="24"/>
          </w:rPr>
          <w:t>Contraceptive Method Choice</w:t>
        </w:r>
      </w:hyperlink>
      <w:r>
        <w:rPr>
          <w:sz w:val="24"/>
          <w:szCs w:val="24"/>
        </w:rPr>
        <w:t xml:space="preserve"> </w:t>
      </w:r>
      <w:r w:rsidR="007948CE">
        <w:rPr>
          <w:sz w:val="24"/>
          <w:szCs w:val="24"/>
        </w:rPr>
        <w:t>(1473 examples)</w:t>
      </w:r>
      <w:r w:rsidR="008D0E1B">
        <w:rPr>
          <w:sz w:val="24"/>
          <w:szCs w:val="24"/>
        </w:rPr>
        <w:t xml:space="preserve"> </w:t>
      </w:r>
      <w:r>
        <w:rPr>
          <w:sz w:val="24"/>
          <w:szCs w:val="24"/>
        </w:rPr>
        <w:t xml:space="preserve">and </w:t>
      </w:r>
      <w:hyperlink r:id="rId8" w:history="1">
        <w:r w:rsidRPr="00546634">
          <w:rPr>
            <w:rStyle w:val="Hyperlink"/>
            <w:sz w:val="24"/>
            <w:szCs w:val="24"/>
          </w:rPr>
          <w:t>Nursery</w:t>
        </w:r>
      </w:hyperlink>
      <w:r w:rsidR="00CA3A58">
        <w:rPr>
          <w:sz w:val="24"/>
          <w:szCs w:val="24"/>
        </w:rPr>
        <w:t xml:space="preserve"> (12960 examples)</w:t>
      </w:r>
      <w:r>
        <w:rPr>
          <w:sz w:val="24"/>
          <w:szCs w:val="24"/>
        </w:rPr>
        <w:t>.</w:t>
      </w:r>
    </w:p>
    <w:p w:rsidR="00066CC9" w:rsidRDefault="00066CC9" w:rsidP="00CA01F8">
      <w:pPr>
        <w:rPr>
          <w:sz w:val="24"/>
          <w:szCs w:val="24"/>
        </w:rPr>
      </w:pPr>
      <w:r w:rsidRPr="00066CC9">
        <w:rPr>
          <w:sz w:val="24"/>
          <w:szCs w:val="24"/>
        </w:rPr>
        <w:t xml:space="preserve">Sample </w:t>
      </w:r>
      <w:r w:rsidR="001823D2">
        <w:rPr>
          <w:sz w:val="24"/>
          <w:szCs w:val="24"/>
        </w:rPr>
        <w:t>Output</w:t>
      </w:r>
      <w:r w:rsidRPr="00066CC9">
        <w:rPr>
          <w:sz w:val="24"/>
          <w:szCs w:val="24"/>
        </w:rPr>
        <w:t xml:space="preserve"> </w:t>
      </w:r>
      <w:r w:rsidR="00841878">
        <w:rPr>
          <w:sz w:val="24"/>
          <w:szCs w:val="24"/>
        </w:rPr>
        <w:t>for this Question on</w:t>
      </w:r>
      <w:r w:rsidRPr="00066CC9">
        <w:rPr>
          <w:sz w:val="24"/>
          <w:szCs w:val="24"/>
        </w:rPr>
        <w:t xml:space="preserve"> </w:t>
      </w:r>
      <w:r w:rsidR="00D31999">
        <w:rPr>
          <w:sz w:val="24"/>
          <w:szCs w:val="24"/>
        </w:rPr>
        <w:t>Car Evaluation</w:t>
      </w:r>
      <w:r w:rsidRPr="00066CC9">
        <w:rPr>
          <w:sz w:val="24"/>
          <w:szCs w:val="24"/>
        </w:rPr>
        <w:t xml:space="preserve"> dataset</w:t>
      </w:r>
      <w:r>
        <w:rPr>
          <w:sz w:val="24"/>
          <w:szCs w:val="24"/>
        </w:rPr>
        <w:t>:</w:t>
      </w:r>
    </w:p>
    <w:p w:rsidR="00CA01F8" w:rsidRDefault="0059393E" w:rsidP="00CA01F8">
      <w:pPr>
        <w:autoSpaceDE w:val="0"/>
        <w:autoSpaceDN w:val="0"/>
        <w:adjustRightInd w:val="0"/>
        <w:spacing w:after="0" w:line="240" w:lineRule="auto"/>
        <w:rPr>
          <w:rFonts w:ascii="Courier New" w:hAnsi="Courier New" w:cs="Courier New"/>
          <w:sz w:val="20"/>
          <w:szCs w:val="20"/>
        </w:rPr>
      </w:pPr>
      <w:r>
        <w:rPr>
          <w:sz w:val="24"/>
          <w:szCs w:val="24"/>
        </w:rPr>
        <w:tab/>
      </w:r>
      <w:r w:rsidR="00CA01F8">
        <w:rPr>
          <w:rFonts w:ascii="Courier New" w:hAnsi="Courier New" w:cs="Courier New"/>
          <w:color w:val="000000"/>
          <w:sz w:val="20"/>
          <w:szCs w:val="20"/>
        </w:rPr>
        <w:t xml:space="preserve">Enter Support Threshold Value (double):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C87D"/>
          <w:sz w:val="20"/>
          <w:szCs w:val="20"/>
        </w:rPr>
        <w:t>0.1</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Please wait.</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Produced Using k-1 X 1 Method------------------</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1-Itemset:[[0], [1], [2], [3], [4], [5], [6], [7], [8], [9], [10], [11], [12], [13], [14], [15], [16], [17], [18], [19], [20], [21], [22]]</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2-Itemset:[[0, 21], [1, 21], [2, 21], [3, 21], [4, 21], [5, 21], [6, 21], [7, 21], [8, 21], [9, 21], [10, 21], [11, 21], [12, 15], [12, 16], [12, 17], [12, 18], [12, 19], [12, 20], [12, 21], [13, 15], [13, 16], [13, 17], [13, 18], [13, 19], [13, 20], [13, 21], [13, 22], [14, 15], [14, 16], [14, 17], [14, 18], [14, 19], [14, 20], [14, 21], [14, 22], [15, 18], [15, 19], [15, 20], [15, 21], [16, 18], [16, 19], [16, 20], [16, 21], [17, 18], [17, 19], [17, 20], [17, 21], [18, 21], [19, 21], [19, 22], [20, 21], [20, 22]]</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3-Itemset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 15, 21], [12, 16, 21], [12, 17, 21], [12, 18, 21], [12, 19, 21], [12, 20, 21], [13, 18, 21], [14, 18, 21], [15, 18, 21], [16, 18, 21], [17, 18, 21]]</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Number of </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considered: 418</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Number of Frequent </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Generated: 86</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Produced Using k-1 X k-1 Method----------------</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lastRenderedPageBreak/>
        <w:t>1-Itemset: [[0], [1], [2], [3], [4], [5], [6], [7], [8], [9], [10], [11], [12], [13], [14], [15], [16], [17], [18], [19], [20], [21], [22]]</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2-Itemset: [[0, 21], [1, 21], [2, 21], [3, 21], [4, 21], [5, 21], [6, 21], [7, 21], [8, 21], [9, 21], [10, 21], [11, 21], [12, 15], [12, 16], [12, 17], [12, 18], [12, 19], [12, 20], [12, 21], [13, 15], [13, 16], [13, 17], [13, 18], [13, 19], [13, 20], [13, 21], [13, 22], [14, 15], [14, 16], [14, 17], [14, 18], [14, 19], [14, 20], [14, 21], [14, 22], [15, 18], [15, 19], [15, 20], [15, 21], [16, 18], [16, 19], [16, 20], [16, 21], [17, 18], [17, 19], [17, 20], [17, 21], [18, 21], [19, 21], [19, 22], [20, 21], [20, 22]]</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3-Itemset: [[12, 15, 21], [12, 16, 21], [12, 17, 21], [12, 18, 21], [12, 19, 21], [12, 20, 21], [13, 18, 21], [14, 18, 21], [15, 18, 21], [16, 18, 21], [17, 18, 21]]</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Number of </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considered: 375</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Number of Frequent </w:t>
      </w:r>
      <w:proofErr w:type="spellStart"/>
      <w:r>
        <w:rPr>
          <w:rFonts w:ascii="Courier New" w:hAnsi="Courier New" w:cs="Courier New"/>
          <w:color w:val="000000"/>
          <w:sz w:val="20"/>
          <w:szCs w:val="20"/>
        </w:rPr>
        <w:t>Itemsets</w:t>
      </w:r>
      <w:proofErr w:type="spellEnd"/>
      <w:r>
        <w:rPr>
          <w:rFonts w:ascii="Courier New" w:hAnsi="Courier New" w:cs="Courier New"/>
          <w:color w:val="000000"/>
          <w:sz w:val="20"/>
          <w:szCs w:val="20"/>
        </w:rPr>
        <w:t xml:space="preserve"> Generated: 86</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Maximal Frequent </w:t>
      </w:r>
      <w:proofErr w:type="spellStart"/>
      <w:r>
        <w:rPr>
          <w:rFonts w:ascii="Courier New" w:hAnsi="Courier New" w:cs="Courier New"/>
          <w:color w:val="000000"/>
          <w:sz w:val="20"/>
          <w:szCs w:val="20"/>
        </w:rPr>
        <w:t>ItemSet</w:t>
      </w:r>
      <w:proofErr w:type="spellEnd"/>
      <w:r>
        <w:rPr>
          <w:rFonts w:ascii="Courier New" w:hAnsi="Courier New" w:cs="Courier New"/>
          <w:color w:val="000000"/>
          <w:sz w:val="20"/>
          <w:szCs w:val="20"/>
        </w:rPr>
        <w:t xml:space="preserve"> Count: 43</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Closed Frequent </w:t>
      </w:r>
      <w:proofErr w:type="spellStart"/>
      <w:r>
        <w:rPr>
          <w:rFonts w:ascii="Courier New" w:hAnsi="Courier New" w:cs="Courier New"/>
          <w:color w:val="000000"/>
          <w:sz w:val="20"/>
          <w:szCs w:val="20"/>
        </w:rPr>
        <w:t>ItemSet</w:t>
      </w:r>
      <w:proofErr w:type="spellEnd"/>
      <w:r>
        <w:rPr>
          <w:rFonts w:ascii="Courier New" w:hAnsi="Courier New" w:cs="Courier New"/>
          <w:color w:val="000000"/>
          <w:sz w:val="20"/>
          <w:szCs w:val="20"/>
        </w:rPr>
        <w:t xml:space="preserve"> Count: 73</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Total number of rules generated by </w:t>
      </w:r>
      <w:proofErr w:type="spellStart"/>
      <w:r>
        <w:rPr>
          <w:rFonts w:ascii="Courier New" w:hAnsi="Courier New" w:cs="Courier New"/>
          <w:color w:val="000000"/>
          <w:sz w:val="20"/>
          <w:szCs w:val="20"/>
        </w:rPr>
        <w:t>bruteforce</w:t>
      </w:r>
      <w:proofErr w:type="spellEnd"/>
      <w:r>
        <w:rPr>
          <w:rFonts w:ascii="Courier New" w:hAnsi="Courier New" w:cs="Courier New"/>
          <w:color w:val="000000"/>
          <w:sz w:val="20"/>
          <w:szCs w:val="20"/>
        </w:rPr>
        <w:t xml:space="preserve"> method: 170</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Enter Confidence Threshold Value (double):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C87D"/>
          <w:sz w:val="20"/>
          <w:szCs w:val="20"/>
        </w:rPr>
        <w:t>0.5</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Please wait.</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Total number of rules generated after confidence-based pruning: 39</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Top 10 are: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1: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small luggage boot]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2: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medium luggage boot]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3: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big luggage boot]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4: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low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5: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medium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6: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high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7: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low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8: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more</w:t>
      </w:r>
      <w:proofErr w:type="gramEnd"/>
      <w:r>
        <w:rPr>
          <w:rFonts w:ascii="Courier New" w:hAnsi="Courier New" w:cs="Courier New"/>
          <w:color w:val="000000"/>
          <w:sz w:val="20"/>
          <w:szCs w:val="20"/>
        </w:rPr>
        <w:t xml:space="preserve"> than 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low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9: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small</w:t>
      </w:r>
      <w:proofErr w:type="gramEnd"/>
      <w:r>
        <w:rPr>
          <w:rFonts w:ascii="Courier New" w:hAnsi="Courier New" w:cs="Courier New"/>
          <w:color w:val="000000"/>
          <w:sz w:val="20"/>
          <w:szCs w:val="20"/>
        </w:rPr>
        <w:t xml:space="preserve"> luggage boot, low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10: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medium</w:t>
      </w:r>
      <w:proofErr w:type="gramEnd"/>
      <w:r>
        <w:rPr>
          <w:rFonts w:ascii="Courier New" w:hAnsi="Courier New" w:cs="Courier New"/>
          <w:color w:val="000000"/>
          <w:sz w:val="20"/>
          <w:szCs w:val="20"/>
        </w:rPr>
        <w:t xml:space="preserve"> luggage boot, low safety] -&gt;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
    <w:p w:rsidR="00A1123C" w:rsidRDefault="00A1123C" w:rsidP="00CA01F8">
      <w:pPr>
        <w:autoSpaceDE w:val="0"/>
        <w:autoSpaceDN w:val="0"/>
        <w:adjustRightInd w:val="0"/>
        <w:spacing w:after="0" w:line="240" w:lineRule="auto"/>
        <w:ind w:left="720"/>
        <w:rPr>
          <w:rFonts w:ascii="Courier New" w:hAnsi="Courier New" w:cs="Courier New"/>
          <w:color w:val="000000"/>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Top 10 rules generated using lift are: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1: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-&gt; [high safety,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2: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high</w:t>
      </w:r>
      <w:proofErr w:type="gramEnd"/>
      <w:r>
        <w:rPr>
          <w:rFonts w:ascii="Courier New" w:hAnsi="Courier New" w:cs="Courier New"/>
          <w:color w:val="000000"/>
          <w:sz w:val="20"/>
          <w:szCs w:val="20"/>
        </w:rPr>
        <w:t xml:space="preserve"> safety, class: unacceptable] -&gt; [2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3: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low</w:t>
      </w:r>
      <w:proofErr w:type="gramEnd"/>
      <w:r>
        <w:rPr>
          <w:rFonts w:ascii="Courier New" w:hAnsi="Courier New" w:cs="Courier New"/>
          <w:color w:val="000000"/>
          <w:sz w:val="20"/>
          <w:szCs w:val="20"/>
        </w:rPr>
        <w:t xml:space="preserve"> safety] -&gt; [4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4: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class: unacceptable] -&gt; [low safety]</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5: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low</w:t>
      </w:r>
      <w:proofErr w:type="gramEnd"/>
      <w:r>
        <w:rPr>
          <w:rFonts w:ascii="Courier New" w:hAnsi="Courier New" w:cs="Courier New"/>
          <w:color w:val="000000"/>
          <w:sz w:val="20"/>
          <w:szCs w:val="20"/>
        </w:rPr>
        <w:t xml:space="preserve"> safety] -&gt; [more than 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6: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more</w:t>
      </w:r>
      <w:proofErr w:type="gramEnd"/>
      <w:r>
        <w:rPr>
          <w:rFonts w:ascii="Courier New" w:hAnsi="Courier New" w:cs="Courier New"/>
          <w:color w:val="000000"/>
          <w:sz w:val="20"/>
          <w:szCs w:val="20"/>
        </w:rPr>
        <w:t xml:space="preserve"> than 4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class: unacceptable] -&gt; [low safety]</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7: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 -&gt; [medium safety, class: unacceptable]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8: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medium</w:t>
      </w:r>
      <w:proofErr w:type="gramEnd"/>
      <w:r>
        <w:rPr>
          <w:rFonts w:ascii="Courier New" w:hAnsi="Courier New" w:cs="Courier New"/>
          <w:color w:val="000000"/>
          <w:sz w:val="20"/>
          <w:szCs w:val="20"/>
        </w:rPr>
        <w:t xml:space="preserve"> safety, class: unacceptable] -&gt; [2 </w:t>
      </w:r>
      <w:r w:rsidR="00CF2363">
        <w:rPr>
          <w:rFonts w:ascii="Courier New" w:hAnsi="Courier New" w:cs="Courier New"/>
          <w:color w:val="000000"/>
          <w:sz w:val="20"/>
          <w:szCs w:val="20"/>
        </w:rPr>
        <w:t>person</w:t>
      </w:r>
      <w:r>
        <w:rPr>
          <w:rFonts w:ascii="Courier New" w:hAnsi="Courier New" w:cs="Courier New"/>
          <w:color w:val="000000"/>
          <w:sz w:val="20"/>
          <w:szCs w:val="20"/>
        </w:rPr>
        <w:t xml:space="preserve"> car]</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9: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high</w:t>
      </w:r>
      <w:proofErr w:type="gramEnd"/>
      <w:r>
        <w:rPr>
          <w:rFonts w:ascii="Courier New" w:hAnsi="Courier New" w:cs="Courier New"/>
          <w:color w:val="000000"/>
          <w:sz w:val="20"/>
          <w:szCs w:val="20"/>
        </w:rPr>
        <w:t xml:space="preserve"> safety] -&gt; [class: acceptable]</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Rule 10: </w:t>
      </w:r>
    </w:p>
    <w:p w:rsidR="00CA01F8" w:rsidRDefault="00CA01F8" w:rsidP="00CA01F8">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acceptable] -&gt; [high safety]</w:t>
      </w:r>
    </w:p>
    <w:p w:rsidR="00066CC9" w:rsidRDefault="00D31999" w:rsidP="009D436D">
      <w:pPr>
        <w:rPr>
          <w:sz w:val="24"/>
          <w:szCs w:val="24"/>
        </w:rPr>
      </w:pPr>
      <w:r>
        <w:rPr>
          <w:sz w:val="24"/>
          <w:szCs w:val="24"/>
        </w:rPr>
        <w:tab/>
      </w:r>
    </w:p>
    <w:p w:rsidR="00A1123C" w:rsidRPr="00066CC9" w:rsidRDefault="00A1123C" w:rsidP="009D436D">
      <w:pPr>
        <w:rPr>
          <w:sz w:val="24"/>
          <w:szCs w:val="24"/>
        </w:rPr>
      </w:pPr>
    </w:p>
    <w:p w:rsidR="00931618" w:rsidRDefault="00E23D35" w:rsidP="00784798">
      <w:pPr>
        <w:rPr>
          <w:sz w:val="24"/>
          <w:szCs w:val="24"/>
        </w:rPr>
      </w:pPr>
      <w:r>
        <w:rPr>
          <w:sz w:val="24"/>
          <w:szCs w:val="24"/>
        </w:rPr>
        <w:t>3</w:t>
      </w:r>
      <w:r w:rsidR="00784798" w:rsidRPr="00FE6751">
        <w:rPr>
          <w:sz w:val="24"/>
          <w:szCs w:val="24"/>
        </w:rPr>
        <w:t>a)</w:t>
      </w:r>
      <w:r w:rsidR="00FE6751" w:rsidRPr="00FE6751">
        <w:rPr>
          <w:sz w:val="24"/>
          <w:szCs w:val="24"/>
        </w:rPr>
        <w:t xml:space="preserve"> </w:t>
      </w:r>
    </w:p>
    <w:p w:rsidR="00784798" w:rsidRDefault="00A52510" w:rsidP="00784798">
      <w:pPr>
        <w:rPr>
          <w:rFonts w:cs="CMR10"/>
          <w:sz w:val="24"/>
          <w:szCs w:val="24"/>
        </w:rPr>
      </w:pPr>
      <w:r>
        <w:rPr>
          <w:sz w:val="24"/>
          <w:szCs w:val="24"/>
        </w:rPr>
        <w:t>As asked b</w:t>
      </w:r>
      <w:r w:rsidR="00FE6751" w:rsidRPr="00FE6751">
        <w:rPr>
          <w:sz w:val="24"/>
          <w:szCs w:val="24"/>
        </w:rPr>
        <w:t xml:space="preserve">oth the </w:t>
      </w:r>
      <w:r w:rsidR="00FE6751" w:rsidRPr="00FE6751">
        <w:rPr>
          <w:rFonts w:cs="CMBX10"/>
          <w:sz w:val="24"/>
          <w:szCs w:val="20"/>
        </w:rPr>
        <w:t>F</w:t>
      </w:r>
      <w:r w:rsidR="00FE6751" w:rsidRPr="00FE6751">
        <w:rPr>
          <w:rFonts w:cs="CMMI7"/>
          <w:sz w:val="18"/>
          <w:szCs w:val="14"/>
        </w:rPr>
        <w:t>k-1</w:t>
      </w:r>
      <w:r w:rsidR="00FE6751" w:rsidRPr="00FE6751">
        <w:rPr>
          <w:rFonts w:cs="CMR7"/>
          <w:sz w:val="18"/>
          <w:szCs w:val="14"/>
        </w:rPr>
        <w:t xml:space="preserve"> </w:t>
      </w:r>
      <w:r w:rsidR="00FE6751" w:rsidRPr="00FE6751">
        <w:rPr>
          <w:rFonts w:cs="CMSY10"/>
          <w:sz w:val="24"/>
          <w:szCs w:val="20"/>
        </w:rPr>
        <w:t xml:space="preserve">X </w:t>
      </w:r>
      <w:r w:rsidR="00FE6751" w:rsidRPr="00FE6751">
        <w:rPr>
          <w:rFonts w:cs="CMBX10"/>
          <w:sz w:val="24"/>
          <w:szCs w:val="20"/>
        </w:rPr>
        <w:t>F</w:t>
      </w:r>
      <w:r w:rsidR="00FE6751" w:rsidRPr="00FE6751">
        <w:rPr>
          <w:rFonts w:cs="CMR7"/>
          <w:sz w:val="18"/>
          <w:szCs w:val="14"/>
        </w:rPr>
        <w:t xml:space="preserve">1 </w:t>
      </w:r>
      <w:r w:rsidR="00FE6751" w:rsidRPr="00FE6751">
        <w:rPr>
          <w:rFonts w:cs="CMR10"/>
          <w:sz w:val="24"/>
          <w:szCs w:val="20"/>
        </w:rPr>
        <w:t xml:space="preserve">and </w:t>
      </w:r>
      <w:r w:rsidR="00FE6751" w:rsidRPr="00FE6751">
        <w:rPr>
          <w:rFonts w:cs="CMBX10"/>
          <w:sz w:val="24"/>
          <w:szCs w:val="20"/>
        </w:rPr>
        <w:t>F</w:t>
      </w:r>
      <w:r w:rsidR="00FE6751" w:rsidRPr="00FE6751">
        <w:rPr>
          <w:rFonts w:cs="CMMI7"/>
          <w:sz w:val="18"/>
          <w:szCs w:val="14"/>
        </w:rPr>
        <w:t>k-1</w:t>
      </w:r>
      <w:r w:rsidR="00FE6751" w:rsidRPr="00FE6751">
        <w:rPr>
          <w:rFonts w:cs="CMR7"/>
          <w:sz w:val="18"/>
          <w:szCs w:val="14"/>
        </w:rPr>
        <w:t xml:space="preserve"> </w:t>
      </w:r>
      <w:r w:rsidR="00FE6751" w:rsidRPr="00FE6751">
        <w:rPr>
          <w:rFonts w:cs="CMSY10"/>
          <w:sz w:val="24"/>
          <w:szCs w:val="20"/>
        </w:rPr>
        <w:t xml:space="preserve">X </w:t>
      </w:r>
      <w:r w:rsidR="00FE6751" w:rsidRPr="00FE6751">
        <w:rPr>
          <w:rFonts w:cs="CMBX10"/>
          <w:sz w:val="24"/>
          <w:szCs w:val="20"/>
        </w:rPr>
        <w:t>F</w:t>
      </w:r>
      <w:r w:rsidR="00FE6751" w:rsidRPr="00FE6751">
        <w:rPr>
          <w:rFonts w:cs="CMMI7"/>
          <w:sz w:val="18"/>
          <w:szCs w:val="14"/>
        </w:rPr>
        <w:t>k-1</w:t>
      </w:r>
      <w:r w:rsidR="00FE6751" w:rsidRPr="00FE6751">
        <w:rPr>
          <w:rFonts w:cs="CMR7"/>
          <w:sz w:val="14"/>
          <w:szCs w:val="14"/>
        </w:rPr>
        <w:t xml:space="preserve"> </w:t>
      </w:r>
      <w:r w:rsidR="00FE6751" w:rsidRPr="00FE6751">
        <w:rPr>
          <w:rFonts w:cs="CMR10"/>
          <w:sz w:val="24"/>
          <w:szCs w:val="24"/>
        </w:rPr>
        <w:t xml:space="preserve">methods have been implemented. All the resulting </w:t>
      </w:r>
      <w:proofErr w:type="spellStart"/>
      <w:r w:rsidR="00FE6751" w:rsidRPr="00FE6751">
        <w:rPr>
          <w:rFonts w:cs="CMR10"/>
          <w:sz w:val="24"/>
          <w:szCs w:val="24"/>
        </w:rPr>
        <w:t>itemset</w:t>
      </w:r>
      <w:r w:rsidR="00283FBC">
        <w:rPr>
          <w:rFonts w:cs="CMR10"/>
          <w:sz w:val="24"/>
          <w:szCs w:val="24"/>
        </w:rPr>
        <w:t>s</w:t>
      </w:r>
      <w:proofErr w:type="spellEnd"/>
      <w:r w:rsidR="00FE6751" w:rsidRPr="00FE6751">
        <w:rPr>
          <w:rFonts w:cs="CMR10"/>
          <w:sz w:val="24"/>
          <w:szCs w:val="24"/>
        </w:rPr>
        <w:t xml:space="preserve"> have been displayed. Also the total number of frequent </w:t>
      </w:r>
      <w:proofErr w:type="spellStart"/>
      <w:r w:rsidR="00FE6751" w:rsidRPr="00FE6751">
        <w:rPr>
          <w:rFonts w:cs="CMR10"/>
          <w:sz w:val="24"/>
          <w:szCs w:val="24"/>
        </w:rPr>
        <w:t>itemsets</w:t>
      </w:r>
      <w:proofErr w:type="spellEnd"/>
      <w:r w:rsidR="00FE6751" w:rsidRPr="00FE6751">
        <w:rPr>
          <w:rFonts w:cs="CMR10"/>
          <w:sz w:val="24"/>
          <w:szCs w:val="24"/>
        </w:rPr>
        <w:t xml:space="preserve"> generated has been displayed.</w:t>
      </w:r>
    </w:p>
    <w:p w:rsidR="00F64481" w:rsidRPr="00FE6751" w:rsidRDefault="00F64481" w:rsidP="00F64481">
      <w:pPr>
        <w:rPr>
          <w:sz w:val="24"/>
          <w:szCs w:val="24"/>
        </w:rPr>
      </w:pPr>
      <w:r>
        <w:rPr>
          <w:sz w:val="24"/>
          <w:szCs w:val="24"/>
        </w:rPr>
        <w:t>-------------------------------------------------------------------------------------------------------------------------------</w:t>
      </w:r>
    </w:p>
    <w:p w:rsidR="006A02DD" w:rsidRDefault="006A02DD" w:rsidP="00784798">
      <w:pPr>
        <w:rPr>
          <w:sz w:val="24"/>
          <w:szCs w:val="24"/>
        </w:rPr>
      </w:pPr>
    </w:p>
    <w:p w:rsidR="00493E62" w:rsidRDefault="00493E62" w:rsidP="00784798">
      <w:pPr>
        <w:rPr>
          <w:sz w:val="24"/>
          <w:szCs w:val="24"/>
        </w:rPr>
      </w:pPr>
    </w:p>
    <w:p w:rsidR="00784798" w:rsidRDefault="00E23D35" w:rsidP="00784798">
      <w:pPr>
        <w:rPr>
          <w:sz w:val="24"/>
          <w:szCs w:val="24"/>
        </w:rPr>
      </w:pPr>
      <w:r>
        <w:rPr>
          <w:sz w:val="24"/>
          <w:szCs w:val="24"/>
        </w:rPr>
        <w:lastRenderedPageBreak/>
        <w:t>3</w:t>
      </w:r>
      <w:r w:rsidR="00784798" w:rsidRPr="00FE6751">
        <w:rPr>
          <w:sz w:val="24"/>
          <w:szCs w:val="24"/>
        </w:rPr>
        <w:t>b)</w:t>
      </w:r>
      <w:r w:rsidR="00FB1A2B">
        <w:rPr>
          <w:sz w:val="24"/>
          <w:szCs w:val="24"/>
        </w:rPr>
        <w:t xml:space="preserve"> </w:t>
      </w:r>
    </w:p>
    <w:p w:rsidR="00FB1A2B" w:rsidRDefault="00FB1A2B" w:rsidP="00FB1A2B">
      <w:pPr>
        <w:pStyle w:val="ListParagraph"/>
        <w:numPr>
          <w:ilvl w:val="0"/>
          <w:numId w:val="9"/>
        </w:numPr>
        <w:rPr>
          <w:sz w:val="24"/>
          <w:szCs w:val="24"/>
        </w:rPr>
      </w:pPr>
      <w:r w:rsidRPr="00625A48">
        <w:rPr>
          <w:sz w:val="24"/>
          <w:szCs w:val="24"/>
        </w:rPr>
        <w:t>Car Evaluation</w:t>
      </w:r>
      <w:r w:rsidRPr="00FB1A2B">
        <w:rPr>
          <w:sz w:val="24"/>
          <w:szCs w:val="24"/>
        </w:rPr>
        <w:t>:</w:t>
      </w:r>
    </w:p>
    <w:p w:rsidR="00FC61F9" w:rsidRDefault="00FC61F9" w:rsidP="00FC61F9">
      <w:pPr>
        <w:pStyle w:val="ListParagraph"/>
        <w:rPr>
          <w:sz w:val="24"/>
          <w:szCs w:val="24"/>
        </w:rPr>
      </w:pPr>
    </w:p>
    <w:tbl>
      <w:tblPr>
        <w:tblStyle w:val="TableGrid"/>
        <w:tblW w:w="0" w:type="auto"/>
        <w:tblInd w:w="720" w:type="dxa"/>
        <w:tblLook w:val="04A0" w:firstRow="1" w:lastRow="0" w:firstColumn="1" w:lastColumn="0" w:noHBand="0" w:noVBand="1"/>
      </w:tblPr>
      <w:tblGrid>
        <w:gridCol w:w="1506"/>
        <w:gridCol w:w="1506"/>
        <w:gridCol w:w="1506"/>
        <w:gridCol w:w="2137"/>
      </w:tblGrid>
      <w:tr w:rsidR="001C7762" w:rsidTr="00324BB4">
        <w:tc>
          <w:tcPr>
            <w:tcW w:w="1506" w:type="dxa"/>
          </w:tcPr>
          <w:p w:rsidR="001C7762" w:rsidRDefault="001C7762" w:rsidP="00EE5DDD">
            <w:pPr>
              <w:pStyle w:val="ListParagraph"/>
              <w:ind w:left="0"/>
              <w:rPr>
                <w:sz w:val="24"/>
                <w:szCs w:val="24"/>
              </w:rPr>
            </w:pPr>
            <w:r>
              <w:rPr>
                <w:sz w:val="24"/>
                <w:szCs w:val="24"/>
              </w:rPr>
              <w:t>Method</w:t>
            </w:r>
          </w:p>
        </w:tc>
        <w:tc>
          <w:tcPr>
            <w:tcW w:w="1506" w:type="dxa"/>
          </w:tcPr>
          <w:p w:rsidR="001C7762" w:rsidRDefault="001C7762" w:rsidP="00EE5DDD">
            <w:pPr>
              <w:pStyle w:val="ListParagraph"/>
              <w:ind w:left="0"/>
              <w:rPr>
                <w:sz w:val="24"/>
                <w:szCs w:val="24"/>
              </w:rPr>
            </w:pPr>
            <w:r>
              <w:rPr>
                <w:sz w:val="24"/>
                <w:szCs w:val="24"/>
              </w:rPr>
              <w:t>Minimum Support Threshold</w:t>
            </w:r>
          </w:p>
        </w:tc>
        <w:tc>
          <w:tcPr>
            <w:tcW w:w="1506" w:type="dxa"/>
          </w:tcPr>
          <w:p w:rsidR="001C7762" w:rsidRDefault="001C7762" w:rsidP="00EE5DDD">
            <w:pPr>
              <w:pStyle w:val="ListParagraph"/>
              <w:ind w:left="0"/>
              <w:rPr>
                <w:sz w:val="24"/>
                <w:szCs w:val="24"/>
              </w:rPr>
            </w:pPr>
            <w:r>
              <w:rPr>
                <w:sz w:val="24"/>
                <w:szCs w:val="24"/>
              </w:rPr>
              <w:t xml:space="preserve">Number of </w:t>
            </w:r>
            <w:proofErr w:type="spellStart"/>
            <w:r>
              <w:rPr>
                <w:sz w:val="24"/>
                <w:szCs w:val="24"/>
              </w:rPr>
              <w:t>itemsets</w:t>
            </w:r>
            <w:proofErr w:type="spellEnd"/>
            <w:r>
              <w:rPr>
                <w:sz w:val="24"/>
                <w:szCs w:val="24"/>
              </w:rPr>
              <w:t xml:space="preserve"> considered</w:t>
            </w:r>
          </w:p>
        </w:tc>
        <w:tc>
          <w:tcPr>
            <w:tcW w:w="2137" w:type="dxa"/>
          </w:tcPr>
          <w:p w:rsidR="001C7762" w:rsidRDefault="001C7762" w:rsidP="00EE5DD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generated</w:t>
            </w:r>
          </w:p>
        </w:tc>
      </w:tr>
      <w:tr w:rsidR="001C7762" w:rsidTr="00324BB4">
        <w:tc>
          <w:tcPr>
            <w:tcW w:w="1506" w:type="dxa"/>
            <w:tcBorders>
              <w:bottom w:val="nil"/>
            </w:tcBorders>
          </w:tcPr>
          <w:p w:rsidR="001C7762" w:rsidRDefault="001C7762" w:rsidP="00EE5DDD">
            <w:pPr>
              <w:pStyle w:val="ListParagraph"/>
              <w:ind w:left="0"/>
              <w:rPr>
                <w:sz w:val="24"/>
                <w:szCs w:val="24"/>
              </w:rPr>
            </w:pPr>
          </w:p>
        </w:tc>
        <w:tc>
          <w:tcPr>
            <w:tcW w:w="1506" w:type="dxa"/>
          </w:tcPr>
          <w:p w:rsidR="001C7762" w:rsidRDefault="001C7762" w:rsidP="00EE5DDD">
            <w:pPr>
              <w:pStyle w:val="ListParagraph"/>
              <w:ind w:left="0"/>
              <w:rPr>
                <w:sz w:val="24"/>
                <w:szCs w:val="24"/>
              </w:rPr>
            </w:pPr>
            <w:r>
              <w:rPr>
                <w:sz w:val="24"/>
                <w:szCs w:val="24"/>
              </w:rPr>
              <w:t>0.1</w:t>
            </w:r>
          </w:p>
        </w:tc>
        <w:tc>
          <w:tcPr>
            <w:tcW w:w="1506" w:type="dxa"/>
          </w:tcPr>
          <w:p w:rsidR="001C7762" w:rsidRDefault="001C7762" w:rsidP="00EE5DDD">
            <w:pPr>
              <w:pStyle w:val="ListParagraph"/>
              <w:ind w:left="0"/>
              <w:rPr>
                <w:sz w:val="24"/>
                <w:szCs w:val="24"/>
              </w:rPr>
            </w:pPr>
            <w:r>
              <w:rPr>
                <w:sz w:val="24"/>
                <w:szCs w:val="24"/>
              </w:rPr>
              <w:t>418</w:t>
            </w:r>
          </w:p>
        </w:tc>
        <w:tc>
          <w:tcPr>
            <w:tcW w:w="2137" w:type="dxa"/>
          </w:tcPr>
          <w:p w:rsidR="001C7762" w:rsidRDefault="001C7762" w:rsidP="00EE5DDD">
            <w:pPr>
              <w:pStyle w:val="ListParagraph"/>
              <w:ind w:left="0"/>
              <w:rPr>
                <w:sz w:val="24"/>
                <w:szCs w:val="24"/>
              </w:rPr>
            </w:pPr>
            <w:r>
              <w:rPr>
                <w:sz w:val="24"/>
                <w:szCs w:val="24"/>
              </w:rPr>
              <w:t>86</w:t>
            </w:r>
          </w:p>
        </w:tc>
      </w:tr>
      <w:tr w:rsidR="001C7762" w:rsidTr="00324BB4">
        <w:tc>
          <w:tcPr>
            <w:tcW w:w="1506" w:type="dxa"/>
            <w:tcBorders>
              <w:top w:val="nil"/>
              <w:left w:val="single" w:sz="4" w:space="0" w:color="auto"/>
              <w:bottom w:val="nil"/>
              <w:right w:val="single" w:sz="4" w:space="0" w:color="auto"/>
            </w:tcBorders>
          </w:tcPr>
          <w:p w:rsidR="001C7762" w:rsidRDefault="001C7762" w:rsidP="00EE5DDD">
            <w:pPr>
              <w:pStyle w:val="ListParagraph"/>
              <w:ind w:left="0"/>
              <w:rPr>
                <w:sz w:val="24"/>
                <w:szCs w:val="24"/>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R7"/>
                <w:sz w:val="18"/>
                <w:szCs w:val="14"/>
              </w:rPr>
              <w:t>1</w:t>
            </w:r>
          </w:p>
        </w:tc>
        <w:tc>
          <w:tcPr>
            <w:tcW w:w="1506" w:type="dxa"/>
            <w:tcBorders>
              <w:left w:val="single" w:sz="4" w:space="0" w:color="auto"/>
            </w:tcBorders>
          </w:tcPr>
          <w:p w:rsidR="001C7762" w:rsidRDefault="001C7762" w:rsidP="00EE5DDD">
            <w:pPr>
              <w:pStyle w:val="ListParagraph"/>
              <w:ind w:left="0"/>
              <w:rPr>
                <w:sz w:val="24"/>
                <w:szCs w:val="24"/>
              </w:rPr>
            </w:pPr>
            <w:r>
              <w:rPr>
                <w:sz w:val="24"/>
                <w:szCs w:val="24"/>
              </w:rPr>
              <w:t>0.05</w:t>
            </w:r>
          </w:p>
        </w:tc>
        <w:tc>
          <w:tcPr>
            <w:tcW w:w="1506" w:type="dxa"/>
          </w:tcPr>
          <w:p w:rsidR="001C7762" w:rsidRDefault="001C7762" w:rsidP="00EE5DDD">
            <w:pPr>
              <w:pStyle w:val="ListParagraph"/>
              <w:ind w:left="0"/>
              <w:rPr>
                <w:sz w:val="24"/>
                <w:szCs w:val="24"/>
              </w:rPr>
            </w:pPr>
            <w:r>
              <w:rPr>
                <w:sz w:val="24"/>
                <w:szCs w:val="24"/>
              </w:rPr>
              <w:t>1821</w:t>
            </w:r>
          </w:p>
        </w:tc>
        <w:tc>
          <w:tcPr>
            <w:tcW w:w="2137" w:type="dxa"/>
          </w:tcPr>
          <w:p w:rsidR="001C7762" w:rsidRDefault="001C7762" w:rsidP="00EE5DDD">
            <w:pPr>
              <w:pStyle w:val="ListParagraph"/>
              <w:ind w:left="0"/>
              <w:rPr>
                <w:sz w:val="24"/>
                <w:szCs w:val="24"/>
              </w:rPr>
            </w:pPr>
            <w:r>
              <w:rPr>
                <w:sz w:val="24"/>
                <w:szCs w:val="24"/>
              </w:rPr>
              <w:t>349</w:t>
            </w:r>
          </w:p>
        </w:tc>
      </w:tr>
      <w:tr w:rsidR="001C7762" w:rsidTr="00324BB4">
        <w:tc>
          <w:tcPr>
            <w:tcW w:w="1506" w:type="dxa"/>
            <w:tcBorders>
              <w:top w:val="nil"/>
            </w:tcBorders>
          </w:tcPr>
          <w:p w:rsidR="001C7762" w:rsidRPr="00FE6751" w:rsidRDefault="001C7762" w:rsidP="00EE5DDD">
            <w:pPr>
              <w:pStyle w:val="ListParagraph"/>
              <w:ind w:left="0"/>
              <w:rPr>
                <w:rFonts w:cs="CMBX10"/>
                <w:sz w:val="24"/>
                <w:szCs w:val="20"/>
              </w:rPr>
            </w:pPr>
          </w:p>
        </w:tc>
        <w:tc>
          <w:tcPr>
            <w:tcW w:w="1506" w:type="dxa"/>
          </w:tcPr>
          <w:p w:rsidR="001C7762" w:rsidRDefault="001C7762" w:rsidP="00EE5DDD">
            <w:pPr>
              <w:pStyle w:val="ListParagraph"/>
              <w:ind w:left="0"/>
              <w:rPr>
                <w:sz w:val="24"/>
                <w:szCs w:val="24"/>
              </w:rPr>
            </w:pPr>
            <w:r>
              <w:rPr>
                <w:sz w:val="24"/>
                <w:szCs w:val="24"/>
              </w:rPr>
              <w:t>0.01</w:t>
            </w:r>
          </w:p>
        </w:tc>
        <w:tc>
          <w:tcPr>
            <w:tcW w:w="1506" w:type="dxa"/>
          </w:tcPr>
          <w:p w:rsidR="001C7762" w:rsidRDefault="001C7762" w:rsidP="00EE5DDD">
            <w:pPr>
              <w:pStyle w:val="ListParagraph"/>
              <w:ind w:left="0"/>
              <w:rPr>
                <w:sz w:val="24"/>
                <w:szCs w:val="24"/>
              </w:rPr>
            </w:pPr>
            <w:r>
              <w:rPr>
                <w:sz w:val="24"/>
                <w:szCs w:val="24"/>
              </w:rPr>
              <w:t>11829</w:t>
            </w:r>
          </w:p>
        </w:tc>
        <w:tc>
          <w:tcPr>
            <w:tcW w:w="2137" w:type="dxa"/>
          </w:tcPr>
          <w:p w:rsidR="001C7762" w:rsidRDefault="001C7762" w:rsidP="00EE5DDD">
            <w:pPr>
              <w:pStyle w:val="ListParagraph"/>
              <w:ind w:left="0"/>
              <w:rPr>
                <w:sz w:val="24"/>
                <w:szCs w:val="24"/>
              </w:rPr>
            </w:pPr>
            <w:r>
              <w:rPr>
                <w:sz w:val="24"/>
                <w:szCs w:val="24"/>
              </w:rPr>
              <w:t>2291</w:t>
            </w:r>
          </w:p>
        </w:tc>
      </w:tr>
      <w:tr w:rsidR="001C7762" w:rsidTr="00324BB4">
        <w:tc>
          <w:tcPr>
            <w:tcW w:w="1506" w:type="dxa"/>
            <w:tcBorders>
              <w:bottom w:val="nil"/>
            </w:tcBorders>
          </w:tcPr>
          <w:p w:rsidR="001C7762" w:rsidRPr="00FE6751" w:rsidRDefault="001C7762" w:rsidP="00EE5DDD">
            <w:pPr>
              <w:pStyle w:val="ListParagraph"/>
              <w:ind w:left="0"/>
              <w:rPr>
                <w:rFonts w:cs="CMBX10"/>
                <w:sz w:val="24"/>
                <w:szCs w:val="20"/>
              </w:rPr>
            </w:pPr>
          </w:p>
        </w:tc>
        <w:tc>
          <w:tcPr>
            <w:tcW w:w="1506" w:type="dxa"/>
          </w:tcPr>
          <w:p w:rsidR="001C7762" w:rsidRDefault="001C7762" w:rsidP="00EE5DDD">
            <w:pPr>
              <w:pStyle w:val="ListParagraph"/>
              <w:ind w:left="0"/>
              <w:rPr>
                <w:sz w:val="24"/>
                <w:szCs w:val="24"/>
              </w:rPr>
            </w:pPr>
            <w:r>
              <w:rPr>
                <w:sz w:val="24"/>
                <w:szCs w:val="24"/>
              </w:rPr>
              <w:t>0.1</w:t>
            </w:r>
          </w:p>
        </w:tc>
        <w:tc>
          <w:tcPr>
            <w:tcW w:w="1506" w:type="dxa"/>
          </w:tcPr>
          <w:p w:rsidR="001C7762" w:rsidRDefault="001C7762" w:rsidP="00EE5DDD">
            <w:pPr>
              <w:pStyle w:val="ListParagraph"/>
              <w:ind w:left="0"/>
              <w:rPr>
                <w:sz w:val="24"/>
                <w:szCs w:val="24"/>
              </w:rPr>
            </w:pPr>
            <w:r>
              <w:rPr>
                <w:sz w:val="24"/>
                <w:szCs w:val="24"/>
              </w:rPr>
              <w:t>375</w:t>
            </w:r>
          </w:p>
        </w:tc>
        <w:tc>
          <w:tcPr>
            <w:tcW w:w="2137" w:type="dxa"/>
          </w:tcPr>
          <w:p w:rsidR="001C7762" w:rsidRDefault="001C7762" w:rsidP="00EE5DDD">
            <w:pPr>
              <w:pStyle w:val="ListParagraph"/>
              <w:ind w:left="0"/>
              <w:rPr>
                <w:sz w:val="24"/>
                <w:szCs w:val="24"/>
              </w:rPr>
            </w:pPr>
            <w:r>
              <w:rPr>
                <w:sz w:val="24"/>
                <w:szCs w:val="24"/>
              </w:rPr>
              <w:t>86</w:t>
            </w:r>
          </w:p>
        </w:tc>
      </w:tr>
      <w:tr w:rsidR="001C7762" w:rsidTr="00324BB4">
        <w:tc>
          <w:tcPr>
            <w:tcW w:w="1506" w:type="dxa"/>
            <w:tcBorders>
              <w:top w:val="nil"/>
              <w:left w:val="single" w:sz="4" w:space="0" w:color="auto"/>
              <w:bottom w:val="nil"/>
              <w:right w:val="single" w:sz="4" w:space="0" w:color="auto"/>
            </w:tcBorders>
          </w:tcPr>
          <w:p w:rsidR="001C7762" w:rsidRPr="00FE6751" w:rsidRDefault="001C7762" w:rsidP="00EE5DDD">
            <w:pPr>
              <w:pStyle w:val="ListParagraph"/>
              <w:ind w:left="0"/>
              <w:rPr>
                <w:rFonts w:cs="CMBX10"/>
                <w:sz w:val="24"/>
                <w:szCs w:val="20"/>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MI7"/>
                <w:sz w:val="18"/>
                <w:szCs w:val="14"/>
              </w:rPr>
              <w:t>k-1</w:t>
            </w:r>
          </w:p>
        </w:tc>
        <w:tc>
          <w:tcPr>
            <w:tcW w:w="1506" w:type="dxa"/>
            <w:tcBorders>
              <w:left w:val="single" w:sz="4" w:space="0" w:color="auto"/>
            </w:tcBorders>
          </w:tcPr>
          <w:p w:rsidR="001C7762" w:rsidRDefault="001C7762" w:rsidP="00EE5DDD">
            <w:pPr>
              <w:pStyle w:val="ListParagraph"/>
              <w:ind w:left="0"/>
              <w:rPr>
                <w:sz w:val="24"/>
                <w:szCs w:val="24"/>
              </w:rPr>
            </w:pPr>
            <w:r>
              <w:rPr>
                <w:sz w:val="24"/>
                <w:szCs w:val="24"/>
              </w:rPr>
              <w:t>0.05</w:t>
            </w:r>
          </w:p>
        </w:tc>
        <w:tc>
          <w:tcPr>
            <w:tcW w:w="1506" w:type="dxa"/>
          </w:tcPr>
          <w:p w:rsidR="001C7762" w:rsidRDefault="001C7762" w:rsidP="00EE5DDD">
            <w:pPr>
              <w:pStyle w:val="ListParagraph"/>
              <w:ind w:left="0"/>
              <w:rPr>
                <w:sz w:val="24"/>
                <w:szCs w:val="24"/>
              </w:rPr>
            </w:pPr>
            <w:r>
              <w:rPr>
                <w:sz w:val="24"/>
                <w:szCs w:val="24"/>
              </w:rPr>
              <w:t>1669</w:t>
            </w:r>
          </w:p>
        </w:tc>
        <w:tc>
          <w:tcPr>
            <w:tcW w:w="2137" w:type="dxa"/>
          </w:tcPr>
          <w:p w:rsidR="001C7762" w:rsidRDefault="001C7762" w:rsidP="00EE5DDD">
            <w:pPr>
              <w:pStyle w:val="ListParagraph"/>
              <w:ind w:left="0"/>
              <w:rPr>
                <w:sz w:val="24"/>
                <w:szCs w:val="24"/>
              </w:rPr>
            </w:pPr>
            <w:r>
              <w:rPr>
                <w:sz w:val="24"/>
                <w:szCs w:val="24"/>
              </w:rPr>
              <w:t>349</w:t>
            </w:r>
          </w:p>
        </w:tc>
      </w:tr>
      <w:tr w:rsidR="001C7762" w:rsidTr="00324BB4">
        <w:tc>
          <w:tcPr>
            <w:tcW w:w="1506" w:type="dxa"/>
            <w:tcBorders>
              <w:top w:val="nil"/>
            </w:tcBorders>
          </w:tcPr>
          <w:p w:rsidR="001C7762" w:rsidRPr="00FE6751" w:rsidRDefault="001C7762" w:rsidP="00EE5DDD">
            <w:pPr>
              <w:pStyle w:val="ListParagraph"/>
              <w:ind w:left="0"/>
              <w:rPr>
                <w:rFonts w:cs="CMBX10"/>
                <w:sz w:val="24"/>
                <w:szCs w:val="20"/>
              </w:rPr>
            </w:pPr>
          </w:p>
        </w:tc>
        <w:tc>
          <w:tcPr>
            <w:tcW w:w="1506" w:type="dxa"/>
          </w:tcPr>
          <w:p w:rsidR="001C7762" w:rsidRDefault="001C7762" w:rsidP="00EE5DDD">
            <w:pPr>
              <w:pStyle w:val="ListParagraph"/>
              <w:ind w:left="0"/>
              <w:rPr>
                <w:sz w:val="24"/>
                <w:szCs w:val="24"/>
              </w:rPr>
            </w:pPr>
            <w:r>
              <w:rPr>
                <w:sz w:val="24"/>
                <w:szCs w:val="24"/>
              </w:rPr>
              <w:t>0.01</w:t>
            </w:r>
          </w:p>
        </w:tc>
        <w:tc>
          <w:tcPr>
            <w:tcW w:w="1506" w:type="dxa"/>
          </w:tcPr>
          <w:p w:rsidR="001C7762" w:rsidRDefault="001C7762" w:rsidP="00EE5DDD">
            <w:pPr>
              <w:pStyle w:val="ListParagraph"/>
              <w:ind w:left="0"/>
              <w:rPr>
                <w:sz w:val="24"/>
                <w:szCs w:val="24"/>
              </w:rPr>
            </w:pPr>
            <w:r>
              <w:rPr>
                <w:sz w:val="24"/>
                <w:szCs w:val="24"/>
              </w:rPr>
              <w:t>6981</w:t>
            </w:r>
          </w:p>
        </w:tc>
        <w:tc>
          <w:tcPr>
            <w:tcW w:w="2137" w:type="dxa"/>
          </w:tcPr>
          <w:p w:rsidR="001C7762" w:rsidRDefault="001C7762" w:rsidP="00EE5DDD">
            <w:pPr>
              <w:pStyle w:val="ListParagraph"/>
              <w:ind w:left="0"/>
              <w:rPr>
                <w:sz w:val="24"/>
                <w:szCs w:val="24"/>
              </w:rPr>
            </w:pPr>
            <w:r>
              <w:rPr>
                <w:sz w:val="24"/>
                <w:szCs w:val="24"/>
              </w:rPr>
              <w:t>2291</w:t>
            </w:r>
          </w:p>
        </w:tc>
      </w:tr>
    </w:tbl>
    <w:p w:rsidR="009B3E0B" w:rsidRDefault="009B3E0B" w:rsidP="009B3E0B">
      <w:pPr>
        <w:pStyle w:val="ListParagraph"/>
        <w:rPr>
          <w:sz w:val="24"/>
          <w:szCs w:val="24"/>
        </w:rPr>
      </w:pPr>
    </w:p>
    <w:p w:rsidR="00284DF5" w:rsidRDefault="00284DF5" w:rsidP="009B3E0B">
      <w:pPr>
        <w:pStyle w:val="ListParagraph"/>
        <w:rPr>
          <w:sz w:val="24"/>
          <w:szCs w:val="24"/>
        </w:rPr>
      </w:pPr>
    </w:p>
    <w:p w:rsidR="00FB1A2B" w:rsidRDefault="00FB1A2B" w:rsidP="00FB1A2B">
      <w:pPr>
        <w:pStyle w:val="ListParagraph"/>
        <w:numPr>
          <w:ilvl w:val="0"/>
          <w:numId w:val="9"/>
        </w:numPr>
        <w:rPr>
          <w:sz w:val="24"/>
          <w:szCs w:val="24"/>
        </w:rPr>
      </w:pPr>
      <w:r w:rsidRPr="00625A48">
        <w:rPr>
          <w:sz w:val="24"/>
          <w:szCs w:val="24"/>
        </w:rPr>
        <w:t>Contraceptive Method Choice</w:t>
      </w:r>
      <w:r>
        <w:rPr>
          <w:sz w:val="24"/>
          <w:szCs w:val="24"/>
        </w:rPr>
        <w:t xml:space="preserve">: </w:t>
      </w:r>
    </w:p>
    <w:p w:rsidR="00FC61F9" w:rsidRDefault="00FC61F9" w:rsidP="00FC61F9">
      <w:pPr>
        <w:pStyle w:val="ListParagraph"/>
        <w:rPr>
          <w:sz w:val="24"/>
          <w:szCs w:val="24"/>
        </w:rPr>
      </w:pPr>
    </w:p>
    <w:tbl>
      <w:tblPr>
        <w:tblStyle w:val="TableGrid"/>
        <w:tblW w:w="0" w:type="auto"/>
        <w:tblInd w:w="720" w:type="dxa"/>
        <w:tblLook w:val="04A0" w:firstRow="1" w:lastRow="0" w:firstColumn="1" w:lastColumn="0" w:noHBand="0" w:noVBand="1"/>
      </w:tblPr>
      <w:tblGrid>
        <w:gridCol w:w="1165"/>
        <w:gridCol w:w="1800"/>
        <w:gridCol w:w="1530"/>
        <w:gridCol w:w="2160"/>
      </w:tblGrid>
      <w:tr w:rsidR="001C7762" w:rsidTr="00324BB4">
        <w:tc>
          <w:tcPr>
            <w:tcW w:w="1165" w:type="dxa"/>
          </w:tcPr>
          <w:p w:rsidR="001C7762" w:rsidRDefault="001C7762" w:rsidP="00EE5DDD">
            <w:pPr>
              <w:pStyle w:val="ListParagraph"/>
              <w:ind w:left="0"/>
              <w:rPr>
                <w:sz w:val="24"/>
                <w:szCs w:val="24"/>
              </w:rPr>
            </w:pPr>
            <w:r>
              <w:rPr>
                <w:sz w:val="24"/>
                <w:szCs w:val="24"/>
              </w:rPr>
              <w:t>Method</w:t>
            </w:r>
          </w:p>
        </w:tc>
        <w:tc>
          <w:tcPr>
            <w:tcW w:w="1800" w:type="dxa"/>
          </w:tcPr>
          <w:p w:rsidR="001C7762" w:rsidRDefault="001C7762" w:rsidP="00EE5DDD">
            <w:pPr>
              <w:pStyle w:val="ListParagraph"/>
              <w:ind w:left="0"/>
              <w:rPr>
                <w:sz w:val="24"/>
                <w:szCs w:val="24"/>
              </w:rPr>
            </w:pPr>
            <w:r>
              <w:rPr>
                <w:sz w:val="24"/>
                <w:szCs w:val="24"/>
              </w:rPr>
              <w:t>Minimum Support Threshold</w:t>
            </w:r>
          </w:p>
        </w:tc>
        <w:tc>
          <w:tcPr>
            <w:tcW w:w="1530" w:type="dxa"/>
          </w:tcPr>
          <w:p w:rsidR="001C7762" w:rsidRDefault="001C7762" w:rsidP="00EE5DDD">
            <w:pPr>
              <w:pStyle w:val="ListParagraph"/>
              <w:ind w:left="0"/>
              <w:rPr>
                <w:sz w:val="24"/>
                <w:szCs w:val="24"/>
              </w:rPr>
            </w:pPr>
            <w:r>
              <w:rPr>
                <w:sz w:val="24"/>
                <w:szCs w:val="24"/>
              </w:rPr>
              <w:t xml:space="preserve">Number of </w:t>
            </w:r>
            <w:proofErr w:type="spellStart"/>
            <w:r>
              <w:rPr>
                <w:sz w:val="24"/>
                <w:szCs w:val="24"/>
              </w:rPr>
              <w:t>itemsets</w:t>
            </w:r>
            <w:proofErr w:type="spellEnd"/>
            <w:r>
              <w:rPr>
                <w:sz w:val="24"/>
                <w:szCs w:val="24"/>
              </w:rPr>
              <w:t xml:space="preserve"> considered</w:t>
            </w:r>
          </w:p>
        </w:tc>
        <w:tc>
          <w:tcPr>
            <w:tcW w:w="2160" w:type="dxa"/>
          </w:tcPr>
          <w:p w:rsidR="001C7762" w:rsidRDefault="001C7762" w:rsidP="00EE5DD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generated</w:t>
            </w:r>
          </w:p>
        </w:tc>
      </w:tr>
      <w:tr w:rsidR="001C7762" w:rsidTr="00324BB4">
        <w:tc>
          <w:tcPr>
            <w:tcW w:w="1165" w:type="dxa"/>
            <w:tcBorders>
              <w:bottom w:val="nil"/>
            </w:tcBorders>
          </w:tcPr>
          <w:p w:rsidR="001C7762" w:rsidRDefault="001C7762" w:rsidP="00BA0573">
            <w:pPr>
              <w:pStyle w:val="ListParagraph"/>
              <w:ind w:left="0"/>
              <w:rPr>
                <w:sz w:val="24"/>
                <w:szCs w:val="24"/>
              </w:rPr>
            </w:pPr>
          </w:p>
        </w:tc>
        <w:tc>
          <w:tcPr>
            <w:tcW w:w="1800" w:type="dxa"/>
          </w:tcPr>
          <w:p w:rsidR="001C7762" w:rsidRDefault="001C7762" w:rsidP="00BA0573">
            <w:pPr>
              <w:pStyle w:val="ListParagraph"/>
              <w:ind w:left="0"/>
              <w:rPr>
                <w:sz w:val="24"/>
                <w:szCs w:val="24"/>
              </w:rPr>
            </w:pPr>
            <w:r>
              <w:rPr>
                <w:sz w:val="24"/>
                <w:szCs w:val="24"/>
              </w:rPr>
              <w:t>0.1</w:t>
            </w:r>
          </w:p>
        </w:tc>
        <w:tc>
          <w:tcPr>
            <w:tcW w:w="1530" w:type="dxa"/>
          </w:tcPr>
          <w:p w:rsidR="001C7762" w:rsidRDefault="001C7762" w:rsidP="00BA0573">
            <w:pPr>
              <w:pStyle w:val="ListParagraph"/>
              <w:ind w:left="0"/>
              <w:rPr>
                <w:sz w:val="24"/>
                <w:szCs w:val="24"/>
              </w:rPr>
            </w:pPr>
            <w:r>
              <w:rPr>
                <w:sz w:val="24"/>
                <w:szCs w:val="24"/>
              </w:rPr>
              <w:t>2432</w:t>
            </w:r>
          </w:p>
        </w:tc>
        <w:tc>
          <w:tcPr>
            <w:tcW w:w="2160" w:type="dxa"/>
          </w:tcPr>
          <w:p w:rsidR="001C7762" w:rsidRDefault="00225082" w:rsidP="00BA0573">
            <w:pPr>
              <w:pStyle w:val="ListParagraph"/>
              <w:ind w:left="0"/>
              <w:rPr>
                <w:sz w:val="24"/>
                <w:szCs w:val="24"/>
              </w:rPr>
            </w:pPr>
            <w:r>
              <w:rPr>
                <w:sz w:val="24"/>
                <w:szCs w:val="24"/>
              </w:rPr>
              <w:t>464</w:t>
            </w:r>
          </w:p>
        </w:tc>
      </w:tr>
      <w:tr w:rsidR="001C7762" w:rsidTr="00324BB4">
        <w:tc>
          <w:tcPr>
            <w:tcW w:w="1165" w:type="dxa"/>
            <w:tcBorders>
              <w:top w:val="nil"/>
              <w:left w:val="single" w:sz="4" w:space="0" w:color="auto"/>
              <w:bottom w:val="nil"/>
              <w:right w:val="single" w:sz="4" w:space="0" w:color="auto"/>
            </w:tcBorders>
          </w:tcPr>
          <w:p w:rsidR="001C7762" w:rsidRDefault="001C7762" w:rsidP="00BA0573">
            <w:pPr>
              <w:pStyle w:val="ListParagraph"/>
              <w:ind w:left="0"/>
              <w:rPr>
                <w:sz w:val="24"/>
                <w:szCs w:val="24"/>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R7"/>
                <w:sz w:val="18"/>
                <w:szCs w:val="14"/>
              </w:rPr>
              <w:t>1</w:t>
            </w:r>
          </w:p>
        </w:tc>
        <w:tc>
          <w:tcPr>
            <w:tcW w:w="1800" w:type="dxa"/>
            <w:tcBorders>
              <w:left w:val="single" w:sz="4" w:space="0" w:color="auto"/>
            </w:tcBorders>
          </w:tcPr>
          <w:p w:rsidR="001C7762" w:rsidRDefault="001C7762" w:rsidP="00BA0573">
            <w:pPr>
              <w:pStyle w:val="ListParagraph"/>
              <w:ind w:left="0"/>
              <w:rPr>
                <w:sz w:val="24"/>
                <w:szCs w:val="24"/>
              </w:rPr>
            </w:pPr>
            <w:r>
              <w:rPr>
                <w:sz w:val="24"/>
                <w:szCs w:val="24"/>
              </w:rPr>
              <w:t>0.05</w:t>
            </w:r>
          </w:p>
        </w:tc>
        <w:tc>
          <w:tcPr>
            <w:tcW w:w="1530" w:type="dxa"/>
          </w:tcPr>
          <w:p w:rsidR="001C7762" w:rsidRDefault="001C7762" w:rsidP="00BA0573">
            <w:pPr>
              <w:pStyle w:val="ListParagraph"/>
              <w:ind w:left="0"/>
              <w:rPr>
                <w:sz w:val="24"/>
                <w:szCs w:val="24"/>
              </w:rPr>
            </w:pPr>
            <w:r>
              <w:rPr>
                <w:sz w:val="24"/>
                <w:szCs w:val="24"/>
              </w:rPr>
              <w:t>9126</w:t>
            </w:r>
          </w:p>
        </w:tc>
        <w:tc>
          <w:tcPr>
            <w:tcW w:w="2160" w:type="dxa"/>
          </w:tcPr>
          <w:p w:rsidR="001C7762" w:rsidRDefault="001C7762" w:rsidP="00BA0573">
            <w:pPr>
              <w:pStyle w:val="ListParagraph"/>
              <w:ind w:left="0"/>
              <w:rPr>
                <w:sz w:val="24"/>
                <w:szCs w:val="24"/>
              </w:rPr>
            </w:pPr>
            <w:r>
              <w:rPr>
                <w:sz w:val="24"/>
                <w:szCs w:val="24"/>
              </w:rPr>
              <w:t>1650</w:t>
            </w:r>
          </w:p>
        </w:tc>
      </w:tr>
      <w:tr w:rsidR="001C7762" w:rsidTr="00324BB4">
        <w:tc>
          <w:tcPr>
            <w:tcW w:w="1165" w:type="dxa"/>
            <w:tcBorders>
              <w:top w:val="nil"/>
            </w:tcBorders>
          </w:tcPr>
          <w:p w:rsidR="001C7762" w:rsidRPr="00FE6751" w:rsidRDefault="001C7762" w:rsidP="00BA0573">
            <w:pPr>
              <w:pStyle w:val="ListParagraph"/>
              <w:ind w:left="0"/>
              <w:rPr>
                <w:rFonts w:cs="CMBX10"/>
                <w:sz w:val="24"/>
                <w:szCs w:val="20"/>
              </w:rPr>
            </w:pPr>
          </w:p>
        </w:tc>
        <w:tc>
          <w:tcPr>
            <w:tcW w:w="1800" w:type="dxa"/>
          </w:tcPr>
          <w:p w:rsidR="001C7762" w:rsidRDefault="001C7762" w:rsidP="00BA0573">
            <w:pPr>
              <w:pStyle w:val="ListParagraph"/>
              <w:ind w:left="0"/>
              <w:rPr>
                <w:sz w:val="24"/>
                <w:szCs w:val="24"/>
              </w:rPr>
            </w:pPr>
            <w:r>
              <w:rPr>
                <w:sz w:val="24"/>
                <w:szCs w:val="24"/>
              </w:rPr>
              <w:t>0.01</w:t>
            </w:r>
          </w:p>
        </w:tc>
        <w:tc>
          <w:tcPr>
            <w:tcW w:w="1530" w:type="dxa"/>
          </w:tcPr>
          <w:p w:rsidR="001C7762" w:rsidRDefault="001C7762" w:rsidP="00BA0573">
            <w:pPr>
              <w:pStyle w:val="ListParagraph"/>
              <w:ind w:left="0"/>
              <w:rPr>
                <w:sz w:val="24"/>
                <w:szCs w:val="24"/>
              </w:rPr>
            </w:pPr>
            <w:r>
              <w:rPr>
                <w:sz w:val="24"/>
                <w:szCs w:val="24"/>
              </w:rPr>
              <w:t>75546</w:t>
            </w:r>
          </w:p>
        </w:tc>
        <w:tc>
          <w:tcPr>
            <w:tcW w:w="2160" w:type="dxa"/>
          </w:tcPr>
          <w:p w:rsidR="001C7762" w:rsidRDefault="001C7762" w:rsidP="00BA0573">
            <w:pPr>
              <w:pStyle w:val="ListParagraph"/>
              <w:ind w:left="0"/>
              <w:rPr>
                <w:sz w:val="24"/>
                <w:szCs w:val="24"/>
              </w:rPr>
            </w:pPr>
            <w:r>
              <w:rPr>
                <w:sz w:val="24"/>
                <w:szCs w:val="24"/>
              </w:rPr>
              <w:t>16852</w:t>
            </w:r>
          </w:p>
        </w:tc>
      </w:tr>
      <w:tr w:rsidR="001C7762" w:rsidTr="00324BB4">
        <w:tc>
          <w:tcPr>
            <w:tcW w:w="1165" w:type="dxa"/>
            <w:tcBorders>
              <w:bottom w:val="nil"/>
            </w:tcBorders>
          </w:tcPr>
          <w:p w:rsidR="001C7762" w:rsidRPr="00FE6751" w:rsidRDefault="001C7762" w:rsidP="00BA0573">
            <w:pPr>
              <w:pStyle w:val="ListParagraph"/>
              <w:ind w:left="0"/>
              <w:rPr>
                <w:rFonts w:cs="CMBX10"/>
                <w:sz w:val="24"/>
                <w:szCs w:val="20"/>
              </w:rPr>
            </w:pPr>
          </w:p>
        </w:tc>
        <w:tc>
          <w:tcPr>
            <w:tcW w:w="1800" w:type="dxa"/>
          </w:tcPr>
          <w:p w:rsidR="001C7762" w:rsidRDefault="001C7762" w:rsidP="00BA0573">
            <w:pPr>
              <w:pStyle w:val="ListParagraph"/>
              <w:ind w:left="0"/>
              <w:rPr>
                <w:sz w:val="24"/>
                <w:szCs w:val="24"/>
              </w:rPr>
            </w:pPr>
            <w:r>
              <w:rPr>
                <w:sz w:val="24"/>
                <w:szCs w:val="24"/>
              </w:rPr>
              <w:t>0.1</w:t>
            </w:r>
          </w:p>
        </w:tc>
        <w:tc>
          <w:tcPr>
            <w:tcW w:w="1530" w:type="dxa"/>
          </w:tcPr>
          <w:p w:rsidR="001C7762" w:rsidRDefault="001C7762" w:rsidP="00BA0573">
            <w:pPr>
              <w:pStyle w:val="ListParagraph"/>
              <w:ind w:left="0"/>
              <w:rPr>
                <w:sz w:val="24"/>
                <w:szCs w:val="24"/>
              </w:rPr>
            </w:pPr>
            <w:r>
              <w:rPr>
                <w:sz w:val="24"/>
                <w:szCs w:val="24"/>
              </w:rPr>
              <w:t>1237</w:t>
            </w:r>
          </w:p>
        </w:tc>
        <w:tc>
          <w:tcPr>
            <w:tcW w:w="2160" w:type="dxa"/>
          </w:tcPr>
          <w:p w:rsidR="001C7762" w:rsidRDefault="00225082" w:rsidP="00BA0573">
            <w:pPr>
              <w:pStyle w:val="ListParagraph"/>
              <w:ind w:left="0"/>
              <w:rPr>
                <w:sz w:val="24"/>
                <w:szCs w:val="24"/>
              </w:rPr>
            </w:pPr>
            <w:r>
              <w:rPr>
                <w:sz w:val="24"/>
                <w:szCs w:val="24"/>
              </w:rPr>
              <w:t>464</w:t>
            </w:r>
          </w:p>
        </w:tc>
      </w:tr>
      <w:tr w:rsidR="001C7762" w:rsidTr="00324BB4">
        <w:tc>
          <w:tcPr>
            <w:tcW w:w="1165" w:type="dxa"/>
            <w:tcBorders>
              <w:top w:val="nil"/>
              <w:left w:val="single" w:sz="4" w:space="0" w:color="auto"/>
              <w:bottom w:val="nil"/>
              <w:right w:val="single" w:sz="4" w:space="0" w:color="auto"/>
            </w:tcBorders>
          </w:tcPr>
          <w:p w:rsidR="001C7762" w:rsidRPr="00FE6751" w:rsidRDefault="001C7762" w:rsidP="00BA0573">
            <w:pPr>
              <w:pStyle w:val="ListParagraph"/>
              <w:ind w:left="0"/>
              <w:rPr>
                <w:rFonts w:cs="CMBX10"/>
                <w:sz w:val="24"/>
                <w:szCs w:val="20"/>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MI7"/>
                <w:sz w:val="18"/>
                <w:szCs w:val="14"/>
              </w:rPr>
              <w:t>k-1</w:t>
            </w:r>
          </w:p>
        </w:tc>
        <w:tc>
          <w:tcPr>
            <w:tcW w:w="1800" w:type="dxa"/>
            <w:tcBorders>
              <w:left w:val="single" w:sz="4" w:space="0" w:color="auto"/>
            </w:tcBorders>
          </w:tcPr>
          <w:p w:rsidR="001C7762" w:rsidRDefault="001C7762" w:rsidP="00BA0573">
            <w:pPr>
              <w:pStyle w:val="ListParagraph"/>
              <w:ind w:left="0"/>
              <w:rPr>
                <w:sz w:val="24"/>
                <w:szCs w:val="24"/>
              </w:rPr>
            </w:pPr>
            <w:r>
              <w:rPr>
                <w:sz w:val="24"/>
                <w:szCs w:val="24"/>
              </w:rPr>
              <w:t>0.05</w:t>
            </w:r>
          </w:p>
        </w:tc>
        <w:tc>
          <w:tcPr>
            <w:tcW w:w="1530" w:type="dxa"/>
          </w:tcPr>
          <w:p w:rsidR="001C7762" w:rsidRDefault="001C7762" w:rsidP="00BA0573">
            <w:pPr>
              <w:pStyle w:val="ListParagraph"/>
              <w:ind w:left="0"/>
              <w:rPr>
                <w:sz w:val="24"/>
                <w:szCs w:val="24"/>
              </w:rPr>
            </w:pPr>
            <w:r>
              <w:rPr>
                <w:sz w:val="24"/>
                <w:szCs w:val="24"/>
              </w:rPr>
              <w:t>4014</w:t>
            </w:r>
          </w:p>
        </w:tc>
        <w:tc>
          <w:tcPr>
            <w:tcW w:w="2160" w:type="dxa"/>
          </w:tcPr>
          <w:p w:rsidR="001C7762" w:rsidRDefault="001C7762" w:rsidP="00BA0573">
            <w:pPr>
              <w:pStyle w:val="ListParagraph"/>
              <w:ind w:left="0"/>
              <w:rPr>
                <w:sz w:val="24"/>
                <w:szCs w:val="24"/>
              </w:rPr>
            </w:pPr>
            <w:r>
              <w:rPr>
                <w:sz w:val="24"/>
                <w:szCs w:val="24"/>
              </w:rPr>
              <w:t>1650</w:t>
            </w:r>
          </w:p>
        </w:tc>
      </w:tr>
      <w:tr w:rsidR="001C7762" w:rsidTr="00324BB4">
        <w:tc>
          <w:tcPr>
            <w:tcW w:w="1165" w:type="dxa"/>
            <w:tcBorders>
              <w:top w:val="nil"/>
            </w:tcBorders>
          </w:tcPr>
          <w:p w:rsidR="001C7762" w:rsidRPr="00FE6751" w:rsidRDefault="001C7762" w:rsidP="00BA0573">
            <w:pPr>
              <w:pStyle w:val="ListParagraph"/>
              <w:ind w:left="0"/>
              <w:rPr>
                <w:rFonts w:cs="CMBX10"/>
                <w:sz w:val="24"/>
                <w:szCs w:val="20"/>
              </w:rPr>
            </w:pPr>
          </w:p>
        </w:tc>
        <w:tc>
          <w:tcPr>
            <w:tcW w:w="1800" w:type="dxa"/>
          </w:tcPr>
          <w:p w:rsidR="001C7762" w:rsidRDefault="001C7762" w:rsidP="00BA0573">
            <w:pPr>
              <w:pStyle w:val="ListParagraph"/>
              <w:ind w:left="0"/>
              <w:rPr>
                <w:sz w:val="24"/>
                <w:szCs w:val="24"/>
              </w:rPr>
            </w:pPr>
            <w:r>
              <w:rPr>
                <w:sz w:val="24"/>
                <w:szCs w:val="24"/>
              </w:rPr>
              <w:t>0.01</w:t>
            </w:r>
          </w:p>
        </w:tc>
        <w:tc>
          <w:tcPr>
            <w:tcW w:w="1530" w:type="dxa"/>
          </w:tcPr>
          <w:p w:rsidR="001C7762" w:rsidRDefault="001C7762" w:rsidP="00BA0573">
            <w:pPr>
              <w:pStyle w:val="ListParagraph"/>
              <w:ind w:left="0"/>
              <w:rPr>
                <w:sz w:val="24"/>
                <w:szCs w:val="24"/>
              </w:rPr>
            </w:pPr>
            <w:r>
              <w:rPr>
                <w:sz w:val="24"/>
                <w:szCs w:val="24"/>
              </w:rPr>
              <w:t>36035</w:t>
            </w:r>
          </w:p>
        </w:tc>
        <w:tc>
          <w:tcPr>
            <w:tcW w:w="2160" w:type="dxa"/>
          </w:tcPr>
          <w:p w:rsidR="001C7762" w:rsidRDefault="001C7762" w:rsidP="00BA0573">
            <w:pPr>
              <w:pStyle w:val="ListParagraph"/>
              <w:ind w:left="0"/>
              <w:rPr>
                <w:sz w:val="24"/>
                <w:szCs w:val="24"/>
              </w:rPr>
            </w:pPr>
            <w:r>
              <w:rPr>
                <w:sz w:val="24"/>
                <w:szCs w:val="24"/>
              </w:rPr>
              <w:t>16852</w:t>
            </w:r>
          </w:p>
        </w:tc>
      </w:tr>
    </w:tbl>
    <w:p w:rsidR="009B3E0B" w:rsidRDefault="009B3E0B" w:rsidP="009B3E0B">
      <w:pPr>
        <w:pStyle w:val="ListParagraph"/>
        <w:rPr>
          <w:sz w:val="24"/>
          <w:szCs w:val="24"/>
        </w:rPr>
      </w:pPr>
    </w:p>
    <w:p w:rsidR="00FB1A2B" w:rsidRDefault="00FB1A2B" w:rsidP="00FB1A2B">
      <w:pPr>
        <w:pStyle w:val="ListParagraph"/>
        <w:numPr>
          <w:ilvl w:val="0"/>
          <w:numId w:val="9"/>
        </w:numPr>
        <w:rPr>
          <w:sz w:val="24"/>
          <w:szCs w:val="24"/>
        </w:rPr>
      </w:pPr>
      <w:r w:rsidRPr="00625A48">
        <w:rPr>
          <w:sz w:val="24"/>
          <w:szCs w:val="24"/>
        </w:rPr>
        <w:t>Nursery</w:t>
      </w:r>
      <w:r>
        <w:rPr>
          <w:sz w:val="24"/>
          <w:szCs w:val="24"/>
        </w:rPr>
        <w:t xml:space="preserve">: </w:t>
      </w:r>
    </w:p>
    <w:p w:rsidR="00625A48" w:rsidRDefault="00625A48" w:rsidP="00625A48">
      <w:pPr>
        <w:pStyle w:val="ListParagraph"/>
        <w:rPr>
          <w:sz w:val="24"/>
          <w:szCs w:val="24"/>
        </w:rPr>
      </w:pPr>
    </w:p>
    <w:tbl>
      <w:tblPr>
        <w:tblStyle w:val="TableGrid"/>
        <w:tblW w:w="0" w:type="auto"/>
        <w:tblInd w:w="720" w:type="dxa"/>
        <w:tblLook w:val="04A0" w:firstRow="1" w:lastRow="0" w:firstColumn="1" w:lastColumn="0" w:noHBand="0" w:noVBand="1"/>
      </w:tblPr>
      <w:tblGrid>
        <w:gridCol w:w="1165"/>
        <w:gridCol w:w="1800"/>
        <w:gridCol w:w="1530"/>
        <w:gridCol w:w="2160"/>
      </w:tblGrid>
      <w:tr w:rsidR="001C7762" w:rsidTr="00324BB4">
        <w:tc>
          <w:tcPr>
            <w:tcW w:w="1165" w:type="dxa"/>
          </w:tcPr>
          <w:p w:rsidR="001C7762" w:rsidRDefault="001C7762" w:rsidP="00EE5DDD">
            <w:pPr>
              <w:pStyle w:val="ListParagraph"/>
              <w:ind w:left="0"/>
              <w:rPr>
                <w:sz w:val="24"/>
                <w:szCs w:val="24"/>
              </w:rPr>
            </w:pPr>
            <w:r>
              <w:rPr>
                <w:sz w:val="24"/>
                <w:szCs w:val="24"/>
              </w:rPr>
              <w:t>Method</w:t>
            </w:r>
          </w:p>
        </w:tc>
        <w:tc>
          <w:tcPr>
            <w:tcW w:w="1800" w:type="dxa"/>
          </w:tcPr>
          <w:p w:rsidR="001C7762" w:rsidRDefault="001C7762" w:rsidP="00EE5DDD">
            <w:pPr>
              <w:pStyle w:val="ListParagraph"/>
              <w:ind w:left="0"/>
              <w:rPr>
                <w:sz w:val="24"/>
                <w:szCs w:val="24"/>
              </w:rPr>
            </w:pPr>
            <w:r>
              <w:rPr>
                <w:sz w:val="24"/>
                <w:szCs w:val="24"/>
              </w:rPr>
              <w:t>Minimum Support Threshold</w:t>
            </w:r>
          </w:p>
        </w:tc>
        <w:tc>
          <w:tcPr>
            <w:tcW w:w="1530" w:type="dxa"/>
          </w:tcPr>
          <w:p w:rsidR="001C7762" w:rsidRDefault="001C7762" w:rsidP="00EE5DDD">
            <w:pPr>
              <w:pStyle w:val="ListParagraph"/>
              <w:ind w:left="0"/>
              <w:rPr>
                <w:sz w:val="24"/>
                <w:szCs w:val="24"/>
              </w:rPr>
            </w:pPr>
            <w:r>
              <w:rPr>
                <w:sz w:val="24"/>
                <w:szCs w:val="24"/>
              </w:rPr>
              <w:t xml:space="preserve">Number of </w:t>
            </w:r>
            <w:proofErr w:type="spellStart"/>
            <w:r>
              <w:rPr>
                <w:sz w:val="24"/>
                <w:szCs w:val="24"/>
              </w:rPr>
              <w:t>itemsets</w:t>
            </w:r>
            <w:proofErr w:type="spellEnd"/>
            <w:r>
              <w:rPr>
                <w:sz w:val="24"/>
                <w:szCs w:val="24"/>
              </w:rPr>
              <w:t xml:space="preserve"> considered</w:t>
            </w:r>
          </w:p>
        </w:tc>
        <w:tc>
          <w:tcPr>
            <w:tcW w:w="2160" w:type="dxa"/>
          </w:tcPr>
          <w:p w:rsidR="001C7762" w:rsidRDefault="001C7762" w:rsidP="00EE5DD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generated</w:t>
            </w:r>
          </w:p>
        </w:tc>
      </w:tr>
      <w:tr w:rsidR="001C7762" w:rsidTr="00324BB4">
        <w:tc>
          <w:tcPr>
            <w:tcW w:w="1165" w:type="dxa"/>
            <w:tcBorders>
              <w:bottom w:val="nil"/>
            </w:tcBorders>
          </w:tcPr>
          <w:p w:rsidR="001C7762" w:rsidRDefault="001C7762" w:rsidP="00EE5DDD">
            <w:pPr>
              <w:pStyle w:val="ListParagraph"/>
              <w:ind w:left="0"/>
              <w:rPr>
                <w:sz w:val="24"/>
                <w:szCs w:val="24"/>
              </w:rPr>
            </w:pPr>
          </w:p>
        </w:tc>
        <w:tc>
          <w:tcPr>
            <w:tcW w:w="1800" w:type="dxa"/>
          </w:tcPr>
          <w:p w:rsidR="001C7762" w:rsidRDefault="001C7762" w:rsidP="00EE5DDD">
            <w:pPr>
              <w:pStyle w:val="ListParagraph"/>
              <w:ind w:left="0"/>
              <w:rPr>
                <w:sz w:val="24"/>
                <w:szCs w:val="24"/>
              </w:rPr>
            </w:pPr>
            <w:r>
              <w:rPr>
                <w:sz w:val="24"/>
                <w:szCs w:val="24"/>
              </w:rPr>
              <w:t>0.1</w:t>
            </w:r>
          </w:p>
        </w:tc>
        <w:tc>
          <w:tcPr>
            <w:tcW w:w="1530" w:type="dxa"/>
          </w:tcPr>
          <w:p w:rsidR="001C7762" w:rsidRDefault="001C7762" w:rsidP="0044007B">
            <w:pPr>
              <w:pStyle w:val="ListParagraph"/>
              <w:ind w:left="0"/>
              <w:rPr>
                <w:sz w:val="24"/>
                <w:szCs w:val="24"/>
              </w:rPr>
            </w:pPr>
            <w:r>
              <w:rPr>
                <w:sz w:val="24"/>
                <w:szCs w:val="24"/>
              </w:rPr>
              <w:t>1283</w:t>
            </w:r>
          </w:p>
        </w:tc>
        <w:tc>
          <w:tcPr>
            <w:tcW w:w="2160" w:type="dxa"/>
          </w:tcPr>
          <w:p w:rsidR="001C7762" w:rsidRDefault="001C7762" w:rsidP="00EE5DDD">
            <w:pPr>
              <w:pStyle w:val="ListParagraph"/>
              <w:ind w:left="0"/>
              <w:rPr>
                <w:sz w:val="24"/>
                <w:szCs w:val="24"/>
              </w:rPr>
            </w:pPr>
            <w:r>
              <w:rPr>
                <w:sz w:val="24"/>
                <w:szCs w:val="24"/>
              </w:rPr>
              <w:t>179</w:t>
            </w:r>
          </w:p>
        </w:tc>
      </w:tr>
      <w:tr w:rsidR="001C7762" w:rsidTr="00324BB4">
        <w:tc>
          <w:tcPr>
            <w:tcW w:w="1165" w:type="dxa"/>
            <w:tcBorders>
              <w:top w:val="nil"/>
              <w:left w:val="single" w:sz="4" w:space="0" w:color="auto"/>
              <w:bottom w:val="nil"/>
              <w:right w:val="single" w:sz="4" w:space="0" w:color="auto"/>
            </w:tcBorders>
          </w:tcPr>
          <w:p w:rsidR="001C7762" w:rsidRDefault="001C7762" w:rsidP="00EE5DDD">
            <w:pPr>
              <w:pStyle w:val="ListParagraph"/>
              <w:ind w:left="0"/>
              <w:rPr>
                <w:sz w:val="24"/>
                <w:szCs w:val="24"/>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R7"/>
                <w:sz w:val="18"/>
                <w:szCs w:val="14"/>
              </w:rPr>
              <w:t>1</w:t>
            </w:r>
          </w:p>
        </w:tc>
        <w:tc>
          <w:tcPr>
            <w:tcW w:w="1800" w:type="dxa"/>
            <w:tcBorders>
              <w:left w:val="single" w:sz="4" w:space="0" w:color="auto"/>
            </w:tcBorders>
          </w:tcPr>
          <w:p w:rsidR="001C7762" w:rsidRDefault="001C7762" w:rsidP="00EE5DDD">
            <w:pPr>
              <w:pStyle w:val="ListParagraph"/>
              <w:ind w:left="0"/>
              <w:rPr>
                <w:sz w:val="24"/>
                <w:szCs w:val="24"/>
              </w:rPr>
            </w:pPr>
            <w:r>
              <w:rPr>
                <w:sz w:val="24"/>
                <w:szCs w:val="24"/>
              </w:rPr>
              <w:t>0.05</w:t>
            </w:r>
          </w:p>
        </w:tc>
        <w:tc>
          <w:tcPr>
            <w:tcW w:w="1530" w:type="dxa"/>
          </w:tcPr>
          <w:p w:rsidR="001C7762" w:rsidRDefault="001C7762" w:rsidP="00EE5DDD">
            <w:pPr>
              <w:pStyle w:val="ListParagraph"/>
              <w:ind w:left="0"/>
              <w:rPr>
                <w:sz w:val="24"/>
                <w:szCs w:val="24"/>
              </w:rPr>
            </w:pPr>
            <w:r>
              <w:rPr>
                <w:sz w:val="24"/>
                <w:szCs w:val="24"/>
              </w:rPr>
              <w:t>4707</w:t>
            </w:r>
          </w:p>
        </w:tc>
        <w:tc>
          <w:tcPr>
            <w:tcW w:w="2160" w:type="dxa"/>
          </w:tcPr>
          <w:p w:rsidR="001C7762" w:rsidRDefault="001C7762" w:rsidP="00EE5DDD">
            <w:pPr>
              <w:pStyle w:val="ListParagraph"/>
              <w:ind w:left="0"/>
              <w:rPr>
                <w:sz w:val="24"/>
                <w:szCs w:val="24"/>
              </w:rPr>
            </w:pPr>
            <w:r>
              <w:rPr>
                <w:sz w:val="24"/>
                <w:szCs w:val="24"/>
              </w:rPr>
              <w:t>664</w:t>
            </w:r>
          </w:p>
        </w:tc>
      </w:tr>
      <w:tr w:rsidR="001C7762" w:rsidTr="00324BB4">
        <w:tc>
          <w:tcPr>
            <w:tcW w:w="1165" w:type="dxa"/>
            <w:tcBorders>
              <w:top w:val="nil"/>
            </w:tcBorders>
          </w:tcPr>
          <w:p w:rsidR="001C7762" w:rsidRPr="00FE6751" w:rsidRDefault="001C7762" w:rsidP="00EE5DDD">
            <w:pPr>
              <w:pStyle w:val="ListParagraph"/>
              <w:ind w:left="0"/>
              <w:rPr>
                <w:rFonts w:cs="CMBX10"/>
                <w:sz w:val="24"/>
                <w:szCs w:val="20"/>
              </w:rPr>
            </w:pPr>
          </w:p>
        </w:tc>
        <w:tc>
          <w:tcPr>
            <w:tcW w:w="1800" w:type="dxa"/>
          </w:tcPr>
          <w:p w:rsidR="001C7762" w:rsidRDefault="001C7762" w:rsidP="00EE5DDD">
            <w:pPr>
              <w:pStyle w:val="ListParagraph"/>
              <w:ind w:left="0"/>
              <w:rPr>
                <w:sz w:val="24"/>
                <w:szCs w:val="24"/>
              </w:rPr>
            </w:pPr>
            <w:r>
              <w:rPr>
                <w:sz w:val="24"/>
                <w:szCs w:val="24"/>
              </w:rPr>
              <w:t>0.01</w:t>
            </w:r>
          </w:p>
        </w:tc>
        <w:tc>
          <w:tcPr>
            <w:tcW w:w="1530" w:type="dxa"/>
          </w:tcPr>
          <w:p w:rsidR="001C7762" w:rsidRDefault="001C7762" w:rsidP="00EE5DDD">
            <w:pPr>
              <w:pStyle w:val="ListParagraph"/>
              <w:ind w:left="0"/>
              <w:rPr>
                <w:sz w:val="24"/>
                <w:szCs w:val="24"/>
              </w:rPr>
            </w:pPr>
            <w:r>
              <w:rPr>
                <w:sz w:val="24"/>
                <w:szCs w:val="24"/>
              </w:rPr>
              <w:t>43928</w:t>
            </w:r>
          </w:p>
        </w:tc>
        <w:tc>
          <w:tcPr>
            <w:tcW w:w="2160" w:type="dxa"/>
          </w:tcPr>
          <w:p w:rsidR="001C7762" w:rsidRDefault="001C7762" w:rsidP="00EE5DDD">
            <w:pPr>
              <w:pStyle w:val="ListParagraph"/>
              <w:ind w:left="0"/>
              <w:rPr>
                <w:sz w:val="24"/>
                <w:szCs w:val="24"/>
              </w:rPr>
            </w:pPr>
            <w:r>
              <w:rPr>
                <w:sz w:val="24"/>
                <w:szCs w:val="24"/>
              </w:rPr>
              <w:t>8094</w:t>
            </w:r>
          </w:p>
        </w:tc>
      </w:tr>
      <w:tr w:rsidR="001C7762" w:rsidTr="00324BB4">
        <w:tc>
          <w:tcPr>
            <w:tcW w:w="1165" w:type="dxa"/>
            <w:tcBorders>
              <w:bottom w:val="nil"/>
            </w:tcBorders>
          </w:tcPr>
          <w:p w:rsidR="001C7762" w:rsidRPr="00FE6751" w:rsidRDefault="001C7762" w:rsidP="00EE5DDD">
            <w:pPr>
              <w:pStyle w:val="ListParagraph"/>
              <w:ind w:left="0"/>
              <w:rPr>
                <w:rFonts w:cs="CMBX10"/>
                <w:sz w:val="24"/>
                <w:szCs w:val="20"/>
              </w:rPr>
            </w:pPr>
          </w:p>
        </w:tc>
        <w:tc>
          <w:tcPr>
            <w:tcW w:w="1800" w:type="dxa"/>
          </w:tcPr>
          <w:p w:rsidR="001C7762" w:rsidRDefault="001C7762" w:rsidP="00EE5DDD">
            <w:pPr>
              <w:pStyle w:val="ListParagraph"/>
              <w:ind w:left="0"/>
              <w:rPr>
                <w:sz w:val="24"/>
                <w:szCs w:val="24"/>
              </w:rPr>
            </w:pPr>
            <w:r>
              <w:rPr>
                <w:sz w:val="24"/>
                <w:szCs w:val="24"/>
              </w:rPr>
              <w:t>0.1</w:t>
            </w:r>
          </w:p>
        </w:tc>
        <w:tc>
          <w:tcPr>
            <w:tcW w:w="1530" w:type="dxa"/>
          </w:tcPr>
          <w:p w:rsidR="001C7762" w:rsidRDefault="001C7762" w:rsidP="00EE5DDD">
            <w:pPr>
              <w:pStyle w:val="ListParagraph"/>
              <w:ind w:left="0"/>
              <w:rPr>
                <w:sz w:val="24"/>
                <w:szCs w:val="24"/>
              </w:rPr>
            </w:pPr>
            <w:r>
              <w:rPr>
                <w:sz w:val="24"/>
                <w:szCs w:val="24"/>
              </w:rPr>
              <w:t>969</w:t>
            </w:r>
          </w:p>
        </w:tc>
        <w:tc>
          <w:tcPr>
            <w:tcW w:w="2160" w:type="dxa"/>
          </w:tcPr>
          <w:p w:rsidR="001C7762" w:rsidRDefault="001C7762" w:rsidP="00EE5DDD">
            <w:pPr>
              <w:pStyle w:val="ListParagraph"/>
              <w:ind w:left="0"/>
              <w:rPr>
                <w:sz w:val="24"/>
                <w:szCs w:val="24"/>
              </w:rPr>
            </w:pPr>
            <w:r>
              <w:rPr>
                <w:sz w:val="24"/>
                <w:szCs w:val="24"/>
              </w:rPr>
              <w:t>179</w:t>
            </w:r>
          </w:p>
        </w:tc>
      </w:tr>
      <w:tr w:rsidR="001C7762" w:rsidTr="00324BB4">
        <w:tc>
          <w:tcPr>
            <w:tcW w:w="1165" w:type="dxa"/>
            <w:tcBorders>
              <w:top w:val="nil"/>
              <w:left w:val="single" w:sz="4" w:space="0" w:color="auto"/>
              <w:bottom w:val="nil"/>
              <w:right w:val="single" w:sz="4" w:space="0" w:color="auto"/>
            </w:tcBorders>
          </w:tcPr>
          <w:p w:rsidR="001C7762" w:rsidRPr="00FE6751" w:rsidRDefault="001C7762" w:rsidP="00EE5DDD">
            <w:pPr>
              <w:pStyle w:val="ListParagraph"/>
              <w:ind w:left="0"/>
              <w:rPr>
                <w:rFonts w:cs="CMBX10"/>
                <w:sz w:val="24"/>
                <w:szCs w:val="20"/>
              </w:rPr>
            </w:pPr>
            <w:r w:rsidRPr="00FE6751">
              <w:rPr>
                <w:rFonts w:cs="CMBX10"/>
                <w:sz w:val="24"/>
                <w:szCs w:val="20"/>
              </w:rPr>
              <w:t>F</w:t>
            </w:r>
            <w:r w:rsidRPr="00FE6751">
              <w:rPr>
                <w:rFonts w:cs="CMMI7"/>
                <w:sz w:val="18"/>
                <w:szCs w:val="14"/>
              </w:rPr>
              <w:t>k-1</w:t>
            </w:r>
            <w:r w:rsidRPr="00FE6751">
              <w:rPr>
                <w:rFonts w:cs="CMR7"/>
                <w:sz w:val="18"/>
                <w:szCs w:val="14"/>
              </w:rPr>
              <w:t xml:space="preserve"> </w:t>
            </w:r>
            <w:r w:rsidRPr="00FE6751">
              <w:rPr>
                <w:rFonts w:cs="CMSY10"/>
                <w:sz w:val="24"/>
                <w:szCs w:val="20"/>
              </w:rPr>
              <w:t xml:space="preserve">X </w:t>
            </w:r>
            <w:r w:rsidRPr="00FE6751">
              <w:rPr>
                <w:rFonts w:cs="CMBX10"/>
                <w:sz w:val="24"/>
                <w:szCs w:val="20"/>
              </w:rPr>
              <w:t>F</w:t>
            </w:r>
            <w:r w:rsidRPr="00FE6751">
              <w:rPr>
                <w:rFonts w:cs="CMMI7"/>
                <w:sz w:val="18"/>
                <w:szCs w:val="14"/>
              </w:rPr>
              <w:t>k-1</w:t>
            </w:r>
          </w:p>
        </w:tc>
        <w:tc>
          <w:tcPr>
            <w:tcW w:w="1800" w:type="dxa"/>
            <w:tcBorders>
              <w:left w:val="single" w:sz="4" w:space="0" w:color="auto"/>
            </w:tcBorders>
          </w:tcPr>
          <w:p w:rsidR="001C7762" w:rsidRDefault="001C7762" w:rsidP="00EE5DDD">
            <w:pPr>
              <w:pStyle w:val="ListParagraph"/>
              <w:ind w:left="0"/>
              <w:rPr>
                <w:sz w:val="24"/>
                <w:szCs w:val="24"/>
              </w:rPr>
            </w:pPr>
            <w:r>
              <w:rPr>
                <w:sz w:val="24"/>
                <w:szCs w:val="24"/>
              </w:rPr>
              <w:t>0.05</w:t>
            </w:r>
          </w:p>
        </w:tc>
        <w:tc>
          <w:tcPr>
            <w:tcW w:w="1530" w:type="dxa"/>
          </w:tcPr>
          <w:p w:rsidR="001C7762" w:rsidRDefault="001C7762" w:rsidP="00EE5DDD">
            <w:pPr>
              <w:pStyle w:val="ListParagraph"/>
              <w:ind w:left="0"/>
              <w:rPr>
                <w:sz w:val="24"/>
                <w:szCs w:val="24"/>
              </w:rPr>
            </w:pPr>
            <w:r>
              <w:rPr>
                <w:sz w:val="24"/>
                <w:szCs w:val="24"/>
              </w:rPr>
              <w:t>4315</w:t>
            </w:r>
          </w:p>
        </w:tc>
        <w:tc>
          <w:tcPr>
            <w:tcW w:w="2160" w:type="dxa"/>
          </w:tcPr>
          <w:p w:rsidR="001C7762" w:rsidRDefault="001C7762" w:rsidP="00EE5DDD">
            <w:pPr>
              <w:pStyle w:val="ListParagraph"/>
              <w:ind w:left="0"/>
              <w:rPr>
                <w:sz w:val="24"/>
                <w:szCs w:val="24"/>
              </w:rPr>
            </w:pPr>
            <w:r>
              <w:rPr>
                <w:sz w:val="24"/>
                <w:szCs w:val="24"/>
              </w:rPr>
              <w:t>664</w:t>
            </w:r>
          </w:p>
        </w:tc>
      </w:tr>
      <w:tr w:rsidR="001C7762" w:rsidTr="00324BB4">
        <w:tc>
          <w:tcPr>
            <w:tcW w:w="1165" w:type="dxa"/>
            <w:tcBorders>
              <w:top w:val="nil"/>
            </w:tcBorders>
          </w:tcPr>
          <w:p w:rsidR="001C7762" w:rsidRPr="00FE6751" w:rsidRDefault="001C7762" w:rsidP="00EE5DDD">
            <w:pPr>
              <w:pStyle w:val="ListParagraph"/>
              <w:ind w:left="0"/>
              <w:rPr>
                <w:rFonts w:cs="CMBX10"/>
                <w:sz w:val="24"/>
                <w:szCs w:val="20"/>
              </w:rPr>
            </w:pPr>
          </w:p>
        </w:tc>
        <w:tc>
          <w:tcPr>
            <w:tcW w:w="1800" w:type="dxa"/>
          </w:tcPr>
          <w:p w:rsidR="001C7762" w:rsidRDefault="001C7762" w:rsidP="00EE5DDD">
            <w:pPr>
              <w:pStyle w:val="ListParagraph"/>
              <w:ind w:left="0"/>
              <w:rPr>
                <w:sz w:val="24"/>
                <w:szCs w:val="24"/>
              </w:rPr>
            </w:pPr>
            <w:r>
              <w:rPr>
                <w:sz w:val="24"/>
                <w:szCs w:val="24"/>
              </w:rPr>
              <w:t>0.01</w:t>
            </w:r>
          </w:p>
        </w:tc>
        <w:tc>
          <w:tcPr>
            <w:tcW w:w="1530" w:type="dxa"/>
          </w:tcPr>
          <w:p w:rsidR="001C7762" w:rsidRDefault="001C7762" w:rsidP="00EE5DDD">
            <w:pPr>
              <w:pStyle w:val="ListParagraph"/>
              <w:ind w:left="0"/>
              <w:rPr>
                <w:sz w:val="24"/>
                <w:szCs w:val="24"/>
              </w:rPr>
            </w:pPr>
            <w:r>
              <w:rPr>
                <w:sz w:val="24"/>
                <w:szCs w:val="24"/>
              </w:rPr>
              <w:t>29816</w:t>
            </w:r>
          </w:p>
        </w:tc>
        <w:tc>
          <w:tcPr>
            <w:tcW w:w="2160" w:type="dxa"/>
          </w:tcPr>
          <w:p w:rsidR="001C7762" w:rsidRDefault="001C7762" w:rsidP="00EE5DDD">
            <w:pPr>
              <w:pStyle w:val="ListParagraph"/>
              <w:ind w:left="0"/>
              <w:rPr>
                <w:sz w:val="24"/>
                <w:szCs w:val="24"/>
              </w:rPr>
            </w:pPr>
            <w:r>
              <w:rPr>
                <w:sz w:val="24"/>
                <w:szCs w:val="24"/>
              </w:rPr>
              <w:t>8094</w:t>
            </w:r>
          </w:p>
        </w:tc>
      </w:tr>
    </w:tbl>
    <w:p w:rsidR="00807704" w:rsidRDefault="001C7762" w:rsidP="00784798">
      <w:pPr>
        <w:rPr>
          <w:sz w:val="24"/>
          <w:szCs w:val="24"/>
        </w:rPr>
      </w:pPr>
      <w:r>
        <w:rPr>
          <w:sz w:val="24"/>
          <w:szCs w:val="24"/>
        </w:rPr>
        <w:tab/>
      </w:r>
    </w:p>
    <w:p w:rsidR="00A1123C" w:rsidRDefault="00A1123C" w:rsidP="00784798">
      <w:pPr>
        <w:rPr>
          <w:sz w:val="24"/>
          <w:szCs w:val="24"/>
        </w:rPr>
      </w:pPr>
    </w:p>
    <w:p w:rsidR="00A1123C" w:rsidRDefault="00A1123C" w:rsidP="00784798">
      <w:pPr>
        <w:rPr>
          <w:sz w:val="24"/>
          <w:szCs w:val="24"/>
        </w:rPr>
      </w:pPr>
    </w:p>
    <w:p w:rsidR="001C7762" w:rsidRDefault="001C7762" w:rsidP="00784798">
      <w:pPr>
        <w:rPr>
          <w:sz w:val="24"/>
          <w:szCs w:val="24"/>
        </w:rPr>
      </w:pPr>
      <w:r>
        <w:rPr>
          <w:sz w:val="24"/>
          <w:szCs w:val="24"/>
        </w:rPr>
        <w:lastRenderedPageBreak/>
        <w:tab/>
      </w:r>
      <w:r w:rsidR="00CE7A58">
        <w:rPr>
          <w:sz w:val="24"/>
          <w:szCs w:val="24"/>
        </w:rPr>
        <w:t xml:space="preserve">Observed </w:t>
      </w:r>
      <w:r>
        <w:rPr>
          <w:sz w:val="24"/>
          <w:szCs w:val="24"/>
        </w:rPr>
        <w:t xml:space="preserve">Saving: </w:t>
      </w:r>
    </w:p>
    <w:p w:rsidR="005151CD" w:rsidRDefault="0067564C" w:rsidP="005151CD">
      <w:pPr>
        <w:ind w:left="720"/>
        <w:rPr>
          <w:rFonts w:cs="CMMI7"/>
          <w:sz w:val="24"/>
          <w:szCs w:val="14"/>
        </w:rPr>
      </w:pPr>
      <w:r>
        <w:rPr>
          <w:sz w:val="24"/>
          <w:szCs w:val="24"/>
        </w:rPr>
        <w:t>It</w:t>
      </w:r>
      <w:r w:rsidR="001C7762">
        <w:rPr>
          <w:sz w:val="24"/>
          <w:szCs w:val="24"/>
        </w:rPr>
        <w:t xml:space="preserve"> can be seen from the values </w:t>
      </w:r>
      <w:r>
        <w:rPr>
          <w:sz w:val="24"/>
          <w:szCs w:val="24"/>
        </w:rPr>
        <w:t xml:space="preserve">above </w:t>
      </w:r>
      <w:r w:rsidR="001C7762">
        <w:rPr>
          <w:sz w:val="24"/>
          <w:szCs w:val="24"/>
        </w:rPr>
        <w:t xml:space="preserve">that the </w:t>
      </w:r>
      <w:r w:rsidR="001C7762" w:rsidRPr="00FE6751">
        <w:rPr>
          <w:rFonts w:cs="CMBX10"/>
          <w:sz w:val="24"/>
          <w:szCs w:val="20"/>
        </w:rPr>
        <w:t>F</w:t>
      </w:r>
      <w:r w:rsidR="001C7762" w:rsidRPr="00FE6751">
        <w:rPr>
          <w:rFonts w:cs="CMMI7"/>
          <w:sz w:val="18"/>
          <w:szCs w:val="14"/>
        </w:rPr>
        <w:t>k-1</w:t>
      </w:r>
      <w:r w:rsidR="001C7762" w:rsidRPr="00FE6751">
        <w:rPr>
          <w:rFonts w:cs="CMR7"/>
          <w:sz w:val="18"/>
          <w:szCs w:val="14"/>
        </w:rPr>
        <w:t xml:space="preserve"> </w:t>
      </w:r>
      <w:r w:rsidR="001C7762" w:rsidRPr="00FE6751">
        <w:rPr>
          <w:rFonts w:cs="CMSY10"/>
          <w:sz w:val="24"/>
          <w:szCs w:val="20"/>
        </w:rPr>
        <w:t xml:space="preserve">X </w:t>
      </w:r>
      <w:r w:rsidR="001C7762" w:rsidRPr="00FE6751">
        <w:rPr>
          <w:rFonts w:cs="CMBX10"/>
          <w:sz w:val="24"/>
          <w:szCs w:val="20"/>
        </w:rPr>
        <w:t>F</w:t>
      </w:r>
      <w:r w:rsidR="001C7762" w:rsidRPr="00FE6751">
        <w:rPr>
          <w:rFonts w:cs="CMMI7"/>
          <w:sz w:val="18"/>
          <w:szCs w:val="14"/>
        </w:rPr>
        <w:t>k-1</w:t>
      </w:r>
      <w:r w:rsidR="001C7762">
        <w:rPr>
          <w:rFonts w:cs="CMMI7"/>
          <w:sz w:val="18"/>
          <w:szCs w:val="14"/>
        </w:rPr>
        <w:t xml:space="preserve"> </w:t>
      </w:r>
      <w:r w:rsidR="001C7762" w:rsidRPr="001C7762">
        <w:rPr>
          <w:rFonts w:cs="CMMI7"/>
          <w:sz w:val="24"/>
          <w:szCs w:val="24"/>
        </w:rPr>
        <w:t xml:space="preserve">method is more efficient as the number of </w:t>
      </w:r>
      <w:proofErr w:type="spellStart"/>
      <w:r w:rsidR="001C7762" w:rsidRPr="001C7762">
        <w:rPr>
          <w:rFonts w:cs="CMMI7"/>
          <w:sz w:val="24"/>
          <w:szCs w:val="24"/>
        </w:rPr>
        <w:t>itemsets</w:t>
      </w:r>
      <w:proofErr w:type="spellEnd"/>
      <w:r w:rsidR="001C7762" w:rsidRPr="001C7762">
        <w:rPr>
          <w:rFonts w:cs="CMMI7"/>
          <w:sz w:val="24"/>
          <w:szCs w:val="24"/>
        </w:rPr>
        <w:t xml:space="preserve"> that are generated using it are much less than the number of </w:t>
      </w:r>
      <w:proofErr w:type="spellStart"/>
      <w:r w:rsidR="001C7762" w:rsidRPr="001C7762">
        <w:rPr>
          <w:rFonts w:cs="CMMI7"/>
          <w:sz w:val="24"/>
          <w:szCs w:val="24"/>
        </w:rPr>
        <w:t>itemsets</w:t>
      </w:r>
      <w:proofErr w:type="spellEnd"/>
      <w:r w:rsidR="001C7762" w:rsidRPr="001C7762">
        <w:rPr>
          <w:rFonts w:cs="CMMI7"/>
          <w:sz w:val="24"/>
          <w:szCs w:val="24"/>
        </w:rPr>
        <w:t xml:space="preserve"> that are generated using </w:t>
      </w:r>
      <w:r w:rsidR="001C7762" w:rsidRPr="00FE6751">
        <w:rPr>
          <w:rFonts w:cs="CMBX10"/>
          <w:sz w:val="24"/>
          <w:szCs w:val="20"/>
        </w:rPr>
        <w:t>F</w:t>
      </w:r>
      <w:r w:rsidR="001C7762" w:rsidRPr="00FE6751">
        <w:rPr>
          <w:rFonts w:cs="CMMI7"/>
          <w:sz w:val="18"/>
          <w:szCs w:val="14"/>
        </w:rPr>
        <w:t>k-1</w:t>
      </w:r>
      <w:r w:rsidR="001C7762" w:rsidRPr="00FE6751">
        <w:rPr>
          <w:rFonts w:cs="CMR7"/>
          <w:sz w:val="18"/>
          <w:szCs w:val="14"/>
        </w:rPr>
        <w:t xml:space="preserve"> </w:t>
      </w:r>
      <w:r w:rsidR="001C7762" w:rsidRPr="00FE6751">
        <w:rPr>
          <w:rFonts w:cs="CMSY10"/>
          <w:sz w:val="24"/>
          <w:szCs w:val="20"/>
        </w:rPr>
        <w:t xml:space="preserve">X </w:t>
      </w:r>
      <w:r w:rsidR="001C7762" w:rsidRPr="00FE6751">
        <w:rPr>
          <w:rFonts w:cs="CMBX10"/>
          <w:sz w:val="24"/>
          <w:szCs w:val="20"/>
        </w:rPr>
        <w:t>F</w:t>
      </w:r>
      <w:r w:rsidR="001C7762" w:rsidRPr="00FE6751">
        <w:rPr>
          <w:rFonts w:cs="CMMI7"/>
          <w:sz w:val="18"/>
          <w:szCs w:val="14"/>
        </w:rPr>
        <w:t>1</w:t>
      </w:r>
      <w:r w:rsidR="00E829C0">
        <w:rPr>
          <w:rFonts w:cs="CMMI7"/>
          <w:sz w:val="18"/>
          <w:szCs w:val="14"/>
        </w:rPr>
        <w:t xml:space="preserve"> </w:t>
      </w:r>
      <w:r w:rsidR="00E829C0" w:rsidRPr="00E829C0">
        <w:rPr>
          <w:rFonts w:cs="CMMI7"/>
          <w:sz w:val="24"/>
          <w:szCs w:val="14"/>
        </w:rPr>
        <w:t>method</w:t>
      </w:r>
      <w:r w:rsidR="00E829C0">
        <w:rPr>
          <w:rFonts w:cs="CMMI7"/>
          <w:sz w:val="24"/>
          <w:szCs w:val="14"/>
        </w:rPr>
        <w:t>.</w:t>
      </w:r>
    </w:p>
    <w:p w:rsidR="00F64481" w:rsidRPr="00FE6751" w:rsidRDefault="00F64481" w:rsidP="00F64481">
      <w:pPr>
        <w:rPr>
          <w:sz w:val="24"/>
          <w:szCs w:val="24"/>
        </w:rPr>
      </w:pPr>
      <w:r>
        <w:rPr>
          <w:sz w:val="24"/>
          <w:szCs w:val="24"/>
        </w:rPr>
        <w:t>-------------------------------------------------------------------------------------------------------------------------------</w:t>
      </w:r>
    </w:p>
    <w:p w:rsidR="00784798" w:rsidRDefault="00E23D35" w:rsidP="00784798">
      <w:pPr>
        <w:rPr>
          <w:sz w:val="24"/>
          <w:szCs w:val="24"/>
        </w:rPr>
      </w:pPr>
      <w:r>
        <w:rPr>
          <w:sz w:val="24"/>
          <w:szCs w:val="24"/>
        </w:rPr>
        <w:t>3</w:t>
      </w:r>
      <w:r w:rsidR="00784798" w:rsidRPr="00FE6751">
        <w:rPr>
          <w:sz w:val="24"/>
          <w:szCs w:val="24"/>
        </w:rPr>
        <w:t>c)</w:t>
      </w:r>
      <w:r w:rsidR="00807704">
        <w:rPr>
          <w:sz w:val="24"/>
          <w:szCs w:val="24"/>
        </w:rPr>
        <w:t xml:space="preserve"> </w:t>
      </w:r>
    </w:p>
    <w:p w:rsidR="00807704" w:rsidRDefault="00807704" w:rsidP="00807704">
      <w:pPr>
        <w:pStyle w:val="ListParagraph"/>
        <w:numPr>
          <w:ilvl w:val="0"/>
          <w:numId w:val="9"/>
        </w:numPr>
        <w:rPr>
          <w:sz w:val="24"/>
          <w:szCs w:val="24"/>
        </w:rPr>
      </w:pPr>
      <w:r w:rsidRPr="00BD7638">
        <w:rPr>
          <w:sz w:val="24"/>
          <w:szCs w:val="24"/>
        </w:rPr>
        <w:t>Car Evaluation</w:t>
      </w:r>
      <w:r>
        <w:rPr>
          <w:sz w:val="24"/>
          <w:szCs w:val="24"/>
        </w:rPr>
        <w:t>:</w:t>
      </w:r>
    </w:p>
    <w:p w:rsidR="00807704" w:rsidRDefault="00807704" w:rsidP="00807704">
      <w:pPr>
        <w:pStyle w:val="ListParagraph"/>
        <w:rPr>
          <w:sz w:val="24"/>
          <w:szCs w:val="24"/>
        </w:rPr>
      </w:pPr>
    </w:p>
    <w:tbl>
      <w:tblPr>
        <w:tblStyle w:val="TableGrid"/>
        <w:tblW w:w="0" w:type="auto"/>
        <w:tblInd w:w="720" w:type="dxa"/>
        <w:tblLook w:val="04A0" w:firstRow="1" w:lastRow="0" w:firstColumn="1" w:lastColumn="0" w:noHBand="0" w:noVBand="1"/>
      </w:tblPr>
      <w:tblGrid>
        <w:gridCol w:w="2359"/>
        <w:gridCol w:w="2313"/>
        <w:gridCol w:w="1979"/>
        <w:gridCol w:w="1979"/>
      </w:tblGrid>
      <w:tr w:rsidR="002C045D" w:rsidTr="002C045D">
        <w:tc>
          <w:tcPr>
            <w:tcW w:w="2359" w:type="dxa"/>
          </w:tcPr>
          <w:p w:rsidR="002C045D" w:rsidRDefault="002C045D" w:rsidP="00807704">
            <w:pPr>
              <w:pStyle w:val="ListParagraph"/>
              <w:ind w:left="0"/>
              <w:rPr>
                <w:sz w:val="24"/>
                <w:szCs w:val="24"/>
              </w:rPr>
            </w:pPr>
            <w:r>
              <w:rPr>
                <w:sz w:val="24"/>
                <w:szCs w:val="24"/>
              </w:rPr>
              <w:t>Minimum Support Threshold</w:t>
            </w:r>
          </w:p>
        </w:tc>
        <w:tc>
          <w:tcPr>
            <w:tcW w:w="2313" w:type="dxa"/>
          </w:tcPr>
          <w:p w:rsidR="002C045D" w:rsidRDefault="002C045D" w:rsidP="002C045D">
            <w:pPr>
              <w:pStyle w:val="ListParagraph"/>
              <w:ind w:left="0"/>
              <w:rPr>
                <w:sz w:val="24"/>
                <w:szCs w:val="24"/>
              </w:rPr>
            </w:pPr>
            <w:r>
              <w:rPr>
                <w:sz w:val="24"/>
                <w:szCs w:val="24"/>
              </w:rPr>
              <w:t xml:space="preserve">Number of frequent closed </w:t>
            </w:r>
            <w:proofErr w:type="spellStart"/>
            <w:r>
              <w:rPr>
                <w:sz w:val="24"/>
                <w:szCs w:val="24"/>
              </w:rPr>
              <w:t>itemsets</w:t>
            </w:r>
            <w:proofErr w:type="spellEnd"/>
          </w:p>
        </w:tc>
        <w:tc>
          <w:tcPr>
            <w:tcW w:w="1979" w:type="dxa"/>
          </w:tcPr>
          <w:p w:rsidR="002C045D" w:rsidRDefault="002C045D" w:rsidP="002C045D">
            <w:pPr>
              <w:pStyle w:val="ListParagraph"/>
              <w:ind w:left="0"/>
              <w:rPr>
                <w:sz w:val="24"/>
                <w:szCs w:val="24"/>
              </w:rPr>
            </w:pPr>
            <w:r>
              <w:rPr>
                <w:sz w:val="24"/>
                <w:szCs w:val="24"/>
              </w:rPr>
              <w:t xml:space="preserve">Number of maximal frequent </w:t>
            </w:r>
            <w:proofErr w:type="spellStart"/>
            <w:r>
              <w:rPr>
                <w:sz w:val="24"/>
                <w:szCs w:val="24"/>
              </w:rPr>
              <w:t>itemsets</w:t>
            </w:r>
            <w:proofErr w:type="spellEnd"/>
            <w:r>
              <w:rPr>
                <w:sz w:val="24"/>
                <w:szCs w:val="24"/>
              </w:rPr>
              <w:t xml:space="preserve"> </w:t>
            </w:r>
          </w:p>
        </w:tc>
        <w:tc>
          <w:tcPr>
            <w:tcW w:w="1979" w:type="dxa"/>
          </w:tcPr>
          <w:p w:rsidR="002C045D" w:rsidRDefault="002C045D" w:rsidP="002C045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w:t>
            </w:r>
          </w:p>
        </w:tc>
      </w:tr>
      <w:tr w:rsidR="002C045D" w:rsidTr="002C045D">
        <w:tc>
          <w:tcPr>
            <w:tcW w:w="2359" w:type="dxa"/>
          </w:tcPr>
          <w:p w:rsidR="002C045D" w:rsidRDefault="002F0B8C" w:rsidP="00807704">
            <w:pPr>
              <w:pStyle w:val="ListParagraph"/>
              <w:ind w:left="0"/>
              <w:rPr>
                <w:sz w:val="24"/>
                <w:szCs w:val="24"/>
              </w:rPr>
            </w:pPr>
            <w:r>
              <w:rPr>
                <w:sz w:val="24"/>
                <w:szCs w:val="24"/>
              </w:rPr>
              <w:t>0.1</w:t>
            </w:r>
          </w:p>
        </w:tc>
        <w:tc>
          <w:tcPr>
            <w:tcW w:w="2313" w:type="dxa"/>
          </w:tcPr>
          <w:p w:rsidR="002C045D" w:rsidRDefault="002F0B8C" w:rsidP="00807704">
            <w:pPr>
              <w:pStyle w:val="ListParagraph"/>
              <w:ind w:left="0"/>
              <w:rPr>
                <w:sz w:val="24"/>
                <w:szCs w:val="24"/>
              </w:rPr>
            </w:pPr>
            <w:r>
              <w:rPr>
                <w:sz w:val="24"/>
                <w:szCs w:val="24"/>
              </w:rPr>
              <w:t>73</w:t>
            </w:r>
          </w:p>
        </w:tc>
        <w:tc>
          <w:tcPr>
            <w:tcW w:w="1979" w:type="dxa"/>
          </w:tcPr>
          <w:p w:rsidR="002C045D" w:rsidRDefault="002F0B8C" w:rsidP="00807704">
            <w:pPr>
              <w:pStyle w:val="ListParagraph"/>
              <w:ind w:left="0"/>
              <w:rPr>
                <w:sz w:val="24"/>
                <w:szCs w:val="24"/>
              </w:rPr>
            </w:pPr>
            <w:r>
              <w:rPr>
                <w:sz w:val="24"/>
                <w:szCs w:val="24"/>
              </w:rPr>
              <w:t>43</w:t>
            </w:r>
          </w:p>
        </w:tc>
        <w:tc>
          <w:tcPr>
            <w:tcW w:w="1979" w:type="dxa"/>
          </w:tcPr>
          <w:p w:rsidR="002C045D" w:rsidRDefault="002F0B8C" w:rsidP="00807704">
            <w:pPr>
              <w:pStyle w:val="ListParagraph"/>
              <w:ind w:left="0"/>
              <w:rPr>
                <w:sz w:val="24"/>
                <w:szCs w:val="24"/>
              </w:rPr>
            </w:pPr>
            <w:r>
              <w:rPr>
                <w:sz w:val="24"/>
                <w:szCs w:val="24"/>
              </w:rPr>
              <w:t>86</w:t>
            </w:r>
          </w:p>
        </w:tc>
      </w:tr>
      <w:tr w:rsidR="002C045D" w:rsidTr="002C045D">
        <w:tc>
          <w:tcPr>
            <w:tcW w:w="2359" w:type="dxa"/>
          </w:tcPr>
          <w:p w:rsidR="002C045D" w:rsidRDefault="006C628B" w:rsidP="00807704">
            <w:pPr>
              <w:pStyle w:val="ListParagraph"/>
              <w:ind w:left="0"/>
              <w:rPr>
                <w:sz w:val="24"/>
                <w:szCs w:val="24"/>
              </w:rPr>
            </w:pPr>
            <w:r>
              <w:rPr>
                <w:sz w:val="24"/>
                <w:szCs w:val="24"/>
              </w:rPr>
              <w:t>0.05</w:t>
            </w:r>
          </w:p>
        </w:tc>
        <w:tc>
          <w:tcPr>
            <w:tcW w:w="2313" w:type="dxa"/>
          </w:tcPr>
          <w:p w:rsidR="002C045D" w:rsidRDefault="000C0D5F" w:rsidP="00807704">
            <w:pPr>
              <w:pStyle w:val="ListParagraph"/>
              <w:ind w:left="0"/>
              <w:rPr>
                <w:sz w:val="24"/>
                <w:szCs w:val="24"/>
              </w:rPr>
            </w:pPr>
            <w:r>
              <w:rPr>
                <w:sz w:val="24"/>
                <w:szCs w:val="24"/>
              </w:rPr>
              <w:t>309</w:t>
            </w:r>
          </w:p>
        </w:tc>
        <w:tc>
          <w:tcPr>
            <w:tcW w:w="1979" w:type="dxa"/>
          </w:tcPr>
          <w:p w:rsidR="002C045D" w:rsidRDefault="000C0D5F" w:rsidP="00807704">
            <w:pPr>
              <w:pStyle w:val="ListParagraph"/>
              <w:ind w:left="0"/>
              <w:rPr>
                <w:sz w:val="24"/>
                <w:szCs w:val="24"/>
              </w:rPr>
            </w:pPr>
            <w:r>
              <w:rPr>
                <w:sz w:val="24"/>
                <w:szCs w:val="24"/>
              </w:rPr>
              <w:t>195</w:t>
            </w:r>
          </w:p>
        </w:tc>
        <w:tc>
          <w:tcPr>
            <w:tcW w:w="1979" w:type="dxa"/>
          </w:tcPr>
          <w:p w:rsidR="002C045D" w:rsidRDefault="000C0D5F" w:rsidP="00807704">
            <w:pPr>
              <w:pStyle w:val="ListParagraph"/>
              <w:ind w:left="0"/>
              <w:rPr>
                <w:sz w:val="24"/>
                <w:szCs w:val="24"/>
              </w:rPr>
            </w:pPr>
            <w:r>
              <w:rPr>
                <w:sz w:val="24"/>
                <w:szCs w:val="24"/>
              </w:rPr>
              <w:t>349</w:t>
            </w:r>
          </w:p>
        </w:tc>
      </w:tr>
      <w:tr w:rsidR="002C045D" w:rsidTr="002C045D">
        <w:tc>
          <w:tcPr>
            <w:tcW w:w="2359" w:type="dxa"/>
          </w:tcPr>
          <w:p w:rsidR="002C045D" w:rsidRDefault="005E57FF" w:rsidP="00807704">
            <w:pPr>
              <w:pStyle w:val="ListParagraph"/>
              <w:ind w:left="0"/>
              <w:rPr>
                <w:sz w:val="24"/>
                <w:szCs w:val="24"/>
              </w:rPr>
            </w:pPr>
            <w:r>
              <w:rPr>
                <w:sz w:val="24"/>
                <w:szCs w:val="24"/>
              </w:rPr>
              <w:t>0.01</w:t>
            </w:r>
          </w:p>
        </w:tc>
        <w:tc>
          <w:tcPr>
            <w:tcW w:w="2313" w:type="dxa"/>
          </w:tcPr>
          <w:p w:rsidR="002C045D" w:rsidRDefault="004A1633" w:rsidP="00807704">
            <w:pPr>
              <w:pStyle w:val="ListParagraph"/>
              <w:ind w:left="0"/>
              <w:rPr>
                <w:sz w:val="24"/>
                <w:szCs w:val="24"/>
              </w:rPr>
            </w:pPr>
            <w:r>
              <w:rPr>
                <w:sz w:val="24"/>
                <w:szCs w:val="24"/>
              </w:rPr>
              <w:t>1950</w:t>
            </w:r>
          </w:p>
        </w:tc>
        <w:tc>
          <w:tcPr>
            <w:tcW w:w="1979" w:type="dxa"/>
          </w:tcPr>
          <w:p w:rsidR="002C045D" w:rsidRDefault="004A1633" w:rsidP="00807704">
            <w:pPr>
              <w:pStyle w:val="ListParagraph"/>
              <w:ind w:left="0"/>
              <w:rPr>
                <w:sz w:val="24"/>
                <w:szCs w:val="24"/>
              </w:rPr>
            </w:pPr>
            <w:r>
              <w:rPr>
                <w:sz w:val="24"/>
                <w:szCs w:val="24"/>
              </w:rPr>
              <w:t>1000</w:t>
            </w:r>
          </w:p>
        </w:tc>
        <w:tc>
          <w:tcPr>
            <w:tcW w:w="1979" w:type="dxa"/>
          </w:tcPr>
          <w:p w:rsidR="002C045D" w:rsidRDefault="004A1633" w:rsidP="00807704">
            <w:pPr>
              <w:pStyle w:val="ListParagraph"/>
              <w:ind w:left="0"/>
              <w:rPr>
                <w:sz w:val="24"/>
                <w:szCs w:val="24"/>
              </w:rPr>
            </w:pPr>
            <w:r>
              <w:rPr>
                <w:sz w:val="24"/>
                <w:szCs w:val="24"/>
              </w:rPr>
              <w:t>2291</w:t>
            </w:r>
          </w:p>
        </w:tc>
      </w:tr>
    </w:tbl>
    <w:p w:rsidR="00807704" w:rsidRDefault="00807704" w:rsidP="00807704">
      <w:pPr>
        <w:pStyle w:val="ListParagraph"/>
        <w:rPr>
          <w:sz w:val="24"/>
          <w:szCs w:val="24"/>
        </w:rPr>
      </w:pPr>
    </w:p>
    <w:p w:rsidR="00284DF5" w:rsidRDefault="00284DF5" w:rsidP="00807704">
      <w:pPr>
        <w:pStyle w:val="ListParagraph"/>
        <w:rPr>
          <w:sz w:val="24"/>
          <w:szCs w:val="24"/>
        </w:rPr>
      </w:pPr>
    </w:p>
    <w:p w:rsidR="00807704" w:rsidRDefault="00807704" w:rsidP="00807704">
      <w:pPr>
        <w:pStyle w:val="ListParagraph"/>
        <w:numPr>
          <w:ilvl w:val="0"/>
          <w:numId w:val="9"/>
        </w:numPr>
        <w:rPr>
          <w:sz w:val="24"/>
          <w:szCs w:val="24"/>
        </w:rPr>
      </w:pPr>
      <w:r w:rsidRPr="00BD7638">
        <w:rPr>
          <w:sz w:val="24"/>
          <w:szCs w:val="24"/>
        </w:rPr>
        <w:t>Contraceptive Method Choice</w:t>
      </w:r>
      <w:r>
        <w:rPr>
          <w:sz w:val="24"/>
          <w:szCs w:val="24"/>
        </w:rPr>
        <w:t>:</w:t>
      </w:r>
    </w:p>
    <w:p w:rsidR="00807704" w:rsidRDefault="00807704" w:rsidP="00807704">
      <w:pPr>
        <w:pStyle w:val="ListParagraph"/>
        <w:rPr>
          <w:sz w:val="24"/>
          <w:szCs w:val="24"/>
        </w:rPr>
      </w:pPr>
    </w:p>
    <w:tbl>
      <w:tblPr>
        <w:tblStyle w:val="TableGrid"/>
        <w:tblW w:w="0" w:type="auto"/>
        <w:tblInd w:w="720" w:type="dxa"/>
        <w:tblLook w:val="04A0" w:firstRow="1" w:lastRow="0" w:firstColumn="1" w:lastColumn="0" w:noHBand="0" w:noVBand="1"/>
      </w:tblPr>
      <w:tblGrid>
        <w:gridCol w:w="2359"/>
        <w:gridCol w:w="2313"/>
        <w:gridCol w:w="1979"/>
        <w:gridCol w:w="1979"/>
      </w:tblGrid>
      <w:tr w:rsidR="002C045D" w:rsidTr="00EE5DDD">
        <w:tc>
          <w:tcPr>
            <w:tcW w:w="2359" w:type="dxa"/>
          </w:tcPr>
          <w:p w:rsidR="002C045D" w:rsidRDefault="002C045D" w:rsidP="00EE5DDD">
            <w:pPr>
              <w:pStyle w:val="ListParagraph"/>
              <w:ind w:left="0"/>
              <w:rPr>
                <w:sz w:val="24"/>
                <w:szCs w:val="24"/>
              </w:rPr>
            </w:pPr>
            <w:r>
              <w:rPr>
                <w:sz w:val="24"/>
                <w:szCs w:val="24"/>
              </w:rPr>
              <w:t>Minimum Support Threshold</w:t>
            </w:r>
          </w:p>
        </w:tc>
        <w:tc>
          <w:tcPr>
            <w:tcW w:w="2313" w:type="dxa"/>
          </w:tcPr>
          <w:p w:rsidR="002C045D" w:rsidRDefault="002C045D" w:rsidP="00EE5DDD">
            <w:pPr>
              <w:pStyle w:val="ListParagraph"/>
              <w:ind w:left="0"/>
              <w:rPr>
                <w:sz w:val="24"/>
                <w:szCs w:val="24"/>
              </w:rPr>
            </w:pPr>
            <w:r>
              <w:rPr>
                <w:sz w:val="24"/>
                <w:szCs w:val="24"/>
              </w:rPr>
              <w:t xml:space="preserve">Number of frequent closed </w:t>
            </w:r>
            <w:proofErr w:type="spellStart"/>
            <w:r>
              <w:rPr>
                <w:sz w:val="24"/>
                <w:szCs w:val="24"/>
              </w:rPr>
              <w:t>itemsets</w:t>
            </w:r>
            <w:proofErr w:type="spellEnd"/>
          </w:p>
        </w:tc>
        <w:tc>
          <w:tcPr>
            <w:tcW w:w="1979" w:type="dxa"/>
          </w:tcPr>
          <w:p w:rsidR="002C045D" w:rsidRDefault="002C045D" w:rsidP="00EE5DDD">
            <w:pPr>
              <w:pStyle w:val="ListParagraph"/>
              <w:ind w:left="0"/>
              <w:rPr>
                <w:sz w:val="24"/>
                <w:szCs w:val="24"/>
              </w:rPr>
            </w:pPr>
            <w:r>
              <w:rPr>
                <w:sz w:val="24"/>
                <w:szCs w:val="24"/>
              </w:rPr>
              <w:t xml:space="preserve">Number of maximal frequent </w:t>
            </w:r>
            <w:proofErr w:type="spellStart"/>
            <w:r>
              <w:rPr>
                <w:sz w:val="24"/>
                <w:szCs w:val="24"/>
              </w:rPr>
              <w:t>itemsets</w:t>
            </w:r>
            <w:proofErr w:type="spellEnd"/>
            <w:r>
              <w:rPr>
                <w:sz w:val="24"/>
                <w:szCs w:val="24"/>
              </w:rPr>
              <w:t xml:space="preserve"> </w:t>
            </w:r>
          </w:p>
        </w:tc>
        <w:tc>
          <w:tcPr>
            <w:tcW w:w="1979" w:type="dxa"/>
          </w:tcPr>
          <w:p w:rsidR="002C045D" w:rsidRDefault="002C045D" w:rsidP="00EE5DD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w:t>
            </w:r>
          </w:p>
        </w:tc>
      </w:tr>
      <w:tr w:rsidR="0009617B" w:rsidTr="00EE5DDD">
        <w:tc>
          <w:tcPr>
            <w:tcW w:w="2359" w:type="dxa"/>
          </w:tcPr>
          <w:p w:rsidR="0009617B" w:rsidRDefault="0009617B" w:rsidP="0009617B">
            <w:pPr>
              <w:pStyle w:val="ListParagraph"/>
              <w:ind w:left="0"/>
              <w:rPr>
                <w:sz w:val="24"/>
                <w:szCs w:val="24"/>
              </w:rPr>
            </w:pPr>
            <w:r>
              <w:rPr>
                <w:sz w:val="24"/>
                <w:szCs w:val="24"/>
              </w:rPr>
              <w:t>0.1</w:t>
            </w:r>
          </w:p>
        </w:tc>
        <w:tc>
          <w:tcPr>
            <w:tcW w:w="2313" w:type="dxa"/>
          </w:tcPr>
          <w:p w:rsidR="0009617B" w:rsidRDefault="0009617B" w:rsidP="0009617B">
            <w:pPr>
              <w:pStyle w:val="ListParagraph"/>
              <w:ind w:left="0"/>
              <w:rPr>
                <w:sz w:val="24"/>
                <w:szCs w:val="24"/>
              </w:rPr>
            </w:pPr>
            <w:r>
              <w:rPr>
                <w:sz w:val="24"/>
                <w:szCs w:val="24"/>
              </w:rPr>
              <w:t>456</w:t>
            </w:r>
          </w:p>
        </w:tc>
        <w:tc>
          <w:tcPr>
            <w:tcW w:w="1979" w:type="dxa"/>
          </w:tcPr>
          <w:p w:rsidR="0009617B" w:rsidRDefault="0009617B" w:rsidP="0009617B">
            <w:pPr>
              <w:pStyle w:val="ListParagraph"/>
              <w:ind w:left="0"/>
              <w:rPr>
                <w:sz w:val="24"/>
                <w:szCs w:val="24"/>
              </w:rPr>
            </w:pPr>
            <w:r>
              <w:rPr>
                <w:sz w:val="24"/>
                <w:szCs w:val="24"/>
              </w:rPr>
              <w:t>88</w:t>
            </w:r>
          </w:p>
        </w:tc>
        <w:tc>
          <w:tcPr>
            <w:tcW w:w="1979" w:type="dxa"/>
          </w:tcPr>
          <w:p w:rsidR="0009617B" w:rsidRDefault="0009617B" w:rsidP="0009617B">
            <w:pPr>
              <w:pStyle w:val="ListParagraph"/>
              <w:ind w:left="0"/>
              <w:rPr>
                <w:sz w:val="24"/>
                <w:szCs w:val="24"/>
              </w:rPr>
            </w:pPr>
            <w:r>
              <w:rPr>
                <w:sz w:val="24"/>
                <w:szCs w:val="24"/>
              </w:rPr>
              <w:t>1237</w:t>
            </w:r>
          </w:p>
        </w:tc>
      </w:tr>
      <w:tr w:rsidR="0009617B" w:rsidTr="00EE5DDD">
        <w:tc>
          <w:tcPr>
            <w:tcW w:w="2359" w:type="dxa"/>
          </w:tcPr>
          <w:p w:rsidR="0009617B" w:rsidRDefault="0009617B" w:rsidP="0009617B">
            <w:pPr>
              <w:pStyle w:val="ListParagraph"/>
              <w:ind w:left="0"/>
              <w:rPr>
                <w:sz w:val="24"/>
                <w:szCs w:val="24"/>
              </w:rPr>
            </w:pPr>
            <w:r>
              <w:rPr>
                <w:sz w:val="24"/>
                <w:szCs w:val="24"/>
              </w:rPr>
              <w:t>0.05</w:t>
            </w:r>
          </w:p>
        </w:tc>
        <w:tc>
          <w:tcPr>
            <w:tcW w:w="2313" w:type="dxa"/>
          </w:tcPr>
          <w:p w:rsidR="0009617B" w:rsidRDefault="0009617B" w:rsidP="0009617B">
            <w:pPr>
              <w:pStyle w:val="ListParagraph"/>
              <w:ind w:left="0"/>
              <w:rPr>
                <w:sz w:val="24"/>
                <w:szCs w:val="24"/>
              </w:rPr>
            </w:pPr>
            <w:r>
              <w:rPr>
                <w:sz w:val="24"/>
                <w:szCs w:val="24"/>
              </w:rPr>
              <w:t>1559</w:t>
            </w:r>
          </w:p>
        </w:tc>
        <w:tc>
          <w:tcPr>
            <w:tcW w:w="1979" w:type="dxa"/>
          </w:tcPr>
          <w:p w:rsidR="0009617B" w:rsidRDefault="0009617B" w:rsidP="0009617B">
            <w:pPr>
              <w:pStyle w:val="ListParagraph"/>
              <w:ind w:left="0"/>
              <w:rPr>
                <w:sz w:val="24"/>
                <w:szCs w:val="24"/>
              </w:rPr>
            </w:pPr>
            <w:r>
              <w:rPr>
                <w:sz w:val="24"/>
                <w:szCs w:val="24"/>
              </w:rPr>
              <w:t>280</w:t>
            </w:r>
          </w:p>
        </w:tc>
        <w:tc>
          <w:tcPr>
            <w:tcW w:w="1979" w:type="dxa"/>
          </w:tcPr>
          <w:p w:rsidR="0009617B" w:rsidRDefault="0009617B" w:rsidP="0009617B">
            <w:pPr>
              <w:pStyle w:val="ListParagraph"/>
              <w:ind w:left="0"/>
              <w:rPr>
                <w:sz w:val="24"/>
                <w:szCs w:val="24"/>
              </w:rPr>
            </w:pPr>
            <w:r>
              <w:rPr>
                <w:sz w:val="24"/>
                <w:szCs w:val="24"/>
              </w:rPr>
              <w:t>1650</w:t>
            </w:r>
          </w:p>
        </w:tc>
      </w:tr>
      <w:tr w:rsidR="0009617B" w:rsidTr="005C23C3">
        <w:trPr>
          <w:trHeight w:val="323"/>
        </w:trPr>
        <w:tc>
          <w:tcPr>
            <w:tcW w:w="2359" w:type="dxa"/>
          </w:tcPr>
          <w:p w:rsidR="0009617B" w:rsidRDefault="0009617B" w:rsidP="0009617B">
            <w:pPr>
              <w:pStyle w:val="ListParagraph"/>
              <w:ind w:left="0"/>
              <w:rPr>
                <w:sz w:val="24"/>
                <w:szCs w:val="24"/>
              </w:rPr>
            </w:pPr>
            <w:r>
              <w:rPr>
                <w:sz w:val="24"/>
                <w:szCs w:val="24"/>
              </w:rPr>
              <w:t>0.01</w:t>
            </w:r>
          </w:p>
        </w:tc>
        <w:tc>
          <w:tcPr>
            <w:tcW w:w="2313" w:type="dxa"/>
          </w:tcPr>
          <w:p w:rsidR="0009617B" w:rsidRDefault="0009617B" w:rsidP="0009617B">
            <w:pPr>
              <w:pStyle w:val="ListParagraph"/>
              <w:ind w:left="0"/>
              <w:rPr>
                <w:sz w:val="24"/>
                <w:szCs w:val="24"/>
              </w:rPr>
            </w:pPr>
            <w:r>
              <w:rPr>
                <w:sz w:val="24"/>
                <w:szCs w:val="24"/>
              </w:rPr>
              <w:t>11689</w:t>
            </w:r>
          </w:p>
        </w:tc>
        <w:tc>
          <w:tcPr>
            <w:tcW w:w="1979" w:type="dxa"/>
          </w:tcPr>
          <w:p w:rsidR="0009617B" w:rsidRDefault="0009617B" w:rsidP="0009617B">
            <w:pPr>
              <w:pStyle w:val="ListParagraph"/>
              <w:ind w:left="0"/>
              <w:rPr>
                <w:sz w:val="24"/>
                <w:szCs w:val="24"/>
              </w:rPr>
            </w:pPr>
            <w:r>
              <w:rPr>
                <w:sz w:val="24"/>
                <w:szCs w:val="24"/>
              </w:rPr>
              <w:t>2007</w:t>
            </w:r>
          </w:p>
        </w:tc>
        <w:tc>
          <w:tcPr>
            <w:tcW w:w="1979" w:type="dxa"/>
          </w:tcPr>
          <w:p w:rsidR="0009617B" w:rsidRDefault="0009617B" w:rsidP="0009617B">
            <w:pPr>
              <w:pStyle w:val="ListParagraph"/>
              <w:ind w:left="0"/>
              <w:rPr>
                <w:sz w:val="24"/>
                <w:szCs w:val="24"/>
              </w:rPr>
            </w:pPr>
            <w:r>
              <w:rPr>
                <w:sz w:val="24"/>
                <w:szCs w:val="24"/>
              </w:rPr>
              <w:t>16852</w:t>
            </w:r>
          </w:p>
        </w:tc>
      </w:tr>
    </w:tbl>
    <w:p w:rsidR="002C045D" w:rsidRDefault="002C045D" w:rsidP="00807704">
      <w:pPr>
        <w:pStyle w:val="ListParagraph"/>
        <w:rPr>
          <w:sz w:val="24"/>
          <w:szCs w:val="24"/>
        </w:rPr>
      </w:pPr>
    </w:p>
    <w:p w:rsidR="00807704" w:rsidRDefault="00807704" w:rsidP="00807704">
      <w:pPr>
        <w:pStyle w:val="ListParagraph"/>
        <w:rPr>
          <w:sz w:val="24"/>
          <w:szCs w:val="24"/>
        </w:rPr>
      </w:pPr>
    </w:p>
    <w:p w:rsidR="00807704" w:rsidRDefault="00807704" w:rsidP="00807704">
      <w:pPr>
        <w:pStyle w:val="ListParagraph"/>
        <w:numPr>
          <w:ilvl w:val="0"/>
          <w:numId w:val="9"/>
        </w:numPr>
        <w:rPr>
          <w:sz w:val="24"/>
          <w:szCs w:val="24"/>
        </w:rPr>
      </w:pPr>
      <w:r w:rsidRPr="00452075">
        <w:rPr>
          <w:sz w:val="24"/>
          <w:szCs w:val="24"/>
        </w:rPr>
        <w:t>Nursery</w:t>
      </w:r>
      <w:r>
        <w:rPr>
          <w:sz w:val="24"/>
          <w:szCs w:val="24"/>
        </w:rPr>
        <w:t>:</w:t>
      </w:r>
    </w:p>
    <w:p w:rsidR="00807704" w:rsidRDefault="00807704" w:rsidP="00807704">
      <w:pPr>
        <w:pStyle w:val="ListParagraph"/>
        <w:rPr>
          <w:sz w:val="24"/>
          <w:szCs w:val="24"/>
        </w:rPr>
      </w:pPr>
    </w:p>
    <w:tbl>
      <w:tblPr>
        <w:tblStyle w:val="TableGrid"/>
        <w:tblW w:w="0" w:type="auto"/>
        <w:tblInd w:w="720" w:type="dxa"/>
        <w:tblLook w:val="04A0" w:firstRow="1" w:lastRow="0" w:firstColumn="1" w:lastColumn="0" w:noHBand="0" w:noVBand="1"/>
      </w:tblPr>
      <w:tblGrid>
        <w:gridCol w:w="2359"/>
        <w:gridCol w:w="2313"/>
        <w:gridCol w:w="1979"/>
        <w:gridCol w:w="1979"/>
      </w:tblGrid>
      <w:tr w:rsidR="002C045D" w:rsidTr="00EE5DDD">
        <w:tc>
          <w:tcPr>
            <w:tcW w:w="2359" w:type="dxa"/>
          </w:tcPr>
          <w:p w:rsidR="002C045D" w:rsidRDefault="002C045D" w:rsidP="00EE5DDD">
            <w:pPr>
              <w:pStyle w:val="ListParagraph"/>
              <w:ind w:left="0"/>
              <w:rPr>
                <w:sz w:val="24"/>
                <w:szCs w:val="24"/>
              </w:rPr>
            </w:pPr>
            <w:r>
              <w:rPr>
                <w:sz w:val="24"/>
                <w:szCs w:val="24"/>
              </w:rPr>
              <w:t>Minimum Support Threshold</w:t>
            </w:r>
          </w:p>
        </w:tc>
        <w:tc>
          <w:tcPr>
            <w:tcW w:w="2313" w:type="dxa"/>
          </w:tcPr>
          <w:p w:rsidR="002C045D" w:rsidRDefault="002C045D" w:rsidP="00EE5DDD">
            <w:pPr>
              <w:pStyle w:val="ListParagraph"/>
              <w:ind w:left="0"/>
              <w:rPr>
                <w:sz w:val="24"/>
                <w:szCs w:val="24"/>
              </w:rPr>
            </w:pPr>
            <w:r>
              <w:rPr>
                <w:sz w:val="24"/>
                <w:szCs w:val="24"/>
              </w:rPr>
              <w:t xml:space="preserve">Number of frequent closed </w:t>
            </w:r>
            <w:proofErr w:type="spellStart"/>
            <w:r>
              <w:rPr>
                <w:sz w:val="24"/>
                <w:szCs w:val="24"/>
              </w:rPr>
              <w:t>itemsets</w:t>
            </w:r>
            <w:proofErr w:type="spellEnd"/>
          </w:p>
        </w:tc>
        <w:tc>
          <w:tcPr>
            <w:tcW w:w="1979" w:type="dxa"/>
          </w:tcPr>
          <w:p w:rsidR="002C045D" w:rsidRDefault="002C045D" w:rsidP="00EE5DDD">
            <w:pPr>
              <w:pStyle w:val="ListParagraph"/>
              <w:ind w:left="0"/>
              <w:rPr>
                <w:sz w:val="24"/>
                <w:szCs w:val="24"/>
              </w:rPr>
            </w:pPr>
            <w:r>
              <w:rPr>
                <w:sz w:val="24"/>
                <w:szCs w:val="24"/>
              </w:rPr>
              <w:t xml:space="preserve">Number of maximal frequent </w:t>
            </w:r>
            <w:proofErr w:type="spellStart"/>
            <w:r>
              <w:rPr>
                <w:sz w:val="24"/>
                <w:szCs w:val="24"/>
              </w:rPr>
              <w:t>itemsets</w:t>
            </w:r>
            <w:proofErr w:type="spellEnd"/>
            <w:r>
              <w:rPr>
                <w:sz w:val="24"/>
                <w:szCs w:val="24"/>
              </w:rPr>
              <w:t xml:space="preserve"> </w:t>
            </w:r>
          </w:p>
        </w:tc>
        <w:tc>
          <w:tcPr>
            <w:tcW w:w="1979" w:type="dxa"/>
          </w:tcPr>
          <w:p w:rsidR="002C045D" w:rsidRDefault="002C045D" w:rsidP="00EE5DDD">
            <w:pPr>
              <w:pStyle w:val="ListParagraph"/>
              <w:ind w:left="0"/>
              <w:rPr>
                <w:sz w:val="24"/>
                <w:szCs w:val="24"/>
              </w:rPr>
            </w:pPr>
            <w:r>
              <w:rPr>
                <w:sz w:val="24"/>
                <w:szCs w:val="24"/>
              </w:rPr>
              <w:t xml:space="preserve">Number of frequent </w:t>
            </w:r>
            <w:proofErr w:type="spellStart"/>
            <w:r>
              <w:rPr>
                <w:sz w:val="24"/>
                <w:szCs w:val="24"/>
              </w:rPr>
              <w:t>itemsets</w:t>
            </w:r>
            <w:proofErr w:type="spellEnd"/>
            <w:r>
              <w:rPr>
                <w:sz w:val="24"/>
                <w:szCs w:val="24"/>
              </w:rPr>
              <w:t xml:space="preserve"> </w:t>
            </w:r>
          </w:p>
        </w:tc>
      </w:tr>
      <w:tr w:rsidR="005E0420" w:rsidTr="00EE5DDD">
        <w:tc>
          <w:tcPr>
            <w:tcW w:w="2359" w:type="dxa"/>
          </w:tcPr>
          <w:p w:rsidR="005E0420" w:rsidRDefault="005E0420" w:rsidP="005E0420">
            <w:pPr>
              <w:pStyle w:val="ListParagraph"/>
              <w:ind w:left="0"/>
              <w:rPr>
                <w:sz w:val="24"/>
                <w:szCs w:val="24"/>
              </w:rPr>
            </w:pPr>
            <w:r>
              <w:rPr>
                <w:sz w:val="24"/>
                <w:szCs w:val="24"/>
              </w:rPr>
              <w:t>0.1</w:t>
            </w:r>
          </w:p>
        </w:tc>
        <w:tc>
          <w:tcPr>
            <w:tcW w:w="2313" w:type="dxa"/>
          </w:tcPr>
          <w:p w:rsidR="005E0420" w:rsidRDefault="005E0420" w:rsidP="005E0420">
            <w:pPr>
              <w:pStyle w:val="ListParagraph"/>
              <w:ind w:left="0"/>
              <w:rPr>
                <w:sz w:val="24"/>
                <w:szCs w:val="24"/>
              </w:rPr>
            </w:pPr>
            <w:r>
              <w:rPr>
                <w:sz w:val="24"/>
                <w:szCs w:val="24"/>
              </w:rPr>
              <w:t>155</w:t>
            </w:r>
          </w:p>
        </w:tc>
        <w:tc>
          <w:tcPr>
            <w:tcW w:w="1979" w:type="dxa"/>
          </w:tcPr>
          <w:p w:rsidR="005E0420" w:rsidRDefault="005E0420" w:rsidP="005E0420">
            <w:pPr>
              <w:pStyle w:val="ListParagraph"/>
              <w:ind w:left="0"/>
              <w:rPr>
                <w:sz w:val="24"/>
                <w:szCs w:val="24"/>
              </w:rPr>
            </w:pPr>
            <w:r>
              <w:rPr>
                <w:sz w:val="24"/>
                <w:szCs w:val="24"/>
              </w:rPr>
              <w:t>123</w:t>
            </w:r>
          </w:p>
        </w:tc>
        <w:tc>
          <w:tcPr>
            <w:tcW w:w="1979" w:type="dxa"/>
          </w:tcPr>
          <w:p w:rsidR="005E0420" w:rsidRDefault="005E0420" w:rsidP="005E0420">
            <w:pPr>
              <w:pStyle w:val="ListParagraph"/>
              <w:ind w:left="0"/>
              <w:rPr>
                <w:sz w:val="24"/>
                <w:szCs w:val="24"/>
              </w:rPr>
            </w:pPr>
            <w:r>
              <w:rPr>
                <w:sz w:val="24"/>
                <w:szCs w:val="24"/>
              </w:rPr>
              <w:t>179</w:t>
            </w:r>
          </w:p>
        </w:tc>
      </w:tr>
      <w:tr w:rsidR="005E0420" w:rsidTr="00EE5DDD">
        <w:tc>
          <w:tcPr>
            <w:tcW w:w="2359" w:type="dxa"/>
          </w:tcPr>
          <w:p w:rsidR="005E0420" w:rsidRDefault="005E0420" w:rsidP="005E0420">
            <w:pPr>
              <w:pStyle w:val="ListParagraph"/>
              <w:ind w:left="0"/>
              <w:rPr>
                <w:sz w:val="24"/>
                <w:szCs w:val="24"/>
              </w:rPr>
            </w:pPr>
            <w:r>
              <w:rPr>
                <w:sz w:val="24"/>
                <w:szCs w:val="24"/>
              </w:rPr>
              <w:t>0.05</w:t>
            </w:r>
          </w:p>
        </w:tc>
        <w:tc>
          <w:tcPr>
            <w:tcW w:w="2313" w:type="dxa"/>
          </w:tcPr>
          <w:p w:rsidR="005E0420" w:rsidRDefault="005E0420" w:rsidP="005E0420">
            <w:pPr>
              <w:pStyle w:val="ListParagraph"/>
              <w:ind w:left="0"/>
              <w:rPr>
                <w:sz w:val="24"/>
                <w:szCs w:val="24"/>
              </w:rPr>
            </w:pPr>
            <w:r>
              <w:rPr>
                <w:sz w:val="24"/>
                <w:szCs w:val="24"/>
              </w:rPr>
              <w:t>578</w:t>
            </w:r>
          </w:p>
        </w:tc>
        <w:tc>
          <w:tcPr>
            <w:tcW w:w="1979" w:type="dxa"/>
          </w:tcPr>
          <w:p w:rsidR="005E0420" w:rsidRDefault="005E0420" w:rsidP="005E0420">
            <w:pPr>
              <w:pStyle w:val="ListParagraph"/>
              <w:ind w:left="0"/>
              <w:rPr>
                <w:sz w:val="24"/>
                <w:szCs w:val="24"/>
              </w:rPr>
            </w:pPr>
            <w:r>
              <w:rPr>
                <w:sz w:val="24"/>
                <w:szCs w:val="24"/>
              </w:rPr>
              <w:t>416</w:t>
            </w:r>
          </w:p>
        </w:tc>
        <w:tc>
          <w:tcPr>
            <w:tcW w:w="1979" w:type="dxa"/>
          </w:tcPr>
          <w:p w:rsidR="005E0420" w:rsidRDefault="005E0420" w:rsidP="005E0420">
            <w:pPr>
              <w:pStyle w:val="ListParagraph"/>
              <w:ind w:left="0"/>
              <w:rPr>
                <w:sz w:val="24"/>
                <w:szCs w:val="24"/>
              </w:rPr>
            </w:pPr>
            <w:r>
              <w:rPr>
                <w:sz w:val="24"/>
                <w:szCs w:val="24"/>
              </w:rPr>
              <w:t>664</w:t>
            </w:r>
          </w:p>
        </w:tc>
      </w:tr>
      <w:tr w:rsidR="005E0420" w:rsidTr="00EE5DDD">
        <w:tc>
          <w:tcPr>
            <w:tcW w:w="2359" w:type="dxa"/>
          </w:tcPr>
          <w:p w:rsidR="005E0420" w:rsidRDefault="005E0420" w:rsidP="005E0420">
            <w:pPr>
              <w:pStyle w:val="ListParagraph"/>
              <w:ind w:left="0"/>
              <w:rPr>
                <w:sz w:val="24"/>
                <w:szCs w:val="24"/>
              </w:rPr>
            </w:pPr>
            <w:r>
              <w:rPr>
                <w:sz w:val="24"/>
                <w:szCs w:val="24"/>
              </w:rPr>
              <w:t>0.01</w:t>
            </w:r>
          </w:p>
        </w:tc>
        <w:tc>
          <w:tcPr>
            <w:tcW w:w="2313" w:type="dxa"/>
          </w:tcPr>
          <w:p w:rsidR="005E0420" w:rsidRDefault="005E0420" w:rsidP="005E0420">
            <w:pPr>
              <w:pStyle w:val="ListParagraph"/>
              <w:ind w:left="0"/>
              <w:rPr>
                <w:sz w:val="24"/>
                <w:szCs w:val="24"/>
              </w:rPr>
            </w:pPr>
            <w:r>
              <w:rPr>
                <w:sz w:val="24"/>
                <w:szCs w:val="24"/>
              </w:rPr>
              <w:t>6800</w:t>
            </w:r>
          </w:p>
        </w:tc>
        <w:tc>
          <w:tcPr>
            <w:tcW w:w="1979" w:type="dxa"/>
          </w:tcPr>
          <w:p w:rsidR="005E0420" w:rsidRDefault="005E0420" w:rsidP="005E0420">
            <w:pPr>
              <w:pStyle w:val="ListParagraph"/>
              <w:ind w:left="0"/>
              <w:rPr>
                <w:sz w:val="24"/>
                <w:szCs w:val="24"/>
              </w:rPr>
            </w:pPr>
            <w:r>
              <w:rPr>
                <w:sz w:val="24"/>
                <w:szCs w:val="24"/>
              </w:rPr>
              <w:t>3781</w:t>
            </w:r>
          </w:p>
        </w:tc>
        <w:tc>
          <w:tcPr>
            <w:tcW w:w="1979" w:type="dxa"/>
          </w:tcPr>
          <w:p w:rsidR="005E0420" w:rsidRDefault="005E0420" w:rsidP="005E0420">
            <w:pPr>
              <w:pStyle w:val="ListParagraph"/>
              <w:ind w:left="0"/>
              <w:rPr>
                <w:sz w:val="24"/>
                <w:szCs w:val="24"/>
              </w:rPr>
            </w:pPr>
            <w:r>
              <w:rPr>
                <w:sz w:val="24"/>
                <w:szCs w:val="24"/>
              </w:rPr>
              <w:t>8094</w:t>
            </w:r>
          </w:p>
        </w:tc>
      </w:tr>
    </w:tbl>
    <w:p w:rsidR="002C045D" w:rsidRDefault="002C045D" w:rsidP="00807704">
      <w:pPr>
        <w:pStyle w:val="ListParagraph"/>
        <w:rPr>
          <w:sz w:val="24"/>
          <w:szCs w:val="24"/>
        </w:rPr>
      </w:pPr>
    </w:p>
    <w:p w:rsidR="008438D7" w:rsidRDefault="008438D7" w:rsidP="00807704">
      <w:pPr>
        <w:pStyle w:val="ListParagraph"/>
        <w:rPr>
          <w:sz w:val="24"/>
          <w:szCs w:val="24"/>
        </w:rPr>
      </w:pPr>
      <w:r>
        <w:rPr>
          <w:sz w:val="24"/>
          <w:szCs w:val="24"/>
        </w:rPr>
        <w:t>Observation:</w:t>
      </w:r>
    </w:p>
    <w:p w:rsidR="00807704" w:rsidRDefault="008438D7" w:rsidP="00162C40">
      <w:pPr>
        <w:pStyle w:val="ListParagraph"/>
        <w:rPr>
          <w:sz w:val="24"/>
          <w:szCs w:val="24"/>
        </w:rPr>
      </w:pPr>
      <w:r>
        <w:rPr>
          <w:sz w:val="24"/>
          <w:szCs w:val="24"/>
        </w:rPr>
        <w:t xml:space="preserve">The number of </w:t>
      </w:r>
      <w:r w:rsidR="007937C3">
        <w:rPr>
          <w:sz w:val="24"/>
          <w:szCs w:val="24"/>
        </w:rPr>
        <w:t xml:space="preserve">frequent closed </w:t>
      </w:r>
      <w:proofErr w:type="spellStart"/>
      <w:r w:rsidR="007937C3">
        <w:rPr>
          <w:sz w:val="24"/>
          <w:szCs w:val="24"/>
        </w:rPr>
        <w:t>itemsets</w:t>
      </w:r>
      <w:proofErr w:type="spellEnd"/>
      <w:r w:rsidR="007937C3">
        <w:rPr>
          <w:sz w:val="24"/>
          <w:szCs w:val="24"/>
        </w:rPr>
        <w:t xml:space="preserve"> is always </w:t>
      </w:r>
      <w:r w:rsidR="00A46B9C">
        <w:rPr>
          <w:sz w:val="24"/>
          <w:szCs w:val="24"/>
        </w:rPr>
        <w:t>greater tha</w:t>
      </w:r>
      <w:r w:rsidR="0097295F">
        <w:rPr>
          <w:sz w:val="24"/>
          <w:szCs w:val="24"/>
        </w:rPr>
        <w:t xml:space="preserve">n the maximal frequent </w:t>
      </w:r>
      <w:proofErr w:type="spellStart"/>
      <w:r w:rsidR="0097295F">
        <w:rPr>
          <w:sz w:val="24"/>
          <w:szCs w:val="24"/>
        </w:rPr>
        <w:t>itemsets</w:t>
      </w:r>
      <w:proofErr w:type="spellEnd"/>
      <w:r w:rsidR="0097295F">
        <w:rPr>
          <w:sz w:val="24"/>
          <w:szCs w:val="24"/>
        </w:rPr>
        <w:t xml:space="preserve">. Also not all frequent </w:t>
      </w:r>
      <w:proofErr w:type="spellStart"/>
      <w:r w:rsidR="0097295F">
        <w:rPr>
          <w:sz w:val="24"/>
          <w:szCs w:val="24"/>
        </w:rPr>
        <w:t>itemsets</w:t>
      </w:r>
      <w:proofErr w:type="spellEnd"/>
      <w:r w:rsidR="0097295F">
        <w:rPr>
          <w:sz w:val="24"/>
          <w:szCs w:val="24"/>
        </w:rPr>
        <w:t xml:space="preserve"> are closed; and not all frequent </w:t>
      </w:r>
      <w:proofErr w:type="spellStart"/>
      <w:r w:rsidR="0097295F">
        <w:rPr>
          <w:sz w:val="24"/>
          <w:szCs w:val="24"/>
        </w:rPr>
        <w:t>itemsets</w:t>
      </w:r>
      <w:proofErr w:type="spellEnd"/>
      <w:r w:rsidR="0097295F">
        <w:rPr>
          <w:sz w:val="24"/>
          <w:szCs w:val="24"/>
        </w:rPr>
        <w:t xml:space="preserve"> are maximal frequent </w:t>
      </w:r>
      <w:proofErr w:type="spellStart"/>
      <w:r w:rsidR="0097295F">
        <w:rPr>
          <w:sz w:val="24"/>
          <w:szCs w:val="24"/>
        </w:rPr>
        <w:t>itemsets</w:t>
      </w:r>
      <w:proofErr w:type="spellEnd"/>
      <w:r w:rsidR="0097295F">
        <w:rPr>
          <w:sz w:val="24"/>
          <w:szCs w:val="24"/>
        </w:rPr>
        <w:t>.</w:t>
      </w:r>
    </w:p>
    <w:p w:rsidR="00F64481" w:rsidRPr="00FE6751" w:rsidRDefault="00F64481" w:rsidP="00F64481">
      <w:pPr>
        <w:rPr>
          <w:sz w:val="24"/>
          <w:szCs w:val="24"/>
        </w:rPr>
      </w:pPr>
      <w:r>
        <w:rPr>
          <w:sz w:val="24"/>
          <w:szCs w:val="24"/>
        </w:rPr>
        <w:lastRenderedPageBreak/>
        <w:t>-------------------------------------------------------------------------------------------------------------------------------</w:t>
      </w:r>
    </w:p>
    <w:p w:rsidR="00784798" w:rsidRDefault="00E23D35" w:rsidP="00784798">
      <w:pPr>
        <w:rPr>
          <w:sz w:val="24"/>
          <w:szCs w:val="24"/>
        </w:rPr>
      </w:pPr>
      <w:r>
        <w:rPr>
          <w:sz w:val="24"/>
          <w:szCs w:val="24"/>
        </w:rPr>
        <w:t>3</w:t>
      </w:r>
      <w:r w:rsidR="00784798" w:rsidRPr="00FE6751">
        <w:rPr>
          <w:sz w:val="24"/>
          <w:szCs w:val="24"/>
        </w:rPr>
        <w:t>d)</w:t>
      </w:r>
    </w:p>
    <w:p w:rsidR="00F94F9E" w:rsidRDefault="00F94F9E" w:rsidP="00F94F9E">
      <w:pPr>
        <w:pStyle w:val="ListParagraph"/>
        <w:numPr>
          <w:ilvl w:val="0"/>
          <w:numId w:val="9"/>
        </w:numPr>
        <w:rPr>
          <w:sz w:val="24"/>
          <w:szCs w:val="24"/>
        </w:rPr>
      </w:pPr>
      <w:r w:rsidRPr="00FE42D3">
        <w:rPr>
          <w:sz w:val="24"/>
          <w:szCs w:val="24"/>
        </w:rPr>
        <w:t>Car Evaluation</w:t>
      </w:r>
      <w:r>
        <w:rPr>
          <w:sz w:val="24"/>
          <w:szCs w:val="24"/>
        </w:rPr>
        <w:t>:</w:t>
      </w:r>
    </w:p>
    <w:p w:rsidR="00F94F9E" w:rsidRDefault="00F94F9E" w:rsidP="00F94F9E">
      <w:pPr>
        <w:pStyle w:val="ListParagraph"/>
        <w:rPr>
          <w:sz w:val="24"/>
          <w:szCs w:val="24"/>
        </w:rPr>
      </w:pPr>
    </w:p>
    <w:tbl>
      <w:tblPr>
        <w:tblStyle w:val="TableGrid"/>
        <w:tblW w:w="0" w:type="auto"/>
        <w:tblInd w:w="720" w:type="dxa"/>
        <w:tblLook w:val="04A0" w:firstRow="1" w:lastRow="0" w:firstColumn="1" w:lastColumn="0" w:noHBand="0" w:noVBand="1"/>
      </w:tblPr>
      <w:tblGrid>
        <w:gridCol w:w="1931"/>
        <w:gridCol w:w="1547"/>
        <w:gridCol w:w="2367"/>
        <w:gridCol w:w="2520"/>
      </w:tblGrid>
      <w:tr w:rsidR="00F94F9E" w:rsidTr="00EE5DDD">
        <w:tc>
          <w:tcPr>
            <w:tcW w:w="1931" w:type="dxa"/>
          </w:tcPr>
          <w:p w:rsidR="00F94F9E" w:rsidRDefault="00F94F9E" w:rsidP="00EE5DDD">
            <w:pPr>
              <w:pStyle w:val="ListParagraph"/>
              <w:ind w:left="0"/>
              <w:rPr>
                <w:sz w:val="24"/>
                <w:szCs w:val="24"/>
              </w:rPr>
            </w:pPr>
            <w:r>
              <w:rPr>
                <w:sz w:val="24"/>
                <w:szCs w:val="24"/>
              </w:rPr>
              <w:t>Minimum Support Threshold</w:t>
            </w:r>
          </w:p>
        </w:tc>
        <w:tc>
          <w:tcPr>
            <w:tcW w:w="1547" w:type="dxa"/>
          </w:tcPr>
          <w:p w:rsidR="00F94F9E" w:rsidRDefault="00F94F9E" w:rsidP="00EE5DDD">
            <w:pPr>
              <w:pStyle w:val="ListParagraph"/>
              <w:ind w:left="0"/>
              <w:rPr>
                <w:sz w:val="24"/>
                <w:szCs w:val="24"/>
              </w:rPr>
            </w:pPr>
            <w:r>
              <w:rPr>
                <w:sz w:val="24"/>
                <w:szCs w:val="24"/>
              </w:rPr>
              <w:t>Minimum Confidence Threshold</w:t>
            </w:r>
          </w:p>
        </w:tc>
        <w:tc>
          <w:tcPr>
            <w:tcW w:w="2367" w:type="dxa"/>
          </w:tcPr>
          <w:p w:rsidR="00F94F9E" w:rsidRDefault="00F94F9E" w:rsidP="00EE5DDD">
            <w:pPr>
              <w:pStyle w:val="ListParagraph"/>
              <w:ind w:left="0"/>
              <w:rPr>
                <w:sz w:val="24"/>
                <w:szCs w:val="24"/>
              </w:rPr>
            </w:pPr>
            <w:r>
              <w:rPr>
                <w:sz w:val="24"/>
                <w:szCs w:val="24"/>
              </w:rPr>
              <w:t>Number of generated confidence rules</w:t>
            </w:r>
            <w:r w:rsidR="00C56DDA">
              <w:rPr>
                <w:sz w:val="24"/>
                <w:szCs w:val="24"/>
              </w:rPr>
              <w:t xml:space="preserve"> (confidence based pruning)</w:t>
            </w:r>
          </w:p>
        </w:tc>
        <w:tc>
          <w:tcPr>
            <w:tcW w:w="2520" w:type="dxa"/>
          </w:tcPr>
          <w:p w:rsidR="00F94F9E" w:rsidRDefault="00F94F9E" w:rsidP="00EE5DDD">
            <w:pPr>
              <w:pStyle w:val="ListParagraph"/>
              <w:ind w:left="0"/>
              <w:rPr>
                <w:sz w:val="24"/>
                <w:szCs w:val="24"/>
              </w:rPr>
            </w:pPr>
            <w:r>
              <w:rPr>
                <w:sz w:val="24"/>
                <w:szCs w:val="24"/>
              </w:rPr>
              <w:t>Number of generated confidence rules (brute force)</w:t>
            </w:r>
          </w:p>
        </w:tc>
      </w:tr>
      <w:tr w:rsidR="00F94F9E" w:rsidTr="00EE5DDD">
        <w:tc>
          <w:tcPr>
            <w:tcW w:w="1931" w:type="dxa"/>
          </w:tcPr>
          <w:p w:rsidR="00F94F9E" w:rsidRDefault="00F13AAA" w:rsidP="00EE5DDD">
            <w:pPr>
              <w:pStyle w:val="ListParagraph"/>
              <w:ind w:left="0"/>
              <w:rPr>
                <w:sz w:val="24"/>
                <w:szCs w:val="24"/>
              </w:rPr>
            </w:pPr>
            <w:r>
              <w:rPr>
                <w:sz w:val="24"/>
                <w:szCs w:val="24"/>
              </w:rPr>
              <w:t>0.1</w:t>
            </w:r>
          </w:p>
        </w:tc>
        <w:tc>
          <w:tcPr>
            <w:tcW w:w="1547" w:type="dxa"/>
          </w:tcPr>
          <w:p w:rsidR="00F94F9E" w:rsidRDefault="00F13AAA" w:rsidP="00EE5DDD">
            <w:pPr>
              <w:pStyle w:val="ListParagraph"/>
              <w:ind w:left="0"/>
              <w:rPr>
                <w:sz w:val="24"/>
                <w:szCs w:val="24"/>
              </w:rPr>
            </w:pPr>
            <w:r>
              <w:rPr>
                <w:sz w:val="24"/>
                <w:szCs w:val="24"/>
              </w:rPr>
              <w:t>0.6</w:t>
            </w:r>
          </w:p>
        </w:tc>
        <w:tc>
          <w:tcPr>
            <w:tcW w:w="2367" w:type="dxa"/>
          </w:tcPr>
          <w:p w:rsidR="00F94F9E" w:rsidRDefault="00F13AAA" w:rsidP="00EE5DDD">
            <w:pPr>
              <w:pStyle w:val="ListParagraph"/>
              <w:ind w:left="0"/>
              <w:rPr>
                <w:sz w:val="24"/>
                <w:szCs w:val="24"/>
              </w:rPr>
            </w:pPr>
            <w:r>
              <w:rPr>
                <w:sz w:val="24"/>
                <w:szCs w:val="24"/>
              </w:rPr>
              <w:t>30</w:t>
            </w:r>
          </w:p>
        </w:tc>
        <w:tc>
          <w:tcPr>
            <w:tcW w:w="2520" w:type="dxa"/>
          </w:tcPr>
          <w:p w:rsidR="00F94F9E" w:rsidRDefault="00A555DB" w:rsidP="00EE5DDD">
            <w:pPr>
              <w:pStyle w:val="ListParagraph"/>
              <w:ind w:left="0"/>
              <w:rPr>
                <w:sz w:val="24"/>
                <w:szCs w:val="24"/>
              </w:rPr>
            </w:pPr>
            <w:r>
              <w:rPr>
                <w:sz w:val="24"/>
                <w:szCs w:val="24"/>
              </w:rPr>
              <w:t>170</w:t>
            </w:r>
          </w:p>
        </w:tc>
      </w:tr>
      <w:tr w:rsidR="00F94F9E" w:rsidTr="00EE5DDD">
        <w:tc>
          <w:tcPr>
            <w:tcW w:w="1931" w:type="dxa"/>
          </w:tcPr>
          <w:p w:rsidR="00F94F9E" w:rsidRDefault="005E57FF" w:rsidP="00EE5DDD">
            <w:pPr>
              <w:pStyle w:val="ListParagraph"/>
              <w:ind w:left="0"/>
              <w:rPr>
                <w:sz w:val="24"/>
                <w:szCs w:val="24"/>
              </w:rPr>
            </w:pPr>
            <w:r>
              <w:rPr>
                <w:sz w:val="24"/>
                <w:szCs w:val="24"/>
              </w:rPr>
              <w:t>0.05</w:t>
            </w:r>
          </w:p>
        </w:tc>
        <w:tc>
          <w:tcPr>
            <w:tcW w:w="1547" w:type="dxa"/>
          </w:tcPr>
          <w:p w:rsidR="00F94F9E" w:rsidRDefault="002D15D2" w:rsidP="00EE5DDD">
            <w:pPr>
              <w:pStyle w:val="ListParagraph"/>
              <w:ind w:left="0"/>
              <w:rPr>
                <w:sz w:val="24"/>
                <w:szCs w:val="24"/>
              </w:rPr>
            </w:pPr>
            <w:r>
              <w:rPr>
                <w:sz w:val="24"/>
                <w:szCs w:val="24"/>
              </w:rPr>
              <w:t>0.5</w:t>
            </w:r>
          </w:p>
        </w:tc>
        <w:tc>
          <w:tcPr>
            <w:tcW w:w="2367" w:type="dxa"/>
          </w:tcPr>
          <w:p w:rsidR="00F94F9E" w:rsidRDefault="005C5D1A" w:rsidP="00EE5DDD">
            <w:pPr>
              <w:pStyle w:val="ListParagraph"/>
              <w:ind w:left="0"/>
              <w:rPr>
                <w:sz w:val="24"/>
                <w:szCs w:val="24"/>
              </w:rPr>
            </w:pPr>
            <w:r>
              <w:rPr>
                <w:sz w:val="24"/>
                <w:szCs w:val="24"/>
              </w:rPr>
              <w:t>140</w:t>
            </w:r>
          </w:p>
        </w:tc>
        <w:tc>
          <w:tcPr>
            <w:tcW w:w="2520" w:type="dxa"/>
          </w:tcPr>
          <w:p w:rsidR="00F94F9E" w:rsidRDefault="00A555DB" w:rsidP="00EE5DDD">
            <w:pPr>
              <w:pStyle w:val="ListParagraph"/>
              <w:ind w:left="0"/>
              <w:rPr>
                <w:sz w:val="24"/>
                <w:szCs w:val="24"/>
              </w:rPr>
            </w:pPr>
            <w:r>
              <w:rPr>
                <w:sz w:val="24"/>
                <w:szCs w:val="24"/>
              </w:rPr>
              <w:t>1076</w:t>
            </w:r>
          </w:p>
        </w:tc>
      </w:tr>
      <w:tr w:rsidR="00F94F9E" w:rsidTr="00354AB6">
        <w:trPr>
          <w:trHeight w:val="332"/>
        </w:trPr>
        <w:tc>
          <w:tcPr>
            <w:tcW w:w="1931" w:type="dxa"/>
          </w:tcPr>
          <w:p w:rsidR="00F94F9E" w:rsidRDefault="0089792D" w:rsidP="00EE5DDD">
            <w:pPr>
              <w:pStyle w:val="ListParagraph"/>
              <w:ind w:left="0"/>
              <w:rPr>
                <w:sz w:val="24"/>
                <w:szCs w:val="24"/>
              </w:rPr>
            </w:pPr>
            <w:r>
              <w:rPr>
                <w:sz w:val="24"/>
                <w:szCs w:val="24"/>
              </w:rPr>
              <w:t>0.01</w:t>
            </w:r>
          </w:p>
        </w:tc>
        <w:tc>
          <w:tcPr>
            <w:tcW w:w="1547" w:type="dxa"/>
          </w:tcPr>
          <w:p w:rsidR="00F94F9E" w:rsidRDefault="00F76A03" w:rsidP="00EE5DDD">
            <w:pPr>
              <w:pStyle w:val="ListParagraph"/>
              <w:ind w:left="0"/>
              <w:rPr>
                <w:sz w:val="24"/>
                <w:szCs w:val="24"/>
              </w:rPr>
            </w:pPr>
            <w:r>
              <w:rPr>
                <w:sz w:val="24"/>
                <w:szCs w:val="24"/>
              </w:rPr>
              <w:t>0.3</w:t>
            </w:r>
          </w:p>
        </w:tc>
        <w:tc>
          <w:tcPr>
            <w:tcW w:w="2367" w:type="dxa"/>
          </w:tcPr>
          <w:p w:rsidR="00F94F9E" w:rsidRDefault="00F76A03" w:rsidP="00EE5DDD">
            <w:pPr>
              <w:pStyle w:val="ListParagraph"/>
              <w:ind w:left="0"/>
              <w:rPr>
                <w:sz w:val="24"/>
                <w:szCs w:val="24"/>
              </w:rPr>
            </w:pPr>
            <w:r>
              <w:rPr>
                <w:sz w:val="24"/>
                <w:szCs w:val="24"/>
              </w:rPr>
              <w:t>4557</w:t>
            </w:r>
          </w:p>
        </w:tc>
        <w:tc>
          <w:tcPr>
            <w:tcW w:w="2520" w:type="dxa"/>
          </w:tcPr>
          <w:p w:rsidR="00F94F9E" w:rsidRDefault="00A555DB" w:rsidP="00EE5DDD">
            <w:pPr>
              <w:pStyle w:val="ListParagraph"/>
              <w:ind w:left="0"/>
              <w:rPr>
                <w:sz w:val="24"/>
                <w:szCs w:val="24"/>
              </w:rPr>
            </w:pPr>
            <w:r>
              <w:rPr>
                <w:sz w:val="24"/>
                <w:szCs w:val="24"/>
              </w:rPr>
              <w:t>19164</w:t>
            </w:r>
          </w:p>
        </w:tc>
      </w:tr>
    </w:tbl>
    <w:p w:rsidR="00F94F9E" w:rsidRDefault="00F94F9E" w:rsidP="00F94F9E">
      <w:pPr>
        <w:pStyle w:val="ListParagraph"/>
        <w:rPr>
          <w:sz w:val="24"/>
          <w:szCs w:val="24"/>
        </w:rPr>
      </w:pPr>
    </w:p>
    <w:p w:rsidR="00F94F9E" w:rsidRDefault="00F94F9E" w:rsidP="00F94F9E">
      <w:pPr>
        <w:pStyle w:val="ListParagraph"/>
        <w:rPr>
          <w:sz w:val="24"/>
          <w:szCs w:val="24"/>
        </w:rPr>
      </w:pPr>
    </w:p>
    <w:p w:rsidR="00F94F9E" w:rsidRDefault="00F94F9E" w:rsidP="00F94F9E">
      <w:pPr>
        <w:pStyle w:val="ListParagraph"/>
        <w:numPr>
          <w:ilvl w:val="0"/>
          <w:numId w:val="9"/>
        </w:numPr>
        <w:rPr>
          <w:sz w:val="24"/>
          <w:szCs w:val="24"/>
        </w:rPr>
      </w:pPr>
      <w:r w:rsidRPr="00FE42D3">
        <w:rPr>
          <w:sz w:val="24"/>
          <w:szCs w:val="24"/>
        </w:rPr>
        <w:t>Contraceptive Method Choice</w:t>
      </w:r>
      <w:r>
        <w:rPr>
          <w:sz w:val="24"/>
          <w:szCs w:val="24"/>
        </w:rPr>
        <w:t>:</w:t>
      </w:r>
    </w:p>
    <w:p w:rsidR="00F94F9E" w:rsidRDefault="00F94F9E" w:rsidP="00F94F9E">
      <w:pPr>
        <w:pStyle w:val="ListParagraph"/>
        <w:rPr>
          <w:sz w:val="24"/>
          <w:szCs w:val="24"/>
        </w:rPr>
      </w:pPr>
    </w:p>
    <w:tbl>
      <w:tblPr>
        <w:tblStyle w:val="TableGrid"/>
        <w:tblW w:w="0" w:type="auto"/>
        <w:tblInd w:w="720" w:type="dxa"/>
        <w:tblLook w:val="04A0" w:firstRow="1" w:lastRow="0" w:firstColumn="1" w:lastColumn="0" w:noHBand="0" w:noVBand="1"/>
      </w:tblPr>
      <w:tblGrid>
        <w:gridCol w:w="1931"/>
        <w:gridCol w:w="1547"/>
        <w:gridCol w:w="2367"/>
        <w:gridCol w:w="2520"/>
      </w:tblGrid>
      <w:tr w:rsidR="00F94F9E" w:rsidTr="00F94F9E">
        <w:tc>
          <w:tcPr>
            <w:tcW w:w="1931" w:type="dxa"/>
          </w:tcPr>
          <w:p w:rsidR="00F94F9E" w:rsidRDefault="00F94F9E" w:rsidP="00EE5DDD">
            <w:pPr>
              <w:pStyle w:val="ListParagraph"/>
              <w:ind w:left="0"/>
              <w:rPr>
                <w:sz w:val="24"/>
                <w:szCs w:val="24"/>
              </w:rPr>
            </w:pPr>
            <w:r>
              <w:rPr>
                <w:sz w:val="24"/>
                <w:szCs w:val="24"/>
              </w:rPr>
              <w:t>Minimum Support Threshold</w:t>
            </w:r>
          </w:p>
        </w:tc>
        <w:tc>
          <w:tcPr>
            <w:tcW w:w="1547" w:type="dxa"/>
          </w:tcPr>
          <w:p w:rsidR="00F94F9E" w:rsidRDefault="00F94F9E" w:rsidP="00EE5DDD">
            <w:pPr>
              <w:pStyle w:val="ListParagraph"/>
              <w:ind w:left="0"/>
              <w:rPr>
                <w:sz w:val="24"/>
                <w:szCs w:val="24"/>
              </w:rPr>
            </w:pPr>
            <w:r>
              <w:rPr>
                <w:sz w:val="24"/>
                <w:szCs w:val="24"/>
              </w:rPr>
              <w:t>Minimum Confidence Threshold</w:t>
            </w:r>
          </w:p>
        </w:tc>
        <w:tc>
          <w:tcPr>
            <w:tcW w:w="2367" w:type="dxa"/>
          </w:tcPr>
          <w:p w:rsidR="00F94F9E" w:rsidRDefault="00F94F9E" w:rsidP="00F94F9E">
            <w:pPr>
              <w:pStyle w:val="ListParagraph"/>
              <w:ind w:left="0"/>
              <w:rPr>
                <w:sz w:val="24"/>
                <w:szCs w:val="24"/>
              </w:rPr>
            </w:pPr>
            <w:r>
              <w:rPr>
                <w:sz w:val="24"/>
                <w:szCs w:val="24"/>
              </w:rPr>
              <w:t>Number of generated confidence rules</w:t>
            </w:r>
            <w:r w:rsidR="0011444E">
              <w:rPr>
                <w:sz w:val="24"/>
                <w:szCs w:val="24"/>
              </w:rPr>
              <w:t xml:space="preserve"> (confidence based pruning)</w:t>
            </w:r>
          </w:p>
        </w:tc>
        <w:tc>
          <w:tcPr>
            <w:tcW w:w="2520" w:type="dxa"/>
          </w:tcPr>
          <w:p w:rsidR="00F94F9E" w:rsidRDefault="00F94F9E" w:rsidP="00EE5DDD">
            <w:pPr>
              <w:pStyle w:val="ListParagraph"/>
              <w:ind w:left="0"/>
              <w:rPr>
                <w:sz w:val="24"/>
                <w:szCs w:val="24"/>
              </w:rPr>
            </w:pPr>
            <w:r>
              <w:rPr>
                <w:sz w:val="24"/>
                <w:szCs w:val="24"/>
              </w:rPr>
              <w:t>Number of generated confidence rules (brute force)</w:t>
            </w:r>
          </w:p>
        </w:tc>
      </w:tr>
      <w:tr w:rsidR="00BA0573" w:rsidTr="00F94F9E">
        <w:tc>
          <w:tcPr>
            <w:tcW w:w="1931" w:type="dxa"/>
          </w:tcPr>
          <w:p w:rsidR="00BA0573" w:rsidRDefault="00BA0573" w:rsidP="00BA0573">
            <w:pPr>
              <w:pStyle w:val="ListParagraph"/>
              <w:ind w:left="0"/>
              <w:rPr>
                <w:sz w:val="24"/>
                <w:szCs w:val="24"/>
              </w:rPr>
            </w:pPr>
            <w:r>
              <w:rPr>
                <w:sz w:val="24"/>
                <w:szCs w:val="24"/>
              </w:rPr>
              <w:t>0.1</w:t>
            </w:r>
          </w:p>
        </w:tc>
        <w:tc>
          <w:tcPr>
            <w:tcW w:w="1547" w:type="dxa"/>
          </w:tcPr>
          <w:p w:rsidR="00BA0573" w:rsidRDefault="00BA0573" w:rsidP="00BA0573">
            <w:pPr>
              <w:pStyle w:val="ListParagraph"/>
              <w:ind w:left="0"/>
              <w:rPr>
                <w:sz w:val="24"/>
                <w:szCs w:val="24"/>
              </w:rPr>
            </w:pPr>
            <w:r>
              <w:rPr>
                <w:sz w:val="24"/>
                <w:szCs w:val="24"/>
              </w:rPr>
              <w:t>0.6</w:t>
            </w:r>
          </w:p>
        </w:tc>
        <w:tc>
          <w:tcPr>
            <w:tcW w:w="2367" w:type="dxa"/>
          </w:tcPr>
          <w:p w:rsidR="00BA0573" w:rsidRDefault="009A5503" w:rsidP="00BA0573">
            <w:pPr>
              <w:pStyle w:val="ListParagraph"/>
              <w:ind w:left="0"/>
              <w:rPr>
                <w:sz w:val="24"/>
                <w:szCs w:val="24"/>
              </w:rPr>
            </w:pPr>
            <w:r>
              <w:rPr>
                <w:sz w:val="24"/>
                <w:szCs w:val="24"/>
              </w:rPr>
              <w:t>1254</w:t>
            </w:r>
          </w:p>
        </w:tc>
        <w:tc>
          <w:tcPr>
            <w:tcW w:w="2520" w:type="dxa"/>
          </w:tcPr>
          <w:p w:rsidR="00BA0573" w:rsidRDefault="00CC6818" w:rsidP="00BA0573">
            <w:pPr>
              <w:pStyle w:val="ListParagraph"/>
              <w:ind w:left="0"/>
              <w:rPr>
                <w:sz w:val="24"/>
                <w:szCs w:val="24"/>
              </w:rPr>
            </w:pPr>
            <w:r>
              <w:rPr>
                <w:sz w:val="24"/>
                <w:szCs w:val="24"/>
              </w:rPr>
              <w:t>3800</w:t>
            </w:r>
          </w:p>
        </w:tc>
      </w:tr>
      <w:tr w:rsidR="00BA0573" w:rsidTr="00F94F9E">
        <w:tc>
          <w:tcPr>
            <w:tcW w:w="1931" w:type="dxa"/>
          </w:tcPr>
          <w:p w:rsidR="00BA0573" w:rsidRDefault="00BA0573" w:rsidP="00BA0573">
            <w:pPr>
              <w:pStyle w:val="ListParagraph"/>
              <w:ind w:left="0"/>
              <w:rPr>
                <w:sz w:val="24"/>
                <w:szCs w:val="24"/>
              </w:rPr>
            </w:pPr>
            <w:r>
              <w:rPr>
                <w:sz w:val="24"/>
                <w:szCs w:val="24"/>
              </w:rPr>
              <w:t>0.05</w:t>
            </w:r>
          </w:p>
        </w:tc>
        <w:tc>
          <w:tcPr>
            <w:tcW w:w="1547" w:type="dxa"/>
          </w:tcPr>
          <w:p w:rsidR="00BA0573" w:rsidRDefault="00BA0573" w:rsidP="00BA0573">
            <w:pPr>
              <w:pStyle w:val="ListParagraph"/>
              <w:ind w:left="0"/>
              <w:rPr>
                <w:sz w:val="24"/>
                <w:szCs w:val="24"/>
              </w:rPr>
            </w:pPr>
            <w:r>
              <w:rPr>
                <w:sz w:val="24"/>
                <w:szCs w:val="24"/>
              </w:rPr>
              <w:t>0.5</w:t>
            </w:r>
          </w:p>
        </w:tc>
        <w:tc>
          <w:tcPr>
            <w:tcW w:w="2367" w:type="dxa"/>
          </w:tcPr>
          <w:p w:rsidR="00BA0573" w:rsidRDefault="009A5503" w:rsidP="00BA0573">
            <w:pPr>
              <w:pStyle w:val="ListParagraph"/>
              <w:ind w:left="0"/>
              <w:rPr>
                <w:sz w:val="24"/>
                <w:szCs w:val="24"/>
              </w:rPr>
            </w:pPr>
            <w:r>
              <w:rPr>
                <w:sz w:val="24"/>
                <w:szCs w:val="24"/>
              </w:rPr>
              <w:t>5808</w:t>
            </w:r>
          </w:p>
        </w:tc>
        <w:tc>
          <w:tcPr>
            <w:tcW w:w="2520" w:type="dxa"/>
          </w:tcPr>
          <w:p w:rsidR="00BA0573" w:rsidRDefault="00CC6818" w:rsidP="00BA0573">
            <w:pPr>
              <w:pStyle w:val="ListParagraph"/>
              <w:ind w:left="0"/>
              <w:rPr>
                <w:sz w:val="24"/>
                <w:szCs w:val="24"/>
              </w:rPr>
            </w:pPr>
            <w:r>
              <w:rPr>
                <w:sz w:val="24"/>
                <w:szCs w:val="24"/>
              </w:rPr>
              <w:t>19864</w:t>
            </w:r>
          </w:p>
        </w:tc>
      </w:tr>
      <w:tr w:rsidR="00BA0573" w:rsidTr="009E6C7E">
        <w:trPr>
          <w:trHeight w:val="278"/>
        </w:trPr>
        <w:tc>
          <w:tcPr>
            <w:tcW w:w="1931" w:type="dxa"/>
          </w:tcPr>
          <w:p w:rsidR="00BA0573" w:rsidRDefault="00BA0573" w:rsidP="00BA0573">
            <w:pPr>
              <w:pStyle w:val="ListParagraph"/>
              <w:ind w:left="0"/>
              <w:rPr>
                <w:sz w:val="24"/>
                <w:szCs w:val="24"/>
              </w:rPr>
            </w:pPr>
            <w:r>
              <w:rPr>
                <w:sz w:val="24"/>
                <w:szCs w:val="24"/>
              </w:rPr>
              <w:t>0.01</w:t>
            </w:r>
          </w:p>
        </w:tc>
        <w:tc>
          <w:tcPr>
            <w:tcW w:w="1547" w:type="dxa"/>
          </w:tcPr>
          <w:p w:rsidR="00BA0573" w:rsidRDefault="00BA0573" w:rsidP="00BA0573">
            <w:pPr>
              <w:pStyle w:val="ListParagraph"/>
              <w:ind w:left="0"/>
              <w:rPr>
                <w:sz w:val="24"/>
                <w:szCs w:val="24"/>
              </w:rPr>
            </w:pPr>
            <w:r>
              <w:rPr>
                <w:sz w:val="24"/>
                <w:szCs w:val="24"/>
              </w:rPr>
              <w:t>0.3</w:t>
            </w:r>
          </w:p>
        </w:tc>
        <w:tc>
          <w:tcPr>
            <w:tcW w:w="2367" w:type="dxa"/>
          </w:tcPr>
          <w:p w:rsidR="00BA0573" w:rsidRDefault="00775460" w:rsidP="00BA0573">
            <w:pPr>
              <w:pStyle w:val="ListParagraph"/>
              <w:ind w:left="0"/>
              <w:rPr>
                <w:sz w:val="24"/>
                <w:szCs w:val="24"/>
              </w:rPr>
            </w:pPr>
            <w:r>
              <w:rPr>
                <w:sz w:val="24"/>
                <w:szCs w:val="24"/>
              </w:rPr>
              <w:t>141735</w:t>
            </w:r>
          </w:p>
        </w:tc>
        <w:tc>
          <w:tcPr>
            <w:tcW w:w="2520" w:type="dxa"/>
          </w:tcPr>
          <w:p w:rsidR="00BA0573" w:rsidRDefault="00A60D12" w:rsidP="00BA0573">
            <w:pPr>
              <w:pStyle w:val="ListParagraph"/>
              <w:ind w:left="0"/>
              <w:rPr>
                <w:sz w:val="24"/>
                <w:szCs w:val="24"/>
              </w:rPr>
            </w:pPr>
            <w:r>
              <w:rPr>
                <w:sz w:val="24"/>
                <w:szCs w:val="24"/>
              </w:rPr>
              <w:t>485808</w:t>
            </w:r>
          </w:p>
        </w:tc>
      </w:tr>
    </w:tbl>
    <w:p w:rsidR="00F94F9E" w:rsidRDefault="00F94F9E" w:rsidP="00F94F9E">
      <w:pPr>
        <w:pStyle w:val="ListParagraph"/>
        <w:rPr>
          <w:sz w:val="24"/>
          <w:szCs w:val="24"/>
        </w:rPr>
      </w:pPr>
    </w:p>
    <w:p w:rsidR="00F94F9E" w:rsidRDefault="00F94F9E" w:rsidP="00F94F9E">
      <w:pPr>
        <w:pStyle w:val="ListParagraph"/>
        <w:rPr>
          <w:sz w:val="24"/>
          <w:szCs w:val="24"/>
        </w:rPr>
      </w:pPr>
    </w:p>
    <w:p w:rsidR="00F94F9E" w:rsidRDefault="00F94F9E" w:rsidP="00F94F9E">
      <w:pPr>
        <w:pStyle w:val="ListParagraph"/>
        <w:numPr>
          <w:ilvl w:val="0"/>
          <w:numId w:val="9"/>
        </w:numPr>
        <w:rPr>
          <w:sz w:val="24"/>
          <w:szCs w:val="24"/>
        </w:rPr>
      </w:pPr>
      <w:r w:rsidRPr="00FE42D3">
        <w:rPr>
          <w:sz w:val="24"/>
          <w:szCs w:val="24"/>
        </w:rPr>
        <w:t>Nursery</w:t>
      </w:r>
      <w:r>
        <w:rPr>
          <w:sz w:val="24"/>
          <w:szCs w:val="24"/>
        </w:rPr>
        <w:t>:</w:t>
      </w:r>
    </w:p>
    <w:p w:rsidR="00F94F9E" w:rsidRDefault="00F94F9E" w:rsidP="00F94F9E">
      <w:pPr>
        <w:pStyle w:val="ListParagraph"/>
        <w:rPr>
          <w:sz w:val="24"/>
          <w:szCs w:val="24"/>
        </w:rPr>
      </w:pPr>
    </w:p>
    <w:tbl>
      <w:tblPr>
        <w:tblStyle w:val="TableGrid"/>
        <w:tblW w:w="0" w:type="auto"/>
        <w:tblInd w:w="720" w:type="dxa"/>
        <w:tblLook w:val="04A0" w:firstRow="1" w:lastRow="0" w:firstColumn="1" w:lastColumn="0" w:noHBand="0" w:noVBand="1"/>
      </w:tblPr>
      <w:tblGrid>
        <w:gridCol w:w="1931"/>
        <w:gridCol w:w="1547"/>
        <w:gridCol w:w="2367"/>
        <w:gridCol w:w="2520"/>
      </w:tblGrid>
      <w:tr w:rsidR="00F94F9E" w:rsidTr="00EE5DDD">
        <w:tc>
          <w:tcPr>
            <w:tcW w:w="1931" w:type="dxa"/>
          </w:tcPr>
          <w:p w:rsidR="00F94F9E" w:rsidRDefault="00F94F9E" w:rsidP="00EE5DDD">
            <w:pPr>
              <w:pStyle w:val="ListParagraph"/>
              <w:ind w:left="0"/>
              <w:rPr>
                <w:sz w:val="24"/>
                <w:szCs w:val="24"/>
              </w:rPr>
            </w:pPr>
            <w:r>
              <w:rPr>
                <w:sz w:val="24"/>
                <w:szCs w:val="24"/>
              </w:rPr>
              <w:t>Minimum Support Threshold</w:t>
            </w:r>
          </w:p>
        </w:tc>
        <w:tc>
          <w:tcPr>
            <w:tcW w:w="1547" w:type="dxa"/>
          </w:tcPr>
          <w:p w:rsidR="00F94F9E" w:rsidRDefault="00F94F9E" w:rsidP="00EE5DDD">
            <w:pPr>
              <w:pStyle w:val="ListParagraph"/>
              <w:ind w:left="0"/>
              <w:rPr>
                <w:sz w:val="24"/>
                <w:szCs w:val="24"/>
              </w:rPr>
            </w:pPr>
            <w:r>
              <w:rPr>
                <w:sz w:val="24"/>
                <w:szCs w:val="24"/>
              </w:rPr>
              <w:t>Minimum Confidence Threshold</w:t>
            </w:r>
          </w:p>
        </w:tc>
        <w:tc>
          <w:tcPr>
            <w:tcW w:w="2367" w:type="dxa"/>
          </w:tcPr>
          <w:p w:rsidR="00F94F9E" w:rsidRDefault="00F94F9E" w:rsidP="00EE5DDD">
            <w:pPr>
              <w:pStyle w:val="ListParagraph"/>
              <w:ind w:left="0"/>
              <w:rPr>
                <w:sz w:val="24"/>
                <w:szCs w:val="24"/>
              </w:rPr>
            </w:pPr>
            <w:r>
              <w:rPr>
                <w:sz w:val="24"/>
                <w:szCs w:val="24"/>
              </w:rPr>
              <w:t>Number of generated confidence rules</w:t>
            </w:r>
            <w:r w:rsidR="0011444E">
              <w:rPr>
                <w:sz w:val="24"/>
                <w:szCs w:val="24"/>
              </w:rPr>
              <w:t xml:space="preserve"> (confidence based pruning)</w:t>
            </w:r>
          </w:p>
        </w:tc>
        <w:tc>
          <w:tcPr>
            <w:tcW w:w="2520" w:type="dxa"/>
          </w:tcPr>
          <w:p w:rsidR="00F94F9E" w:rsidRDefault="00F94F9E" w:rsidP="00EE5DDD">
            <w:pPr>
              <w:pStyle w:val="ListParagraph"/>
              <w:ind w:left="0"/>
              <w:rPr>
                <w:sz w:val="24"/>
                <w:szCs w:val="24"/>
              </w:rPr>
            </w:pPr>
            <w:r>
              <w:rPr>
                <w:sz w:val="24"/>
                <w:szCs w:val="24"/>
              </w:rPr>
              <w:t>Number of generated confidence rules (brute force)</w:t>
            </w:r>
          </w:p>
        </w:tc>
      </w:tr>
      <w:tr w:rsidR="0023594C" w:rsidTr="00EE5DDD">
        <w:tc>
          <w:tcPr>
            <w:tcW w:w="1931" w:type="dxa"/>
          </w:tcPr>
          <w:p w:rsidR="0023594C" w:rsidRDefault="0023594C" w:rsidP="0023594C">
            <w:pPr>
              <w:pStyle w:val="ListParagraph"/>
              <w:ind w:left="0"/>
              <w:rPr>
                <w:sz w:val="24"/>
                <w:szCs w:val="24"/>
              </w:rPr>
            </w:pPr>
            <w:r>
              <w:rPr>
                <w:sz w:val="24"/>
                <w:szCs w:val="24"/>
              </w:rPr>
              <w:t>0.1</w:t>
            </w:r>
          </w:p>
        </w:tc>
        <w:tc>
          <w:tcPr>
            <w:tcW w:w="1547" w:type="dxa"/>
          </w:tcPr>
          <w:p w:rsidR="0023594C" w:rsidRDefault="0023594C" w:rsidP="0023594C">
            <w:pPr>
              <w:pStyle w:val="ListParagraph"/>
              <w:ind w:left="0"/>
              <w:rPr>
                <w:sz w:val="24"/>
                <w:szCs w:val="24"/>
              </w:rPr>
            </w:pPr>
            <w:r>
              <w:rPr>
                <w:sz w:val="24"/>
                <w:szCs w:val="24"/>
              </w:rPr>
              <w:t>0.6</w:t>
            </w:r>
          </w:p>
        </w:tc>
        <w:tc>
          <w:tcPr>
            <w:tcW w:w="2367" w:type="dxa"/>
          </w:tcPr>
          <w:p w:rsidR="0023594C" w:rsidRDefault="005C53F0" w:rsidP="0023594C">
            <w:pPr>
              <w:pStyle w:val="ListParagraph"/>
              <w:ind w:left="0"/>
              <w:rPr>
                <w:sz w:val="24"/>
                <w:szCs w:val="24"/>
              </w:rPr>
            </w:pPr>
            <w:r>
              <w:rPr>
                <w:sz w:val="24"/>
                <w:szCs w:val="24"/>
              </w:rPr>
              <w:t>26</w:t>
            </w:r>
          </w:p>
        </w:tc>
        <w:tc>
          <w:tcPr>
            <w:tcW w:w="2520" w:type="dxa"/>
          </w:tcPr>
          <w:p w:rsidR="0023594C" w:rsidRDefault="00A555DB" w:rsidP="0023594C">
            <w:pPr>
              <w:pStyle w:val="ListParagraph"/>
              <w:ind w:left="0"/>
              <w:rPr>
                <w:sz w:val="24"/>
                <w:szCs w:val="24"/>
              </w:rPr>
            </w:pPr>
            <w:r>
              <w:rPr>
                <w:sz w:val="24"/>
                <w:szCs w:val="24"/>
              </w:rPr>
              <w:t>346</w:t>
            </w:r>
          </w:p>
        </w:tc>
      </w:tr>
      <w:tr w:rsidR="0023594C" w:rsidTr="00EE5DDD">
        <w:tc>
          <w:tcPr>
            <w:tcW w:w="1931" w:type="dxa"/>
          </w:tcPr>
          <w:p w:rsidR="0023594C" w:rsidRDefault="0023594C" w:rsidP="0023594C">
            <w:pPr>
              <w:pStyle w:val="ListParagraph"/>
              <w:ind w:left="0"/>
              <w:rPr>
                <w:sz w:val="24"/>
                <w:szCs w:val="24"/>
              </w:rPr>
            </w:pPr>
            <w:r>
              <w:rPr>
                <w:sz w:val="24"/>
                <w:szCs w:val="24"/>
              </w:rPr>
              <w:t>0.05</w:t>
            </w:r>
          </w:p>
        </w:tc>
        <w:tc>
          <w:tcPr>
            <w:tcW w:w="1547" w:type="dxa"/>
          </w:tcPr>
          <w:p w:rsidR="0023594C" w:rsidRDefault="0023594C" w:rsidP="0023594C">
            <w:pPr>
              <w:pStyle w:val="ListParagraph"/>
              <w:ind w:left="0"/>
              <w:rPr>
                <w:sz w:val="24"/>
                <w:szCs w:val="24"/>
              </w:rPr>
            </w:pPr>
            <w:r>
              <w:rPr>
                <w:sz w:val="24"/>
                <w:szCs w:val="24"/>
              </w:rPr>
              <w:t>0.5</w:t>
            </w:r>
          </w:p>
        </w:tc>
        <w:tc>
          <w:tcPr>
            <w:tcW w:w="2367" w:type="dxa"/>
          </w:tcPr>
          <w:p w:rsidR="0023594C" w:rsidRDefault="004D4881" w:rsidP="0023594C">
            <w:pPr>
              <w:pStyle w:val="ListParagraph"/>
              <w:ind w:left="0"/>
              <w:rPr>
                <w:sz w:val="24"/>
                <w:szCs w:val="24"/>
              </w:rPr>
            </w:pPr>
            <w:r>
              <w:rPr>
                <w:sz w:val="24"/>
                <w:szCs w:val="24"/>
              </w:rPr>
              <w:t>447</w:t>
            </w:r>
          </w:p>
        </w:tc>
        <w:tc>
          <w:tcPr>
            <w:tcW w:w="2520" w:type="dxa"/>
          </w:tcPr>
          <w:p w:rsidR="0023594C" w:rsidRDefault="00A555DB" w:rsidP="0023594C">
            <w:pPr>
              <w:pStyle w:val="ListParagraph"/>
              <w:ind w:left="0"/>
              <w:rPr>
                <w:sz w:val="24"/>
                <w:szCs w:val="24"/>
              </w:rPr>
            </w:pPr>
            <w:r>
              <w:rPr>
                <w:sz w:val="24"/>
                <w:szCs w:val="24"/>
              </w:rPr>
              <w:t>2400</w:t>
            </w:r>
          </w:p>
        </w:tc>
      </w:tr>
      <w:tr w:rsidR="0023594C" w:rsidTr="00EE5DDD">
        <w:tc>
          <w:tcPr>
            <w:tcW w:w="1931" w:type="dxa"/>
          </w:tcPr>
          <w:p w:rsidR="0023594C" w:rsidRDefault="0023594C" w:rsidP="0023594C">
            <w:pPr>
              <w:pStyle w:val="ListParagraph"/>
              <w:ind w:left="0"/>
              <w:rPr>
                <w:sz w:val="24"/>
                <w:szCs w:val="24"/>
              </w:rPr>
            </w:pPr>
            <w:r>
              <w:rPr>
                <w:sz w:val="24"/>
                <w:szCs w:val="24"/>
              </w:rPr>
              <w:t>0.01</w:t>
            </w:r>
          </w:p>
        </w:tc>
        <w:tc>
          <w:tcPr>
            <w:tcW w:w="1547" w:type="dxa"/>
          </w:tcPr>
          <w:p w:rsidR="0023594C" w:rsidRDefault="0023594C" w:rsidP="0023594C">
            <w:pPr>
              <w:pStyle w:val="ListParagraph"/>
              <w:ind w:left="0"/>
              <w:rPr>
                <w:sz w:val="24"/>
                <w:szCs w:val="24"/>
              </w:rPr>
            </w:pPr>
            <w:r>
              <w:rPr>
                <w:sz w:val="24"/>
                <w:szCs w:val="24"/>
              </w:rPr>
              <w:t>0.3</w:t>
            </w:r>
          </w:p>
        </w:tc>
        <w:tc>
          <w:tcPr>
            <w:tcW w:w="2367" w:type="dxa"/>
          </w:tcPr>
          <w:p w:rsidR="0023594C" w:rsidRDefault="004D4881" w:rsidP="0023594C">
            <w:pPr>
              <w:pStyle w:val="ListParagraph"/>
              <w:ind w:left="0"/>
              <w:rPr>
                <w:sz w:val="24"/>
                <w:szCs w:val="24"/>
              </w:rPr>
            </w:pPr>
            <w:r>
              <w:rPr>
                <w:sz w:val="24"/>
                <w:szCs w:val="24"/>
              </w:rPr>
              <w:t>23581</w:t>
            </w:r>
          </w:p>
        </w:tc>
        <w:tc>
          <w:tcPr>
            <w:tcW w:w="2520" w:type="dxa"/>
          </w:tcPr>
          <w:p w:rsidR="0023594C" w:rsidRDefault="00A555DB" w:rsidP="0023594C">
            <w:pPr>
              <w:pStyle w:val="ListParagraph"/>
              <w:ind w:left="0"/>
              <w:rPr>
                <w:sz w:val="24"/>
                <w:szCs w:val="24"/>
              </w:rPr>
            </w:pPr>
            <w:r>
              <w:rPr>
                <w:sz w:val="24"/>
                <w:szCs w:val="24"/>
              </w:rPr>
              <w:t>93334</w:t>
            </w:r>
          </w:p>
        </w:tc>
      </w:tr>
    </w:tbl>
    <w:p w:rsidR="00F94F9E" w:rsidRDefault="00F94F9E" w:rsidP="00784798">
      <w:pPr>
        <w:rPr>
          <w:sz w:val="24"/>
          <w:szCs w:val="24"/>
        </w:rPr>
      </w:pPr>
    </w:p>
    <w:p w:rsidR="00F64481" w:rsidRPr="00FE6751" w:rsidRDefault="00F64481" w:rsidP="00784798">
      <w:pPr>
        <w:rPr>
          <w:sz w:val="24"/>
          <w:szCs w:val="24"/>
        </w:rPr>
      </w:pPr>
      <w:r>
        <w:rPr>
          <w:sz w:val="24"/>
          <w:szCs w:val="24"/>
        </w:rPr>
        <w:t>-------------------------------------------------------------------------------------------------------------------------------</w:t>
      </w:r>
    </w:p>
    <w:p w:rsidR="00BB57FB" w:rsidRDefault="00BB57FB" w:rsidP="008B70AE">
      <w:pPr>
        <w:pStyle w:val="ListParagraph"/>
        <w:ind w:left="0"/>
        <w:rPr>
          <w:sz w:val="24"/>
          <w:szCs w:val="24"/>
        </w:rPr>
      </w:pPr>
      <w:r>
        <w:rPr>
          <w:sz w:val="24"/>
          <w:szCs w:val="24"/>
        </w:rPr>
        <w:t>Answers 3e and 3f:</w:t>
      </w:r>
    </w:p>
    <w:p w:rsidR="008B70AE" w:rsidRPr="008A2EAE" w:rsidRDefault="008B70AE" w:rsidP="008B70AE">
      <w:pPr>
        <w:pStyle w:val="ListParagraph"/>
        <w:ind w:left="0"/>
        <w:rPr>
          <w:sz w:val="24"/>
          <w:szCs w:val="24"/>
        </w:rPr>
      </w:pPr>
      <w:r>
        <w:rPr>
          <w:sz w:val="24"/>
          <w:szCs w:val="24"/>
        </w:rPr>
        <w:t xml:space="preserve">For </w:t>
      </w:r>
      <w:r w:rsidR="005A25D0">
        <w:rPr>
          <w:sz w:val="24"/>
          <w:szCs w:val="24"/>
        </w:rPr>
        <w:t xml:space="preserve">the following </w:t>
      </w:r>
      <w:r w:rsidR="00E46EC7">
        <w:rPr>
          <w:sz w:val="24"/>
          <w:szCs w:val="24"/>
        </w:rPr>
        <w:t>answers</w:t>
      </w:r>
      <w:r>
        <w:rPr>
          <w:sz w:val="24"/>
          <w:szCs w:val="24"/>
        </w:rPr>
        <w:t xml:space="preserve"> 3e and 3f the rules have been mapped back from sparse matrix column indexes to real attribute names using </w:t>
      </w:r>
      <w:r w:rsidR="00A72AB2">
        <w:rPr>
          <w:sz w:val="24"/>
          <w:szCs w:val="24"/>
        </w:rPr>
        <w:t xml:space="preserve">the </w:t>
      </w:r>
      <w:r>
        <w:rPr>
          <w:sz w:val="24"/>
          <w:szCs w:val="24"/>
        </w:rPr>
        <w:t xml:space="preserve">mapping given in README </w:t>
      </w:r>
      <w:r w:rsidRPr="008A2EAE">
        <w:rPr>
          <w:sz w:val="24"/>
          <w:szCs w:val="24"/>
        </w:rPr>
        <w:t>file.</w:t>
      </w:r>
    </w:p>
    <w:p w:rsidR="008A2EAE" w:rsidRPr="007938AD" w:rsidRDefault="008A2EAE" w:rsidP="00374897">
      <w:pPr>
        <w:rPr>
          <w:rFonts w:eastAsia="Times New Roman" w:cs="Times New Roman"/>
          <w:sz w:val="24"/>
          <w:szCs w:val="24"/>
        </w:rPr>
      </w:pPr>
      <w:r w:rsidRPr="008A2EAE">
        <w:rPr>
          <w:sz w:val="24"/>
          <w:szCs w:val="24"/>
        </w:rPr>
        <w:lastRenderedPageBreak/>
        <w:t xml:space="preserve">Note: </w:t>
      </w:r>
      <w:r w:rsidRPr="008A2EAE">
        <w:rPr>
          <w:rFonts w:eastAsia="Times New Roman" w:cs="Times New Roman"/>
          <w:sz w:val="24"/>
          <w:szCs w:val="24"/>
        </w:rPr>
        <w:t>While generating rules I am getting rules for example as follows</w:t>
      </w:r>
      <w:proofErr w:type="gramStart"/>
      <w:r w:rsidRPr="008A2EAE">
        <w:rPr>
          <w:rFonts w:eastAsia="Times New Roman" w:cs="Times New Roman"/>
          <w:sz w:val="24"/>
          <w:szCs w:val="24"/>
        </w:rPr>
        <w:t>:</w:t>
      </w:r>
      <w:proofErr w:type="gramEnd"/>
      <w:r w:rsidRPr="007938AD">
        <w:rPr>
          <w:rFonts w:eastAsia="Times New Roman" w:cs="Times New Roman"/>
          <w:sz w:val="24"/>
          <w:szCs w:val="24"/>
        </w:rPr>
        <w:br/>
        <w:t>If A -&gt; B is generated as a rule</w:t>
      </w:r>
      <w:r>
        <w:rPr>
          <w:rFonts w:eastAsia="Times New Roman" w:cs="Times New Roman"/>
          <w:sz w:val="24"/>
          <w:szCs w:val="24"/>
        </w:rPr>
        <w:t xml:space="preserve"> </w:t>
      </w:r>
      <w:r w:rsidRPr="007938AD">
        <w:rPr>
          <w:rFonts w:eastAsia="Times New Roman" w:cs="Times New Roman"/>
          <w:sz w:val="24"/>
          <w:szCs w:val="24"/>
        </w:rPr>
        <w:t>then B -&gt; A is also generated as a rule:</w:t>
      </w:r>
    </w:p>
    <w:p w:rsidR="008A2EAE" w:rsidRPr="008A2EAE" w:rsidRDefault="008A2EAE" w:rsidP="008A2EAE">
      <w:pPr>
        <w:pStyle w:val="ListParagraph"/>
        <w:numPr>
          <w:ilvl w:val="0"/>
          <w:numId w:val="10"/>
        </w:numPr>
        <w:spacing w:after="0" w:line="240" w:lineRule="auto"/>
        <w:rPr>
          <w:rFonts w:eastAsia="Times New Roman" w:cs="Times New Roman"/>
          <w:sz w:val="24"/>
          <w:szCs w:val="24"/>
        </w:rPr>
      </w:pPr>
      <w:proofErr w:type="gramStart"/>
      <w:r w:rsidRPr="008A2EAE">
        <w:rPr>
          <w:rFonts w:eastAsia="Times New Roman" w:cs="Times New Roman"/>
          <w:sz w:val="24"/>
          <w:szCs w:val="24"/>
        </w:rPr>
        <w:t>always</w:t>
      </w:r>
      <w:proofErr w:type="gramEnd"/>
      <w:r w:rsidRPr="008A2EAE">
        <w:rPr>
          <w:rFonts w:eastAsia="Times New Roman" w:cs="Times New Roman"/>
          <w:sz w:val="24"/>
          <w:szCs w:val="24"/>
        </w:rPr>
        <w:t xml:space="preserve"> in case of Lift (because lift values will always be the same.)</w:t>
      </w:r>
    </w:p>
    <w:p w:rsidR="008A2EAE" w:rsidRPr="008A2EAE" w:rsidRDefault="008A2EAE" w:rsidP="008A2EAE">
      <w:pPr>
        <w:pStyle w:val="ListParagraph"/>
        <w:numPr>
          <w:ilvl w:val="0"/>
          <w:numId w:val="10"/>
        </w:numPr>
        <w:spacing w:after="240" w:line="240" w:lineRule="auto"/>
        <w:rPr>
          <w:rFonts w:eastAsia="Times New Roman" w:cs="Times New Roman"/>
          <w:sz w:val="24"/>
          <w:szCs w:val="24"/>
        </w:rPr>
      </w:pPr>
      <w:proofErr w:type="gramStart"/>
      <w:r w:rsidRPr="008A2EAE">
        <w:rPr>
          <w:rFonts w:eastAsia="Times New Roman" w:cs="Times New Roman"/>
          <w:sz w:val="24"/>
          <w:szCs w:val="24"/>
        </w:rPr>
        <w:t>and</w:t>
      </w:r>
      <w:proofErr w:type="gramEnd"/>
      <w:r w:rsidRPr="008A2EAE">
        <w:rPr>
          <w:rFonts w:eastAsia="Times New Roman" w:cs="Times New Roman"/>
          <w:sz w:val="24"/>
          <w:szCs w:val="24"/>
        </w:rPr>
        <w:t xml:space="preserve"> sometimes in case of Confidence (values might turn out to be the same.)</w:t>
      </w:r>
    </w:p>
    <w:p w:rsidR="008A2EAE" w:rsidRDefault="00374897" w:rsidP="008B70AE">
      <w:pPr>
        <w:pStyle w:val="ListParagraph"/>
        <w:ind w:left="0"/>
        <w:rPr>
          <w:sz w:val="24"/>
          <w:szCs w:val="24"/>
        </w:rPr>
      </w:pPr>
      <w:r>
        <w:rPr>
          <w:sz w:val="24"/>
          <w:szCs w:val="24"/>
        </w:rPr>
        <w:t>This is clearly possible because that is how Lift and confidence work.</w:t>
      </w:r>
    </w:p>
    <w:p w:rsidR="00CF2363" w:rsidRDefault="00CF2363" w:rsidP="008B70AE">
      <w:pPr>
        <w:pStyle w:val="ListParagraph"/>
        <w:ind w:left="0"/>
        <w:rPr>
          <w:sz w:val="24"/>
          <w:szCs w:val="24"/>
        </w:rPr>
      </w:pPr>
    </w:p>
    <w:p w:rsidR="00CF2363" w:rsidRDefault="00CF2363" w:rsidP="008B70AE">
      <w:pPr>
        <w:pStyle w:val="ListParagraph"/>
        <w:ind w:left="0"/>
        <w:rPr>
          <w:sz w:val="24"/>
          <w:szCs w:val="24"/>
        </w:rPr>
      </w:pPr>
      <w:r>
        <w:rPr>
          <w:sz w:val="24"/>
          <w:szCs w:val="24"/>
        </w:rPr>
        <w:t>Comment: In general the rules generated using Confidence are not as interesting as the rules generated using Lift.</w:t>
      </w:r>
      <w:r w:rsidR="00B1423E">
        <w:rPr>
          <w:sz w:val="24"/>
          <w:szCs w:val="24"/>
        </w:rPr>
        <w:t xml:space="preserve"> </w:t>
      </w:r>
      <w:r w:rsidR="007A5A90">
        <w:rPr>
          <w:sz w:val="24"/>
          <w:szCs w:val="24"/>
        </w:rPr>
        <w:t>This is because confidence does not capture the correlation between the left hand side and the right hand side of the rule, whereas Lift does</w:t>
      </w:r>
      <w:r w:rsidR="00B1423E">
        <w:rPr>
          <w:sz w:val="24"/>
          <w:szCs w:val="24"/>
        </w:rPr>
        <w:t xml:space="preserve"> in the sense that it tells us whether the left hand side of the rule influences the right hand side of the rule positively or negatively</w:t>
      </w:r>
      <w:r w:rsidR="007A5A90">
        <w:rPr>
          <w:sz w:val="24"/>
          <w:szCs w:val="24"/>
        </w:rPr>
        <w:t>.</w:t>
      </w:r>
    </w:p>
    <w:p w:rsidR="007A5A90" w:rsidRDefault="007A5A90" w:rsidP="008B70AE">
      <w:pPr>
        <w:pStyle w:val="ListParagraph"/>
        <w:ind w:left="0"/>
        <w:rPr>
          <w:sz w:val="24"/>
          <w:szCs w:val="24"/>
        </w:rPr>
      </w:pPr>
    </w:p>
    <w:p w:rsidR="00955ED6" w:rsidRDefault="00E23D35" w:rsidP="00784798">
      <w:pPr>
        <w:rPr>
          <w:sz w:val="24"/>
          <w:szCs w:val="24"/>
        </w:rPr>
      </w:pPr>
      <w:r>
        <w:rPr>
          <w:sz w:val="24"/>
          <w:szCs w:val="24"/>
        </w:rPr>
        <w:t>3</w:t>
      </w:r>
      <w:r w:rsidR="00784798" w:rsidRPr="00FE6751">
        <w:rPr>
          <w:sz w:val="24"/>
          <w:szCs w:val="24"/>
        </w:rPr>
        <w:t>e)</w:t>
      </w:r>
      <w:r w:rsidR="00973131">
        <w:rPr>
          <w:sz w:val="24"/>
          <w:szCs w:val="24"/>
        </w:rPr>
        <w:t xml:space="preserve"> </w:t>
      </w:r>
    </w:p>
    <w:p w:rsidR="00ED01FF" w:rsidRDefault="00973131" w:rsidP="00537FE7">
      <w:pPr>
        <w:ind w:firstLine="360"/>
        <w:rPr>
          <w:sz w:val="24"/>
          <w:szCs w:val="24"/>
        </w:rPr>
      </w:pPr>
      <w:r>
        <w:rPr>
          <w:sz w:val="24"/>
          <w:szCs w:val="24"/>
        </w:rPr>
        <w:t>Using Confidence</w:t>
      </w:r>
      <w:r w:rsidR="00F478E1">
        <w:rPr>
          <w:sz w:val="24"/>
          <w:szCs w:val="24"/>
        </w:rPr>
        <w:t xml:space="preserve"> as a measure of interestingness</w:t>
      </w:r>
      <w:r>
        <w:rPr>
          <w:sz w:val="24"/>
          <w:szCs w:val="24"/>
        </w:rPr>
        <w:t>:</w:t>
      </w:r>
      <w:r w:rsidR="000817EE">
        <w:rPr>
          <w:sz w:val="24"/>
          <w:szCs w:val="24"/>
        </w:rPr>
        <w:t xml:space="preserve"> </w:t>
      </w:r>
    </w:p>
    <w:p w:rsidR="00784798" w:rsidRDefault="000817EE" w:rsidP="00ED01FF">
      <w:pPr>
        <w:ind w:left="360"/>
        <w:rPr>
          <w:sz w:val="24"/>
          <w:szCs w:val="24"/>
        </w:rPr>
      </w:pPr>
      <w:r>
        <w:rPr>
          <w:sz w:val="24"/>
          <w:szCs w:val="24"/>
        </w:rPr>
        <w:t xml:space="preserve">As the rules have been sorted based on the decreasing order of confidence values the Rules </w:t>
      </w:r>
      <w:r w:rsidR="004D7587">
        <w:rPr>
          <w:sz w:val="24"/>
          <w:szCs w:val="24"/>
        </w:rPr>
        <w:t xml:space="preserve">generated </w:t>
      </w:r>
      <w:r w:rsidR="005A500F">
        <w:rPr>
          <w:sz w:val="24"/>
          <w:szCs w:val="24"/>
        </w:rPr>
        <w:t xml:space="preserve">are the same </w:t>
      </w:r>
      <w:r w:rsidR="004E02E6">
        <w:rPr>
          <w:sz w:val="24"/>
          <w:szCs w:val="24"/>
        </w:rPr>
        <w:t>(even though confidence threshold values are changed)</w:t>
      </w:r>
      <w:r w:rsidR="004B24A2">
        <w:rPr>
          <w:sz w:val="24"/>
          <w:szCs w:val="24"/>
        </w:rPr>
        <w:t xml:space="preserve"> after</w:t>
      </w:r>
      <w:r>
        <w:rPr>
          <w:sz w:val="24"/>
          <w:szCs w:val="24"/>
        </w:rPr>
        <w:t xml:space="preserve"> a certain </w:t>
      </w:r>
      <w:r w:rsidR="00745B70">
        <w:rPr>
          <w:sz w:val="24"/>
          <w:szCs w:val="24"/>
        </w:rPr>
        <w:t xml:space="preserve">lower bound of </w:t>
      </w:r>
      <w:r>
        <w:rPr>
          <w:sz w:val="24"/>
          <w:szCs w:val="24"/>
        </w:rPr>
        <w:t>confidence threshold.</w:t>
      </w:r>
    </w:p>
    <w:p w:rsidR="00354AB6" w:rsidRDefault="00354AB6" w:rsidP="00354AB6">
      <w:pPr>
        <w:pStyle w:val="ListParagraph"/>
        <w:numPr>
          <w:ilvl w:val="0"/>
          <w:numId w:val="9"/>
        </w:numPr>
        <w:rPr>
          <w:sz w:val="24"/>
          <w:szCs w:val="24"/>
        </w:rPr>
      </w:pPr>
      <w:r w:rsidRPr="00FE42D3">
        <w:rPr>
          <w:sz w:val="24"/>
          <w:szCs w:val="24"/>
        </w:rPr>
        <w:t>Car Evaluation</w:t>
      </w:r>
      <w:r>
        <w:rPr>
          <w:sz w:val="24"/>
          <w:szCs w:val="24"/>
        </w:rPr>
        <w:t>:</w:t>
      </w:r>
    </w:p>
    <w:p w:rsidR="00354AB6" w:rsidRDefault="00354AB6" w:rsidP="00354AB6">
      <w:pPr>
        <w:pStyle w:val="ListParagraph"/>
        <w:rPr>
          <w:sz w:val="24"/>
          <w:szCs w:val="24"/>
        </w:rPr>
      </w:pPr>
    </w:p>
    <w:tbl>
      <w:tblPr>
        <w:tblStyle w:val="TableGrid"/>
        <w:tblW w:w="9265" w:type="dxa"/>
        <w:tblInd w:w="720" w:type="dxa"/>
        <w:tblLook w:val="04A0" w:firstRow="1" w:lastRow="0" w:firstColumn="1" w:lastColumn="0" w:noHBand="0" w:noVBand="1"/>
      </w:tblPr>
      <w:tblGrid>
        <w:gridCol w:w="1190"/>
        <w:gridCol w:w="1325"/>
        <w:gridCol w:w="3870"/>
        <w:gridCol w:w="2880"/>
      </w:tblGrid>
      <w:tr w:rsidR="00354AB6" w:rsidTr="009C5901">
        <w:tc>
          <w:tcPr>
            <w:tcW w:w="1190" w:type="dxa"/>
          </w:tcPr>
          <w:p w:rsidR="00354AB6" w:rsidRDefault="00354AB6" w:rsidP="00EE5DDD">
            <w:pPr>
              <w:pStyle w:val="ListParagraph"/>
              <w:ind w:left="0"/>
              <w:rPr>
                <w:sz w:val="24"/>
                <w:szCs w:val="24"/>
              </w:rPr>
            </w:pPr>
            <w:r>
              <w:rPr>
                <w:sz w:val="24"/>
                <w:szCs w:val="24"/>
              </w:rPr>
              <w:t>Minimum Support Threshold</w:t>
            </w:r>
          </w:p>
        </w:tc>
        <w:tc>
          <w:tcPr>
            <w:tcW w:w="1325" w:type="dxa"/>
          </w:tcPr>
          <w:p w:rsidR="00354AB6" w:rsidRDefault="00354AB6" w:rsidP="00EE5DDD">
            <w:pPr>
              <w:pStyle w:val="ListParagraph"/>
              <w:ind w:left="0"/>
              <w:rPr>
                <w:sz w:val="24"/>
                <w:szCs w:val="24"/>
              </w:rPr>
            </w:pPr>
            <w:r>
              <w:rPr>
                <w:sz w:val="24"/>
                <w:szCs w:val="24"/>
              </w:rPr>
              <w:t>Minimum Confidence Threshold</w:t>
            </w:r>
          </w:p>
        </w:tc>
        <w:tc>
          <w:tcPr>
            <w:tcW w:w="3870" w:type="dxa"/>
          </w:tcPr>
          <w:p w:rsidR="00354AB6" w:rsidRDefault="00B74458" w:rsidP="00EE5DDD">
            <w:pPr>
              <w:pStyle w:val="ListParagraph"/>
              <w:ind w:left="0"/>
              <w:rPr>
                <w:sz w:val="24"/>
                <w:szCs w:val="24"/>
              </w:rPr>
            </w:pPr>
            <w:r>
              <w:rPr>
                <w:sz w:val="24"/>
                <w:szCs w:val="24"/>
              </w:rPr>
              <w:t>Top 10 Association Rules generated</w:t>
            </w:r>
            <w:r w:rsidR="00476836">
              <w:rPr>
                <w:sz w:val="24"/>
                <w:szCs w:val="24"/>
              </w:rPr>
              <w:t xml:space="preserve"> (Sorted on decreasing order of confidence values)</w:t>
            </w:r>
          </w:p>
        </w:tc>
        <w:tc>
          <w:tcPr>
            <w:tcW w:w="2880" w:type="dxa"/>
          </w:tcPr>
          <w:p w:rsidR="00354AB6" w:rsidRDefault="00B74458" w:rsidP="00EE5DDD">
            <w:pPr>
              <w:pStyle w:val="ListParagraph"/>
              <w:ind w:left="0"/>
              <w:rPr>
                <w:sz w:val="24"/>
                <w:szCs w:val="24"/>
              </w:rPr>
            </w:pPr>
            <w:r>
              <w:rPr>
                <w:sz w:val="24"/>
                <w:szCs w:val="24"/>
              </w:rPr>
              <w:t>Comments</w:t>
            </w:r>
          </w:p>
        </w:tc>
      </w:tr>
      <w:tr w:rsidR="008940C7" w:rsidTr="005B09F2">
        <w:tc>
          <w:tcPr>
            <w:tcW w:w="1190" w:type="dxa"/>
            <w:vMerge w:val="restart"/>
          </w:tcPr>
          <w:p w:rsidR="008940C7" w:rsidRDefault="008940C7" w:rsidP="00BB25A5">
            <w:pPr>
              <w:pStyle w:val="ListParagraph"/>
              <w:ind w:left="0"/>
              <w:rPr>
                <w:sz w:val="24"/>
                <w:szCs w:val="24"/>
              </w:rPr>
            </w:pPr>
            <w:r>
              <w:rPr>
                <w:sz w:val="24"/>
                <w:szCs w:val="24"/>
              </w:rPr>
              <w:t>0.1</w:t>
            </w:r>
          </w:p>
        </w:tc>
        <w:tc>
          <w:tcPr>
            <w:tcW w:w="1325" w:type="dxa"/>
          </w:tcPr>
          <w:p w:rsidR="008940C7" w:rsidRDefault="008940C7" w:rsidP="00BB25A5">
            <w:pPr>
              <w:pStyle w:val="ListParagraph"/>
              <w:ind w:left="0"/>
              <w:rPr>
                <w:sz w:val="24"/>
                <w:szCs w:val="24"/>
              </w:rPr>
            </w:pPr>
            <w:r>
              <w:rPr>
                <w:sz w:val="24"/>
                <w:szCs w:val="24"/>
              </w:rPr>
              <w:t>0.6</w:t>
            </w:r>
          </w:p>
        </w:tc>
        <w:tc>
          <w:tcPr>
            <w:tcW w:w="3870" w:type="dxa"/>
            <w:vMerge w:val="restart"/>
          </w:tcPr>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1: </w:t>
            </w: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[2 person car, small luggage boot] -&gt; [class: unacceptable]</w:t>
            </w:r>
          </w:p>
          <w:p w:rsidR="008940C7" w:rsidRDefault="008940C7" w:rsidP="00F8416A">
            <w:pPr>
              <w:autoSpaceDE w:val="0"/>
              <w:autoSpaceDN w:val="0"/>
              <w:adjustRightInd w:val="0"/>
              <w:rPr>
                <w:rFonts w:ascii="Courier New" w:hAnsi="Courier New" w:cs="Courier New"/>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2: </w:t>
            </w:r>
          </w:p>
          <w:p w:rsidR="008940C7" w:rsidRDefault="008940C7" w:rsidP="001720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medium luggage boot]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3: </w:t>
            </w:r>
          </w:p>
          <w:p w:rsidR="008940C7" w:rsidRDefault="008940C7" w:rsidP="0017204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big luggage boot]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4: </w:t>
            </w:r>
          </w:p>
          <w:p w:rsidR="008940C7" w:rsidRDefault="008940C7" w:rsidP="007F16A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low safety]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5: </w:t>
            </w:r>
          </w:p>
          <w:p w:rsidR="008940C7" w:rsidRDefault="008940C7" w:rsidP="00EA24F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medium safety]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6: </w:t>
            </w:r>
          </w:p>
          <w:p w:rsidR="008940C7" w:rsidRDefault="008940C7" w:rsidP="009C590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high safety]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7: </w:t>
            </w:r>
          </w:p>
          <w:p w:rsidR="008940C7" w:rsidRDefault="008940C7" w:rsidP="009C590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person car, low safety]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8: </w:t>
            </w:r>
          </w:p>
          <w:p w:rsidR="008940C7" w:rsidRDefault="008940C7" w:rsidP="009C590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[more than 4 person car, low safety] -&gt; [class: unacceptable]</w:t>
            </w:r>
          </w:p>
          <w:p w:rsidR="008940C7" w:rsidRDefault="008940C7" w:rsidP="00F8416A">
            <w:pPr>
              <w:autoSpaceDE w:val="0"/>
              <w:autoSpaceDN w:val="0"/>
              <w:adjustRightInd w:val="0"/>
              <w:rPr>
                <w:rFonts w:ascii="Courier New" w:hAnsi="Courier New" w:cs="Courier New"/>
                <w:color w:val="000000"/>
                <w:sz w:val="20"/>
                <w:szCs w:val="20"/>
              </w:rPr>
            </w:pPr>
          </w:p>
          <w:p w:rsidR="008940C7" w:rsidRDefault="008940C7" w:rsidP="00F8416A">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Rule 9: </w:t>
            </w:r>
          </w:p>
          <w:p w:rsidR="008940C7" w:rsidRDefault="008940C7" w:rsidP="00F8416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[small luggage boot, low safety] -&gt; [class: unacceptable]</w:t>
            </w:r>
          </w:p>
          <w:p w:rsidR="008940C7" w:rsidRDefault="008940C7" w:rsidP="00F8416A">
            <w:pPr>
              <w:pStyle w:val="ListParagraph"/>
              <w:ind w:left="0"/>
              <w:rPr>
                <w:rFonts w:ascii="Courier New" w:hAnsi="Courier New" w:cs="Courier New"/>
                <w:color w:val="000000"/>
                <w:sz w:val="20"/>
                <w:szCs w:val="20"/>
              </w:rPr>
            </w:pPr>
          </w:p>
          <w:p w:rsidR="008940C7" w:rsidRDefault="008940C7" w:rsidP="00F8416A">
            <w:pPr>
              <w:pStyle w:val="ListParagraph"/>
              <w:ind w:left="0"/>
              <w:rPr>
                <w:rFonts w:ascii="Courier New" w:hAnsi="Courier New" w:cs="Courier New"/>
                <w:color w:val="000000"/>
                <w:sz w:val="20"/>
                <w:szCs w:val="20"/>
              </w:rPr>
            </w:pPr>
            <w:r>
              <w:rPr>
                <w:rFonts w:ascii="Courier New" w:hAnsi="Courier New" w:cs="Courier New"/>
                <w:color w:val="000000"/>
                <w:sz w:val="20"/>
                <w:szCs w:val="20"/>
              </w:rPr>
              <w:t xml:space="preserve">Rule 10: </w:t>
            </w:r>
          </w:p>
          <w:p w:rsidR="008940C7" w:rsidRDefault="008940C7" w:rsidP="00F810E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[medium luggage boot, low safety] -&gt; [class: unacceptable]</w:t>
            </w:r>
          </w:p>
          <w:p w:rsidR="008940C7" w:rsidRDefault="008940C7" w:rsidP="00F8416A">
            <w:pPr>
              <w:pStyle w:val="ListParagraph"/>
              <w:ind w:left="0"/>
              <w:rPr>
                <w:sz w:val="24"/>
                <w:szCs w:val="24"/>
              </w:rPr>
            </w:pPr>
          </w:p>
        </w:tc>
        <w:tc>
          <w:tcPr>
            <w:tcW w:w="2880" w:type="dxa"/>
            <w:vMerge w:val="restart"/>
          </w:tcPr>
          <w:p w:rsidR="008940C7" w:rsidRDefault="008940C7" w:rsidP="00BB25A5">
            <w:pPr>
              <w:pStyle w:val="ListParagraph"/>
              <w:ind w:left="0"/>
              <w:rPr>
                <w:sz w:val="24"/>
                <w:szCs w:val="24"/>
              </w:rPr>
            </w:pPr>
            <w:r>
              <w:rPr>
                <w:sz w:val="24"/>
                <w:szCs w:val="24"/>
              </w:rPr>
              <w:lastRenderedPageBreak/>
              <w:t xml:space="preserve">From the rules that were generated I was able to safely infer that if the car is a 2 person car then the class of the car is unacceptable. </w:t>
            </w:r>
          </w:p>
          <w:p w:rsidR="008940C7" w:rsidRDefault="008940C7" w:rsidP="0075367D">
            <w:pPr>
              <w:pStyle w:val="ListParagraph"/>
              <w:ind w:left="0"/>
              <w:rPr>
                <w:sz w:val="24"/>
                <w:szCs w:val="24"/>
              </w:rPr>
            </w:pPr>
            <w:r>
              <w:rPr>
                <w:sz w:val="24"/>
                <w:szCs w:val="24"/>
              </w:rPr>
              <w:t xml:space="preserve">So in general people from the region where the data was collected </w:t>
            </w:r>
            <w:r w:rsidR="00F5473B">
              <w:rPr>
                <w:sz w:val="24"/>
                <w:szCs w:val="24"/>
              </w:rPr>
              <w:t xml:space="preserve">people </w:t>
            </w:r>
            <w:r>
              <w:rPr>
                <w:sz w:val="24"/>
                <w:szCs w:val="24"/>
              </w:rPr>
              <w:t>do not prefer cars which fit only 2 people.</w:t>
            </w:r>
          </w:p>
        </w:tc>
      </w:tr>
      <w:tr w:rsidR="008940C7" w:rsidTr="005B09F2">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0.5</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r w:rsidR="008940C7" w:rsidTr="005B09F2">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0.3</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r w:rsidR="008940C7" w:rsidTr="005B09F2">
        <w:tc>
          <w:tcPr>
            <w:tcW w:w="1190" w:type="dxa"/>
            <w:vMerge w:val="restart"/>
          </w:tcPr>
          <w:p w:rsidR="008940C7" w:rsidRDefault="008940C7" w:rsidP="00BB25A5">
            <w:pPr>
              <w:pStyle w:val="ListParagraph"/>
              <w:ind w:left="0"/>
              <w:rPr>
                <w:sz w:val="24"/>
                <w:szCs w:val="24"/>
              </w:rPr>
            </w:pPr>
            <w:r>
              <w:rPr>
                <w:sz w:val="24"/>
                <w:szCs w:val="24"/>
              </w:rPr>
              <w:t>0.05</w:t>
            </w:r>
          </w:p>
        </w:tc>
        <w:tc>
          <w:tcPr>
            <w:tcW w:w="1325" w:type="dxa"/>
          </w:tcPr>
          <w:p w:rsidR="008940C7" w:rsidRDefault="008940C7" w:rsidP="00BB25A5">
            <w:pPr>
              <w:pStyle w:val="ListParagraph"/>
              <w:ind w:left="0"/>
              <w:rPr>
                <w:sz w:val="24"/>
                <w:szCs w:val="24"/>
              </w:rPr>
            </w:pPr>
            <w:r>
              <w:rPr>
                <w:sz w:val="24"/>
                <w:szCs w:val="24"/>
              </w:rPr>
              <w:t>0.6</w:t>
            </w:r>
          </w:p>
        </w:tc>
        <w:tc>
          <w:tcPr>
            <w:tcW w:w="3870" w:type="dxa"/>
            <w:vMerge w:val="restart"/>
          </w:tcPr>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buying price, v-high maintenance cost]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buying price, high maintenance cost]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buying price, 2 person car]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buying price, low safety]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buying price, v-high maintenance cost]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buying price, 2 person car]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buying price, low safety]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[medium buying price, 2 person car]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[medium buying price, low safety] -&gt; [class: unacceptable]</w:t>
            </w:r>
          </w:p>
          <w:p w:rsidR="008940C7" w:rsidRDefault="008940C7" w:rsidP="001E3EE5">
            <w:pPr>
              <w:autoSpaceDE w:val="0"/>
              <w:autoSpaceDN w:val="0"/>
              <w:adjustRightInd w:val="0"/>
              <w:rPr>
                <w:rFonts w:ascii="Courier New" w:hAnsi="Courier New" w:cs="Courier New"/>
                <w:sz w:val="20"/>
                <w:szCs w:val="20"/>
              </w:rPr>
            </w:pPr>
          </w:p>
          <w:p w:rsidR="008940C7" w:rsidRDefault="008940C7" w:rsidP="001E3EE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1E3EE5">
            <w:pPr>
              <w:pStyle w:val="ListParagraph"/>
              <w:ind w:left="0"/>
              <w:rPr>
                <w:rFonts w:ascii="Courier New" w:hAnsi="Courier New" w:cs="Courier New"/>
                <w:color w:val="000000"/>
                <w:sz w:val="20"/>
                <w:szCs w:val="20"/>
              </w:rPr>
            </w:pPr>
            <w:r>
              <w:rPr>
                <w:rFonts w:ascii="Courier New" w:hAnsi="Courier New" w:cs="Courier New"/>
                <w:color w:val="000000"/>
                <w:sz w:val="20"/>
                <w:szCs w:val="20"/>
              </w:rPr>
              <w:t>[low buying price, 2 person car] -&gt; [class: unacceptable]</w:t>
            </w:r>
          </w:p>
          <w:p w:rsidR="008940C7" w:rsidRDefault="008940C7" w:rsidP="001E3EE5">
            <w:pPr>
              <w:pStyle w:val="ListParagraph"/>
              <w:ind w:left="0"/>
              <w:rPr>
                <w:sz w:val="24"/>
                <w:szCs w:val="24"/>
              </w:rPr>
            </w:pPr>
          </w:p>
        </w:tc>
        <w:tc>
          <w:tcPr>
            <w:tcW w:w="2880" w:type="dxa"/>
            <w:vMerge w:val="restart"/>
          </w:tcPr>
          <w:p w:rsidR="008940C7" w:rsidRDefault="008940C7" w:rsidP="00830878">
            <w:pPr>
              <w:pStyle w:val="ListParagraph"/>
              <w:ind w:left="0"/>
              <w:rPr>
                <w:sz w:val="24"/>
                <w:szCs w:val="24"/>
              </w:rPr>
            </w:pPr>
            <w:r>
              <w:rPr>
                <w:sz w:val="24"/>
                <w:szCs w:val="24"/>
              </w:rPr>
              <w:lastRenderedPageBreak/>
              <w:t xml:space="preserve">From the rules that were generated it can be inferred that if the buying price of the car or the maintenance price of the car is very high then the car is classified as unacceptable. </w:t>
            </w:r>
          </w:p>
          <w:p w:rsidR="008940C7" w:rsidRDefault="008940C7" w:rsidP="00833622">
            <w:pPr>
              <w:pStyle w:val="ListParagraph"/>
              <w:ind w:left="0"/>
              <w:rPr>
                <w:sz w:val="24"/>
                <w:szCs w:val="24"/>
              </w:rPr>
            </w:pPr>
            <w:r>
              <w:rPr>
                <w:sz w:val="24"/>
                <w:szCs w:val="24"/>
              </w:rPr>
              <w:t>So in general people from the region where the data was collected from are thrifty.</w:t>
            </w:r>
          </w:p>
        </w:tc>
      </w:tr>
      <w:tr w:rsidR="008940C7" w:rsidTr="005B09F2">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0.5</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r w:rsidR="008940C7" w:rsidTr="005B09F2">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0.3</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r w:rsidR="008940C7" w:rsidTr="005B09F2">
        <w:trPr>
          <w:trHeight w:val="287"/>
        </w:trPr>
        <w:tc>
          <w:tcPr>
            <w:tcW w:w="1190" w:type="dxa"/>
            <w:vMerge w:val="restart"/>
          </w:tcPr>
          <w:p w:rsidR="008940C7" w:rsidRDefault="00170577" w:rsidP="00BB25A5">
            <w:pPr>
              <w:pStyle w:val="ListParagraph"/>
              <w:ind w:left="0"/>
              <w:rPr>
                <w:sz w:val="24"/>
                <w:szCs w:val="24"/>
              </w:rPr>
            </w:pPr>
            <w:r>
              <w:rPr>
                <w:sz w:val="24"/>
                <w:szCs w:val="24"/>
              </w:rPr>
              <w:t>0.15</w:t>
            </w:r>
          </w:p>
        </w:tc>
        <w:tc>
          <w:tcPr>
            <w:tcW w:w="1325" w:type="dxa"/>
          </w:tcPr>
          <w:p w:rsidR="008940C7" w:rsidRDefault="008940C7" w:rsidP="00552C8B">
            <w:pPr>
              <w:pStyle w:val="ListParagraph"/>
              <w:ind w:left="0"/>
              <w:rPr>
                <w:sz w:val="24"/>
                <w:szCs w:val="24"/>
              </w:rPr>
            </w:pPr>
            <w:r>
              <w:rPr>
                <w:sz w:val="24"/>
                <w:szCs w:val="24"/>
              </w:rPr>
              <w:t>0.6</w:t>
            </w:r>
          </w:p>
        </w:tc>
        <w:tc>
          <w:tcPr>
            <w:tcW w:w="3870" w:type="dxa"/>
            <w:vMerge w:val="restart"/>
          </w:tcPr>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safety]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buying price]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[v-high maintenance cost]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[small luggage boot]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doors car]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buying price]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maintenance cost]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[3 doors car] -&gt; [class: unacceptable]</w:t>
            </w:r>
          </w:p>
          <w:p w:rsidR="007220C8" w:rsidRDefault="007220C8" w:rsidP="007220C8">
            <w:pPr>
              <w:autoSpaceDE w:val="0"/>
              <w:autoSpaceDN w:val="0"/>
              <w:adjustRightInd w:val="0"/>
              <w:rPr>
                <w:rFonts w:ascii="Courier New" w:hAnsi="Courier New" w:cs="Courier New"/>
                <w:sz w:val="20"/>
                <w:szCs w:val="20"/>
              </w:rPr>
            </w:pPr>
          </w:p>
          <w:p w:rsidR="007220C8" w:rsidRDefault="007220C8" w:rsidP="007220C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7220C8" w:rsidP="007220C8">
            <w:pPr>
              <w:pStyle w:val="ListParagraph"/>
              <w:ind w:left="0"/>
              <w:rPr>
                <w:sz w:val="24"/>
                <w:szCs w:val="24"/>
              </w:rPr>
            </w:pPr>
            <w:r>
              <w:rPr>
                <w:rFonts w:ascii="Courier New" w:hAnsi="Courier New" w:cs="Courier New"/>
                <w:color w:val="000000"/>
                <w:sz w:val="20"/>
                <w:szCs w:val="20"/>
              </w:rPr>
              <w:t>[medium luggage boot] -&gt; [class: unacceptable]</w:t>
            </w:r>
          </w:p>
        </w:tc>
        <w:tc>
          <w:tcPr>
            <w:tcW w:w="2880" w:type="dxa"/>
            <w:vMerge w:val="restart"/>
          </w:tcPr>
          <w:p w:rsidR="007220C8" w:rsidRDefault="008940C7" w:rsidP="00210E5F">
            <w:pPr>
              <w:pStyle w:val="ListParagraph"/>
              <w:ind w:left="0"/>
              <w:rPr>
                <w:sz w:val="24"/>
                <w:szCs w:val="24"/>
              </w:rPr>
            </w:pPr>
            <w:r>
              <w:rPr>
                <w:sz w:val="24"/>
                <w:szCs w:val="24"/>
              </w:rPr>
              <w:t>From the results it can be safely inferred that</w:t>
            </w:r>
          </w:p>
          <w:p w:rsidR="008940C7" w:rsidRDefault="007220C8" w:rsidP="00210E5F">
            <w:pPr>
              <w:pStyle w:val="ListParagraph"/>
              <w:ind w:left="0"/>
              <w:rPr>
                <w:sz w:val="24"/>
                <w:szCs w:val="24"/>
              </w:rPr>
            </w:pPr>
            <w:r>
              <w:rPr>
                <w:sz w:val="24"/>
                <w:szCs w:val="24"/>
              </w:rPr>
              <w:t>the car is unacceptable if:</w:t>
            </w:r>
          </w:p>
          <w:p w:rsidR="007220C8" w:rsidRDefault="007220C8" w:rsidP="007220C8">
            <w:pPr>
              <w:pStyle w:val="ListParagraph"/>
              <w:numPr>
                <w:ilvl w:val="0"/>
                <w:numId w:val="14"/>
              </w:numPr>
              <w:rPr>
                <w:sz w:val="24"/>
                <w:szCs w:val="24"/>
              </w:rPr>
            </w:pPr>
            <w:r>
              <w:rPr>
                <w:sz w:val="24"/>
                <w:szCs w:val="24"/>
              </w:rPr>
              <w:t>the safety of the car is low</w:t>
            </w:r>
          </w:p>
          <w:p w:rsidR="007220C8" w:rsidRDefault="007220C8" w:rsidP="007220C8">
            <w:pPr>
              <w:pStyle w:val="ListParagraph"/>
              <w:numPr>
                <w:ilvl w:val="0"/>
                <w:numId w:val="14"/>
              </w:numPr>
              <w:rPr>
                <w:sz w:val="24"/>
                <w:szCs w:val="24"/>
              </w:rPr>
            </w:pPr>
            <w:r>
              <w:rPr>
                <w:sz w:val="24"/>
                <w:szCs w:val="24"/>
              </w:rPr>
              <w:t>the buying price is very high</w:t>
            </w:r>
          </w:p>
          <w:p w:rsidR="007220C8" w:rsidRDefault="007220C8" w:rsidP="007220C8">
            <w:pPr>
              <w:pStyle w:val="ListParagraph"/>
              <w:numPr>
                <w:ilvl w:val="0"/>
                <w:numId w:val="14"/>
              </w:numPr>
              <w:rPr>
                <w:sz w:val="24"/>
                <w:szCs w:val="24"/>
              </w:rPr>
            </w:pPr>
            <w:r>
              <w:rPr>
                <w:sz w:val="24"/>
                <w:szCs w:val="24"/>
              </w:rPr>
              <w:t>the luggage boot is small or medium in size</w:t>
            </w:r>
          </w:p>
          <w:p w:rsidR="007220C8" w:rsidRPr="0075175D" w:rsidRDefault="007220C8" w:rsidP="0075175D">
            <w:pPr>
              <w:pStyle w:val="ListParagraph"/>
              <w:numPr>
                <w:ilvl w:val="0"/>
                <w:numId w:val="14"/>
              </w:numPr>
              <w:rPr>
                <w:sz w:val="24"/>
                <w:szCs w:val="24"/>
              </w:rPr>
            </w:pPr>
            <w:r>
              <w:rPr>
                <w:sz w:val="24"/>
                <w:szCs w:val="24"/>
              </w:rPr>
              <w:t>it’s a 2 or a 3 door car</w:t>
            </w:r>
          </w:p>
        </w:tc>
      </w:tr>
      <w:tr w:rsidR="008940C7" w:rsidTr="005B09F2">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0.5</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r w:rsidR="008940C7" w:rsidTr="005B09F2">
        <w:trPr>
          <w:trHeight w:val="70"/>
        </w:trPr>
        <w:tc>
          <w:tcPr>
            <w:tcW w:w="1190" w:type="dxa"/>
            <w:vMerge/>
          </w:tcPr>
          <w:p w:rsidR="008940C7" w:rsidRDefault="008940C7" w:rsidP="00BB25A5">
            <w:pPr>
              <w:pStyle w:val="ListParagraph"/>
              <w:ind w:left="0"/>
              <w:rPr>
                <w:sz w:val="24"/>
                <w:szCs w:val="24"/>
              </w:rPr>
            </w:pPr>
          </w:p>
        </w:tc>
        <w:tc>
          <w:tcPr>
            <w:tcW w:w="1325" w:type="dxa"/>
          </w:tcPr>
          <w:p w:rsidR="008940C7" w:rsidRDefault="008940C7" w:rsidP="00BB25A5">
            <w:pPr>
              <w:pStyle w:val="ListParagraph"/>
              <w:ind w:left="0"/>
              <w:rPr>
                <w:sz w:val="24"/>
                <w:szCs w:val="24"/>
              </w:rPr>
            </w:pPr>
            <w:r>
              <w:rPr>
                <w:sz w:val="24"/>
                <w:szCs w:val="24"/>
              </w:rPr>
              <w:t>0.3</w:t>
            </w:r>
          </w:p>
        </w:tc>
        <w:tc>
          <w:tcPr>
            <w:tcW w:w="3870" w:type="dxa"/>
            <w:vMerge/>
          </w:tcPr>
          <w:p w:rsidR="008940C7" w:rsidRDefault="008940C7" w:rsidP="00BB25A5">
            <w:pPr>
              <w:pStyle w:val="ListParagraph"/>
              <w:ind w:left="0"/>
              <w:rPr>
                <w:sz w:val="24"/>
                <w:szCs w:val="24"/>
              </w:rPr>
            </w:pPr>
          </w:p>
        </w:tc>
        <w:tc>
          <w:tcPr>
            <w:tcW w:w="2880" w:type="dxa"/>
            <w:vMerge/>
          </w:tcPr>
          <w:p w:rsidR="008940C7" w:rsidRDefault="008940C7" w:rsidP="00BB25A5">
            <w:pPr>
              <w:pStyle w:val="ListParagraph"/>
              <w:ind w:left="0"/>
              <w:rPr>
                <w:sz w:val="24"/>
                <w:szCs w:val="24"/>
              </w:rPr>
            </w:pPr>
          </w:p>
        </w:tc>
      </w:tr>
    </w:tbl>
    <w:p w:rsidR="00354AB6" w:rsidRDefault="00354AB6" w:rsidP="00354AB6">
      <w:pPr>
        <w:pStyle w:val="ListParagraph"/>
        <w:rPr>
          <w:sz w:val="24"/>
          <w:szCs w:val="24"/>
        </w:rPr>
      </w:pPr>
    </w:p>
    <w:p w:rsidR="008771B0" w:rsidRDefault="008771B0" w:rsidP="00354AB6">
      <w:pPr>
        <w:pStyle w:val="ListParagraph"/>
        <w:rPr>
          <w:sz w:val="24"/>
          <w:szCs w:val="24"/>
        </w:rPr>
      </w:pPr>
    </w:p>
    <w:p w:rsidR="00493E62" w:rsidRDefault="00493E62" w:rsidP="00354AB6">
      <w:pPr>
        <w:pStyle w:val="ListParagraph"/>
        <w:rPr>
          <w:sz w:val="24"/>
          <w:szCs w:val="24"/>
        </w:rPr>
      </w:pPr>
    </w:p>
    <w:p w:rsidR="00493E62" w:rsidRDefault="00493E62" w:rsidP="00354AB6">
      <w:pPr>
        <w:pStyle w:val="ListParagraph"/>
        <w:rPr>
          <w:sz w:val="24"/>
          <w:szCs w:val="24"/>
        </w:rPr>
      </w:pPr>
    </w:p>
    <w:p w:rsidR="00493E62" w:rsidRDefault="00493E62" w:rsidP="00354AB6">
      <w:pPr>
        <w:pStyle w:val="ListParagraph"/>
        <w:rPr>
          <w:sz w:val="24"/>
          <w:szCs w:val="24"/>
        </w:rPr>
      </w:pPr>
    </w:p>
    <w:p w:rsidR="00354AB6" w:rsidRDefault="00354AB6" w:rsidP="00354AB6">
      <w:pPr>
        <w:pStyle w:val="ListParagraph"/>
        <w:numPr>
          <w:ilvl w:val="0"/>
          <w:numId w:val="9"/>
        </w:numPr>
        <w:rPr>
          <w:sz w:val="24"/>
          <w:szCs w:val="24"/>
        </w:rPr>
      </w:pPr>
      <w:r w:rsidRPr="00FE42D3">
        <w:rPr>
          <w:sz w:val="24"/>
          <w:szCs w:val="24"/>
        </w:rPr>
        <w:lastRenderedPageBreak/>
        <w:t>Contraceptive Method Choice</w:t>
      </w:r>
      <w:r>
        <w:rPr>
          <w:sz w:val="24"/>
          <w:szCs w:val="24"/>
        </w:rPr>
        <w:t>:</w:t>
      </w:r>
    </w:p>
    <w:p w:rsidR="00354AB6" w:rsidRDefault="00354AB6" w:rsidP="00354AB6">
      <w:pPr>
        <w:pStyle w:val="ListParagraph"/>
        <w:rPr>
          <w:sz w:val="24"/>
          <w:szCs w:val="24"/>
        </w:rPr>
      </w:pPr>
    </w:p>
    <w:tbl>
      <w:tblPr>
        <w:tblStyle w:val="TableGrid"/>
        <w:tblW w:w="9265" w:type="dxa"/>
        <w:tblInd w:w="720" w:type="dxa"/>
        <w:tblLook w:val="04A0" w:firstRow="1" w:lastRow="0" w:firstColumn="1" w:lastColumn="0" w:noHBand="0" w:noVBand="1"/>
      </w:tblPr>
      <w:tblGrid>
        <w:gridCol w:w="1190"/>
        <w:gridCol w:w="1325"/>
        <w:gridCol w:w="3870"/>
        <w:gridCol w:w="2880"/>
      </w:tblGrid>
      <w:tr w:rsidR="004E33CF" w:rsidTr="00AB27CF">
        <w:tc>
          <w:tcPr>
            <w:tcW w:w="1190" w:type="dxa"/>
          </w:tcPr>
          <w:p w:rsidR="004E33CF" w:rsidRDefault="004E33CF" w:rsidP="004E33CF">
            <w:pPr>
              <w:pStyle w:val="ListParagraph"/>
              <w:ind w:left="0"/>
              <w:rPr>
                <w:sz w:val="24"/>
                <w:szCs w:val="24"/>
              </w:rPr>
            </w:pPr>
            <w:r>
              <w:rPr>
                <w:sz w:val="24"/>
                <w:szCs w:val="24"/>
              </w:rPr>
              <w:t>Minimum Support Threshold</w:t>
            </w:r>
          </w:p>
        </w:tc>
        <w:tc>
          <w:tcPr>
            <w:tcW w:w="1325" w:type="dxa"/>
          </w:tcPr>
          <w:p w:rsidR="004E33CF" w:rsidRDefault="004E33CF" w:rsidP="004E33CF">
            <w:pPr>
              <w:pStyle w:val="ListParagraph"/>
              <w:ind w:left="0"/>
              <w:rPr>
                <w:sz w:val="24"/>
                <w:szCs w:val="24"/>
              </w:rPr>
            </w:pPr>
            <w:r>
              <w:rPr>
                <w:sz w:val="24"/>
                <w:szCs w:val="24"/>
              </w:rPr>
              <w:t>Minimum Confidence Threshold</w:t>
            </w:r>
          </w:p>
        </w:tc>
        <w:tc>
          <w:tcPr>
            <w:tcW w:w="3870" w:type="dxa"/>
          </w:tcPr>
          <w:p w:rsidR="004E33CF" w:rsidRDefault="004E33CF" w:rsidP="004E33CF">
            <w:pPr>
              <w:pStyle w:val="ListParagraph"/>
              <w:ind w:left="0"/>
              <w:rPr>
                <w:sz w:val="24"/>
                <w:szCs w:val="24"/>
              </w:rPr>
            </w:pPr>
            <w:r>
              <w:rPr>
                <w:sz w:val="24"/>
                <w:szCs w:val="24"/>
              </w:rPr>
              <w:t>Top 10 Association Rules generated (Sorted on decreasing order of confidence values)</w:t>
            </w:r>
          </w:p>
        </w:tc>
        <w:tc>
          <w:tcPr>
            <w:tcW w:w="2880" w:type="dxa"/>
          </w:tcPr>
          <w:p w:rsidR="004E33CF" w:rsidRDefault="004E33CF" w:rsidP="004E33CF">
            <w:pPr>
              <w:pStyle w:val="ListParagraph"/>
              <w:ind w:left="0"/>
              <w:rPr>
                <w:sz w:val="24"/>
                <w:szCs w:val="24"/>
              </w:rPr>
            </w:pPr>
            <w:r>
              <w:rPr>
                <w:sz w:val="24"/>
                <w:szCs w:val="24"/>
              </w:rPr>
              <w:t>Comments</w:t>
            </w:r>
          </w:p>
        </w:tc>
      </w:tr>
      <w:tr w:rsidR="008940C7" w:rsidTr="005B09F2">
        <w:tc>
          <w:tcPr>
            <w:tcW w:w="1190" w:type="dxa"/>
            <w:vMerge w:val="restart"/>
          </w:tcPr>
          <w:p w:rsidR="008940C7" w:rsidRDefault="008940C7" w:rsidP="004E33CF">
            <w:pPr>
              <w:pStyle w:val="ListParagraph"/>
              <w:ind w:left="0"/>
              <w:rPr>
                <w:sz w:val="24"/>
                <w:szCs w:val="24"/>
              </w:rPr>
            </w:pPr>
            <w:r>
              <w:rPr>
                <w:sz w:val="24"/>
                <w:szCs w:val="24"/>
              </w:rPr>
              <w:t>0.1</w:t>
            </w:r>
          </w:p>
        </w:tc>
        <w:tc>
          <w:tcPr>
            <w:tcW w:w="1325" w:type="dxa"/>
          </w:tcPr>
          <w:p w:rsidR="008940C7" w:rsidRDefault="008940C7" w:rsidP="00E87ECE">
            <w:pPr>
              <w:pStyle w:val="ListParagraph"/>
              <w:ind w:left="0"/>
              <w:rPr>
                <w:sz w:val="24"/>
                <w:szCs w:val="24"/>
              </w:rPr>
            </w:pPr>
            <w:r>
              <w:rPr>
                <w:sz w:val="24"/>
                <w:szCs w:val="24"/>
              </w:rPr>
              <w:t>0.</w:t>
            </w:r>
            <w:r w:rsidR="004E0055">
              <w:rPr>
                <w:sz w:val="24"/>
                <w:szCs w:val="24"/>
              </w:rPr>
              <w:t>9</w:t>
            </w:r>
          </w:p>
        </w:tc>
        <w:tc>
          <w:tcPr>
            <w:tcW w:w="3870" w:type="dxa"/>
            <w:vMerge w:val="restart"/>
          </w:tcPr>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Wife Not working now, Husband's occupation: 1, Standard of living index: 4=high]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Not working now, Husband's occupation: 1, Standard of living index: 4=high]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Wife's Religion: Islam, Wife Not working now, Standard of living index: 3]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Contraceptive method used: 2=Long-term]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Wife's Religion: Islam, Contraceptive method used: 2=Long-term]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Standard of living index: 4=high, Contraceptive method used: 2=Long-term]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 Not working now, Standard of living index: 3]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Contraceptive method used: 2=Long-term]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Not working now, Standard of living index: 4=high] -&gt; [Media Exposure: Good]</w:t>
            </w:r>
          </w:p>
          <w:p w:rsidR="004E0055" w:rsidRDefault="004E0055" w:rsidP="004E0055">
            <w:pPr>
              <w:autoSpaceDE w:val="0"/>
              <w:autoSpaceDN w:val="0"/>
              <w:adjustRightInd w:val="0"/>
              <w:rPr>
                <w:rFonts w:ascii="Courier New" w:hAnsi="Courier New" w:cs="Courier New"/>
                <w:sz w:val="20"/>
                <w:szCs w:val="20"/>
              </w:rPr>
            </w:pPr>
          </w:p>
          <w:p w:rsidR="004E0055" w:rsidRDefault="004E0055" w:rsidP="004E0055">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4E0055" w:rsidP="004E0055">
            <w:pPr>
              <w:pStyle w:val="ListParagraph"/>
              <w:ind w:left="0"/>
              <w:rPr>
                <w:sz w:val="24"/>
                <w:szCs w:val="24"/>
              </w:rPr>
            </w:pPr>
            <w:r>
              <w:rPr>
                <w:rFonts w:ascii="Courier New" w:hAnsi="Courier New" w:cs="Courier New"/>
                <w:color w:val="000000"/>
                <w:sz w:val="20"/>
                <w:szCs w:val="20"/>
              </w:rPr>
              <w:t>[Wife's Education: 4=high, Husband's Education: 4=high, Wife Not working now, Standard of living index: 4=high] -&gt; [Media Exposure: Good]</w:t>
            </w:r>
          </w:p>
        </w:tc>
        <w:tc>
          <w:tcPr>
            <w:tcW w:w="2880" w:type="dxa"/>
            <w:vMerge w:val="restart"/>
          </w:tcPr>
          <w:p w:rsidR="008940C7" w:rsidRDefault="004E0055" w:rsidP="004E33CF">
            <w:pPr>
              <w:pStyle w:val="ListParagraph"/>
              <w:ind w:left="0"/>
              <w:rPr>
                <w:sz w:val="24"/>
                <w:szCs w:val="24"/>
              </w:rPr>
            </w:pPr>
            <w:r>
              <w:rPr>
                <w:sz w:val="24"/>
                <w:szCs w:val="24"/>
              </w:rPr>
              <w:lastRenderedPageBreak/>
              <w:t>Inferences:</w:t>
            </w:r>
          </w:p>
          <w:p w:rsidR="004E0055" w:rsidRDefault="004E0055" w:rsidP="004E33CF">
            <w:pPr>
              <w:pStyle w:val="ListParagraph"/>
              <w:ind w:left="0"/>
              <w:rPr>
                <w:sz w:val="24"/>
                <w:szCs w:val="24"/>
              </w:rPr>
            </w:pPr>
            <w:r>
              <w:rPr>
                <w:sz w:val="24"/>
                <w:szCs w:val="24"/>
              </w:rPr>
              <w:t>If the wife and the husband both have high education and the contraceptive method used is long term then it implies that the media exposure is good.</w:t>
            </w:r>
          </w:p>
        </w:tc>
      </w:tr>
      <w:tr w:rsidR="008940C7" w:rsidTr="005B09F2">
        <w:tc>
          <w:tcPr>
            <w:tcW w:w="1190" w:type="dxa"/>
            <w:vMerge/>
          </w:tcPr>
          <w:p w:rsidR="008940C7" w:rsidRDefault="008940C7" w:rsidP="004E33CF">
            <w:pPr>
              <w:pStyle w:val="ListParagraph"/>
              <w:ind w:left="0"/>
              <w:rPr>
                <w:sz w:val="24"/>
                <w:szCs w:val="24"/>
              </w:rPr>
            </w:pPr>
          </w:p>
        </w:tc>
        <w:tc>
          <w:tcPr>
            <w:tcW w:w="1325" w:type="dxa"/>
          </w:tcPr>
          <w:p w:rsidR="008940C7" w:rsidRDefault="008940C7" w:rsidP="00E87ECE">
            <w:pPr>
              <w:pStyle w:val="ListParagraph"/>
              <w:ind w:left="0"/>
              <w:rPr>
                <w:sz w:val="24"/>
                <w:szCs w:val="24"/>
              </w:rPr>
            </w:pPr>
            <w:r>
              <w:rPr>
                <w:sz w:val="24"/>
                <w:szCs w:val="24"/>
              </w:rPr>
              <w:t>0.</w:t>
            </w:r>
            <w:r w:rsidR="00E87ECE">
              <w:rPr>
                <w:sz w:val="24"/>
                <w:szCs w:val="24"/>
              </w:rPr>
              <w:t>6</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r w:rsidR="008940C7" w:rsidTr="005B09F2">
        <w:tc>
          <w:tcPr>
            <w:tcW w:w="1190" w:type="dxa"/>
            <w:vMerge/>
          </w:tcPr>
          <w:p w:rsidR="008940C7" w:rsidRDefault="008940C7" w:rsidP="004E33CF">
            <w:pPr>
              <w:pStyle w:val="ListParagraph"/>
              <w:ind w:left="0"/>
              <w:rPr>
                <w:sz w:val="24"/>
                <w:szCs w:val="24"/>
              </w:rPr>
            </w:pPr>
          </w:p>
        </w:tc>
        <w:tc>
          <w:tcPr>
            <w:tcW w:w="1325" w:type="dxa"/>
          </w:tcPr>
          <w:p w:rsidR="008940C7" w:rsidRDefault="008940C7" w:rsidP="004E33CF">
            <w:pPr>
              <w:pStyle w:val="ListParagraph"/>
              <w:ind w:left="0"/>
              <w:rPr>
                <w:sz w:val="24"/>
                <w:szCs w:val="24"/>
              </w:rPr>
            </w:pPr>
            <w:r>
              <w:rPr>
                <w:sz w:val="24"/>
                <w:szCs w:val="24"/>
              </w:rPr>
              <w:t>0.3</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r w:rsidR="008940C7" w:rsidTr="005B09F2">
        <w:tc>
          <w:tcPr>
            <w:tcW w:w="1190" w:type="dxa"/>
            <w:vMerge w:val="restart"/>
          </w:tcPr>
          <w:p w:rsidR="008940C7" w:rsidRDefault="00713292" w:rsidP="00713292">
            <w:pPr>
              <w:pStyle w:val="ListParagraph"/>
              <w:ind w:left="0"/>
              <w:rPr>
                <w:sz w:val="24"/>
                <w:szCs w:val="24"/>
              </w:rPr>
            </w:pPr>
            <w:r>
              <w:rPr>
                <w:sz w:val="24"/>
                <w:szCs w:val="24"/>
              </w:rPr>
              <w:lastRenderedPageBreak/>
              <w:t>0.2</w:t>
            </w:r>
          </w:p>
        </w:tc>
        <w:tc>
          <w:tcPr>
            <w:tcW w:w="1325" w:type="dxa"/>
          </w:tcPr>
          <w:p w:rsidR="008940C7" w:rsidRDefault="00E87ECE" w:rsidP="004E33CF">
            <w:pPr>
              <w:pStyle w:val="ListParagraph"/>
              <w:ind w:left="0"/>
              <w:rPr>
                <w:sz w:val="24"/>
                <w:szCs w:val="24"/>
              </w:rPr>
            </w:pPr>
            <w:r>
              <w:rPr>
                <w:sz w:val="24"/>
                <w:szCs w:val="24"/>
              </w:rPr>
              <w:t>0.5</w:t>
            </w:r>
          </w:p>
        </w:tc>
        <w:tc>
          <w:tcPr>
            <w:tcW w:w="3870" w:type="dxa"/>
            <w:vMerge w:val="restart"/>
          </w:tcPr>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Standard of living index: 4=high]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Standard of living index: 4=high]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Wife's Religion: Islam]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Wife's Religion: Islam, Wife Not working now]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occupation: 1]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Not working now]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[Wife's Education: 4=high, Husband's Education: 4=high, </w:t>
            </w:r>
            <w:r>
              <w:rPr>
                <w:rFonts w:ascii="Courier New" w:hAnsi="Courier New" w:cs="Courier New"/>
                <w:color w:val="000000"/>
                <w:sz w:val="20"/>
                <w:szCs w:val="20"/>
              </w:rPr>
              <w:lastRenderedPageBreak/>
              <w:t>Husband's occupation: 1]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Wife's Religion: Islam]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022172" w:rsidP="00022172">
            <w:pPr>
              <w:pStyle w:val="ListParagraph"/>
              <w:ind w:left="0"/>
              <w:rPr>
                <w:sz w:val="24"/>
                <w:szCs w:val="24"/>
              </w:rPr>
            </w:pPr>
            <w:r>
              <w:rPr>
                <w:rFonts w:ascii="Courier New" w:hAnsi="Courier New" w:cs="Courier New"/>
                <w:color w:val="000000"/>
                <w:sz w:val="20"/>
                <w:szCs w:val="20"/>
              </w:rPr>
              <w:t>[Wife's Education: 4=high, Husband's Education: 4=high, Wife Not working now] -&gt; [Media Exposure: Good]</w:t>
            </w:r>
          </w:p>
        </w:tc>
        <w:tc>
          <w:tcPr>
            <w:tcW w:w="2880" w:type="dxa"/>
            <w:vMerge w:val="restart"/>
          </w:tcPr>
          <w:p w:rsidR="008940C7" w:rsidRDefault="00915DF5" w:rsidP="004E33CF">
            <w:pPr>
              <w:pStyle w:val="ListParagraph"/>
              <w:ind w:left="0"/>
              <w:rPr>
                <w:sz w:val="24"/>
                <w:szCs w:val="24"/>
              </w:rPr>
            </w:pPr>
            <w:r>
              <w:rPr>
                <w:sz w:val="24"/>
                <w:szCs w:val="24"/>
              </w:rPr>
              <w:lastRenderedPageBreak/>
              <w:t>Inferences:</w:t>
            </w:r>
          </w:p>
          <w:p w:rsidR="007B0C96" w:rsidRDefault="00915DF5" w:rsidP="00915DF5">
            <w:pPr>
              <w:pStyle w:val="ListParagraph"/>
              <w:ind w:left="0"/>
              <w:rPr>
                <w:sz w:val="24"/>
                <w:szCs w:val="24"/>
              </w:rPr>
            </w:pPr>
            <w:r>
              <w:rPr>
                <w:sz w:val="24"/>
                <w:szCs w:val="24"/>
              </w:rPr>
              <w:t xml:space="preserve">If the wife’s education is high </w:t>
            </w:r>
            <w:r w:rsidR="00E730FD">
              <w:rPr>
                <w:sz w:val="24"/>
                <w:szCs w:val="24"/>
              </w:rPr>
              <w:t xml:space="preserve">then </w:t>
            </w:r>
            <w:r>
              <w:rPr>
                <w:sz w:val="24"/>
                <w:szCs w:val="24"/>
              </w:rPr>
              <w:t>it implies that the media exposure is good.</w:t>
            </w:r>
          </w:p>
        </w:tc>
      </w:tr>
      <w:tr w:rsidR="008940C7" w:rsidTr="005B09F2">
        <w:tc>
          <w:tcPr>
            <w:tcW w:w="1190" w:type="dxa"/>
            <w:vMerge/>
          </w:tcPr>
          <w:p w:rsidR="008940C7" w:rsidRDefault="008940C7" w:rsidP="004E33CF">
            <w:pPr>
              <w:pStyle w:val="ListParagraph"/>
              <w:ind w:left="0"/>
              <w:rPr>
                <w:sz w:val="24"/>
                <w:szCs w:val="24"/>
              </w:rPr>
            </w:pPr>
          </w:p>
        </w:tc>
        <w:tc>
          <w:tcPr>
            <w:tcW w:w="1325" w:type="dxa"/>
          </w:tcPr>
          <w:p w:rsidR="008940C7" w:rsidRDefault="00E87ECE" w:rsidP="004E33CF">
            <w:pPr>
              <w:pStyle w:val="ListParagraph"/>
              <w:ind w:left="0"/>
              <w:rPr>
                <w:sz w:val="24"/>
                <w:szCs w:val="24"/>
              </w:rPr>
            </w:pPr>
            <w:r>
              <w:rPr>
                <w:sz w:val="24"/>
                <w:szCs w:val="24"/>
              </w:rPr>
              <w:t>0.4</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r w:rsidR="008940C7" w:rsidTr="005B09F2">
        <w:tc>
          <w:tcPr>
            <w:tcW w:w="1190" w:type="dxa"/>
            <w:vMerge/>
          </w:tcPr>
          <w:p w:rsidR="008940C7" w:rsidRDefault="008940C7" w:rsidP="004E33CF">
            <w:pPr>
              <w:pStyle w:val="ListParagraph"/>
              <w:ind w:left="0"/>
              <w:rPr>
                <w:sz w:val="24"/>
                <w:szCs w:val="24"/>
              </w:rPr>
            </w:pPr>
          </w:p>
        </w:tc>
        <w:tc>
          <w:tcPr>
            <w:tcW w:w="1325" w:type="dxa"/>
          </w:tcPr>
          <w:p w:rsidR="008940C7" w:rsidRDefault="008940C7" w:rsidP="004E33CF">
            <w:pPr>
              <w:pStyle w:val="ListParagraph"/>
              <w:ind w:left="0"/>
              <w:rPr>
                <w:sz w:val="24"/>
                <w:szCs w:val="24"/>
              </w:rPr>
            </w:pPr>
            <w:r>
              <w:rPr>
                <w:sz w:val="24"/>
                <w:szCs w:val="24"/>
              </w:rPr>
              <w:t>0.3</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r w:rsidR="008940C7" w:rsidTr="005B09F2">
        <w:tc>
          <w:tcPr>
            <w:tcW w:w="1190" w:type="dxa"/>
            <w:vMerge w:val="restart"/>
          </w:tcPr>
          <w:p w:rsidR="008940C7" w:rsidRDefault="00BE5397" w:rsidP="004E33CF">
            <w:pPr>
              <w:pStyle w:val="ListParagraph"/>
              <w:ind w:left="0"/>
              <w:rPr>
                <w:sz w:val="24"/>
                <w:szCs w:val="24"/>
              </w:rPr>
            </w:pPr>
            <w:r>
              <w:rPr>
                <w:sz w:val="24"/>
                <w:szCs w:val="24"/>
              </w:rPr>
              <w:t>0.3</w:t>
            </w:r>
          </w:p>
        </w:tc>
        <w:tc>
          <w:tcPr>
            <w:tcW w:w="1325" w:type="dxa"/>
          </w:tcPr>
          <w:p w:rsidR="008940C7" w:rsidRDefault="008940C7" w:rsidP="004E33CF">
            <w:pPr>
              <w:pStyle w:val="ListParagraph"/>
              <w:ind w:left="0"/>
              <w:rPr>
                <w:sz w:val="24"/>
                <w:szCs w:val="24"/>
              </w:rPr>
            </w:pPr>
            <w:r>
              <w:rPr>
                <w:sz w:val="24"/>
                <w:szCs w:val="24"/>
              </w:rPr>
              <w:t>0.6</w:t>
            </w:r>
          </w:p>
        </w:tc>
        <w:tc>
          <w:tcPr>
            <w:tcW w:w="3870" w:type="dxa"/>
            <w:vMerge w:val="restart"/>
          </w:tcPr>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Standard of living index: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 Not working now, Standard of living index: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[Standard of living index: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 Not working now]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[Husband's Education: 4=high, Wife's Religion: Islam, Wife </w:t>
            </w:r>
            <w:r>
              <w:rPr>
                <w:rFonts w:ascii="Courier New" w:hAnsi="Courier New" w:cs="Courier New"/>
                <w:color w:val="000000"/>
                <w:sz w:val="20"/>
                <w:szCs w:val="20"/>
              </w:rPr>
              <w:lastRenderedPageBreak/>
              <w:t>Not working now]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Wife's Religion: Islam] -&gt; [Media Exposure: Good]</w:t>
            </w:r>
          </w:p>
          <w:p w:rsidR="00BE5397" w:rsidRDefault="00BE5397" w:rsidP="00BE5397">
            <w:pPr>
              <w:autoSpaceDE w:val="0"/>
              <w:autoSpaceDN w:val="0"/>
              <w:adjustRightInd w:val="0"/>
              <w:rPr>
                <w:rFonts w:ascii="Courier New" w:hAnsi="Courier New" w:cs="Courier New"/>
                <w:sz w:val="20"/>
                <w:szCs w:val="20"/>
              </w:rPr>
            </w:pPr>
          </w:p>
          <w:p w:rsidR="00BE5397" w:rsidRDefault="00BE5397" w:rsidP="00BE539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BE5397" w:rsidP="00BE5397">
            <w:pPr>
              <w:pStyle w:val="ListParagraph"/>
              <w:ind w:left="0"/>
              <w:rPr>
                <w:sz w:val="24"/>
                <w:szCs w:val="24"/>
              </w:rPr>
            </w:pPr>
            <w:r>
              <w:rPr>
                <w:rFonts w:ascii="Courier New" w:hAnsi="Courier New" w:cs="Courier New"/>
                <w:color w:val="000000"/>
                <w:sz w:val="20"/>
                <w:szCs w:val="20"/>
              </w:rPr>
              <w:t>[Wife's Religion: Islam, Standard of living index: 4=high] -&gt; [Media Exposure: Good]</w:t>
            </w:r>
          </w:p>
        </w:tc>
        <w:tc>
          <w:tcPr>
            <w:tcW w:w="2880" w:type="dxa"/>
            <w:vMerge w:val="restart"/>
          </w:tcPr>
          <w:p w:rsidR="008940C7" w:rsidRDefault="005B09F2" w:rsidP="004E33CF">
            <w:pPr>
              <w:pStyle w:val="ListParagraph"/>
              <w:ind w:left="0"/>
              <w:rPr>
                <w:sz w:val="24"/>
                <w:szCs w:val="24"/>
              </w:rPr>
            </w:pPr>
            <w:r>
              <w:rPr>
                <w:sz w:val="24"/>
                <w:szCs w:val="24"/>
              </w:rPr>
              <w:lastRenderedPageBreak/>
              <w:t>Some inferences from the generated rules:</w:t>
            </w:r>
          </w:p>
          <w:p w:rsidR="005B09F2" w:rsidRDefault="005B09F2" w:rsidP="00E65910">
            <w:pPr>
              <w:pStyle w:val="ListParagraph"/>
              <w:ind w:left="0"/>
              <w:rPr>
                <w:sz w:val="24"/>
                <w:szCs w:val="24"/>
              </w:rPr>
            </w:pPr>
            <w:r>
              <w:rPr>
                <w:sz w:val="24"/>
                <w:szCs w:val="24"/>
              </w:rPr>
              <w:t xml:space="preserve">If the standard of living is high then the media exposure is good. Also if </w:t>
            </w:r>
            <w:r w:rsidR="00E65910">
              <w:rPr>
                <w:sz w:val="24"/>
                <w:szCs w:val="24"/>
              </w:rPr>
              <w:t xml:space="preserve">the </w:t>
            </w:r>
            <w:r>
              <w:rPr>
                <w:sz w:val="24"/>
                <w:szCs w:val="24"/>
              </w:rPr>
              <w:t>husband’s education is high then the media exposure is good.</w:t>
            </w:r>
          </w:p>
        </w:tc>
      </w:tr>
      <w:tr w:rsidR="008940C7" w:rsidTr="005B09F2">
        <w:tc>
          <w:tcPr>
            <w:tcW w:w="1190" w:type="dxa"/>
            <w:vMerge/>
          </w:tcPr>
          <w:p w:rsidR="008940C7" w:rsidRDefault="008940C7" w:rsidP="004E33CF">
            <w:pPr>
              <w:pStyle w:val="ListParagraph"/>
              <w:ind w:left="0"/>
              <w:rPr>
                <w:sz w:val="24"/>
                <w:szCs w:val="24"/>
              </w:rPr>
            </w:pPr>
          </w:p>
        </w:tc>
        <w:tc>
          <w:tcPr>
            <w:tcW w:w="1325" w:type="dxa"/>
          </w:tcPr>
          <w:p w:rsidR="008940C7" w:rsidRDefault="008940C7" w:rsidP="004E33CF">
            <w:pPr>
              <w:pStyle w:val="ListParagraph"/>
              <w:ind w:left="0"/>
              <w:rPr>
                <w:sz w:val="24"/>
                <w:szCs w:val="24"/>
              </w:rPr>
            </w:pPr>
            <w:r>
              <w:rPr>
                <w:sz w:val="24"/>
                <w:szCs w:val="24"/>
              </w:rPr>
              <w:t>0.5</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r w:rsidR="008940C7" w:rsidTr="008771B0">
        <w:trPr>
          <w:trHeight w:val="341"/>
        </w:trPr>
        <w:tc>
          <w:tcPr>
            <w:tcW w:w="1190" w:type="dxa"/>
            <w:vMerge/>
          </w:tcPr>
          <w:p w:rsidR="008940C7" w:rsidRDefault="008940C7" w:rsidP="004E33CF">
            <w:pPr>
              <w:pStyle w:val="ListParagraph"/>
              <w:ind w:left="0"/>
              <w:rPr>
                <w:sz w:val="24"/>
                <w:szCs w:val="24"/>
              </w:rPr>
            </w:pPr>
          </w:p>
        </w:tc>
        <w:tc>
          <w:tcPr>
            <w:tcW w:w="1325" w:type="dxa"/>
          </w:tcPr>
          <w:p w:rsidR="008940C7" w:rsidRDefault="00E87ECE" w:rsidP="004E33CF">
            <w:pPr>
              <w:pStyle w:val="ListParagraph"/>
              <w:ind w:left="0"/>
              <w:rPr>
                <w:sz w:val="24"/>
                <w:szCs w:val="24"/>
              </w:rPr>
            </w:pPr>
            <w:r>
              <w:rPr>
                <w:sz w:val="24"/>
                <w:szCs w:val="24"/>
              </w:rPr>
              <w:t>0.4</w:t>
            </w:r>
          </w:p>
        </w:tc>
        <w:tc>
          <w:tcPr>
            <w:tcW w:w="3870" w:type="dxa"/>
            <w:vMerge/>
          </w:tcPr>
          <w:p w:rsidR="008940C7" w:rsidRDefault="008940C7" w:rsidP="004E33CF">
            <w:pPr>
              <w:pStyle w:val="ListParagraph"/>
              <w:ind w:left="0"/>
              <w:rPr>
                <w:sz w:val="24"/>
                <w:szCs w:val="24"/>
              </w:rPr>
            </w:pPr>
          </w:p>
        </w:tc>
        <w:tc>
          <w:tcPr>
            <w:tcW w:w="2880" w:type="dxa"/>
            <w:vMerge/>
          </w:tcPr>
          <w:p w:rsidR="008940C7" w:rsidRDefault="008940C7" w:rsidP="004E33CF">
            <w:pPr>
              <w:pStyle w:val="ListParagraph"/>
              <w:ind w:left="0"/>
              <w:rPr>
                <w:sz w:val="24"/>
                <w:szCs w:val="24"/>
              </w:rPr>
            </w:pPr>
          </w:p>
        </w:tc>
      </w:tr>
    </w:tbl>
    <w:p w:rsidR="007F5CCD" w:rsidRPr="00DF234E" w:rsidRDefault="007F5CCD" w:rsidP="00DF234E">
      <w:pPr>
        <w:rPr>
          <w:sz w:val="24"/>
          <w:szCs w:val="24"/>
        </w:rPr>
      </w:pPr>
    </w:p>
    <w:p w:rsidR="00354AB6" w:rsidRDefault="00354AB6" w:rsidP="00354AB6">
      <w:pPr>
        <w:pStyle w:val="ListParagraph"/>
        <w:numPr>
          <w:ilvl w:val="0"/>
          <w:numId w:val="9"/>
        </w:numPr>
        <w:rPr>
          <w:sz w:val="24"/>
          <w:szCs w:val="24"/>
        </w:rPr>
      </w:pPr>
      <w:r w:rsidRPr="00FE42D3">
        <w:rPr>
          <w:sz w:val="24"/>
          <w:szCs w:val="24"/>
        </w:rPr>
        <w:t>Nursery</w:t>
      </w:r>
      <w:r>
        <w:rPr>
          <w:sz w:val="24"/>
          <w:szCs w:val="24"/>
        </w:rPr>
        <w:t>:</w:t>
      </w:r>
    </w:p>
    <w:p w:rsidR="00354AB6" w:rsidRDefault="00354AB6" w:rsidP="00354AB6">
      <w:pPr>
        <w:pStyle w:val="ListParagraph"/>
        <w:rPr>
          <w:sz w:val="24"/>
          <w:szCs w:val="24"/>
        </w:rPr>
      </w:pPr>
    </w:p>
    <w:tbl>
      <w:tblPr>
        <w:tblStyle w:val="TableGrid"/>
        <w:tblW w:w="9265" w:type="dxa"/>
        <w:tblInd w:w="720" w:type="dxa"/>
        <w:tblLook w:val="04A0" w:firstRow="1" w:lastRow="0" w:firstColumn="1" w:lastColumn="0" w:noHBand="0" w:noVBand="1"/>
      </w:tblPr>
      <w:tblGrid>
        <w:gridCol w:w="1190"/>
        <w:gridCol w:w="1415"/>
        <w:gridCol w:w="3780"/>
        <w:gridCol w:w="2880"/>
      </w:tblGrid>
      <w:tr w:rsidR="001A6E3A" w:rsidTr="004D0A1F">
        <w:tc>
          <w:tcPr>
            <w:tcW w:w="1190" w:type="dxa"/>
          </w:tcPr>
          <w:p w:rsidR="001A6E3A" w:rsidRDefault="001A6E3A" w:rsidP="00EE5DDD">
            <w:pPr>
              <w:pStyle w:val="ListParagraph"/>
              <w:ind w:left="0"/>
              <w:rPr>
                <w:sz w:val="24"/>
                <w:szCs w:val="24"/>
              </w:rPr>
            </w:pPr>
            <w:r>
              <w:rPr>
                <w:sz w:val="24"/>
                <w:szCs w:val="24"/>
              </w:rPr>
              <w:t>Minimum Support Threshold</w:t>
            </w:r>
          </w:p>
        </w:tc>
        <w:tc>
          <w:tcPr>
            <w:tcW w:w="1415" w:type="dxa"/>
          </w:tcPr>
          <w:p w:rsidR="001A6E3A" w:rsidRDefault="001A6E3A" w:rsidP="00EE5DDD">
            <w:pPr>
              <w:pStyle w:val="ListParagraph"/>
              <w:ind w:left="0"/>
              <w:rPr>
                <w:sz w:val="24"/>
                <w:szCs w:val="24"/>
              </w:rPr>
            </w:pPr>
            <w:r>
              <w:rPr>
                <w:sz w:val="24"/>
                <w:szCs w:val="24"/>
              </w:rPr>
              <w:t>Minimum Confidence Threshold</w:t>
            </w:r>
          </w:p>
        </w:tc>
        <w:tc>
          <w:tcPr>
            <w:tcW w:w="3780" w:type="dxa"/>
          </w:tcPr>
          <w:p w:rsidR="001A6E3A" w:rsidRDefault="00476836" w:rsidP="00EE5DDD">
            <w:pPr>
              <w:pStyle w:val="ListParagraph"/>
              <w:ind w:left="0"/>
              <w:rPr>
                <w:sz w:val="24"/>
                <w:szCs w:val="24"/>
              </w:rPr>
            </w:pPr>
            <w:r>
              <w:rPr>
                <w:sz w:val="24"/>
                <w:szCs w:val="24"/>
              </w:rPr>
              <w:t>Top 10 Association Rules generated (Sorted on decreasing order of confidence values)</w:t>
            </w:r>
          </w:p>
        </w:tc>
        <w:tc>
          <w:tcPr>
            <w:tcW w:w="2880" w:type="dxa"/>
          </w:tcPr>
          <w:p w:rsidR="001A6E3A" w:rsidRDefault="001A6E3A" w:rsidP="00EE5DDD">
            <w:pPr>
              <w:pStyle w:val="ListParagraph"/>
              <w:ind w:left="0"/>
              <w:rPr>
                <w:sz w:val="24"/>
                <w:szCs w:val="24"/>
              </w:rPr>
            </w:pPr>
            <w:r>
              <w:rPr>
                <w:sz w:val="24"/>
                <w:szCs w:val="24"/>
              </w:rPr>
              <w:t>Comments</w:t>
            </w:r>
          </w:p>
        </w:tc>
      </w:tr>
      <w:tr w:rsidR="008940C7" w:rsidTr="005B09F2">
        <w:tc>
          <w:tcPr>
            <w:tcW w:w="1190" w:type="dxa"/>
            <w:vMerge w:val="restart"/>
          </w:tcPr>
          <w:p w:rsidR="008940C7" w:rsidRDefault="008940C7" w:rsidP="00BA0573">
            <w:pPr>
              <w:pStyle w:val="ListParagraph"/>
              <w:ind w:left="0"/>
              <w:rPr>
                <w:sz w:val="24"/>
                <w:szCs w:val="24"/>
              </w:rPr>
            </w:pPr>
            <w:r>
              <w:rPr>
                <w:sz w:val="24"/>
                <w:szCs w:val="24"/>
              </w:rPr>
              <w:t>0.1</w:t>
            </w:r>
          </w:p>
        </w:tc>
        <w:tc>
          <w:tcPr>
            <w:tcW w:w="1415" w:type="dxa"/>
          </w:tcPr>
          <w:p w:rsidR="008940C7" w:rsidRDefault="008940C7" w:rsidP="00BA0573">
            <w:pPr>
              <w:pStyle w:val="ListParagraph"/>
              <w:ind w:left="0"/>
              <w:rPr>
                <w:sz w:val="24"/>
                <w:szCs w:val="24"/>
              </w:rPr>
            </w:pPr>
            <w:r>
              <w:rPr>
                <w:sz w:val="24"/>
                <w:szCs w:val="24"/>
              </w:rPr>
              <w:t>0.6</w:t>
            </w:r>
          </w:p>
        </w:tc>
        <w:tc>
          <w:tcPr>
            <w:tcW w:w="3780" w:type="dxa"/>
            <w:vMerge w:val="restart"/>
          </w:tcPr>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pretentious,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pretentious,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lastRenderedPageBreak/>
              <w:t>-&gt; [Health Conditions of family: not recommended]</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convenient,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convenient,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w:t>
            </w:r>
            <w:proofErr w:type="spellStart"/>
            <w:r>
              <w:rPr>
                <w:rFonts w:ascii="Courier New" w:hAnsi="Courier New" w:cs="Courier New"/>
                <w:color w:val="000000"/>
                <w:sz w:val="20"/>
                <w:szCs w:val="20"/>
              </w:rPr>
              <w:t>less_conv</w:t>
            </w:r>
            <w:proofErr w:type="spellEnd"/>
            <w:r>
              <w:rPr>
                <w:rFonts w:ascii="Courier New" w:hAnsi="Courier New" w:cs="Courier New"/>
                <w:color w:val="000000"/>
                <w:sz w:val="20"/>
                <w:szCs w:val="20"/>
              </w:rPr>
              <w:t xml:space="preserve">,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3B8D">
            <w:pPr>
              <w:autoSpaceDE w:val="0"/>
              <w:autoSpaceDN w:val="0"/>
              <w:adjustRightInd w:val="0"/>
              <w:rPr>
                <w:rFonts w:ascii="Courier New" w:hAnsi="Courier New" w:cs="Courier New"/>
                <w:sz w:val="20"/>
                <w:szCs w:val="20"/>
              </w:rPr>
            </w:pP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D33B8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w:t>
            </w:r>
            <w:proofErr w:type="spellStart"/>
            <w:r>
              <w:rPr>
                <w:rFonts w:ascii="Courier New" w:hAnsi="Courier New" w:cs="Courier New"/>
                <w:color w:val="000000"/>
                <w:sz w:val="20"/>
                <w:szCs w:val="20"/>
              </w:rPr>
              <w:t>less_conv</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BA0573">
            <w:pPr>
              <w:pStyle w:val="ListParagraph"/>
              <w:ind w:left="0"/>
              <w:rPr>
                <w:sz w:val="24"/>
                <w:szCs w:val="24"/>
              </w:rPr>
            </w:pPr>
          </w:p>
        </w:tc>
        <w:tc>
          <w:tcPr>
            <w:tcW w:w="2880" w:type="dxa"/>
            <w:vMerge w:val="restart"/>
          </w:tcPr>
          <w:p w:rsidR="008940C7" w:rsidRPr="00A34D31" w:rsidRDefault="008940C7" w:rsidP="00A34D31">
            <w:pPr>
              <w:pStyle w:val="HTMLPreformatted"/>
              <w:rPr>
                <w:rFonts w:asciiTheme="minorHAnsi" w:hAnsiTheme="minorHAnsi"/>
                <w:sz w:val="24"/>
                <w:szCs w:val="24"/>
              </w:rPr>
            </w:pPr>
            <w:r w:rsidRPr="00A34D31">
              <w:rPr>
                <w:rFonts w:asciiTheme="minorHAnsi" w:hAnsiTheme="minorHAnsi"/>
                <w:sz w:val="24"/>
                <w:szCs w:val="24"/>
              </w:rPr>
              <w:lastRenderedPageBreak/>
              <w:t>From the rules it can be inferred that the children in</w:t>
            </w:r>
            <w:r w:rsidRPr="00A34D31">
              <w:rPr>
                <w:rFonts w:asciiTheme="minorHAnsi" w:hAnsiTheme="minorHAnsi"/>
              </w:rPr>
              <w:t xml:space="preserve"> </w:t>
            </w:r>
            <w:r w:rsidRPr="00A34D31">
              <w:rPr>
                <w:rFonts w:asciiTheme="minorHAnsi" w:hAnsiTheme="minorHAnsi"/>
                <w:sz w:val="24"/>
                <w:szCs w:val="24"/>
              </w:rPr>
              <w:t>Ljubljana, Slovenia</w:t>
            </w:r>
            <w:r>
              <w:rPr>
                <w:rFonts w:asciiTheme="minorHAnsi" w:hAnsiTheme="minorHAnsi"/>
                <w:sz w:val="24"/>
                <w:szCs w:val="24"/>
              </w:rPr>
              <w:t xml:space="preserve"> will not get admission to schools there if the health conditions of their family is not recommended.</w:t>
            </w:r>
          </w:p>
          <w:p w:rsidR="008940C7" w:rsidRDefault="008940C7" w:rsidP="00A34D31">
            <w:pPr>
              <w:pStyle w:val="HTMLPreformatted"/>
              <w:rPr>
                <w:sz w:val="24"/>
                <w:szCs w:val="24"/>
              </w:rPr>
            </w:pPr>
          </w:p>
        </w:tc>
      </w:tr>
      <w:tr w:rsidR="008940C7" w:rsidTr="005B09F2">
        <w:tc>
          <w:tcPr>
            <w:tcW w:w="1190" w:type="dxa"/>
            <w:vMerge/>
          </w:tcPr>
          <w:p w:rsidR="008940C7" w:rsidRDefault="008940C7" w:rsidP="00BA0573">
            <w:pPr>
              <w:pStyle w:val="ListParagraph"/>
              <w:ind w:left="0"/>
              <w:rPr>
                <w:sz w:val="24"/>
                <w:szCs w:val="24"/>
              </w:rPr>
            </w:pPr>
          </w:p>
        </w:tc>
        <w:tc>
          <w:tcPr>
            <w:tcW w:w="1415" w:type="dxa"/>
          </w:tcPr>
          <w:p w:rsidR="008940C7" w:rsidRDefault="008940C7" w:rsidP="00BA0573">
            <w:pPr>
              <w:pStyle w:val="ListParagraph"/>
              <w:ind w:left="0"/>
              <w:rPr>
                <w:sz w:val="24"/>
                <w:szCs w:val="24"/>
              </w:rPr>
            </w:pPr>
            <w:r>
              <w:rPr>
                <w:sz w:val="24"/>
                <w:szCs w:val="24"/>
              </w:rPr>
              <w:t>0.5</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r w:rsidR="008940C7" w:rsidTr="005B09F2">
        <w:tc>
          <w:tcPr>
            <w:tcW w:w="1190" w:type="dxa"/>
            <w:vMerge/>
          </w:tcPr>
          <w:p w:rsidR="008940C7" w:rsidRDefault="008940C7" w:rsidP="00BA0573">
            <w:pPr>
              <w:pStyle w:val="ListParagraph"/>
              <w:ind w:left="0"/>
              <w:rPr>
                <w:sz w:val="24"/>
                <w:szCs w:val="24"/>
              </w:rPr>
            </w:pPr>
          </w:p>
        </w:tc>
        <w:tc>
          <w:tcPr>
            <w:tcW w:w="1415" w:type="dxa"/>
          </w:tcPr>
          <w:p w:rsidR="008940C7" w:rsidRDefault="008940C7" w:rsidP="00BA0573">
            <w:pPr>
              <w:pStyle w:val="ListParagraph"/>
              <w:ind w:left="0"/>
              <w:rPr>
                <w:sz w:val="24"/>
                <w:szCs w:val="24"/>
              </w:rPr>
            </w:pPr>
            <w:r>
              <w:rPr>
                <w:sz w:val="24"/>
                <w:szCs w:val="24"/>
              </w:rPr>
              <w:t>0.3</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r w:rsidR="008940C7" w:rsidTr="005B09F2">
        <w:tc>
          <w:tcPr>
            <w:tcW w:w="1190" w:type="dxa"/>
            <w:vMerge w:val="restart"/>
          </w:tcPr>
          <w:p w:rsidR="008940C7" w:rsidRDefault="008940C7" w:rsidP="00BA0573">
            <w:pPr>
              <w:pStyle w:val="ListParagraph"/>
              <w:ind w:left="0"/>
              <w:rPr>
                <w:sz w:val="24"/>
                <w:szCs w:val="24"/>
              </w:rPr>
            </w:pPr>
            <w:r>
              <w:rPr>
                <w:sz w:val="24"/>
                <w:szCs w:val="24"/>
              </w:rPr>
              <w:t>0.02</w:t>
            </w:r>
          </w:p>
        </w:tc>
        <w:tc>
          <w:tcPr>
            <w:tcW w:w="1415" w:type="dxa"/>
          </w:tcPr>
          <w:p w:rsidR="008940C7" w:rsidRDefault="008940C7" w:rsidP="00BA0573">
            <w:pPr>
              <w:pStyle w:val="ListParagraph"/>
              <w:ind w:left="0"/>
              <w:rPr>
                <w:sz w:val="24"/>
                <w:szCs w:val="24"/>
              </w:rPr>
            </w:pPr>
            <w:r>
              <w:rPr>
                <w:sz w:val="24"/>
                <w:szCs w:val="24"/>
              </w:rPr>
              <w:t>0.6</w:t>
            </w:r>
          </w:p>
        </w:tc>
        <w:tc>
          <w:tcPr>
            <w:tcW w:w="3780" w:type="dxa"/>
            <w:vMerge w:val="restart"/>
          </w:tcPr>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[Parent's Occupation: usual, Child's Nursery: proper, Health Conditions of family: priority] -&gt; [Class: priority]</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Health Conditions of family: priority] -&gt; [Class: priority]</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[Parent's Occupation: usual, Child's Nursery: improper, Health Conditions of family: priority] -&gt; [Class: priority]</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improper,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improper,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8940C7" w:rsidRDefault="008940C7" w:rsidP="00D30129">
            <w:pPr>
              <w:autoSpaceDE w:val="0"/>
              <w:autoSpaceDN w:val="0"/>
              <w:adjustRightInd w:val="0"/>
              <w:rPr>
                <w:rFonts w:ascii="Courier New" w:hAnsi="Courier New" w:cs="Courier New"/>
                <w:sz w:val="20"/>
                <w:szCs w:val="20"/>
              </w:rPr>
            </w:pP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D301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critical,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8940C7" w:rsidRDefault="008940C7" w:rsidP="00BA0573">
            <w:pPr>
              <w:pStyle w:val="ListParagraph"/>
              <w:ind w:left="0"/>
              <w:rPr>
                <w:sz w:val="24"/>
                <w:szCs w:val="24"/>
              </w:rPr>
            </w:pPr>
          </w:p>
        </w:tc>
        <w:tc>
          <w:tcPr>
            <w:tcW w:w="2880" w:type="dxa"/>
            <w:vMerge w:val="restart"/>
          </w:tcPr>
          <w:p w:rsidR="00A75B69" w:rsidRDefault="00A75B69" w:rsidP="00BA0573">
            <w:pPr>
              <w:pStyle w:val="ListParagraph"/>
              <w:ind w:left="0"/>
              <w:rPr>
                <w:sz w:val="24"/>
                <w:szCs w:val="24"/>
              </w:rPr>
            </w:pPr>
            <w:r>
              <w:rPr>
                <w:sz w:val="24"/>
                <w:szCs w:val="24"/>
              </w:rPr>
              <w:lastRenderedPageBreak/>
              <w:t xml:space="preserve">From these rules it can be inferred that if the health conditions of a family is priority, the parent has got a usual occupation </w:t>
            </w:r>
            <w:r w:rsidR="00442191">
              <w:rPr>
                <w:sz w:val="24"/>
                <w:szCs w:val="24"/>
              </w:rPr>
              <w:t>and the child’s nursery is proper, improper or less proper then the child will be admitted to the school on priority.</w:t>
            </w:r>
          </w:p>
        </w:tc>
      </w:tr>
      <w:tr w:rsidR="008940C7" w:rsidTr="005B09F2">
        <w:tc>
          <w:tcPr>
            <w:tcW w:w="1190" w:type="dxa"/>
            <w:vMerge/>
          </w:tcPr>
          <w:p w:rsidR="008940C7" w:rsidRDefault="008940C7" w:rsidP="00BA0573">
            <w:pPr>
              <w:pStyle w:val="ListParagraph"/>
              <w:ind w:left="0"/>
              <w:rPr>
                <w:sz w:val="24"/>
                <w:szCs w:val="24"/>
              </w:rPr>
            </w:pPr>
          </w:p>
        </w:tc>
        <w:tc>
          <w:tcPr>
            <w:tcW w:w="1415" w:type="dxa"/>
          </w:tcPr>
          <w:p w:rsidR="008940C7" w:rsidRDefault="008524A7" w:rsidP="00BA0573">
            <w:pPr>
              <w:pStyle w:val="ListParagraph"/>
              <w:ind w:left="0"/>
              <w:rPr>
                <w:sz w:val="24"/>
                <w:szCs w:val="24"/>
              </w:rPr>
            </w:pPr>
            <w:r>
              <w:rPr>
                <w:sz w:val="24"/>
                <w:szCs w:val="24"/>
              </w:rPr>
              <w:t>0.3</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r w:rsidR="008940C7" w:rsidTr="005B09F2">
        <w:tc>
          <w:tcPr>
            <w:tcW w:w="1190" w:type="dxa"/>
            <w:vMerge/>
          </w:tcPr>
          <w:p w:rsidR="008940C7" w:rsidRDefault="008940C7" w:rsidP="00BA0573">
            <w:pPr>
              <w:pStyle w:val="ListParagraph"/>
              <w:ind w:left="0"/>
              <w:rPr>
                <w:sz w:val="24"/>
                <w:szCs w:val="24"/>
              </w:rPr>
            </w:pPr>
          </w:p>
        </w:tc>
        <w:tc>
          <w:tcPr>
            <w:tcW w:w="1415" w:type="dxa"/>
          </w:tcPr>
          <w:p w:rsidR="008940C7" w:rsidRDefault="008524A7" w:rsidP="00BA0573">
            <w:pPr>
              <w:pStyle w:val="ListParagraph"/>
              <w:ind w:left="0"/>
              <w:rPr>
                <w:sz w:val="24"/>
                <w:szCs w:val="24"/>
              </w:rPr>
            </w:pPr>
            <w:r>
              <w:rPr>
                <w:sz w:val="24"/>
                <w:szCs w:val="24"/>
              </w:rPr>
              <w:t>0.1</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r w:rsidR="008940C7" w:rsidTr="005B09F2">
        <w:trPr>
          <w:trHeight w:val="260"/>
        </w:trPr>
        <w:tc>
          <w:tcPr>
            <w:tcW w:w="1190" w:type="dxa"/>
            <w:vMerge w:val="restart"/>
          </w:tcPr>
          <w:p w:rsidR="008940C7" w:rsidRDefault="008940C7" w:rsidP="00BA0573">
            <w:pPr>
              <w:pStyle w:val="ListParagraph"/>
              <w:ind w:left="0"/>
              <w:rPr>
                <w:sz w:val="24"/>
                <w:szCs w:val="24"/>
              </w:rPr>
            </w:pPr>
            <w:r>
              <w:rPr>
                <w:sz w:val="24"/>
                <w:szCs w:val="24"/>
              </w:rPr>
              <w:lastRenderedPageBreak/>
              <w:t>0.01</w:t>
            </w:r>
          </w:p>
        </w:tc>
        <w:tc>
          <w:tcPr>
            <w:tcW w:w="1415" w:type="dxa"/>
          </w:tcPr>
          <w:p w:rsidR="008940C7" w:rsidRDefault="00C61EFF" w:rsidP="00BA0573">
            <w:pPr>
              <w:pStyle w:val="ListParagraph"/>
              <w:ind w:left="0"/>
              <w:rPr>
                <w:sz w:val="24"/>
                <w:szCs w:val="24"/>
              </w:rPr>
            </w:pPr>
            <w:r>
              <w:rPr>
                <w:sz w:val="24"/>
                <w:szCs w:val="24"/>
              </w:rPr>
              <w:t>1</w:t>
            </w:r>
          </w:p>
        </w:tc>
        <w:tc>
          <w:tcPr>
            <w:tcW w:w="3780" w:type="dxa"/>
            <w:vMerge w:val="restart"/>
          </w:tcPr>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[Parent's Occupation: usual, Child's Nursery: proper, Financial Standing of family: convenient, Health Conditions of family: priority] -&gt; [Class: priority]</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Financial Standing of family: convenient,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Financial Standing of family: convenient,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[Parent's Occupation: usual, Child's Nursery: proper, Financial Standing of family: inconvenient, Health Conditions of family: priority] -&gt; [Class: priority]</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Financial Standing of family: inconvenient,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proper, Financial Standing of family: inconvenient,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Financial Standing of family: convenient, Health Conditions of family: priority] -&gt; [Class: priority]</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Financial Standing of family: convenient,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Financial Standing of family: convenient,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lastRenderedPageBreak/>
              <w:t>-&gt; [Health Conditions of family: not recommended]</w:t>
            </w:r>
          </w:p>
          <w:p w:rsidR="00C61EFF" w:rsidRDefault="00C61EFF" w:rsidP="00C61EFF">
            <w:pPr>
              <w:autoSpaceDE w:val="0"/>
              <w:autoSpaceDN w:val="0"/>
              <w:adjustRightInd w:val="0"/>
              <w:rPr>
                <w:rFonts w:ascii="Courier New" w:hAnsi="Courier New" w:cs="Courier New"/>
                <w:sz w:val="20"/>
                <w:szCs w:val="20"/>
              </w:rPr>
            </w:pP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C61EFF" w:rsidRDefault="00C61EFF" w:rsidP="00C61EF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Financial Standing of family: inconvenient, Health Conditions of family: priority] -&gt; [Class: priority]</w:t>
            </w:r>
          </w:p>
          <w:p w:rsidR="008940C7" w:rsidRPr="00CD75DD" w:rsidRDefault="00C61EFF" w:rsidP="00C61EFF">
            <w:pPr>
              <w:autoSpaceDE w:val="0"/>
              <w:autoSpaceDN w:val="0"/>
              <w:adjustRightInd w:val="0"/>
              <w:rPr>
                <w:rFonts w:ascii="Courier New" w:hAnsi="Courier New" w:cs="Courier New"/>
                <w:sz w:val="20"/>
                <w:szCs w:val="20"/>
              </w:rPr>
            </w:pPr>
            <w:r w:rsidRPr="00CD75DD">
              <w:rPr>
                <w:rFonts w:ascii="Courier New" w:hAnsi="Courier New" w:cs="Courier New"/>
                <w:sz w:val="20"/>
                <w:szCs w:val="20"/>
              </w:rPr>
              <w:t xml:space="preserve"> </w:t>
            </w:r>
          </w:p>
        </w:tc>
        <w:tc>
          <w:tcPr>
            <w:tcW w:w="2880" w:type="dxa"/>
            <w:vMerge w:val="restart"/>
          </w:tcPr>
          <w:p w:rsidR="008940C7" w:rsidRDefault="000E2B15" w:rsidP="000E2B15">
            <w:pPr>
              <w:pStyle w:val="ListParagraph"/>
              <w:ind w:left="0"/>
              <w:rPr>
                <w:sz w:val="24"/>
                <w:szCs w:val="24"/>
              </w:rPr>
            </w:pPr>
            <w:r>
              <w:rPr>
                <w:sz w:val="24"/>
                <w:szCs w:val="24"/>
              </w:rPr>
              <w:lastRenderedPageBreak/>
              <w:t>From the rules that have been generated I inferred that if the financial standing of the family is inconvenient and the parent’s occupation is usual and the health of the family is priority then the child would be considered for admission in priority.</w:t>
            </w:r>
          </w:p>
        </w:tc>
      </w:tr>
      <w:tr w:rsidR="008940C7" w:rsidTr="005B09F2">
        <w:tc>
          <w:tcPr>
            <w:tcW w:w="1190" w:type="dxa"/>
            <w:vMerge/>
          </w:tcPr>
          <w:p w:rsidR="008940C7" w:rsidRDefault="008940C7" w:rsidP="00BA0573">
            <w:pPr>
              <w:pStyle w:val="ListParagraph"/>
              <w:ind w:left="0"/>
              <w:rPr>
                <w:sz w:val="24"/>
                <w:szCs w:val="24"/>
              </w:rPr>
            </w:pPr>
          </w:p>
        </w:tc>
        <w:tc>
          <w:tcPr>
            <w:tcW w:w="1415" w:type="dxa"/>
          </w:tcPr>
          <w:p w:rsidR="008940C7" w:rsidRDefault="00C61EFF" w:rsidP="00BA0573">
            <w:pPr>
              <w:pStyle w:val="ListParagraph"/>
              <w:ind w:left="0"/>
              <w:rPr>
                <w:sz w:val="24"/>
                <w:szCs w:val="24"/>
              </w:rPr>
            </w:pPr>
            <w:r>
              <w:rPr>
                <w:sz w:val="24"/>
                <w:szCs w:val="24"/>
              </w:rPr>
              <w:t>0.6</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r w:rsidR="008940C7" w:rsidTr="005B09F2">
        <w:trPr>
          <w:trHeight w:val="305"/>
        </w:trPr>
        <w:tc>
          <w:tcPr>
            <w:tcW w:w="1190" w:type="dxa"/>
            <w:vMerge/>
          </w:tcPr>
          <w:p w:rsidR="008940C7" w:rsidRDefault="008940C7" w:rsidP="00BA0573">
            <w:pPr>
              <w:pStyle w:val="ListParagraph"/>
              <w:ind w:left="0"/>
              <w:rPr>
                <w:sz w:val="24"/>
                <w:szCs w:val="24"/>
              </w:rPr>
            </w:pPr>
          </w:p>
        </w:tc>
        <w:tc>
          <w:tcPr>
            <w:tcW w:w="1415" w:type="dxa"/>
          </w:tcPr>
          <w:p w:rsidR="008940C7" w:rsidRDefault="008940C7" w:rsidP="00BA0573">
            <w:pPr>
              <w:pStyle w:val="ListParagraph"/>
              <w:ind w:left="0"/>
              <w:rPr>
                <w:sz w:val="24"/>
                <w:szCs w:val="24"/>
              </w:rPr>
            </w:pPr>
            <w:r>
              <w:rPr>
                <w:sz w:val="24"/>
                <w:szCs w:val="24"/>
              </w:rPr>
              <w:t>0.3</w:t>
            </w:r>
          </w:p>
        </w:tc>
        <w:tc>
          <w:tcPr>
            <w:tcW w:w="3780" w:type="dxa"/>
            <w:vMerge/>
          </w:tcPr>
          <w:p w:rsidR="008940C7" w:rsidRDefault="008940C7" w:rsidP="00BA0573">
            <w:pPr>
              <w:pStyle w:val="ListParagraph"/>
              <w:ind w:left="0"/>
              <w:rPr>
                <w:sz w:val="24"/>
                <w:szCs w:val="24"/>
              </w:rPr>
            </w:pPr>
          </w:p>
        </w:tc>
        <w:tc>
          <w:tcPr>
            <w:tcW w:w="2880" w:type="dxa"/>
            <w:vMerge/>
          </w:tcPr>
          <w:p w:rsidR="008940C7" w:rsidRDefault="008940C7" w:rsidP="00BA0573">
            <w:pPr>
              <w:pStyle w:val="ListParagraph"/>
              <w:ind w:left="0"/>
              <w:rPr>
                <w:sz w:val="24"/>
                <w:szCs w:val="24"/>
              </w:rPr>
            </w:pPr>
          </w:p>
        </w:tc>
      </w:tr>
    </w:tbl>
    <w:p w:rsidR="00090332" w:rsidRDefault="00090332" w:rsidP="00983634">
      <w:pPr>
        <w:rPr>
          <w:sz w:val="24"/>
          <w:szCs w:val="24"/>
        </w:rPr>
      </w:pPr>
    </w:p>
    <w:p w:rsidR="00983634" w:rsidRPr="00FE6751" w:rsidRDefault="00983634" w:rsidP="00983634">
      <w:pPr>
        <w:rPr>
          <w:sz w:val="24"/>
          <w:szCs w:val="24"/>
        </w:rPr>
      </w:pPr>
      <w:r>
        <w:rPr>
          <w:sz w:val="24"/>
          <w:szCs w:val="24"/>
        </w:rPr>
        <w:t>-------------------------------------------------------------------------------------------------------------------------------</w:t>
      </w:r>
    </w:p>
    <w:p w:rsidR="00C332F2" w:rsidRDefault="00C332F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493E62" w:rsidRDefault="00493E62" w:rsidP="00784798">
      <w:pPr>
        <w:rPr>
          <w:sz w:val="24"/>
          <w:szCs w:val="24"/>
        </w:rPr>
      </w:pPr>
    </w:p>
    <w:p w:rsidR="00784798" w:rsidRDefault="00E23D35" w:rsidP="00784798">
      <w:pPr>
        <w:rPr>
          <w:sz w:val="24"/>
          <w:szCs w:val="24"/>
        </w:rPr>
      </w:pPr>
      <w:r>
        <w:rPr>
          <w:sz w:val="24"/>
          <w:szCs w:val="24"/>
        </w:rPr>
        <w:lastRenderedPageBreak/>
        <w:t>3</w:t>
      </w:r>
      <w:r w:rsidR="00784798" w:rsidRPr="00FE6751">
        <w:rPr>
          <w:sz w:val="24"/>
          <w:szCs w:val="24"/>
        </w:rPr>
        <w:t>f)</w:t>
      </w:r>
      <w:r w:rsidR="00973131">
        <w:rPr>
          <w:sz w:val="24"/>
          <w:szCs w:val="24"/>
        </w:rPr>
        <w:t xml:space="preserve"> Using Lift</w:t>
      </w:r>
      <w:r w:rsidR="001F7204">
        <w:rPr>
          <w:sz w:val="24"/>
          <w:szCs w:val="24"/>
        </w:rPr>
        <w:t xml:space="preserve"> as a measure of interestingness</w:t>
      </w:r>
      <w:r w:rsidR="00973131">
        <w:rPr>
          <w:sz w:val="24"/>
          <w:szCs w:val="24"/>
        </w:rPr>
        <w:t>:</w:t>
      </w:r>
    </w:p>
    <w:p w:rsidR="009F0E3E" w:rsidRDefault="009F0E3E" w:rsidP="009F0E3E">
      <w:pPr>
        <w:pStyle w:val="ListParagraph"/>
        <w:numPr>
          <w:ilvl w:val="0"/>
          <w:numId w:val="9"/>
        </w:numPr>
        <w:rPr>
          <w:sz w:val="24"/>
          <w:szCs w:val="24"/>
        </w:rPr>
      </w:pPr>
      <w:r w:rsidRPr="00FE42D3">
        <w:rPr>
          <w:sz w:val="24"/>
          <w:szCs w:val="24"/>
        </w:rPr>
        <w:t>Car Evaluation</w:t>
      </w:r>
      <w:r>
        <w:rPr>
          <w:sz w:val="24"/>
          <w:szCs w:val="24"/>
        </w:rPr>
        <w:t>:</w:t>
      </w:r>
    </w:p>
    <w:p w:rsidR="009F0E3E" w:rsidRDefault="009F0E3E" w:rsidP="009F0E3E">
      <w:pPr>
        <w:pStyle w:val="ListParagraph"/>
        <w:rPr>
          <w:sz w:val="24"/>
          <w:szCs w:val="24"/>
        </w:rPr>
      </w:pPr>
    </w:p>
    <w:tbl>
      <w:tblPr>
        <w:tblStyle w:val="TableGrid"/>
        <w:tblW w:w="0" w:type="auto"/>
        <w:tblInd w:w="720" w:type="dxa"/>
        <w:tblLook w:val="04A0" w:firstRow="1" w:lastRow="0" w:firstColumn="1" w:lastColumn="0" w:noHBand="0" w:noVBand="1"/>
      </w:tblPr>
      <w:tblGrid>
        <w:gridCol w:w="1255"/>
        <w:gridCol w:w="3960"/>
        <w:gridCol w:w="3150"/>
      </w:tblGrid>
      <w:tr w:rsidR="004D4881" w:rsidTr="00113235">
        <w:tc>
          <w:tcPr>
            <w:tcW w:w="1255" w:type="dxa"/>
          </w:tcPr>
          <w:p w:rsidR="004D4881" w:rsidRDefault="004D4881" w:rsidP="00EE5DDD">
            <w:pPr>
              <w:pStyle w:val="ListParagraph"/>
              <w:ind w:left="0"/>
              <w:rPr>
                <w:sz w:val="24"/>
                <w:szCs w:val="24"/>
              </w:rPr>
            </w:pPr>
            <w:r>
              <w:rPr>
                <w:sz w:val="24"/>
                <w:szCs w:val="24"/>
              </w:rPr>
              <w:t>Minimum Support Threshold</w:t>
            </w:r>
          </w:p>
        </w:tc>
        <w:tc>
          <w:tcPr>
            <w:tcW w:w="3960" w:type="dxa"/>
          </w:tcPr>
          <w:p w:rsidR="004D4881" w:rsidRDefault="004D4881" w:rsidP="00EE5DDD">
            <w:pPr>
              <w:pStyle w:val="ListParagraph"/>
              <w:ind w:left="0"/>
              <w:rPr>
                <w:sz w:val="24"/>
                <w:szCs w:val="24"/>
              </w:rPr>
            </w:pPr>
            <w:r>
              <w:rPr>
                <w:sz w:val="24"/>
                <w:szCs w:val="24"/>
              </w:rPr>
              <w:t>Top 10 Association Rules generated</w:t>
            </w:r>
            <w:r w:rsidR="00476836">
              <w:rPr>
                <w:sz w:val="24"/>
                <w:szCs w:val="24"/>
              </w:rPr>
              <w:t xml:space="preserve"> (Sorted on decreasing order of lift values)</w:t>
            </w:r>
          </w:p>
        </w:tc>
        <w:tc>
          <w:tcPr>
            <w:tcW w:w="3150" w:type="dxa"/>
          </w:tcPr>
          <w:p w:rsidR="004D4881" w:rsidRDefault="004D4881" w:rsidP="00EE5DDD">
            <w:pPr>
              <w:pStyle w:val="ListParagraph"/>
              <w:ind w:left="0"/>
              <w:rPr>
                <w:sz w:val="24"/>
                <w:szCs w:val="24"/>
              </w:rPr>
            </w:pPr>
            <w:r>
              <w:rPr>
                <w:sz w:val="24"/>
                <w:szCs w:val="24"/>
              </w:rPr>
              <w:t>Comments</w:t>
            </w:r>
          </w:p>
        </w:tc>
      </w:tr>
      <w:tr w:rsidR="008940C7" w:rsidTr="005B09F2">
        <w:trPr>
          <w:trHeight w:val="9355"/>
        </w:trPr>
        <w:tc>
          <w:tcPr>
            <w:tcW w:w="1255" w:type="dxa"/>
          </w:tcPr>
          <w:p w:rsidR="008940C7" w:rsidRDefault="008940C7" w:rsidP="00817335">
            <w:pPr>
              <w:pStyle w:val="ListParagraph"/>
              <w:ind w:left="0"/>
              <w:rPr>
                <w:sz w:val="24"/>
                <w:szCs w:val="24"/>
              </w:rPr>
            </w:pPr>
            <w:r>
              <w:rPr>
                <w:sz w:val="24"/>
                <w:szCs w:val="24"/>
              </w:rPr>
              <w:t>0.1</w:t>
            </w:r>
          </w:p>
        </w:tc>
        <w:tc>
          <w:tcPr>
            <w:tcW w:w="3960" w:type="dxa"/>
          </w:tcPr>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-&gt; [high safety, class: unacceptable]</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safety, class: unacceptable] -&gt; [2 person car]</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safety] -&gt; [4 person car, class: unacceptable]</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person car, class: unacceptable] -&gt; [low safety]</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safety] -&gt; [more than 4 person car, class: unacceptable]</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[more than 4 person car, class: unacceptable] -&gt; [low safety]</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-&gt; [medium safety, class: unacceptable]</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[medium safety, class: unacceptable] -&gt; [2 person car]</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[high safety] -&gt; [class: acceptable]</w:t>
            </w:r>
          </w:p>
          <w:p w:rsidR="008940C7" w:rsidRDefault="008940C7" w:rsidP="006C262B">
            <w:pPr>
              <w:autoSpaceDE w:val="0"/>
              <w:autoSpaceDN w:val="0"/>
              <w:adjustRightInd w:val="0"/>
              <w:rPr>
                <w:rFonts w:ascii="Courier New" w:hAnsi="Courier New" w:cs="Courier New"/>
                <w:sz w:val="20"/>
                <w:szCs w:val="20"/>
              </w:rPr>
            </w:pP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6C26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acceptable] -&gt; [high safety]</w:t>
            </w:r>
          </w:p>
          <w:p w:rsidR="008940C7" w:rsidRDefault="008940C7" w:rsidP="00421C9D">
            <w:pPr>
              <w:pStyle w:val="ListParagraph"/>
              <w:ind w:left="0"/>
              <w:rPr>
                <w:sz w:val="24"/>
                <w:szCs w:val="24"/>
              </w:rPr>
            </w:pPr>
          </w:p>
        </w:tc>
        <w:tc>
          <w:tcPr>
            <w:tcW w:w="3150" w:type="dxa"/>
          </w:tcPr>
          <w:p w:rsidR="008940C7" w:rsidRDefault="008940C7" w:rsidP="00711B4B">
            <w:pPr>
              <w:pStyle w:val="ListParagraph"/>
              <w:ind w:left="0"/>
              <w:rPr>
                <w:sz w:val="24"/>
                <w:szCs w:val="24"/>
              </w:rPr>
            </w:pPr>
            <w:r>
              <w:rPr>
                <w:sz w:val="24"/>
                <w:szCs w:val="24"/>
              </w:rPr>
              <w:t>I was able to infer from these rules that if a car is very safe and is not a 2 person car the class of the car is acceptable.</w:t>
            </w:r>
          </w:p>
        </w:tc>
      </w:tr>
      <w:tr w:rsidR="008940C7" w:rsidTr="005B09F2">
        <w:trPr>
          <w:trHeight w:val="9289"/>
        </w:trPr>
        <w:tc>
          <w:tcPr>
            <w:tcW w:w="1255" w:type="dxa"/>
          </w:tcPr>
          <w:p w:rsidR="008940C7" w:rsidRDefault="008940C7" w:rsidP="00817335">
            <w:pPr>
              <w:pStyle w:val="ListParagraph"/>
              <w:ind w:left="0"/>
              <w:rPr>
                <w:sz w:val="24"/>
                <w:szCs w:val="24"/>
              </w:rPr>
            </w:pPr>
            <w:r>
              <w:rPr>
                <w:sz w:val="24"/>
                <w:szCs w:val="24"/>
              </w:rPr>
              <w:lastRenderedPageBreak/>
              <w:t>0.05</w:t>
            </w:r>
          </w:p>
        </w:tc>
        <w:tc>
          <w:tcPr>
            <w:tcW w:w="3960" w:type="dxa"/>
          </w:tcPr>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person car, high safety] -&gt; [class: acceptable]</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acceptable] -&gt; [4 person car,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[more than 4 person car, high safety] -&gt; [class: acceptable]</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acceptable] -&gt; [more than 4 person car,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person car, medium safety] -&gt; [class: acceptable]</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acceptable] -&gt; [4 person car, medium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[more than 4 person car, medium safety] -&gt; [class: acceptable]</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acceptable] -&gt; [more than 4 person car, medium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[2 person car] -&gt; [high safety, class: unacceptable]</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8E6130">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[high safety, class: unacceptable] -&gt; [2 person car]</w:t>
            </w:r>
          </w:p>
          <w:p w:rsidR="008940C7" w:rsidRPr="001C577E" w:rsidRDefault="008940C7" w:rsidP="001C577E">
            <w:pPr>
              <w:autoSpaceDE w:val="0"/>
              <w:autoSpaceDN w:val="0"/>
              <w:adjustRightInd w:val="0"/>
              <w:rPr>
                <w:rFonts w:ascii="Courier New" w:hAnsi="Courier New" w:cs="Courier New"/>
                <w:sz w:val="20"/>
                <w:szCs w:val="20"/>
              </w:rPr>
            </w:pPr>
          </w:p>
        </w:tc>
        <w:tc>
          <w:tcPr>
            <w:tcW w:w="3150" w:type="dxa"/>
          </w:tcPr>
          <w:p w:rsidR="008940C7" w:rsidRDefault="008940C7" w:rsidP="00E7124E">
            <w:pPr>
              <w:pStyle w:val="ListParagraph"/>
              <w:ind w:left="0"/>
              <w:rPr>
                <w:sz w:val="24"/>
                <w:szCs w:val="24"/>
              </w:rPr>
            </w:pPr>
            <w:r>
              <w:rPr>
                <w:sz w:val="24"/>
                <w:szCs w:val="24"/>
              </w:rPr>
              <w:t>These ru</w:t>
            </w:r>
            <w:r w:rsidR="007939E7">
              <w:rPr>
                <w:sz w:val="24"/>
                <w:szCs w:val="24"/>
              </w:rPr>
              <w:t>l</w:t>
            </w:r>
            <w:r>
              <w:rPr>
                <w:sz w:val="24"/>
                <w:szCs w:val="24"/>
              </w:rPr>
              <w:t>es confirm that if the safety is high or if the safety is medium but the car is 4 or more people car then that car is acceptable.</w:t>
            </w:r>
          </w:p>
        </w:tc>
      </w:tr>
      <w:tr w:rsidR="008940C7" w:rsidTr="005B09F2">
        <w:trPr>
          <w:trHeight w:val="11395"/>
        </w:trPr>
        <w:tc>
          <w:tcPr>
            <w:tcW w:w="1255" w:type="dxa"/>
          </w:tcPr>
          <w:p w:rsidR="008940C7" w:rsidRDefault="008940C7" w:rsidP="00817335">
            <w:pPr>
              <w:pStyle w:val="ListParagraph"/>
              <w:ind w:left="0"/>
              <w:rPr>
                <w:sz w:val="24"/>
                <w:szCs w:val="24"/>
              </w:rPr>
            </w:pPr>
            <w:r>
              <w:rPr>
                <w:sz w:val="24"/>
                <w:szCs w:val="24"/>
              </w:rPr>
              <w:lastRenderedPageBreak/>
              <w:t>0.005</w:t>
            </w:r>
          </w:p>
        </w:tc>
        <w:tc>
          <w:tcPr>
            <w:tcW w:w="3960" w:type="dxa"/>
          </w:tcPr>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buying price, big luggage boot, high safety] -&gt; [class: v-good]</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v-good] -&gt; [low  buying price, big luggage boot,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buying price, more than 4 person car, high safety] -&gt; [class: v-good]</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v-good] -&gt; [low  buying price, more than 4 person car,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[low  buying price, 4 person car, high safety] -&gt; [class: v-good]</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v-good] -&gt; [low  buying price, 4 person car,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[4 person car, big luggage boot, high safety] -&gt; [class: v-good]</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[class: v-good] -&gt; [4 person car, big luggage boot, high safety]</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[more than 4 person car, big luggage boot, high safety] -&gt; [class: v-good]</w:t>
            </w:r>
          </w:p>
          <w:p w:rsidR="008940C7" w:rsidRDefault="008940C7" w:rsidP="008E6130">
            <w:pPr>
              <w:autoSpaceDE w:val="0"/>
              <w:autoSpaceDN w:val="0"/>
              <w:adjustRightInd w:val="0"/>
              <w:rPr>
                <w:rFonts w:ascii="Courier New" w:hAnsi="Courier New" w:cs="Courier New"/>
                <w:sz w:val="20"/>
                <w:szCs w:val="20"/>
              </w:rPr>
            </w:pPr>
          </w:p>
          <w:p w:rsidR="008940C7" w:rsidRDefault="008940C7" w:rsidP="008E613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8940C7" w:rsidP="008E6130">
            <w:pPr>
              <w:pStyle w:val="ListParagraph"/>
              <w:ind w:left="0"/>
              <w:rPr>
                <w:rFonts w:ascii="Courier New" w:hAnsi="Courier New" w:cs="Courier New"/>
                <w:color w:val="000000"/>
                <w:sz w:val="20"/>
                <w:szCs w:val="20"/>
              </w:rPr>
            </w:pPr>
            <w:r>
              <w:rPr>
                <w:rFonts w:ascii="Courier New" w:hAnsi="Courier New" w:cs="Courier New"/>
                <w:color w:val="000000"/>
                <w:sz w:val="20"/>
                <w:szCs w:val="20"/>
              </w:rPr>
              <w:t>[class: v-good] -&gt; [more than 4 person car, big luggage boot, high safety]</w:t>
            </w:r>
          </w:p>
          <w:p w:rsidR="008940C7" w:rsidRDefault="008940C7" w:rsidP="00F26551">
            <w:pPr>
              <w:pStyle w:val="ListParagraph"/>
              <w:ind w:left="0"/>
              <w:rPr>
                <w:sz w:val="24"/>
                <w:szCs w:val="24"/>
              </w:rPr>
            </w:pPr>
          </w:p>
        </w:tc>
        <w:tc>
          <w:tcPr>
            <w:tcW w:w="3150" w:type="dxa"/>
          </w:tcPr>
          <w:p w:rsidR="008940C7" w:rsidRDefault="008940C7" w:rsidP="00817335">
            <w:pPr>
              <w:pStyle w:val="ListParagraph"/>
              <w:ind w:left="0"/>
              <w:rPr>
                <w:sz w:val="24"/>
                <w:szCs w:val="24"/>
              </w:rPr>
            </w:pPr>
            <w:r>
              <w:rPr>
                <w:sz w:val="24"/>
                <w:szCs w:val="24"/>
              </w:rPr>
              <w:t>As expected: if all the features of the car are exceptional the class of the car is v-good. That is buying price is low, luggage boot is big and the safety of the car is high then the class is acceptable.</w:t>
            </w:r>
          </w:p>
        </w:tc>
      </w:tr>
    </w:tbl>
    <w:p w:rsidR="009F0E3E" w:rsidRDefault="009F0E3E" w:rsidP="009F0E3E">
      <w:pPr>
        <w:pStyle w:val="ListParagraph"/>
        <w:rPr>
          <w:sz w:val="24"/>
          <w:szCs w:val="24"/>
        </w:rPr>
      </w:pPr>
    </w:p>
    <w:p w:rsidR="009F0E3E" w:rsidRDefault="009F0E3E" w:rsidP="009F0E3E">
      <w:pPr>
        <w:pStyle w:val="ListParagraph"/>
        <w:rPr>
          <w:sz w:val="24"/>
          <w:szCs w:val="24"/>
        </w:rPr>
      </w:pPr>
    </w:p>
    <w:p w:rsidR="00BB031B" w:rsidRDefault="00BB031B" w:rsidP="009F0E3E">
      <w:pPr>
        <w:pStyle w:val="ListParagraph"/>
        <w:rPr>
          <w:sz w:val="24"/>
          <w:szCs w:val="24"/>
        </w:rPr>
      </w:pPr>
    </w:p>
    <w:p w:rsidR="00BB031B" w:rsidRDefault="00BB031B" w:rsidP="009F0E3E">
      <w:pPr>
        <w:pStyle w:val="ListParagraph"/>
        <w:rPr>
          <w:sz w:val="24"/>
          <w:szCs w:val="24"/>
        </w:rPr>
      </w:pPr>
    </w:p>
    <w:p w:rsidR="009F0E3E" w:rsidRDefault="009F0E3E" w:rsidP="009F0E3E">
      <w:pPr>
        <w:pStyle w:val="ListParagraph"/>
        <w:numPr>
          <w:ilvl w:val="0"/>
          <w:numId w:val="9"/>
        </w:numPr>
        <w:rPr>
          <w:sz w:val="24"/>
          <w:szCs w:val="24"/>
        </w:rPr>
      </w:pPr>
      <w:r w:rsidRPr="00BB031B">
        <w:rPr>
          <w:sz w:val="24"/>
          <w:szCs w:val="24"/>
        </w:rPr>
        <w:lastRenderedPageBreak/>
        <w:t>Contraceptive Method Choice</w:t>
      </w:r>
      <w:r>
        <w:rPr>
          <w:sz w:val="24"/>
          <w:szCs w:val="24"/>
        </w:rPr>
        <w:t>:</w:t>
      </w:r>
    </w:p>
    <w:p w:rsidR="009F0E3E" w:rsidRDefault="009F0E3E" w:rsidP="009F0E3E">
      <w:pPr>
        <w:pStyle w:val="ListParagraph"/>
        <w:rPr>
          <w:sz w:val="24"/>
          <w:szCs w:val="24"/>
        </w:rPr>
      </w:pPr>
    </w:p>
    <w:tbl>
      <w:tblPr>
        <w:tblStyle w:val="TableGrid"/>
        <w:tblW w:w="0" w:type="auto"/>
        <w:tblInd w:w="720" w:type="dxa"/>
        <w:tblLook w:val="04A0" w:firstRow="1" w:lastRow="0" w:firstColumn="1" w:lastColumn="0" w:noHBand="0" w:noVBand="1"/>
      </w:tblPr>
      <w:tblGrid>
        <w:gridCol w:w="1255"/>
        <w:gridCol w:w="3960"/>
        <w:gridCol w:w="3150"/>
      </w:tblGrid>
      <w:tr w:rsidR="004E33CF" w:rsidTr="00F51F09">
        <w:tc>
          <w:tcPr>
            <w:tcW w:w="1255" w:type="dxa"/>
          </w:tcPr>
          <w:p w:rsidR="004E33CF" w:rsidRDefault="004E33CF" w:rsidP="005B09F2">
            <w:pPr>
              <w:pStyle w:val="ListParagraph"/>
              <w:ind w:left="0"/>
              <w:rPr>
                <w:sz w:val="24"/>
                <w:szCs w:val="24"/>
              </w:rPr>
            </w:pPr>
            <w:r>
              <w:rPr>
                <w:sz w:val="24"/>
                <w:szCs w:val="24"/>
              </w:rPr>
              <w:t>Minimum Support Threshold</w:t>
            </w:r>
          </w:p>
        </w:tc>
        <w:tc>
          <w:tcPr>
            <w:tcW w:w="3960" w:type="dxa"/>
          </w:tcPr>
          <w:p w:rsidR="004E33CF" w:rsidRDefault="004E33CF" w:rsidP="005B09F2">
            <w:pPr>
              <w:pStyle w:val="ListParagraph"/>
              <w:ind w:left="0"/>
              <w:rPr>
                <w:sz w:val="24"/>
                <w:szCs w:val="24"/>
              </w:rPr>
            </w:pPr>
            <w:r>
              <w:rPr>
                <w:sz w:val="24"/>
                <w:szCs w:val="24"/>
              </w:rPr>
              <w:t>Top 10 Association Rules generated (Sorted on decreasing order of lift values)</w:t>
            </w:r>
          </w:p>
        </w:tc>
        <w:tc>
          <w:tcPr>
            <w:tcW w:w="3150" w:type="dxa"/>
          </w:tcPr>
          <w:p w:rsidR="004E33CF" w:rsidRDefault="004E33CF" w:rsidP="005B09F2">
            <w:pPr>
              <w:pStyle w:val="ListParagraph"/>
              <w:ind w:left="0"/>
              <w:rPr>
                <w:sz w:val="24"/>
                <w:szCs w:val="24"/>
              </w:rPr>
            </w:pPr>
            <w:r>
              <w:rPr>
                <w:sz w:val="24"/>
                <w:szCs w:val="24"/>
              </w:rPr>
              <w:t>Comments</w:t>
            </w:r>
          </w:p>
        </w:tc>
      </w:tr>
      <w:tr w:rsidR="008940C7" w:rsidTr="00F51F09">
        <w:trPr>
          <w:trHeight w:val="8223"/>
        </w:trPr>
        <w:tc>
          <w:tcPr>
            <w:tcW w:w="1255" w:type="dxa"/>
          </w:tcPr>
          <w:p w:rsidR="008940C7" w:rsidRDefault="00022172" w:rsidP="005B09F2">
            <w:pPr>
              <w:pStyle w:val="ListParagraph"/>
              <w:ind w:left="0"/>
              <w:rPr>
                <w:sz w:val="24"/>
                <w:szCs w:val="24"/>
              </w:rPr>
            </w:pPr>
            <w:r>
              <w:rPr>
                <w:sz w:val="24"/>
                <w:szCs w:val="24"/>
              </w:rPr>
              <w:t>0.25</w:t>
            </w:r>
          </w:p>
        </w:tc>
        <w:tc>
          <w:tcPr>
            <w:tcW w:w="3960" w:type="dxa"/>
          </w:tcPr>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[Husband's Education: 4=high, Standard of living index: 4=high,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Standard of living index: 4=high, Media Exposure: Good] -&gt; [Wife's Education: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Standard of living index: 4=high] -&gt; [Wife's Education: 4=high,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Media Exposure: Good] -&gt; [Husband's Education: 4=high, Standard of living index: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[Husband's Education: 4=high, Standard of living index: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Standard of living index: 4=high] -&gt; [Wife's Education: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Standard of living index: 4=high] -&gt; [Husband's Education: 4=high, Media Exposure: Good]</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Media Exposure: Good] -&gt; [Wife's Education: 4=high, Standard of living index: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-&gt; [Wife's Education: 4=high, Standard of living index: 4=high]</w:t>
            </w:r>
          </w:p>
          <w:p w:rsidR="00022172" w:rsidRDefault="00022172" w:rsidP="00022172">
            <w:pPr>
              <w:autoSpaceDE w:val="0"/>
              <w:autoSpaceDN w:val="0"/>
              <w:adjustRightInd w:val="0"/>
              <w:rPr>
                <w:rFonts w:ascii="Courier New" w:hAnsi="Courier New" w:cs="Courier New"/>
                <w:sz w:val="20"/>
                <w:szCs w:val="20"/>
              </w:rPr>
            </w:pPr>
          </w:p>
          <w:p w:rsidR="00022172" w:rsidRDefault="00022172" w:rsidP="0002217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Pr="00CA7E01" w:rsidRDefault="00022172" w:rsidP="00022172">
            <w:pPr>
              <w:pStyle w:val="ListParagraph"/>
              <w:ind w:left="0"/>
              <w:rPr>
                <w:rFonts w:ascii="Courier New" w:hAnsi="Courier New" w:cs="Courier New"/>
                <w:color w:val="000000"/>
                <w:sz w:val="20"/>
                <w:szCs w:val="20"/>
              </w:rPr>
            </w:pPr>
            <w:r>
              <w:rPr>
                <w:rFonts w:ascii="Courier New" w:hAnsi="Courier New" w:cs="Courier New"/>
                <w:color w:val="000000"/>
                <w:sz w:val="20"/>
                <w:szCs w:val="20"/>
              </w:rPr>
              <w:t>[Wife's Education: 4=high, Standard of living index: 4=high] -&gt; [Husband's Education: 4=high]</w:t>
            </w:r>
          </w:p>
        </w:tc>
        <w:tc>
          <w:tcPr>
            <w:tcW w:w="3150" w:type="dxa"/>
          </w:tcPr>
          <w:p w:rsidR="008940C7" w:rsidRDefault="00B83357" w:rsidP="005B09F2">
            <w:pPr>
              <w:pStyle w:val="ListParagraph"/>
              <w:ind w:left="0"/>
              <w:rPr>
                <w:sz w:val="24"/>
                <w:szCs w:val="24"/>
              </w:rPr>
            </w:pPr>
            <w:r>
              <w:rPr>
                <w:sz w:val="24"/>
                <w:szCs w:val="24"/>
              </w:rPr>
              <w:lastRenderedPageBreak/>
              <w:t>Inferences form the rules:</w:t>
            </w:r>
          </w:p>
          <w:p w:rsidR="00B83357" w:rsidRDefault="00B83357" w:rsidP="005B09F2">
            <w:pPr>
              <w:pStyle w:val="ListParagraph"/>
              <w:ind w:left="0"/>
              <w:rPr>
                <w:sz w:val="24"/>
                <w:szCs w:val="24"/>
              </w:rPr>
            </w:pPr>
            <w:r>
              <w:rPr>
                <w:sz w:val="24"/>
                <w:szCs w:val="24"/>
              </w:rPr>
              <w:t>If the wife’s education is high then it implies that the husband’s education is also high and their standar</w:t>
            </w:r>
            <w:r w:rsidR="006F68A6">
              <w:rPr>
                <w:sz w:val="24"/>
                <w:szCs w:val="24"/>
              </w:rPr>
              <w:t>d</w:t>
            </w:r>
            <w:r>
              <w:rPr>
                <w:sz w:val="24"/>
                <w:szCs w:val="24"/>
              </w:rPr>
              <w:t xml:space="preserve"> of living is high with good media exposure.</w:t>
            </w:r>
          </w:p>
        </w:tc>
      </w:tr>
      <w:tr w:rsidR="008940C7" w:rsidTr="00F51F09">
        <w:trPr>
          <w:trHeight w:val="5120"/>
        </w:trPr>
        <w:tc>
          <w:tcPr>
            <w:tcW w:w="1255" w:type="dxa"/>
          </w:tcPr>
          <w:p w:rsidR="008940C7" w:rsidRDefault="009A147C" w:rsidP="005B09F2">
            <w:pPr>
              <w:pStyle w:val="ListParagraph"/>
              <w:ind w:left="0"/>
              <w:rPr>
                <w:sz w:val="24"/>
                <w:szCs w:val="24"/>
              </w:rPr>
            </w:pPr>
            <w:r>
              <w:rPr>
                <w:sz w:val="24"/>
                <w:szCs w:val="24"/>
              </w:rPr>
              <w:lastRenderedPageBreak/>
              <w:t>0.20</w:t>
            </w:r>
          </w:p>
        </w:tc>
        <w:tc>
          <w:tcPr>
            <w:tcW w:w="3960" w:type="dxa"/>
          </w:tcPr>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[Husband's Education: 4=high, Husband's occupation: 1, Media Exposure: Good]</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Husband's occupation: 1, Media Exposure: Good] -&gt; [Wife's Education: 4=high]</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Husband's occupation: 1] -&gt; [Wife's Education: 4=high, Media Exposure: Good]</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Media Exposure: Good] -&gt; [Husband's Education: 4=high, Husband's occupation: 1]</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-&gt; [Husband's Education: 4=high, Husband's occupation: 1]</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Husband's occupation: 1] -&gt; [Wife's Education: 4=high]</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Husband's Education: 4=high] -&gt; [Husband's occupation: 1, Media Exposure: Good]</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occupation: 1, Media Exposure: Good] -&gt; [Wife's Education: 4=high, Husband's Education: 4=high]</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occupation: 1] -&gt; [Wife's Education: 4=high, Husband's Education: 4=high, Media Exposure: Good]</w:t>
            </w:r>
          </w:p>
          <w:p w:rsidR="009A147C" w:rsidRDefault="009A147C" w:rsidP="009A147C">
            <w:pPr>
              <w:autoSpaceDE w:val="0"/>
              <w:autoSpaceDN w:val="0"/>
              <w:adjustRightInd w:val="0"/>
              <w:rPr>
                <w:rFonts w:ascii="Courier New" w:hAnsi="Courier New" w:cs="Courier New"/>
                <w:sz w:val="20"/>
                <w:szCs w:val="20"/>
              </w:rPr>
            </w:pPr>
          </w:p>
          <w:p w:rsidR="009A147C" w:rsidRDefault="009A147C" w:rsidP="009A147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8940C7" w:rsidRDefault="009A147C" w:rsidP="009A147C">
            <w:pPr>
              <w:autoSpaceDE w:val="0"/>
              <w:autoSpaceDN w:val="0"/>
              <w:adjustRightInd w:val="0"/>
              <w:rPr>
                <w:sz w:val="24"/>
                <w:szCs w:val="24"/>
              </w:rPr>
            </w:pPr>
            <w:r>
              <w:rPr>
                <w:rFonts w:ascii="Courier New" w:hAnsi="Courier New" w:cs="Courier New"/>
                <w:color w:val="000000"/>
                <w:sz w:val="20"/>
                <w:szCs w:val="20"/>
              </w:rPr>
              <w:t>[Wife's Education: 4=high, Husband's Education: 4=high, Media Exposure: Good] -&gt; [Husband's occupation: 1]</w:t>
            </w:r>
          </w:p>
        </w:tc>
        <w:tc>
          <w:tcPr>
            <w:tcW w:w="3150" w:type="dxa"/>
          </w:tcPr>
          <w:p w:rsidR="008940C7" w:rsidRDefault="009A147C" w:rsidP="005B09F2">
            <w:pPr>
              <w:pStyle w:val="ListParagraph"/>
              <w:ind w:left="0"/>
              <w:rPr>
                <w:sz w:val="24"/>
                <w:szCs w:val="24"/>
              </w:rPr>
            </w:pPr>
            <w:r>
              <w:rPr>
                <w:sz w:val="24"/>
                <w:szCs w:val="24"/>
              </w:rPr>
              <w:t>Inferences from the rules:</w:t>
            </w:r>
          </w:p>
          <w:p w:rsidR="00746494" w:rsidRDefault="009A147C" w:rsidP="005B09F2">
            <w:pPr>
              <w:pStyle w:val="ListParagraph"/>
              <w:ind w:left="0"/>
              <w:rPr>
                <w:sz w:val="24"/>
                <w:szCs w:val="24"/>
              </w:rPr>
            </w:pPr>
            <w:r>
              <w:rPr>
                <w:sz w:val="24"/>
                <w:szCs w:val="24"/>
              </w:rPr>
              <w:t xml:space="preserve">If the husband has occupation = 1 then it implies that </w:t>
            </w:r>
            <w:r w:rsidR="00746494">
              <w:rPr>
                <w:sz w:val="24"/>
                <w:szCs w:val="24"/>
              </w:rPr>
              <w:t>the wife’s education is high the husband’s education is high and they have good media exposure.</w:t>
            </w:r>
          </w:p>
          <w:p w:rsidR="009A147C" w:rsidRDefault="009A147C" w:rsidP="005B09F2">
            <w:pPr>
              <w:pStyle w:val="ListParagraph"/>
              <w:ind w:left="0"/>
              <w:rPr>
                <w:sz w:val="24"/>
                <w:szCs w:val="24"/>
              </w:rPr>
            </w:pPr>
            <w:r>
              <w:rPr>
                <w:sz w:val="24"/>
                <w:szCs w:val="24"/>
              </w:rPr>
              <w:t xml:space="preserve"> </w:t>
            </w:r>
          </w:p>
        </w:tc>
      </w:tr>
      <w:tr w:rsidR="008940C7" w:rsidTr="00F51F09">
        <w:trPr>
          <w:trHeight w:val="899"/>
        </w:trPr>
        <w:tc>
          <w:tcPr>
            <w:tcW w:w="1255" w:type="dxa"/>
          </w:tcPr>
          <w:p w:rsidR="008940C7" w:rsidRDefault="008940C7" w:rsidP="005B09F2">
            <w:pPr>
              <w:pStyle w:val="ListParagraph"/>
              <w:ind w:left="0"/>
              <w:rPr>
                <w:sz w:val="24"/>
                <w:szCs w:val="24"/>
              </w:rPr>
            </w:pPr>
            <w:r>
              <w:rPr>
                <w:sz w:val="24"/>
                <w:szCs w:val="24"/>
              </w:rPr>
              <w:lastRenderedPageBreak/>
              <w:t>0.01</w:t>
            </w:r>
          </w:p>
        </w:tc>
        <w:tc>
          <w:tcPr>
            <w:tcW w:w="3960" w:type="dxa"/>
          </w:tcPr>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Number of children ever born: 0, Standard of living index: 4=high] -&gt; [Wife's Education: 4=high, Wife working now, Media Exposure: Good, Contraceptive method used: 1=No-use]</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working now, Media Exposure: Good, Contraceptive method used: 1=No-use] -&gt; [Husband's Education: 4=high, Number of children ever born: 0, Standard of living index: 4=high]</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Number of children ever born: 0] -&gt; [Husband's Education: 4=high, Wife working now, Standard of living index: 4=high, Media Exposure: Good, Contraceptive method used: 1=No-use]</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 working now, Standard of living index: 4=high, Media Exposure: Good, Contraceptive method used: 1=No-use] -&gt; [Wife's Education: 4=high, Number of children ever born: 0]</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Number of children ever born: 0, Standard of living index: 4=high, Media Exposure: Good] -&gt; [Wife's Education: 4=high, Wife working now, Contraceptive method used: 1=No-use]</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working now, Contraceptive method used: 1=No-use] -&gt; [Husband's Education: 4=high, Number of children ever born: 0, Standard of living index: 4=high, Media Exposure: Good]</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[Husband's Education: 4=high, Number of children ever born: 0, Standard of living index: 4=high] -&gt; [Wife's Education: 4=high, Wife working now, Contraceptive method used: 1=No-use]</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Wife working now, Contraceptive method used: 1=No-use] -&gt; [Husband's Education: 4=high, Number of children ever born: 0, Standard of living index: 4=high]</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[Wife's Education: 4=high, Number of children ever born: 0, Media Exposure: Good] -&gt; [Husband's Education: 4=high, Wife working now, Standard of living index: 4=high, Contraceptive method used: 1=No-use]</w:t>
            </w:r>
          </w:p>
          <w:p w:rsidR="00DB5AF8" w:rsidRDefault="00DB5AF8" w:rsidP="00DB5AF8">
            <w:pPr>
              <w:autoSpaceDE w:val="0"/>
              <w:autoSpaceDN w:val="0"/>
              <w:adjustRightInd w:val="0"/>
              <w:rPr>
                <w:rFonts w:ascii="Courier New" w:hAnsi="Courier New" w:cs="Courier New"/>
                <w:sz w:val="20"/>
                <w:szCs w:val="20"/>
              </w:rPr>
            </w:pP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DB5AF8" w:rsidRDefault="00DB5AF8" w:rsidP="00DB5AF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[Husband's Education: 4=high, Wife working now, Standard of living index: 4=high, Contraceptive method used: 1=No-use] -&gt; [Wife's Education: 4=high, Number of children ever born: 0, Media Exposure: Good]</w:t>
            </w:r>
          </w:p>
          <w:p w:rsidR="008940C7" w:rsidRDefault="008940C7" w:rsidP="005B09F2">
            <w:pPr>
              <w:pStyle w:val="ListParagraph"/>
              <w:ind w:left="0"/>
              <w:rPr>
                <w:sz w:val="24"/>
                <w:szCs w:val="24"/>
              </w:rPr>
            </w:pPr>
          </w:p>
        </w:tc>
        <w:tc>
          <w:tcPr>
            <w:tcW w:w="3150" w:type="dxa"/>
          </w:tcPr>
          <w:p w:rsidR="008940C7" w:rsidRDefault="00D95DF2" w:rsidP="005B09F2">
            <w:pPr>
              <w:pStyle w:val="ListParagraph"/>
              <w:ind w:left="0"/>
              <w:rPr>
                <w:sz w:val="24"/>
                <w:szCs w:val="24"/>
              </w:rPr>
            </w:pPr>
            <w:r>
              <w:rPr>
                <w:sz w:val="24"/>
                <w:szCs w:val="24"/>
              </w:rPr>
              <w:lastRenderedPageBreak/>
              <w:t>Res</w:t>
            </w:r>
            <w:r w:rsidR="00442BDA">
              <w:rPr>
                <w:sz w:val="24"/>
                <w:szCs w:val="24"/>
              </w:rPr>
              <w:t xml:space="preserve">ults found via these rules </w:t>
            </w:r>
            <w:r>
              <w:rPr>
                <w:sz w:val="24"/>
                <w:szCs w:val="24"/>
              </w:rPr>
              <w:t>include:</w:t>
            </w:r>
            <w:r w:rsidR="00272DAD">
              <w:rPr>
                <w:sz w:val="24"/>
                <w:szCs w:val="24"/>
              </w:rPr>
              <w:t xml:space="preserve"> </w:t>
            </w:r>
          </w:p>
          <w:p w:rsidR="00D95DF2" w:rsidRDefault="00D95DF2" w:rsidP="005B09F2">
            <w:pPr>
              <w:pStyle w:val="ListParagraph"/>
              <w:ind w:left="0"/>
              <w:rPr>
                <w:sz w:val="24"/>
                <w:szCs w:val="24"/>
              </w:rPr>
            </w:pPr>
          </w:p>
        </w:tc>
      </w:tr>
    </w:tbl>
    <w:p w:rsidR="002505FA" w:rsidRDefault="002505FA" w:rsidP="009F0E3E">
      <w:pPr>
        <w:pStyle w:val="ListParagraph"/>
        <w:rPr>
          <w:sz w:val="24"/>
          <w:szCs w:val="24"/>
        </w:rPr>
      </w:pPr>
    </w:p>
    <w:p w:rsidR="009F0E3E" w:rsidRDefault="009F0E3E" w:rsidP="009F0E3E">
      <w:pPr>
        <w:pStyle w:val="ListParagraph"/>
        <w:numPr>
          <w:ilvl w:val="0"/>
          <w:numId w:val="9"/>
        </w:numPr>
        <w:rPr>
          <w:sz w:val="24"/>
          <w:szCs w:val="24"/>
        </w:rPr>
      </w:pPr>
      <w:r w:rsidRPr="00FE42D3">
        <w:rPr>
          <w:sz w:val="24"/>
          <w:szCs w:val="24"/>
        </w:rPr>
        <w:t>Nursery</w:t>
      </w:r>
      <w:r>
        <w:rPr>
          <w:sz w:val="24"/>
          <w:szCs w:val="24"/>
        </w:rPr>
        <w:t>:</w:t>
      </w:r>
    </w:p>
    <w:p w:rsidR="009F0E3E" w:rsidRDefault="009F0E3E" w:rsidP="009F0E3E">
      <w:pPr>
        <w:pStyle w:val="ListParagraph"/>
        <w:rPr>
          <w:sz w:val="24"/>
          <w:szCs w:val="24"/>
        </w:rPr>
      </w:pPr>
    </w:p>
    <w:tbl>
      <w:tblPr>
        <w:tblStyle w:val="TableGrid"/>
        <w:tblW w:w="8478" w:type="dxa"/>
        <w:tblInd w:w="607" w:type="dxa"/>
        <w:tblLook w:val="04A0" w:firstRow="1" w:lastRow="0" w:firstColumn="1" w:lastColumn="0" w:noHBand="0" w:noVBand="1"/>
      </w:tblPr>
      <w:tblGrid>
        <w:gridCol w:w="2088"/>
        <w:gridCol w:w="3240"/>
        <w:gridCol w:w="3150"/>
      </w:tblGrid>
      <w:tr w:rsidR="0029534C" w:rsidTr="0029534C">
        <w:tc>
          <w:tcPr>
            <w:tcW w:w="2088" w:type="dxa"/>
          </w:tcPr>
          <w:p w:rsidR="0029534C" w:rsidRPr="00654033" w:rsidRDefault="0029534C" w:rsidP="005B09F2">
            <w:pPr>
              <w:rPr>
                <w:sz w:val="24"/>
                <w:szCs w:val="24"/>
              </w:rPr>
            </w:pPr>
            <w:r w:rsidRPr="00654033">
              <w:rPr>
                <w:sz w:val="24"/>
                <w:szCs w:val="24"/>
              </w:rPr>
              <w:t>Minimum Support Threshold</w:t>
            </w:r>
          </w:p>
        </w:tc>
        <w:tc>
          <w:tcPr>
            <w:tcW w:w="3240" w:type="dxa"/>
          </w:tcPr>
          <w:p w:rsidR="0029534C" w:rsidRPr="00654033" w:rsidRDefault="0029534C" w:rsidP="005B09F2">
            <w:pPr>
              <w:rPr>
                <w:sz w:val="24"/>
                <w:szCs w:val="24"/>
              </w:rPr>
            </w:pPr>
            <w:r w:rsidRPr="00654033">
              <w:rPr>
                <w:sz w:val="24"/>
                <w:szCs w:val="24"/>
              </w:rPr>
              <w:t>Top 10 Association Rules generated (Sorted on decreasing order of lift values)</w:t>
            </w:r>
          </w:p>
        </w:tc>
        <w:tc>
          <w:tcPr>
            <w:tcW w:w="3150" w:type="dxa"/>
          </w:tcPr>
          <w:p w:rsidR="0029534C" w:rsidRPr="00654033" w:rsidRDefault="0029534C" w:rsidP="005B09F2">
            <w:pPr>
              <w:rPr>
                <w:sz w:val="24"/>
                <w:szCs w:val="24"/>
              </w:rPr>
            </w:pPr>
            <w:r w:rsidRPr="00654033">
              <w:rPr>
                <w:sz w:val="24"/>
                <w:szCs w:val="24"/>
              </w:rPr>
              <w:t>Comments</w:t>
            </w:r>
          </w:p>
        </w:tc>
      </w:tr>
      <w:tr w:rsidR="0029534C" w:rsidTr="0029534C">
        <w:tc>
          <w:tcPr>
            <w:tcW w:w="2088" w:type="dxa"/>
          </w:tcPr>
          <w:p w:rsidR="0029534C" w:rsidRPr="00C332F2" w:rsidRDefault="0029534C" w:rsidP="005B09F2">
            <w:pPr>
              <w:rPr>
                <w:sz w:val="24"/>
                <w:szCs w:val="24"/>
              </w:rPr>
            </w:pPr>
            <w:r w:rsidRPr="00C332F2">
              <w:rPr>
                <w:sz w:val="24"/>
                <w:szCs w:val="24"/>
              </w:rPr>
              <w:t>0.1</w:t>
            </w:r>
          </w:p>
        </w:tc>
        <w:tc>
          <w:tcPr>
            <w:tcW w:w="3240" w:type="dxa"/>
          </w:tcPr>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[Health Conditions of family: not recommended] -&gt; [Parent's Occupation: usual,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Health Conditions of family: not </w:t>
            </w:r>
            <w:r>
              <w:rPr>
                <w:rFonts w:ascii="Courier New" w:hAnsi="Courier New" w:cs="Courier New"/>
                <w:color w:val="000000"/>
                <w:sz w:val="20"/>
                <w:szCs w:val="20"/>
              </w:rPr>
              <w:lastRenderedPageBreak/>
              <w:t xml:space="preserve">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[Parent's Occupation: usual,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[Health Conditions of family: not recommended] -&gt; [Parent's Occupation: pretentious,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pretentious,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[Parent's Occupation: pretentious,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pretentious,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[Health Conditions of family: not recommended] -&gt; [Parent's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2E53E7" w:rsidRDefault="0029534C" w:rsidP="006E02BE">
            <w:r>
              <w:rPr>
                <w:rFonts w:ascii="Courier New" w:hAnsi="Courier New" w:cs="Courier New"/>
                <w:color w:val="000000"/>
                <w:sz w:val="20"/>
                <w:szCs w:val="20"/>
              </w:rPr>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tc>
        <w:tc>
          <w:tcPr>
            <w:tcW w:w="3150" w:type="dxa"/>
          </w:tcPr>
          <w:p w:rsidR="0029534C" w:rsidRPr="008F1AF2" w:rsidRDefault="008F1AF2" w:rsidP="005B09F2">
            <w:pPr>
              <w:rPr>
                <w:sz w:val="24"/>
                <w:szCs w:val="24"/>
              </w:rPr>
            </w:pPr>
            <w:r w:rsidRPr="008F1AF2">
              <w:rPr>
                <w:sz w:val="24"/>
                <w:szCs w:val="24"/>
              </w:rPr>
              <w:lastRenderedPageBreak/>
              <w:t>From the rules the following can be inferred:</w:t>
            </w:r>
          </w:p>
          <w:p w:rsidR="008F1AF2" w:rsidRDefault="008F1AF2" w:rsidP="005B09F2">
            <w:r w:rsidRPr="008F1AF2">
              <w:rPr>
                <w:sz w:val="24"/>
                <w:szCs w:val="24"/>
              </w:rPr>
              <w:t>Even if the parent’s occupation is pre</w:t>
            </w:r>
            <w:r>
              <w:rPr>
                <w:sz w:val="24"/>
                <w:szCs w:val="24"/>
              </w:rPr>
              <w:t>tentious is the family health is not recommended then the child will not be recommended for admission.</w:t>
            </w:r>
          </w:p>
        </w:tc>
      </w:tr>
      <w:tr w:rsidR="0029534C" w:rsidTr="0029534C">
        <w:tc>
          <w:tcPr>
            <w:tcW w:w="2088" w:type="dxa"/>
          </w:tcPr>
          <w:p w:rsidR="0029534C" w:rsidRPr="0029534C" w:rsidRDefault="0029534C" w:rsidP="005B09F2">
            <w:pPr>
              <w:rPr>
                <w:sz w:val="24"/>
                <w:szCs w:val="24"/>
              </w:rPr>
            </w:pPr>
            <w:r w:rsidRPr="0029534C">
              <w:rPr>
                <w:sz w:val="24"/>
                <w:szCs w:val="24"/>
              </w:rPr>
              <w:lastRenderedPageBreak/>
              <w:t>0.04</w:t>
            </w:r>
          </w:p>
        </w:tc>
        <w:tc>
          <w:tcPr>
            <w:tcW w:w="3240" w:type="dxa"/>
          </w:tcPr>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w:t>
            </w:r>
            <w:proofErr w:type="spellStart"/>
            <w:r>
              <w:rPr>
                <w:rFonts w:ascii="Courier New" w:hAnsi="Courier New" w:cs="Courier New"/>
                <w:color w:val="000000"/>
                <w:sz w:val="20"/>
                <w:szCs w:val="20"/>
              </w:rPr>
              <w:t>very_crit</w:t>
            </w:r>
            <w:proofErr w:type="spellEnd"/>
            <w:r>
              <w:rPr>
                <w:rFonts w:ascii="Courier New" w:hAnsi="Courier New" w:cs="Courier New"/>
                <w:color w:val="000000"/>
                <w:sz w:val="20"/>
                <w:szCs w:val="20"/>
              </w:rPr>
              <w:t xml:space="preserve">, Health Conditions of family: priority] -&gt; [Class: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 xml:space="preserve">] -&gt; [Child's Nursery: </w:t>
            </w:r>
            <w:proofErr w:type="spellStart"/>
            <w:r>
              <w:rPr>
                <w:rFonts w:ascii="Courier New" w:hAnsi="Courier New" w:cs="Courier New"/>
                <w:color w:val="000000"/>
                <w:sz w:val="20"/>
                <w:szCs w:val="20"/>
              </w:rPr>
              <w:t>very_crit</w:t>
            </w:r>
            <w:proofErr w:type="spellEnd"/>
            <w:r>
              <w:rPr>
                <w:rFonts w:ascii="Courier New" w:hAnsi="Courier New" w:cs="Courier New"/>
                <w:color w:val="000000"/>
                <w:sz w:val="20"/>
                <w:szCs w:val="20"/>
              </w:rPr>
              <w:t>, Health Conditions of family: priority]</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[Health Conditions of family: not recommended] -&gt; [Child's Nursery: proper,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proper,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[Child's Nursery: proper,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proper,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[Health Conditions of family: not recommended] -&gt;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Health Conditions of family: not recommended] -&gt;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xml:space="preserve">] -&gt;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Health </w:t>
            </w:r>
            <w:r>
              <w:rPr>
                <w:rFonts w:ascii="Courier New" w:hAnsi="Courier New" w:cs="Courier New"/>
                <w:color w:val="000000"/>
                <w:sz w:val="20"/>
                <w:szCs w:val="20"/>
              </w:rPr>
              <w:lastRenderedPageBreak/>
              <w:t>Conditions of family: not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29534C" w:rsidRDefault="0029534C" w:rsidP="005B09F2">
            <w:pPr>
              <w:rPr>
                <w:rFonts w:ascii="Courier New" w:hAnsi="Courier New" w:cs="Courier New"/>
                <w:color w:val="000000"/>
                <w:sz w:val="20"/>
                <w:szCs w:val="20"/>
              </w:rPr>
            </w:pPr>
            <w:r>
              <w:rPr>
                <w:rFonts w:ascii="Courier New" w:hAnsi="Courier New" w:cs="Courier New"/>
                <w:color w:val="000000"/>
                <w:sz w:val="20"/>
                <w:szCs w:val="20"/>
              </w:rPr>
              <w:t xml:space="preserve">[Child's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not_recom</w:t>
            </w:r>
            <w:proofErr w:type="spellEnd"/>
            <w:r>
              <w:rPr>
                <w:rFonts w:ascii="Courier New" w:hAnsi="Courier New" w:cs="Courier New"/>
                <w:color w:val="000000"/>
                <w:sz w:val="20"/>
                <w:szCs w:val="20"/>
              </w:rPr>
              <w:t>] -&gt; [Health Conditions of family: not recommended]</w:t>
            </w:r>
          </w:p>
          <w:p w:rsidR="002E53E7" w:rsidRDefault="002E53E7" w:rsidP="005B09F2"/>
        </w:tc>
        <w:tc>
          <w:tcPr>
            <w:tcW w:w="3150" w:type="dxa"/>
          </w:tcPr>
          <w:p w:rsidR="0029534C" w:rsidRDefault="0029534C" w:rsidP="005B09F2">
            <w:pPr>
              <w:pStyle w:val="ListParagraph"/>
              <w:ind w:left="0"/>
              <w:rPr>
                <w:sz w:val="24"/>
                <w:szCs w:val="24"/>
              </w:rPr>
            </w:pPr>
            <w:r>
              <w:rPr>
                <w:sz w:val="24"/>
                <w:szCs w:val="24"/>
              </w:rPr>
              <w:lastRenderedPageBreak/>
              <w:t>From the rules the following inferences can be made:</w:t>
            </w:r>
          </w:p>
          <w:p w:rsidR="0029534C" w:rsidRDefault="0029534C" w:rsidP="005B09F2">
            <w:r>
              <w:rPr>
                <w:sz w:val="24"/>
                <w:szCs w:val="24"/>
              </w:rPr>
              <w:t>If a child gets special priority for admission then it means that the child’s nursery is very critical and the health conditions of the family is a priority.</w:t>
            </w:r>
          </w:p>
        </w:tc>
      </w:tr>
      <w:tr w:rsidR="0029534C" w:rsidTr="0029534C">
        <w:tc>
          <w:tcPr>
            <w:tcW w:w="2088" w:type="dxa"/>
          </w:tcPr>
          <w:p w:rsidR="0029534C" w:rsidRPr="0029534C" w:rsidRDefault="0029534C" w:rsidP="005B09F2">
            <w:pPr>
              <w:rPr>
                <w:sz w:val="24"/>
                <w:szCs w:val="24"/>
              </w:rPr>
            </w:pPr>
            <w:r w:rsidRPr="0029534C">
              <w:rPr>
                <w:sz w:val="24"/>
                <w:szCs w:val="24"/>
              </w:rPr>
              <w:t>0.01</w:t>
            </w:r>
          </w:p>
        </w:tc>
        <w:tc>
          <w:tcPr>
            <w:tcW w:w="3240" w:type="dxa"/>
          </w:tcPr>
          <w:p w:rsidR="002E53E7" w:rsidRDefault="002E53E7" w:rsidP="005B09F2">
            <w:pPr>
              <w:autoSpaceDE w:val="0"/>
              <w:autoSpaceDN w:val="0"/>
              <w:adjustRightInd w:val="0"/>
              <w:rPr>
                <w:rFonts w:ascii="Courier New" w:hAnsi="Courier New" w:cs="Courier New"/>
                <w:color w:val="000000"/>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convenient, Financial Standing of family: convenient, Health Conditions of family: recommended] -&gt; [Class: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2: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 -&gt; [Housing conditions: convenient, Financial Standing of family: convenient, Health Conditions of family: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3: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usual, Financial Standing of family: convenient, Health Conditions of family: recommended] -&gt; [Class: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4: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 -&gt; [Parent's Occupation: usual, Financial Standing of family: convenient, Health Conditions of family: recommended]</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5: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Health Conditions of family: priority] -&gt; [Child's Nursery: proper, 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6: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proper, 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 xml:space="preserve">] -&gt; </w:t>
            </w:r>
            <w:r>
              <w:rPr>
                <w:rFonts w:ascii="Courier New" w:hAnsi="Courier New" w:cs="Courier New"/>
                <w:color w:val="000000"/>
                <w:sz w:val="20"/>
                <w:szCs w:val="20"/>
              </w:rPr>
              <w:lastRenderedPageBreak/>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Health Conditions of family: priority]</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7: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xml:space="preserve">, Health Conditions of family: priority] -&gt; [Child's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8: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[Child's Nursery: </w:t>
            </w:r>
            <w:proofErr w:type="spellStart"/>
            <w:r>
              <w:rPr>
                <w:rFonts w:ascii="Courier New" w:hAnsi="Courier New" w:cs="Courier New"/>
                <w:color w:val="000000"/>
                <w:sz w:val="20"/>
                <w:szCs w:val="20"/>
              </w:rPr>
              <w:t>less_proper</w:t>
            </w:r>
            <w:proofErr w:type="spell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spec_prior</w:t>
            </w:r>
            <w:proofErr w:type="spellEnd"/>
            <w:r>
              <w:rPr>
                <w:rFonts w:ascii="Courier New" w:hAnsi="Courier New" w:cs="Courier New"/>
                <w:color w:val="000000"/>
                <w:sz w:val="20"/>
                <w:szCs w:val="20"/>
              </w:rPr>
              <w:t xml:space="preserve">] -&gt; [Parent's Occupation: </w:t>
            </w:r>
            <w:proofErr w:type="spellStart"/>
            <w:r>
              <w:rPr>
                <w:rFonts w:ascii="Courier New" w:hAnsi="Courier New" w:cs="Courier New"/>
                <w:color w:val="000000"/>
                <w:sz w:val="20"/>
                <w:szCs w:val="20"/>
              </w:rPr>
              <w:t>great_pret</w:t>
            </w:r>
            <w:proofErr w:type="spellEnd"/>
            <w:r>
              <w:rPr>
                <w:rFonts w:ascii="Courier New" w:hAnsi="Courier New" w:cs="Courier New"/>
                <w:color w:val="000000"/>
                <w:sz w:val="20"/>
                <w:szCs w:val="20"/>
              </w:rPr>
              <w:t>, Health Conditions of family: priority]</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9: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[Housing conditions: convenient, Health Conditions of family: recommended] -&gt; [Financial Standing of family: convenient, 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w:t>
            </w:r>
          </w:p>
          <w:p w:rsidR="0029534C" w:rsidRDefault="0029534C" w:rsidP="005B09F2">
            <w:pPr>
              <w:autoSpaceDE w:val="0"/>
              <w:autoSpaceDN w:val="0"/>
              <w:adjustRightInd w:val="0"/>
              <w:rPr>
                <w:rFonts w:ascii="Courier New" w:hAnsi="Courier New" w:cs="Courier New"/>
                <w:sz w:val="20"/>
                <w:szCs w:val="20"/>
              </w:rPr>
            </w:pP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Rule 10: </w:t>
            </w:r>
          </w:p>
          <w:p w:rsidR="0029534C" w:rsidRDefault="0029534C" w:rsidP="005B09F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[Financial Standing of family: convenient, Class: </w:t>
            </w:r>
            <w:proofErr w:type="spellStart"/>
            <w:r>
              <w:rPr>
                <w:rFonts w:ascii="Courier New" w:hAnsi="Courier New" w:cs="Courier New"/>
                <w:color w:val="000000"/>
                <w:sz w:val="20"/>
                <w:szCs w:val="20"/>
              </w:rPr>
              <w:t>very_recom</w:t>
            </w:r>
            <w:proofErr w:type="spellEnd"/>
            <w:r>
              <w:rPr>
                <w:rFonts w:ascii="Courier New" w:hAnsi="Courier New" w:cs="Courier New"/>
                <w:color w:val="000000"/>
                <w:sz w:val="20"/>
                <w:szCs w:val="20"/>
              </w:rPr>
              <w:t>] -&gt; [Housing conditions: convenient, Health Conditions of family: recommended]</w:t>
            </w:r>
          </w:p>
          <w:p w:rsidR="0029534C" w:rsidRDefault="0029534C" w:rsidP="005B09F2"/>
        </w:tc>
        <w:tc>
          <w:tcPr>
            <w:tcW w:w="3150" w:type="dxa"/>
          </w:tcPr>
          <w:p w:rsidR="0029534C" w:rsidRDefault="0029534C" w:rsidP="005B09F2">
            <w:pPr>
              <w:pStyle w:val="ListParagraph"/>
              <w:ind w:left="0"/>
              <w:rPr>
                <w:sz w:val="24"/>
                <w:szCs w:val="24"/>
              </w:rPr>
            </w:pPr>
            <w:r>
              <w:rPr>
                <w:sz w:val="24"/>
                <w:szCs w:val="24"/>
              </w:rPr>
              <w:lastRenderedPageBreak/>
              <w:t>From the rules generated the following can be inferred:</w:t>
            </w:r>
          </w:p>
          <w:p w:rsidR="0029534C" w:rsidRDefault="0029534C" w:rsidP="005B09F2">
            <w:pPr>
              <w:pStyle w:val="ListParagraph"/>
              <w:ind w:left="0"/>
              <w:rPr>
                <w:sz w:val="24"/>
                <w:szCs w:val="24"/>
              </w:rPr>
            </w:pPr>
            <w:r>
              <w:rPr>
                <w:sz w:val="24"/>
                <w:szCs w:val="24"/>
              </w:rPr>
              <w:t>A child will be highly recommended for admission if the financial standing of the family is convenient and the health conditions of the family is recommended.</w:t>
            </w:r>
          </w:p>
          <w:p w:rsidR="0029534C" w:rsidRDefault="0029534C" w:rsidP="005B09F2">
            <w:r>
              <w:rPr>
                <w:sz w:val="24"/>
                <w:szCs w:val="24"/>
              </w:rPr>
              <w:t>Also, if the Parent’s occupation is great pretentious and the health of the family is a priority then the child will get special priority for admission.</w:t>
            </w:r>
          </w:p>
        </w:tc>
      </w:tr>
    </w:tbl>
    <w:p w:rsidR="00496453" w:rsidRDefault="00496453" w:rsidP="009F0E3E">
      <w:pPr>
        <w:pStyle w:val="ListParagraph"/>
        <w:rPr>
          <w:sz w:val="24"/>
          <w:szCs w:val="24"/>
        </w:rPr>
      </w:pPr>
    </w:p>
    <w:p w:rsidR="002F709E" w:rsidRDefault="002F709E" w:rsidP="009F0E3E">
      <w:pPr>
        <w:pStyle w:val="ListParagraph"/>
        <w:rPr>
          <w:sz w:val="24"/>
          <w:szCs w:val="24"/>
        </w:rPr>
      </w:pPr>
    </w:p>
    <w:p w:rsidR="002F709E" w:rsidRDefault="002F709E" w:rsidP="0056679D">
      <w:pPr>
        <w:pStyle w:val="ListParagraph"/>
        <w:ind w:left="0"/>
        <w:rPr>
          <w:sz w:val="24"/>
          <w:szCs w:val="24"/>
        </w:rPr>
      </w:pPr>
    </w:p>
    <w:p w:rsidR="00DF56D7" w:rsidRPr="00FE6751" w:rsidRDefault="00DF56D7" w:rsidP="00DF56D7">
      <w:pPr>
        <w:rPr>
          <w:sz w:val="24"/>
          <w:szCs w:val="24"/>
        </w:rPr>
      </w:pPr>
      <w:r>
        <w:rPr>
          <w:sz w:val="24"/>
          <w:szCs w:val="24"/>
        </w:rPr>
        <w:t>-------------------------------------------------------------------------------------------------------------------------------</w:t>
      </w:r>
    </w:p>
    <w:p w:rsidR="000A3F9A" w:rsidRDefault="000A3F9A" w:rsidP="00784798">
      <w:pPr>
        <w:rPr>
          <w:sz w:val="24"/>
          <w:szCs w:val="24"/>
          <w:u w:val="single"/>
        </w:rPr>
      </w:pPr>
    </w:p>
    <w:p w:rsidR="00105647" w:rsidRDefault="00105647" w:rsidP="00784798">
      <w:pPr>
        <w:rPr>
          <w:sz w:val="24"/>
          <w:szCs w:val="24"/>
          <w:u w:val="single"/>
        </w:rPr>
      </w:pPr>
    </w:p>
    <w:p w:rsidR="00105647" w:rsidRDefault="00105647" w:rsidP="00784798">
      <w:pPr>
        <w:rPr>
          <w:sz w:val="24"/>
          <w:szCs w:val="24"/>
          <w:u w:val="single"/>
        </w:rPr>
      </w:pPr>
    </w:p>
    <w:p w:rsidR="00105647" w:rsidRDefault="00105647" w:rsidP="00784798">
      <w:pPr>
        <w:rPr>
          <w:sz w:val="24"/>
          <w:szCs w:val="24"/>
          <w:u w:val="single"/>
        </w:rPr>
      </w:pPr>
    </w:p>
    <w:p w:rsidR="00105647" w:rsidRDefault="00105647" w:rsidP="00784798">
      <w:pPr>
        <w:rPr>
          <w:sz w:val="24"/>
          <w:szCs w:val="24"/>
          <w:u w:val="single"/>
        </w:rPr>
      </w:pPr>
    </w:p>
    <w:p w:rsidR="00331E8A" w:rsidRDefault="009D436D" w:rsidP="00784798">
      <w:pPr>
        <w:rPr>
          <w:sz w:val="24"/>
          <w:szCs w:val="24"/>
          <w:u w:val="single"/>
        </w:rPr>
      </w:pPr>
      <w:r w:rsidRPr="00FE6751">
        <w:rPr>
          <w:sz w:val="24"/>
          <w:szCs w:val="24"/>
          <w:u w:val="single"/>
        </w:rPr>
        <w:lastRenderedPageBreak/>
        <w:t xml:space="preserve">Answer 4: </w:t>
      </w:r>
    </w:p>
    <w:p w:rsidR="0066354B" w:rsidRDefault="00E17593" w:rsidP="00900665">
      <w:pPr>
        <w:rPr>
          <w:rFonts w:cs="CMBX12"/>
          <w:sz w:val="24"/>
          <w:szCs w:val="24"/>
          <w:u w:val="single"/>
        </w:rPr>
      </w:pPr>
      <w:r>
        <w:rPr>
          <w:sz w:val="24"/>
          <w:szCs w:val="24"/>
        </w:rPr>
        <w:t>4</w:t>
      </w:r>
      <w:r w:rsidR="00784798" w:rsidRPr="00FE6751">
        <w:rPr>
          <w:sz w:val="24"/>
          <w:szCs w:val="24"/>
        </w:rPr>
        <w:t>a)</w:t>
      </w:r>
      <w:r w:rsidR="00C071E4">
        <w:rPr>
          <w:sz w:val="24"/>
          <w:szCs w:val="24"/>
        </w:rPr>
        <w:t xml:space="preserve"> </w:t>
      </w:r>
      <w:r w:rsidR="0066354B" w:rsidRPr="0066354B">
        <w:rPr>
          <w:rFonts w:cs="CMBX12"/>
          <w:sz w:val="24"/>
          <w:szCs w:val="24"/>
          <w:u w:val="single"/>
        </w:rPr>
        <w:t>An Impossibility Theorem for Clustering – Jon Kleinberg</w:t>
      </w:r>
    </w:p>
    <w:p w:rsidR="009253D1" w:rsidRPr="00C53D1A" w:rsidRDefault="009253D1" w:rsidP="009253D1">
      <w:pPr>
        <w:rPr>
          <w:sz w:val="24"/>
          <w:szCs w:val="24"/>
        </w:rPr>
      </w:pPr>
      <w:r w:rsidRPr="00C53D1A">
        <w:rPr>
          <w:sz w:val="24"/>
          <w:szCs w:val="24"/>
        </w:rPr>
        <w:t xml:space="preserve">In the paper the author has talked about difficulties pertaining to clustering. </w:t>
      </w:r>
    </w:p>
    <w:p w:rsidR="009253D1" w:rsidRPr="00C53D1A" w:rsidRDefault="009253D1" w:rsidP="009253D1">
      <w:pPr>
        <w:rPr>
          <w:sz w:val="24"/>
          <w:szCs w:val="24"/>
        </w:rPr>
      </w:pPr>
      <w:r w:rsidRPr="00C53D1A">
        <w:rPr>
          <w:sz w:val="24"/>
          <w:szCs w:val="24"/>
        </w:rPr>
        <w:t xml:space="preserve">Clustering is grouping of points (real world objects’ elements) to form a meaningful set called a partition. </w:t>
      </w:r>
      <w:r w:rsidR="002C6DDA">
        <w:rPr>
          <w:sz w:val="24"/>
          <w:szCs w:val="24"/>
        </w:rPr>
        <w:t xml:space="preserve">The author says that: </w:t>
      </w:r>
      <w:r w:rsidRPr="00C53D1A">
        <w:rPr>
          <w:sz w:val="24"/>
          <w:szCs w:val="24"/>
        </w:rPr>
        <w:t xml:space="preserve">Clustering of data points </w:t>
      </w:r>
      <w:r w:rsidR="00C03161">
        <w:rPr>
          <w:sz w:val="24"/>
          <w:szCs w:val="24"/>
        </w:rPr>
        <w:t>can</w:t>
      </w:r>
      <w:r w:rsidRPr="00C53D1A">
        <w:rPr>
          <w:sz w:val="24"/>
          <w:szCs w:val="24"/>
        </w:rPr>
        <w:t xml:space="preserve"> be defined formally through a function which satisfies 3 properties – scale-invariance, richness and consistency. </w:t>
      </w:r>
    </w:p>
    <w:p w:rsidR="009253D1" w:rsidRPr="00C53D1A" w:rsidRDefault="009253D1" w:rsidP="009253D1">
      <w:pPr>
        <w:rPr>
          <w:sz w:val="24"/>
          <w:szCs w:val="24"/>
        </w:rPr>
      </w:pPr>
      <w:r w:rsidRPr="002C6DDA">
        <w:rPr>
          <w:i/>
          <w:sz w:val="24"/>
          <w:szCs w:val="24"/>
        </w:rPr>
        <w:t>Scale-invariance</w:t>
      </w:r>
      <w:r w:rsidRPr="00C53D1A">
        <w:rPr>
          <w:sz w:val="24"/>
          <w:szCs w:val="24"/>
        </w:rPr>
        <w:t xml:space="preserve"> enforces a strict rule that the elements in the clusters must remain intact within the cluster even after multiplying the distances between them with a constant factor say alpha. </w:t>
      </w:r>
    </w:p>
    <w:p w:rsidR="009253D1" w:rsidRPr="00C53D1A" w:rsidRDefault="009253D1" w:rsidP="009253D1">
      <w:pPr>
        <w:rPr>
          <w:sz w:val="24"/>
          <w:szCs w:val="24"/>
        </w:rPr>
      </w:pPr>
      <w:proofErr w:type="gramStart"/>
      <w:r w:rsidRPr="00C53D1A">
        <w:rPr>
          <w:rStyle w:val="mjxassistivemathml"/>
          <w:rFonts w:cs="Helvetica"/>
          <w:color w:val="515151"/>
          <w:sz w:val="24"/>
          <w:szCs w:val="24"/>
          <w:bdr w:val="none" w:sz="0" w:space="0" w:color="auto" w:frame="1"/>
          <w:shd w:val="clear" w:color="auto" w:fill="FFFFFF"/>
        </w:rPr>
        <w:t>f(</w:t>
      </w:r>
      <w:proofErr w:type="gramEnd"/>
      <w:r w:rsidRPr="00C53D1A">
        <w:rPr>
          <w:rStyle w:val="mjxassistivemathml"/>
          <w:rFonts w:cs="Helvetica"/>
          <w:color w:val="515151"/>
          <w:sz w:val="24"/>
          <w:szCs w:val="24"/>
          <w:bdr w:val="none" w:sz="0" w:space="0" w:color="auto" w:frame="1"/>
          <w:shd w:val="clear" w:color="auto" w:fill="FFFFFF"/>
        </w:rPr>
        <w:t>d)=f(α</w:t>
      </w:r>
      <w:r w:rsidRPr="00C53D1A">
        <w:rPr>
          <w:rStyle w:val="mjxassistivemathml"/>
          <w:rFonts w:ascii="Cambria Math" w:hAnsi="Cambria Math" w:cs="Cambria Math"/>
          <w:color w:val="515151"/>
          <w:sz w:val="24"/>
          <w:szCs w:val="24"/>
          <w:bdr w:val="none" w:sz="0" w:space="0" w:color="auto" w:frame="1"/>
          <w:shd w:val="clear" w:color="auto" w:fill="FFFFFF"/>
        </w:rPr>
        <w:t>⋅</w:t>
      </w:r>
      <w:r w:rsidRPr="00C53D1A">
        <w:rPr>
          <w:rStyle w:val="mjxassistivemathml"/>
          <w:rFonts w:cs="Helvetica"/>
          <w:color w:val="515151"/>
          <w:sz w:val="24"/>
          <w:szCs w:val="24"/>
          <w:bdr w:val="none" w:sz="0" w:space="0" w:color="auto" w:frame="1"/>
          <w:shd w:val="clear" w:color="auto" w:fill="FFFFFF"/>
        </w:rPr>
        <w:t>d)</w:t>
      </w:r>
    </w:p>
    <w:p w:rsidR="009253D1" w:rsidRPr="00C53D1A" w:rsidRDefault="009253D1" w:rsidP="009253D1">
      <w:pPr>
        <w:rPr>
          <w:sz w:val="24"/>
          <w:szCs w:val="24"/>
        </w:rPr>
      </w:pPr>
      <w:r w:rsidRPr="00C53D1A">
        <w:rPr>
          <w:noProof/>
          <w:sz w:val="24"/>
          <w:szCs w:val="24"/>
        </w:rPr>
        <w:drawing>
          <wp:inline distT="0" distB="0" distL="0" distR="0" wp14:anchorId="33F63C9A" wp14:editId="087FAD46">
            <wp:extent cx="5943600" cy="2882032"/>
            <wp:effectExtent l="0" t="0" r="0" b="0"/>
            <wp:docPr id="1" name="Picture 1" descr="For any scalar $\alpha &gt; 0$ the clustering function $f$ produces same result when the distances, $d$, between all datapoints are multiplied: $f(d) = f(\alpha \cdo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any scalar $\alpha &gt; 0$ the clustering function $f$ produces same result when the distances, $d$, between all datapoints are multiplied: $f(d) = f(\alpha \cdot 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2032"/>
                    </a:xfrm>
                    <a:prstGeom prst="rect">
                      <a:avLst/>
                    </a:prstGeom>
                    <a:noFill/>
                    <a:ln>
                      <a:noFill/>
                    </a:ln>
                  </pic:spPr>
                </pic:pic>
              </a:graphicData>
            </a:graphic>
          </wp:inline>
        </w:drawing>
      </w:r>
    </w:p>
    <w:p w:rsidR="009253D1" w:rsidRPr="00C53D1A" w:rsidRDefault="009253D1" w:rsidP="009253D1">
      <w:pPr>
        <w:rPr>
          <w:sz w:val="24"/>
          <w:szCs w:val="24"/>
        </w:rPr>
      </w:pPr>
      <w:r w:rsidRPr="002C6DDA">
        <w:rPr>
          <w:i/>
          <w:sz w:val="24"/>
          <w:szCs w:val="24"/>
        </w:rPr>
        <w:t>Consistency</w:t>
      </w:r>
      <w:r w:rsidRPr="00C53D1A">
        <w:rPr>
          <w:sz w:val="24"/>
          <w:szCs w:val="24"/>
        </w:rPr>
        <w:t xml:space="preserve"> enforces this intactness even after increasing the inter-cluster distances and/or decreasing the intra-cluster distances. </w:t>
      </w:r>
      <w:r w:rsidRPr="00C53D1A">
        <w:rPr>
          <w:noProof/>
          <w:sz w:val="24"/>
          <w:szCs w:val="24"/>
        </w:rPr>
        <w:lastRenderedPageBreak/>
        <w:drawing>
          <wp:inline distT="0" distB="0" distL="0" distR="0" wp14:anchorId="25271B4A" wp14:editId="684EBCF3">
            <wp:extent cx="5943600" cy="2882032"/>
            <wp:effectExtent l="0" t="0" r="0" b="0"/>
            <wp:docPr id="2" name="Picture 2" descr="Let $d$ and $d^\prime$ be two distance functions. The clustering function produces a partition of points for the first distance function, $d$. If, for every pair $(i,j)$ belonging to the &lt;i&gt;same&lt;/i&gt; cluster, $d(i,j) \geq d^\prime(i,j)$, and for every pair belonging to &lt;i&gt;different&lt;/i&gt; clusters, $d(i,j) \leq d^\prime(i,j)$ then the clustering result shouldn't change: $f(d) = f(d^\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 $d$ and $d^\prime$ be two distance functions. The clustering function produces a partition of points for the first distance function, $d$. If, for every pair $(i,j)$ belonging to the &lt;i&gt;same&lt;/i&gt; cluster, $d(i,j) \geq d^\prime(i,j)$, and for every pair belonging to &lt;i&gt;different&lt;/i&gt; clusters, $d(i,j) \leq d^\prime(i,j)$ then the clustering result shouldn't change: $f(d) = f(d^\pr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2032"/>
                    </a:xfrm>
                    <a:prstGeom prst="rect">
                      <a:avLst/>
                    </a:prstGeom>
                    <a:noFill/>
                    <a:ln>
                      <a:noFill/>
                    </a:ln>
                  </pic:spPr>
                </pic:pic>
              </a:graphicData>
            </a:graphic>
          </wp:inline>
        </w:drawing>
      </w:r>
      <w:r w:rsidRPr="002C6DDA">
        <w:rPr>
          <w:i/>
          <w:sz w:val="24"/>
          <w:szCs w:val="24"/>
        </w:rPr>
        <w:t>Richness</w:t>
      </w:r>
      <w:r w:rsidRPr="00C53D1A">
        <w:rPr>
          <w:sz w:val="24"/>
          <w:szCs w:val="24"/>
        </w:rPr>
        <w:t xml:space="preserve"> expects the function to determine the number of clusters in the dataset by itself without having a knowledge of distances between any pair of points. </w:t>
      </w:r>
    </w:p>
    <w:p w:rsidR="009253D1" w:rsidRPr="00C53D1A" w:rsidRDefault="009253D1" w:rsidP="009253D1">
      <w:pPr>
        <w:rPr>
          <w:sz w:val="24"/>
          <w:szCs w:val="24"/>
        </w:rPr>
      </w:pPr>
      <w:r w:rsidRPr="00C53D1A">
        <w:rPr>
          <w:noProof/>
          <w:sz w:val="24"/>
          <w:szCs w:val="24"/>
        </w:rPr>
        <w:drawing>
          <wp:inline distT="0" distB="0" distL="0" distR="0" wp14:anchorId="2FB392AA" wp14:editId="170E5C2D">
            <wp:extent cx="5943600" cy="2824972"/>
            <wp:effectExtent l="0" t="0" r="0" b="0"/>
            <wp:docPr id="3" name="Picture 3" descr="For a clustering function, $f$, richness implies that $\text{Range}(f)$ is equal to all possible partitions of a set of length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a clustering function, $f$, richness implies that $\text{Range}(f)$ is equal to all possible partitions of a set of length $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24972"/>
                    </a:xfrm>
                    <a:prstGeom prst="rect">
                      <a:avLst/>
                    </a:prstGeom>
                    <a:noFill/>
                    <a:ln>
                      <a:noFill/>
                    </a:ln>
                  </pic:spPr>
                </pic:pic>
              </a:graphicData>
            </a:graphic>
          </wp:inline>
        </w:drawing>
      </w:r>
    </w:p>
    <w:p w:rsidR="009253D1" w:rsidRPr="00C53D1A" w:rsidRDefault="002C6DDA" w:rsidP="009253D1">
      <w:pPr>
        <w:rPr>
          <w:sz w:val="24"/>
          <w:szCs w:val="24"/>
        </w:rPr>
      </w:pPr>
      <w:r>
        <w:rPr>
          <w:sz w:val="24"/>
          <w:szCs w:val="24"/>
        </w:rPr>
        <w:t>The author</w:t>
      </w:r>
      <w:r w:rsidR="009253D1" w:rsidRPr="00C53D1A">
        <w:rPr>
          <w:sz w:val="24"/>
          <w:szCs w:val="24"/>
        </w:rPr>
        <w:t xml:space="preserve"> </w:t>
      </w:r>
      <w:r w:rsidR="00976FD5">
        <w:rPr>
          <w:sz w:val="24"/>
          <w:szCs w:val="24"/>
        </w:rPr>
        <w:t>proves</w:t>
      </w:r>
      <w:r w:rsidR="009253D1" w:rsidRPr="00C53D1A">
        <w:rPr>
          <w:sz w:val="24"/>
          <w:szCs w:val="24"/>
        </w:rPr>
        <w:t xml:space="preserve"> through his paper [Theorem 2.1] that </w:t>
      </w:r>
      <w:r>
        <w:rPr>
          <w:sz w:val="24"/>
          <w:szCs w:val="24"/>
        </w:rPr>
        <w:t>a</w:t>
      </w:r>
      <w:r w:rsidR="009253D1" w:rsidRPr="00C53D1A">
        <w:rPr>
          <w:sz w:val="24"/>
          <w:szCs w:val="24"/>
        </w:rPr>
        <w:t xml:space="preserve"> function that can satisfy all the three above mentioned properties</w:t>
      </w:r>
      <w:r>
        <w:rPr>
          <w:sz w:val="24"/>
          <w:szCs w:val="24"/>
        </w:rPr>
        <w:t xml:space="preserve"> does not exist</w:t>
      </w:r>
      <w:r w:rsidR="009253D1" w:rsidRPr="00C53D1A">
        <w:rPr>
          <w:sz w:val="24"/>
          <w:szCs w:val="24"/>
        </w:rPr>
        <w:t>.</w:t>
      </w:r>
    </w:p>
    <w:p w:rsidR="009253D1" w:rsidRPr="00C53D1A" w:rsidRDefault="009253D1" w:rsidP="009253D1">
      <w:pPr>
        <w:rPr>
          <w:sz w:val="24"/>
          <w:szCs w:val="24"/>
        </w:rPr>
      </w:pPr>
      <w:r w:rsidRPr="00C53D1A">
        <w:rPr>
          <w:sz w:val="24"/>
          <w:szCs w:val="24"/>
        </w:rPr>
        <w:t>Hierarchical clustering is a method of generating clusters in either top-down (Divisive) or bottom-up (Agglomerative) fashion. Complexity-wise, agglomerative is cubic (can be improved and optimized into quadratic) while divisive is exponential, being exhaustive in nature. Single-Linkage clustering is based on agglomerative clustering. It begins from considering a point to be a cluster and then merging points into clusters repeatedly, thereby employing a bottom-up style of cluster generation.</w:t>
      </w:r>
    </w:p>
    <w:p w:rsidR="009253D1" w:rsidRPr="00C53D1A" w:rsidRDefault="009253D1" w:rsidP="009253D1">
      <w:pPr>
        <w:rPr>
          <w:sz w:val="24"/>
          <w:szCs w:val="24"/>
        </w:rPr>
      </w:pPr>
      <w:r w:rsidRPr="00C53D1A">
        <w:rPr>
          <w:sz w:val="24"/>
          <w:szCs w:val="24"/>
        </w:rPr>
        <w:lastRenderedPageBreak/>
        <w:t>It creates a Graph of nodes where nodes are the data points and edges represent distances. Merging of nodes is made by taking edges in a non-increasing order. The merge process has to have a condition which when reached stops further merging of data points. This condition is called stopping-condition and once reached, we can have a function f, called clustering function which maps input data to clustered output.</w:t>
      </w:r>
    </w:p>
    <w:p w:rsidR="009253D1" w:rsidRPr="00C53D1A" w:rsidRDefault="009253D1" w:rsidP="009253D1">
      <w:pPr>
        <w:rPr>
          <w:sz w:val="24"/>
          <w:szCs w:val="24"/>
        </w:rPr>
      </w:pPr>
      <w:r w:rsidRPr="00C53D1A">
        <w:rPr>
          <w:sz w:val="24"/>
          <w:szCs w:val="24"/>
        </w:rPr>
        <w:t>Following three stopping-conditions are discussed in the paper-</w:t>
      </w:r>
    </w:p>
    <w:p w:rsidR="009253D1" w:rsidRPr="00C53D1A" w:rsidRDefault="009253D1" w:rsidP="009253D1">
      <w:pPr>
        <w:pStyle w:val="ListParagraph"/>
        <w:numPr>
          <w:ilvl w:val="0"/>
          <w:numId w:val="11"/>
        </w:numPr>
        <w:rPr>
          <w:sz w:val="24"/>
          <w:szCs w:val="24"/>
        </w:rPr>
      </w:pPr>
      <w:r w:rsidRPr="00C53D1A">
        <w:rPr>
          <w:sz w:val="24"/>
          <w:szCs w:val="24"/>
        </w:rPr>
        <w:t>K-Cluster stopping condition: Merge till we get ‘k’ number of clusters.</w:t>
      </w:r>
    </w:p>
    <w:p w:rsidR="009253D1" w:rsidRPr="00C53D1A" w:rsidRDefault="009253D1" w:rsidP="009253D1">
      <w:pPr>
        <w:pStyle w:val="ListParagraph"/>
        <w:rPr>
          <w:sz w:val="24"/>
          <w:szCs w:val="24"/>
        </w:rPr>
      </w:pPr>
      <w:r w:rsidRPr="00C53D1A">
        <w:rPr>
          <w:sz w:val="24"/>
          <w:szCs w:val="24"/>
        </w:rPr>
        <w:t>(Min. number points = k)</w:t>
      </w:r>
    </w:p>
    <w:p w:rsidR="009253D1" w:rsidRPr="00C53D1A" w:rsidRDefault="009253D1" w:rsidP="009253D1">
      <w:pPr>
        <w:pStyle w:val="ListParagraph"/>
        <w:rPr>
          <w:sz w:val="24"/>
          <w:szCs w:val="24"/>
        </w:rPr>
      </w:pPr>
    </w:p>
    <w:p w:rsidR="009253D1" w:rsidRPr="00C53D1A" w:rsidRDefault="009253D1" w:rsidP="009253D1">
      <w:pPr>
        <w:pStyle w:val="ListParagraph"/>
        <w:numPr>
          <w:ilvl w:val="0"/>
          <w:numId w:val="11"/>
        </w:numPr>
        <w:rPr>
          <w:sz w:val="24"/>
          <w:szCs w:val="24"/>
        </w:rPr>
      </w:pPr>
      <w:r w:rsidRPr="00C53D1A">
        <w:rPr>
          <w:sz w:val="24"/>
          <w:szCs w:val="24"/>
        </w:rPr>
        <w:t>Distance-r stopping condition: Merge two nodes only if the edge’s weight is less than or equal to ‘r’.</w:t>
      </w:r>
    </w:p>
    <w:p w:rsidR="009253D1" w:rsidRPr="00C53D1A" w:rsidRDefault="009253D1" w:rsidP="009253D1">
      <w:pPr>
        <w:pStyle w:val="ListParagraph"/>
        <w:rPr>
          <w:sz w:val="24"/>
          <w:szCs w:val="24"/>
        </w:rPr>
      </w:pPr>
    </w:p>
    <w:p w:rsidR="009253D1" w:rsidRPr="00C53D1A" w:rsidRDefault="009253D1" w:rsidP="009253D1">
      <w:pPr>
        <w:pStyle w:val="ListParagraph"/>
        <w:numPr>
          <w:ilvl w:val="0"/>
          <w:numId w:val="11"/>
        </w:numPr>
        <w:rPr>
          <w:sz w:val="24"/>
          <w:szCs w:val="24"/>
        </w:rPr>
      </w:pPr>
      <w:r w:rsidRPr="00C53D1A">
        <w:rPr>
          <w:sz w:val="24"/>
          <w:szCs w:val="24"/>
        </w:rPr>
        <w:t>Scale-α stopping condition: Merge two nodes only if their weight is less than or equal to αρ</w:t>
      </w:r>
      <w:r w:rsidRPr="00C53D1A">
        <w:rPr>
          <w:rFonts w:ascii="Cambria Math" w:hAnsi="Cambria Math" w:cs="Cambria Math"/>
          <w:sz w:val="24"/>
          <w:szCs w:val="24"/>
        </w:rPr>
        <w:t>∗</w:t>
      </w:r>
      <w:r w:rsidRPr="00C53D1A">
        <w:rPr>
          <w:rFonts w:cs="Cambria Math"/>
          <w:sz w:val="24"/>
          <w:szCs w:val="24"/>
        </w:rPr>
        <w:t xml:space="preserve"> where </w:t>
      </w:r>
      <w:r w:rsidRPr="00C53D1A">
        <w:rPr>
          <w:sz w:val="24"/>
          <w:szCs w:val="24"/>
        </w:rPr>
        <w:t>α is a scale-factor and ρ</w:t>
      </w:r>
      <w:r w:rsidRPr="00C53D1A">
        <w:rPr>
          <w:rFonts w:ascii="Cambria Math" w:hAnsi="Cambria Math" w:cs="Cambria Math"/>
          <w:sz w:val="24"/>
          <w:szCs w:val="24"/>
        </w:rPr>
        <w:t>∗</w:t>
      </w:r>
      <w:r w:rsidRPr="00C53D1A">
        <w:rPr>
          <w:rFonts w:cs="Cambria Math"/>
          <w:sz w:val="24"/>
          <w:szCs w:val="24"/>
        </w:rPr>
        <w:t xml:space="preserve"> is maximum distance between those nodes.</w:t>
      </w:r>
    </w:p>
    <w:p w:rsidR="009253D1" w:rsidRPr="00C53D1A" w:rsidRDefault="009253D1" w:rsidP="009253D1">
      <w:pPr>
        <w:pStyle w:val="ListParagraph"/>
        <w:rPr>
          <w:sz w:val="24"/>
          <w:szCs w:val="24"/>
        </w:rPr>
      </w:pPr>
    </w:p>
    <w:p w:rsidR="009253D1" w:rsidRPr="00C53D1A" w:rsidRDefault="009253D1" w:rsidP="009253D1">
      <w:pPr>
        <w:rPr>
          <w:sz w:val="24"/>
          <w:szCs w:val="24"/>
        </w:rPr>
      </w:pPr>
      <w:r w:rsidRPr="00C53D1A">
        <w:rPr>
          <w:sz w:val="24"/>
          <w:szCs w:val="24"/>
        </w:rPr>
        <w:t>The paper further illustrates how each of these three stopping conditions violate one of the three essential properties required for function</w:t>
      </w:r>
      <w:r w:rsidR="004D4C18">
        <w:rPr>
          <w:sz w:val="24"/>
          <w:szCs w:val="24"/>
        </w:rPr>
        <w:t xml:space="preserve"> </w:t>
      </w:r>
      <w:r w:rsidRPr="00C53D1A">
        <w:rPr>
          <w:sz w:val="24"/>
          <w:szCs w:val="24"/>
        </w:rPr>
        <w:t>[1]</w:t>
      </w:r>
    </w:p>
    <w:p w:rsidR="009253D1" w:rsidRPr="00C53D1A" w:rsidRDefault="009253D1" w:rsidP="009253D1">
      <w:pPr>
        <w:pStyle w:val="ListParagraph"/>
        <w:numPr>
          <w:ilvl w:val="0"/>
          <w:numId w:val="12"/>
        </w:numPr>
        <w:rPr>
          <w:sz w:val="24"/>
          <w:szCs w:val="24"/>
        </w:rPr>
      </w:pPr>
      <w:r w:rsidRPr="00C53D1A">
        <w:rPr>
          <w:sz w:val="24"/>
          <w:szCs w:val="24"/>
        </w:rPr>
        <w:t>Richness is not satisfied by k-cluster stopping condition: As the stopping condition itself pre-defines numerical constraint on clusters, richness does not gets satisfied.</w:t>
      </w:r>
    </w:p>
    <w:p w:rsidR="009253D1" w:rsidRPr="00C53D1A" w:rsidRDefault="009253D1" w:rsidP="009253D1">
      <w:pPr>
        <w:pStyle w:val="ListParagraph"/>
        <w:rPr>
          <w:sz w:val="24"/>
          <w:szCs w:val="24"/>
        </w:rPr>
      </w:pPr>
      <w:r w:rsidRPr="00C53D1A">
        <w:rPr>
          <w:noProof/>
          <w:sz w:val="24"/>
          <w:szCs w:val="24"/>
        </w:rPr>
        <w:drawing>
          <wp:inline distT="0" distB="0" distL="0" distR="0" wp14:anchorId="1CF2EAB7" wp14:editId="2E232315">
            <wp:extent cx="5162550" cy="2522220"/>
            <wp:effectExtent l="0" t="0" r="0" b="0"/>
            <wp:docPr id="4" name="Picture 4" descr="http://alexhwilliams.info/itsneuronalblog/img/clustering/k-stopping-vi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exhwilliams.info/itsneuronalblog/img/clustering/k-stopping-vio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3786" cy="2522824"/>
                    </a:xfrm>
                    <a:prstGeom prst="rect">
                      <a:avLst/>
                    </a:prstGeom>
                    <a:noFill/>
                    <a:ln>
                      <a:noFill/>
                    </a:ln>
                  </pic:spPr>
                </pic:pic>
              </a:graphicData>
            </a:graphic>
          </wp:inline>
        </w:drawing>
      </w:r>
    </w:p>
    <w:p w:rsidR="009253D1" w:rsidRPr="00C53D1A" w:rsidRDefault="009253D1" w:rsidP="009253D1">
      <w:pPr>
        <w:pStyle w:val="ListParagraph"/>
        <w:rPr>
          <w:sz w:val="24"/>
          <w:szCs w:val="24"/>
        </w:rPr>
      </w:pPr>
    </w:p>
    <w:p w:rsidR="009253D1" w:rsidRPr="00C53D1A" w:rsidRDefault="009253D1" w:rsidP="009253D1">
      <w:pPr>
        <w:pStyle w:val="ListParagraph"/>
        <w:numPr>
          <w:ilvl w:val="0"/>
          <w:numId w:val="12"/>
        </w:numPr>
        <w:rPr>
          <w:sz w:val="24"/>
          <w:szCs w:val="24"/>
        </w:rPr>
      </w:pPr>
      <w:r w:rsidRPr="00C53D1A">
        <w:rPr>
          <w:sz w:val="24"/>
          <w:szCs w:val="24"/>
        </w:rPr>
        <w:t xml:space="preserve">Scale- </w:t>
      </w:r>
      <w:r w:rsidRPr="00C53D1A">
        <w:rPr>
          <w:rStyle w:val="mjxassistivemathml"/>
          <w:rFonts w:cs="Helvetica"/>
          <w:color w:val="515151"/>
          <w:sz w:val="24"/>
          <w:szCs w:val="24"/>
          <w:bdr w:val="none" w:sz="0" w:space="0" w:color="auto" w:frame="1"/>
          <w:shd w:val="clear" w:color="auto" w:fill="FFFFFF"/>
        </w:rPr>
        <w:t>ϵ</w:t>
      </w:r>
      <w:r w:rsidRPr="00C53D1A">
        <w:rPr>
          <w:rFonts w:cs="Helvetica"/>
          <w:color w:val="515151"/>
          <w:sz w:val="24"/>
          <w:szCs w:val="24"/>
          <w:shd w:val="clear" w:color="auto" w:fill="FFFFFF"/>
        </w:rPr>
        <w:t xml:space="preserve"> </w:t>
      </w:r>
      <w:r w:rsidRPr="00C53D1A">
        <w:rPr>
          <w:sz w:val="24"/>
          <w:szCs w:val="24"/>
        </w:rPr>
        <w:t xml:space="preserve">doesn’t satisfy Consistency: As we are restricting a merge up to </w:t>
      </w:r>
      <w:r w:rsidRPr="00C53D1A">
        <w:rPr>
          <w:rStyle w:val="mjxassistivemathml"/>
          <w:rFonts w:cs="Helvetica"/>
          <w:color w:val="515151"/>
          <w:sz w:val="24"/>
          <w:szCs w:val="24"/>
          <w:bdr w:val="none" w:sz="0" w:space="0" w:color="auto" w:frame="1"/>
          <w:shd w:val="clear" w:color="auto" w:fill="FFFFFF"/>
        </w:rPr>
        <w:t>ϵ</w:t>
      </w:r>
      <w:r w:rsidRPr="00C53D1A">
        <w:rPr>
          <w:rStyle w:val="mjxassistivemathml"/>
          <w:rFonts w:ascii="Cambria Math" w:hAnsi="Cambria Math" w:cs="Cambria Math"/>
          <w:color w:val="515151"/>
          <w:sz w:val="24"/>
          <w:szCs w:val="24"/>
          <w:bdr w:val="none" w:sz="0" w:space="0" w:color="auto" w:frame="1"/>
          <w:shd w:val="clear" w:color="auto" w:fill="FFFFFF"/>
        </w:rPr>
        <w:t>⋅</w:t>
      </w:r>
      <w:r w:rsidRPr="00C53D1A">
        <w:rPr>
          <w:sz w:val="24"/>
          <w:szCs w:val="24"/>
        </w:rPr>
        <w:t>ρ</w:t>
      </w:r>
      <w:r w:rsidRPr="00C53D1A">
        <w:rPr>
          <w:rFonts w:ascii="Cambria Math" w:hAnsi="Cambria Math" w:cs="Cambria Math"/>
          <w:sz w:val="24"/>
          <w:szCs w:val="24"/>
        </w:rPr>
        <w:t>∗</w:t>
      </w:r>
      <w:r w:rsidRPr="00C53D1A">
        <w:rPr>
          <w:rFonts w:cs="Cambria Math"/>
          <w:sz w:val="24"/>
          <w:szCs w:val="24"/>
        </w:rPr>
        <w:t xml:space="preserve"> weight, consistency fails because we aren’t allowing intra-distance compressions.</w:t>
      </w:r>
    </w:p>
    <w:p w:rsidR="009253D1" w:rsidRPr="00C53D1A" w:rsidRDefault="009253D1" w:rsidP="009253D1">
      <w:pPr>
        <w:pStyle w:val="ListParagraph"/>
        <w:rPr>
          <w:sz w:val="24"/>
          <w:szCs w:val="24"/>
        </w:rPr>
      </w:pPr>
      <w:r w:rsidRPr="00C53D1A">
        <w:rPr>
          <w:noProof/>
          <w:sz w:val="24"/>
          <w:szCs w:val="24"/>
        </w:rPr>
        <w:lastRenderedPageBreak/>
        <w:drawing>
          <wp:inline distT="0" distB="0" distL="0" distR="0" wp14:anchorId="1505A3BD" wp14:editId="14674B9A">
            <wp:extent cx="4886325" cy="2361565"/>
            <wp:effectExtent l="0" t="0" r="9525" b="635"/>
            <wp:docPr id="5" name="Picture 5" descr="http://alexhwilliams.info/itsneuronalblog/img/clustering/clustering-consistency-vi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exhwilliams.info/itsneuronalblog/img/clustering/clustering-consistency-viol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462" cy="2361631"/>
                    </a:xfrm>
                    <a:prstGeom prst="rect">
                      <a:avLst/>
                    </a:prstGeom>
                    <a:noFill/>
                    <a:ln>
                      <a:noFill/>
                    </a:ln>
                  </pic:spPr>
                </pic:pic>
              </a:graphicData>
            </a:graphic>
          </wp:inline>
        </w:drawing>
      </w:r>
    </w:p>
    <w:p w:rsidR="009253D1" w:rsidRPr="00C53D1A" w:rsidRDefault="009253D1" w:rsidP="009253D1">
      <w:pPr>
        <w:pStyle w:val="ListParagraph"/>
        <w:rPr>
          <w:sz w:val="24"/>
          <w:szCs w:val="24"/>
        </w:rPr>
      </w:pPr>
    </w:p>
    <w:p w:rsidR="009253D1" w:rsidRPr="00C53D1A" w:rsidRDefault="009253D1" w:rsidP="009253D1">
      <w:pPr>
        <w:pStyle w:val="ListParagraph"/>
        <w:numPr>
          <w:ilvl w:val="0"/>
          <w:numId w:val="12"/>
        </w:numPr>
        <w:rPr>
          <w:sz w:val="24"/>
          <w:szCs w:val="24"/>
        </w:rPr>
      </w:pPr>
      <w:r w:rsidRPr="00C53D1A">
        <w:rPr>
          <w:rFonts w:cs="Cambria Math"/>
          <w:sz w:val="24"/>
          <w:szCs w:val="24"/>
        </w:rPr>
        <w:t>Distance-r fails for Scale-invariance because we are not allowed data-point stretches.</w:t>
      </w:r>
    </w:p>
    <w:p w:rsidR="009253D1" w:rsidRPr="00C53D1A" w:rsidRDefault="009253D1" w:rsidP="009253D1">
      <w:pPr>
        <w:pStyle w:val="ListParagraph"/>
        <w:rPr>
          <w:sz w:val="24"/>
          <w:szCs w:val="24"/>
        </w:rPr>
      </w:pPr>
      <w:r w:rsidRPr="00C53D1A">
        <w:rPr>
          <w:noProof/>
          <w:sz w:val="24"/>
          <w:szCs w:val="24"/>
        </w:rPr>
        <w:drawing>
          <wp:inline distT="0" distB="0" distL="0" distR="0" wp14:anchorId="59CC006D" wp14:editId="02393942">
            <wp:extent cx="5000625" cy="2522220"/>
            <wp:effectExtent l="0" t="0" r="9525" b="0"/>
            <wp:docPr id="6" name="Picture 6" descr="http://alexhwilliams.info/itsneuronalblog/img/clustering/distance-r-vi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exhwilliams.info/itsneuronalblog/img/clustering/distance-r-viol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821" cy="2522823"/>
                    </a:xfrm>
                    <a:prstGeom prst="rect">
                      <a:avLst/>
                    </a:prstGeom>
                    <a:noFill/>
                    <a:ln>
                      <a:noFill/>
                    </a:ln>
                  </pic:spPr>
                </pic:pic>
              </a:graphicData>
            </a:graphic>
          </wp:inline>
        </w:drawing>
      </w:r>
    </w:p>
    <w:p w:rsidR="009253D1" w:rsidRPr="00C53D1A" w:rsidRDefault="009253D1" w:rsidP="009253D1">
      <w:pPr>
        <w:rPr>
          <w:sz w:val="24"/>
          <w:szCs w:val="24"/>
        </w:rPr>
      </w:pPr>
      <w:r w:rsidRPr="00C53D1A">
        <w:rPr>
          <w:sz w:val="24"/>
          <w:szCs w:val="24"/>
        </w:rPr>
        <w:t>The impossibility- No clustering function practically exists that can satisfy all the three conditions. However, many functions are practically used which work for 2 of the 3 conditions. Therefore, a relaxation in non-satisfying condition comes into picture in which a trade-off between properties or assumptions is required so as to formulate a unified framework satisfying all the three properties (the property which was previously not getting satisfied is now getting weakly-satisfied)</w:t>
      </w:r>
    </w:p>
    <w:p w:rsidR="009253D1" w:rsidRPr="00C53D1A" w:rsidRDefault="009253D1" w:rsidP="009253D1">
      <w:pPr>
        <w:rPr>
          <w:sz w:val="24"/>
          <w:szCs w:val="24"/>
        </w:rPr>
      </w:pPr>
      <w:r w:rsidRPr="00C53D1A">
        <w:rPr>
          <w:sz w:val="24"/>
          <w:szCs w:val="24"/>
        </w:rPr>
        <w:t>Arrow’s impossibility theorem [5] - The theorem states that no rank-order voting system can be designed that always satisfies these three "fairness" criteria:</w:t>
      </w:r>
    </w:p>
    <w:p w:rsidR="009253D1" w:rsidRPr="00C53D1A" w:rsidRDefault="009253D1" w:rsidP="009253D1">
      <w:pPr>
        <w:pStyle w:val="ListParagraph"/>
        <w:numPr>
          <w:ilvl w:val="0"/>
          <w:numId w:val="13"/>
        </w:numPr>
        <w:rPr>
          <w:sz w:val="24"/>
          <w:szCs w:val="24"/>
        </w:rPr>
      </w:pPr>
      <w:r w:rsidRPr="00C53D1A">
        <w:rPr>
          <w:sz w:val="24"/>
          <w:szCs w:val="24"/>
        </w:rPr>
        <w:t>If every voter prefers alternative X over alternative Y, then the group prefers X over Y.</w:t>
      </w:r>
    </w:p>
    <w:p w:rsidR="009253D1" w:rsidRPr="00C53D1A" w:rsidRDefault="009253D1" w:rsidP="009253D1">
      <w:pPr>
        <w:pStyle w:val="ListParagraph"/>
        <w:numPr>
          <w:ilvl w:val="0"/>
          <w:numId w:val="13"/>
        </w:numPr>
        <w:rPr>
          <w:sz w:val="24"/>
          <w:szCs w:val="24"/>
        </w:rPr>
      </w:pPr>
      <w:r w:rsidRPr="00C53D1A">
        <w:rPr>
          <w:sz w:val="24"/>
          <w:szCs w:val="24"/>
        </w:rPr>
        <w:t>If every voter's preference between X and Y remains unchanged, then the group's preference between X and Y will also remain unchanged (even if voters' preferences between other pairs like X and Z, Y and Z, or Z and W change).</w:t>
      </w:r>
    </w:p>
    <w:p w:rsidR="009253D1" w:rsidRPr="00C53D1A" w:rsidRDefault="009253D1" w:rsidP="009253D1">
      <w:pPr>
        <w:pStyle w:val="ListParagraph"/>
        <w:numPr>
          <w:ilvl w:val="0"/>
          <w:numId w:val="13"/>
        </w:numPr>
        <w:rPr>
          <w:sz w:val="24"/>
          <w:szCs w:val="24"/>
        </w:rPr>
      </w:pPr>
      <w:r w:rsidRPr="00C53D1A">
        <w:rPr>
          <w:sz w:val="24"/>
          <w:szCs w:val="24"/>
        </w:rPr>
        <w:lastRenderedPageBreak/>
        <w:t>There is no "dictator": no single voter possesses the power to always determine the group's preference.</w:t>
      </w:r>
    </w:p>
    <w:p w:rsidR="009253D1" w:rsidRPr="00C53D1A" w:rsidRDefault="009253D1" w:rsidP="009253D1">
      <w:pPr>
        <w:rPr>
          <w:sz w:val="24"/>
          <w:szCs w:val="24"/>
        </w:rPr>
      </w:pPr>
      <w:r w:rsidRPr="00C53D1A">
        <w:rPr>
          <w:sz w:val="24"/>
          <w:szCs w:val="24"/>
        </w:rPr>
        <w:t>Kleinberg’s impossibility theorem is similar to Arrow’s impossibility wherein the fairness is defined by the 3 conditions which cannot be satisfied together at the same time with a unified framework/clustering function.</w:t>
      </w:r>
    </w:p>
    <w:p w:rsidR="009253D1" w:rsidRPr="00C53D1A" w:rsidRDefault="009253D1" w:rsidP="009253D1">
      <w:pPr>
        <w:rPr>
          <w:sz w:val="24"/>
          <w:szCs w:val="24"/>
        </w:rPr>
      </w:pPr>
      <w:r w:rsidRPr="00C53D1A">
        <w:rPr>
          <w:sz w:val="24"/>
          <w:szCs w:val="24"/>
        </w:rPr>
        <w:t xml:space="preserve">The formal definitions on conditions imposed is the major reason for impossibility of a unified framework. This analysis is useful but only a good starting point for characterization. </w:t>
      </w:r>
    </w:p>
    <w:p w:rsidR="001B38E4" w:rsidRDefault="009253D1" w:rsidP="001B38E4">
      <w:r w:rsidRPr="00C53D1A">
        <w:rPr>
          <w:sz w:val="24"/>
          <w:szCs w:val="24"/>
        </w:rPr>
        <w:t xml:space="preserve">Margareta Ackerman and Shai Ben-David’s “Measures of Clustering Quality: A Working Set of Axioms for Clustering” clearly argues that impossibility is a result of specific formalism for example consider ‘consistency’ property. If we consider 3 clusters such that 2 of those are closer while third is not to both. Consistency if applied in this example will move the clusters in such a way that third cluster goes so farther that we intuitively feel the need to merge other 2 clusters. This puts a genuine question over consistency as formally specified in the paper. </w:t>
      </w:r>
    </w:p>
    <w:p w:rsidR="00A03767" w:rsidRPr="00FE6751" w:rsidRDefault="00A03767" w:rsidP="00A03767">
      <w:pPr>
        <w:rPr>
          <w:sz w:val="24"/>
          <w:szCs w:val="24"/>
        </w:rPr>
      </w:pPr>
      <w:r>
        <w:rPr>
          <w:sz w:val="24"/>
          <w:szCs w:val="24"/>
        </w:rPr>
        <w:t>-------------------------------------------------------------------------------------------------------------------------------</w:t>
      </w:r>
    </w:p>
    <w:p w:rsidR="00FF0436" w:rsidRDefault="00FF0436" w:rsidP="00BF37D2">
      <w:pPr>
        <w:autoSpaceDE w:val="0"/>
        <w:autoSpaceDN w:val="0"/>
        <w:adjustRightInd w:val="0"/>
        <w:spacing w:after="0" w:line="240" w:lineRule="auto"/>
        <w:rPr>
          <w:sz w:val="24"/>
          <w:szCs w:val="24"/>
        </w:rPr>
      </w:pPr>
    </w:p>
    <w:p w:rsidR="00784798" w:rsidRPr="005223A4" w:rsidRDefault="00E17593" w:rsidP="00BF37D2">
      <w:pPr>
        <w:autoSpaceDE w:val="0"/>
        <w:autoSpaceDN w:val="0"/>
        <w:adjustRightInd w:val="0"/>
        <w:spacing w:after="0" w:line="240" w:lineRule="auto"/>
        <w:rPr>
          <w:rFonts w:cs="NimbusRomNo9L-Medi"/>
          <w:sz w:val="24"/>
          <w:szCs w:val="24"/>
          <w:u w:val="single"/>
        </w:rPr>
      </w:pPr>
      <w:r>
        <w:rPr>
          <w:sz w:val="24"/>
          <w:szCs w:val="24"/>
        </w:rPr>
        <w:t>4</w:t>
      </w:r>
      <w:r w:rsidR="00784798" w:rsidRPr="00FE6751">
        <w:rPr>
          <w:sz w:val="24"/>
          <w:szCs w:val="24"/>
        </w:rPr>
        <w:t>b)</w:t>
      </w:r>
      <w:r w:rsidR="00BF37D2" w:rsidRPr="00BF37D2">
        <w:rPr>
          <w:rFonts w:cs="NimbusRomNo9L-Medi"/>
          <w:sz w:val="24"/>
          <w:szCs w:val="24"/>
        </w:rPr>
        <w:t xml:space="preserve"> </w:t>
      </w:r>
      <w:r w:rsidR="00BF37D2" w:rsidRPr="005223A4">
        <w:rPr>
          <w:rFonts w:cs="NimbusRomNo9L-Medi"/>
          <w:sz w:val="24"/>
          <w:szCs w:val="24"/>
          <w:u w:val="single"/>
        </w:rPr>
        <w:t>Measures of Clus</w:t>
      </w:r>
      <w:r w:rsidR="00BF37D2" w:rsidRPr="005223A4">
        <w:rPr>
          <w:rFonts w:cs="NimbusRomNo9L-Medi"/>
          <w:sz w:val="24"/>
          <w:szCs w:val="24"/>
          <w:u w:val="single"/>
        </w:rPr>
        <w:t>tering Quality: A</w:t>
      </w:r>
      <w:r w:rsidR="009E0BEC" w:rsidRPr="005223A4">
        <w:rPr>
          <w:rFonts w:cs="NimbusRomNo9L-Medi"/>
          <w:sz w:val="24"/>
          <w:szCs w:val="24"/>
          <w:u w:val="single"/>
        </w:rPr>
        <w:t xml:space="preserve"> </w:t>
      </w:r>
      <w:r w:rsidR="00BF37D2" w:rsidRPr="005223A4">
        <w:rPr>
          <w:rFonts w:cs="NimbusRomNo9L-Medi"/>
          <w:sz w:val="24"/>
          <w:szCs w:val="24"/>
          <w:u w:val="single"/>
        </w:rPr>
        <w:t xml:space="preserve">Working Set of </w:t>
      </w:r>
      <w:r w:rsidR="00BF37D2" w:rsidRPr="005223A4">
        <w:rPr>
          <w:rFonts w:cs="NimbusRomNo9L-Medi"/>
          <w:sz w:val="24"/>
          <w:szCs w:val="24"/>
          <w:u w:val="single"/>
        </w:rPr>
        <w:t>Axioms for Clustering</w:t>
      </w:r>
    </w:p>
    <w:p w:rsidR="00A916BF" w:rsidRDefault="008E43D1"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Via this paper the authors have tried to oppose what Jon </w:t>
      </w:r>
      <w:proofErr w:type="spellStart"/>
      <w:r>
        <w:rPr>
          <w:rFonts w:eastAsia="Times New Roman" w:cs="Times New Roman"/>
          <w:sz w:val="24"/>
          <w:szCs w:val="24"/>
        </w:rPr>
        <w:t>Klienberg’s</w:t>
      </w:r>
      <w:proofErr w:type="spellEnd"/>
      <w:r>
        <w:rPr>
          <w:rFonts w:eastAsia="Times New Roman" w:cs="Times New Roman"/>
          <w:sz w:val="24"/>
          <w:szCs w:val="24"/>
        </w:rPr>
        <w:t xml:space="preserve"> paper </w:t>
      </w:r>
      <w:r w:rsidR="00FB1059">
        <w:rPr>
          <w:rFonts w:eastAsia="Times New Roman" w:cs="Times New Roman"/>
          <w:sz w:val="24"/>
          <w:szCs w:val="24"/>
        </w:rPr>
        <w:t xml:space="preserve">proposes. They argue that the impossibility </w:t>
      </w:r>
      <w:r w:rsidR="004A6654">
        <w:rPr>
          <w:rFonts w:eastAsia="Times New Roman" w:cs="Times New Roman"/>
          <w:sz w:val="24"/>
          <w:szCs w:val="24"/>
        </w:rPr>
        <w:t xml:space="preserve">theorem can only be valid because of the way in which it is formalized in </w:t>
      </w:r>
      <w:proofErr w:type="spellStart"/>
      <w:r w:rsidR="004A6654">
        <w:rPr>
          <w:rFonts w:eastAsia="Times New Roman" w:cs="Times New Roman"/>
          <w:sz w:val="24"/>
          <w:szCs w:val="24"/>
        </w:rPr>
        <w:t>Klienberg’s</w:t>
      </w:r>
      <w:proofErr w:type="spellEnd"/>
      <w:r w:rsidR="004A6654">
        <w:rPr>
          <w:rFonts w:eastAsia="Times New Roman" w:cs="Times New Roman"/>
          <w:sz w:val="24"/>
          <w:szCs w:val="24"/>
        </w:rPr>
        <w:t xml:space="preserve"> paper. </w:t>
      </w:r>
      <w:r w:rsidR="00A916BF">
        <w:rPr>
          <w:rFonts w:eastAsia="Times New Roman" w:cs="Times New Roman"/>
          <w:sz w:val="24"/>
          <w:szCs w:val="24"/>
        </w:rPr>
        <w:t>The authors via the paper have tried not to define what the clustering function should obey. They have tried to measure the quality of a given clustering function. Also they point out that this method includes all the axioms expressed by the previous paper.</w:t>
      </w:r>
    </w:p>
    <w:p w:rsidR="00BF37D2" w:rsidRDefault="00A916BF"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Clustering Quality Measure is a formulation </w:t>
      </w:r>
      <w:r w:rsidR="00931731">
        <w:rPr>
          <w:rFonts w:eastAsia="Times New Roman" w:cs="Times New Roman"/>
          <w:sz w:val="24"/>
          <w:szCs w:val="24"/>
        </w:rPr>
        <w:t>which</w:t>
      </w:r>
      <w:r>
        <w:rPr>
          <w:rFonts w:eastAsia="Times New Roman" w:cs="Times New Roman"/>
          <w:sz w:val="24"/>
          <w:szCs w:val="24"/>
        </w:rPr>
        <w:t xml:space="preserve"> given </w:t>
      </w:r>
      <w:r w:rsidR="00931731">
        <w:rPr>
          <w:rFonts w:eastAsia="Times New Roman" w:cs="Times New Roman"/>
          <w:sz w:val="24"/>
          <w:szCs w:val="24"/>
        </w:rPr>
        <w:t>an input of data points and the output of the clustering function outputs an objective score which says how good the quality of the cluster is. The final clustering quality measure is also affected by the total number of clusters.</w:t>
      </w:r>
      <w:r w:rsidR="00F76FE7">
        <w:rPr>
          <w:rFonts w:eastAsia="Times New Roman" w:cs="Times New Roman"/>
          <w:sz w:val="24"/>
          <w:szCs w:val="24"/>
        </w:rPr>
        <w:t xml:space="preserve"> Basically, the authors say that the Clustering quality measure measures if the clusters that have been formed are worth pursuing for further data mining.</w:t>
      </w:r>
    </w:p>
    <w:p w:rsidR="00BF37D2" w:rsidRDefault="00C92C24"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quality measure is founded on the center based and linkage based clustering.</w:t>
      </w:r>
      <w:r w:rsidR="00264915">
        <w:rPr>
          <w:rFonts w:eastAsia="Times New Roman" w:cs="Times New Roman"/>
          <w:sz w:val="24"/>
          <w:szCs w:val="24"/>
        </w:rPr>
        <w:t xml:space="preserve"> </w:t>
      </w:r>
      <w:r w:rsidR="00BA51FA">
        <w:rPr>
          <w:rFonts w:eastAsia="Times New Roman" w:cs="Times New Roman"/>
          <w:sz w:val="24"/>
          <w:szCs w:val="24"/>
        </w:rPr>
        <w:t>The authors have pointed out in the paper that the Sum of Squared Error loss function is not scale invariant hence cannot be used to measure the cluster quality.</w:t>
      </w:r>
      <w:r w:rsidR="00BF37D2" w:rsidRPr="00BF37D2">
        <w:rPr>
          <w:rFonts w:eastAsia="Times New Roman" w:cs="Times New Roman"/>
          <w:sz w:val="24"/>
          <w:szCs w:val="24"/>
        </w:rPr>
        <w:t> </w:t>
      </w:r>
      <w:r w:rsidR="00141F5D">
        <w:rPr>
          <w:rFonts w:eastAsia="Times New Roman" w:cs="Times New Roman"/>
          <w:sz w:val="24"/>
          <w:szCs w:val="24"/>
        </w:rPr>
        <w:t xml:space="preserve">From the paper I understand that the authors </w:t>
      </w:r>
      <w:r w:rsidR="00CF30C8">
        <w:rPr>
          <w:rFonts w:eastAsia="Times New Roman" w:cs="Times New Roman"/>
          <w:sz w:val="24"/>
          <w:szCs w:val="24"/>
        </w:rPr>
        <w:t xml:space="preserve">agree with many points that </w:t>
      </w:r>
      <w:proofErr w:type="spellStart"/>
      <w:r w:rsidR="00CF30C8">
        <w:rPr>
          <w:rFonts w:eastAsia="Times New Roman" w:cs="Times New Roman"/>
          <w:sz w:val="24"/>
          <w:szCs w:val="24"/>
        </w:rPr>
        <w:t>Klienberg</w:t>
      </w:r>
      <w:proofErr w:type="spellEnd"/>
      <w:r w:rsidR="00CF30C8">
        <w:rPr>
          <w:rFonts w:eastAsia="Times New Roman" w:cs="Times New Roman"/>
          <w:sz w:val="24"/>
          <w:szCs w:val="24"/>
        </w:rPr>
        <w:t xml:space="preserve"> had proposed but do not agree with </w:t>
      </w:r>
      <w:r w:rsidR="00957BEB">
        <w:rPr>
          <w:rFonts w:eastAsia="Times New Roman" w:cs="Times New Roman"/>
          <w:sz w:val="24"/>
          <w:szCs w:val="24"/>
        </w:rPr>
        <w:t>his</w:t>
      </w:r>
      <w:r w:rsidR="00CF30C8">
        <w:rPr>
          <w:rFonts w:eastAsia="Times New Roman" w:cs="Times New Roman"/>
          <w:sz w:val="24"/>
          <w:szCs w:val="24"/>
        </w:rPr>
        <w:t xml:space="preserve"> formalization.</w:t>
      </w:r>
      <w:r w:rsidR="006E04B5">
        <w:rPr>
          <w:rFonts w:eastAsia="Times New Roman" w:cs="Times New Roman"/>
          <w:sz w:val="24"/>
          <w:szCs w:val="24"/>
        </w:rPr>
        <w:t xml:space="preserve"> </w:t>
      </w:r>
    </w:p>
    <w:p w:rsidR="00957BEB" w:rsidRDefault="00957BEB"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following diagram from the paper</w:t>
      </w:r>
      <w:r w:rsidR="003A7D5D">
        <w:rPr>
          <w:rFonts w:eastAsia="Times New Roman" w:cs="Times New Roman"/>
          <w:sz w:val="24"/>
          <w:szCs w:val="24"/>
        </w:rPr>
        <w:t xml:space="preserve"> clearly shows that the consistency axiom proposed by the </w:t>
      </w:r>
      <w:proofErr w:type="spellStart"/>
      <w:r w:rsidR="003A7D5D">
        <w:rPr>
          <w:rFonts w:eastAsia="Times New Roman" w:cs="Times New Roman"/>
          <w:sz w:val="24"/>
          <w:szCs w:val="24"/>
        </w:rPr>
        <w:t>Klienberg</w:t>
      </w:r>
      <w:proofErr w:type="spellEnd"/>
      <w:r w:rsidR="003A7D5D">
        <w:rPr>
          <w:rFonts w:eastAsia="Times New Roman" w:cs="Times New Roman"/>
          <w:sz w:val="24"/>
          <w:szCs w:val="24"/>
        </w:rPr>
        <w:t xml:space="preserve"> paper</w:t>
      </w:r>
      <w:r w:rsidR="00EF1FEE">
        <w:rPr>
          <w:rFonts w:eastAsia="Times New Roman" w:cs="Times New Roman"/>
          <w:sz w:val="24"/>
          <w:szCs w:val="24"/>
        </w:rPr>
        <w:t xml:space="preserve"> is not accurate fully</w:t>
      </w:r>
      <w:r>
        <w:rPr>
          <w:rFonts w:eastAsia="Times New Roman" w:cs="Times New Roman"/>
          <w:sz w:val="24"/>
          <w:szCs w:val="24"/>
        </w:rPr>
        <w:t>:</w:t>
      </w:r>
    </w:p>
    <w:p w:rsidR="00957BEB" w:rsidRDefault="00957BEB" w:rsidP="003A7D5D">
      <w:pPr>
        <w:spacing w:before="100" w:beforeAutospacing="1" w:after="100" w:afterAutospacing="1" w:line="240" w:lineRule="auto"/>
        <w:jc w:val="center"/>
        <w:rPr>
          <w:rFonts w:eastAsia="Times New Roman" w:cs="Times New Roman"/>
          <w:sz w:val="24"/>
          <w:szCs w:val="24"/>
        </w:rPr>
      </w:pPr>
      <w:r>
        <w:rPr>
          <w:noProof/>
        </w:rPr>
        <w:lastRenderedPageBreak/>
        <w:drawing>
          <wp:inline distT="0" distB="0" distL="0" distR="0" wp14:anchorId="5DBCC44C" wp14:editId="41175597">
            <wp:extent cx="41529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743200"/>
                    </a:xfrm>
                    <a:prstGeom prst="rect">
                      <a:avLst/>
                    </a:prstGeom>
                  </pic:spPr>
                </pic:pic>
              </a:graphicData>
            </a:graphic>
          </wp:inline>
        </w:drawing>
      </w:r>
    </w:p>
    <w:p w:rsidR="00BF37D2" w:rsidRDefault="00140ECC"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clusters do not have to remain the same as said by </w:t>
      </w:r>
      <w:proofErr w:type="spellStart"/>
      <w:r>
        <w:rPr>
          <w:rFonts w:eastAsia="Times New Roman" w:cs="Times New Roman"/>
          <w:sz w:val="24"/>
          <w:szCs w:val="24"/>
        </w:rPr>
        <w:t>Klienberg</w:t>
      </w:r>
      <w:proofErr w:type="spellEnd"/>
      <w:r w:rsidR="00EE7DAE">
        <w:rPr>
          <w:rFonts w:eastAsia="Times New Roman" w:cs="Times New Roman"/>
          <w:sz w:val="24"/>
          <w:szCs w:val="24"/>
        </w:rPr>
        <w:t xml:space="preserve"> because there may be new groupings which might even be better.</w:t>
      </w:r>
      <w:r w:rsidR="00042435">
        <w:rPr>
          <w:rFonts w:eastAsia="Times New Roman" w:cs="Times New Roman"/>
          <w:sz w:val="24"/>
          <w:szCs w:val="24"/>
        </w:rPr>
        <w:t xml:space="preserve"> </w:t>
      </w:r>
    </w:p>
    <w:p w:rsidR="00BB6148" w:rsidRDefault="00BB6148"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authors in their paper have defined the following CQM axioms analogous to </w:t>
      </w:r>
      <w:proofErr w:type="spellStart"/>
      <w:r>
        <w:rPr>
          <w:rFonts w:eastAsia="Times New Roman" w:cs="Times New Roman"/>
          <w:sz w:val="24"/>
          <w:szCs w:val="24"/>
        </w:rPr>
        <w:t>Klienberg’s</w:t>
      </w:r>
      <w:proofErr w:type="spellEnd"/>
      <w:r>
        <w:rPr>
          <w:rFonts w:eastAsia="Times New Roman" w:cs="Times New Roman"/>
          <w:sz w:val="24"/>
          <w:szCs w:val="24"/>
        </w:rPr>
        <w:t xml:space="preserve"> axioms and they are applied to quality functions instead of </w:t>
      </w:r>
      <w:r w:rsidR="008C70E1">
        <w:rPr>
          <w:rFonts w:eastAsia="Times New Roman" w:cs="Times New Roman"/>
          <w:sz w:val="24"/>
          <w:szCs w:val="24"/>
        </w:rPr>
        <w:t>to the clustering functions:</w:t>
      </w:r>
    </w:p>
    <w:p w:rsidR="00BB6148" w:rsidRDefault="00BB6148"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Scal</w:t>
      </w:r>
      <w:r w:rsidR="008C70E1" w:rsidRPr="00E439DB">
        <w:rPr>
          <w:rFonts w:eastAsia="Times New Roman" w:cs="Times New Roman"/>
          <w:i/>
          <w:sz w:val="24"/>
          <w:szCs w:val="24"/>
        </w:rPr>
        <w:t>e Invariance</w:t>
      </w:r>
      <w:r w:rsidR="008C70E1">
        <w:rPr>
          <w:rFonts w:eastAsia="Times New Roman" w:cs="Times New Roman"/>
          <w:sz w:val="24"/>
          <w:szCs w:val="24"/>
        </w:rPr>
        <w:t>: It says that even if there is a change in the distance function, the quality of existing groupings is not troubled even though after that change there might be better candidates.</w:t>
      </w:r>
    </w:p>
    <w:p w:rsidR="00BF37D2" w:rsidRDefault="008C70E1"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Consistency</w:t>
      </w:r>
      <w:r>
        <w:rPr>
          <w:rFonts w:eastAsia="Times New Roman" w:cs="Times New Roman"/>
          <w:sz w:val="24"/>
          <w:szCs w:val="24"/>
        </w:rPr>
        <w:t xml:space="preserve">: </w:t>
      </w:r>
      <w:r w:rsidR="00B43A4E">
        <w:rPr>
          <w:rFonts w:eastAsia="Times New Roman" w:cs="Times New Roman"/>
          <w:sz w:val="24"/>
          <w:szCs w:val="24"/>
        </w:rPr>
        <w:t>If we make a consistent change in the distance function it would still yield the same clustering.</w:t>
      </w:r>
    </w:p>
    <w:p w:rsidR="00BF37D2" w:rsidRDefault="00B43A4E"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Richness</w:t>
      </w:r>
      <w:r>
        <w:rPr>
          <w:rFonts w:eastAsia="Times New Roman" w:cs="Times New Roman"/>
          <w:sz w:val="24"/>
          <w:szCs w:val="24"/>
        </w:rPr>
        <w:t xml:space="preserve">: </w:t>
      </w:r>
      <w:r w:rsidR="00E15F21">
        <w:rPr>
          <w:rFonts w:eastAsia="Times New Roman" w:cs="Times New Roman"/>
          <w:sz w:val="24"/>
          <w:szCs w:val="24"/>
        </w:rPr>
        <w:t>This would ensure that the quality measure will take the best clustering into account via the CQM function.</w:t>
      </w:r>
    </w:p>
    <w:p w:rsidR="00E15F21" w:rsidRDefault="000E407B"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After this the authors have covered several new measures for cluster quality. They are:</w:t>
      </w:r>
    </w:p>
    <w:p w:rsidR="000E407B" w:rsidRDefault="000E407B"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Relative Margin</w:t>
      </w:r>
      <w:r>
        <w:rPr>
          <w:rFonts w:eastAsia="Times New Roman" w:cs="Times New Roman"/>
          <w:sz w:val="24"/>
          <w:szCs w:val="24"/>
        </w:rPr>
        <w:t xml:space="preserve">: </w:t>
      </w:r>
      <w:r w:rsidR="00435368">
        <w:rPr>
          <w:rFonts w:eastAsia="Times New Roman" w:cs="Times New Roman"/>
          <w:sz w:val="24"/>
          <w:szCs w:val="24"/>
        </w:rPr>
        <w:t>What I understand via th</w:t>
      </w:r>
      <w:r w:rsidR="00917EFA">
        <w:rPr>
          <w:rFonts w:eastAsia="Times New Roman" w:cs="Times New Roman"/>
          <w:sz w:val="24"/>
          <w:szCs w:val="24"/>
        </w:rPr>
        <w:t>e paper</w:t>
      </w:r>
      <w:r w:rsidR="00435368">
        <w:rPr>
          <w:rFonts w:eastAsia="Times New Roman" w:cs="Times New Roman"/>
          <w:sz w:val="24"/>
          <w:szCs w:val="24"/>
        </w:rPr>
        <w:t xml:space="preserve"> </w:t>
      </w:r>
      <w:r w:rsidR="003F0EF6">
        <w:rPr>
          <w:rFonts w:eastAsia="Times New Roman" w:cs="Times New Roman"/>
          <w:sz w:val="24"/>
          <w:szCs w:val="24"/>
        </w:rPr>
        <w:t>is that smaller th</w:t>
      </w:r>
      <w:r w:rsidR="00F22CE0">
        <w:rPr>
          <w:rFonts w:eastAsia="Times New Roman" w:cs="Times New Roman"/>
          <w:sz w:val="24"/>
          <w:szCs w:val="24"/>
        </w:rPr>
        <w:t>is</w:t>
      </w:r>
      <w:r w:rsidR="003F0EF6">
        <w:rPr>
          <w:rFonts w:eastAsia="Times New Roman" w:cs="Times New Roman"/>
          <w:sz w:val="24"/>
          <w:szCs w:val="24"/>
        </w:rPr>
        <w:t xml:space="preserve"> value </w:t>
      </w:r>
      <w:r w:rsidR="00F22CE0">
        <w:rPr>
          <w:rFonts w:eastAsia="Times New Roman" w:cs="Times New Roman"/>
          <w:sz w:val="24"/>
          <w:szCs w:val="24"/>
        </w:rPr>
        <w:t xml:space="preserve">the better </w:t>
      </w:r>
      <w:r w:rsidR="00A06FB3">
        <w:rPr>
          <w:rFonts w:eastAsia="Times New Roman" w:cs="Times New Roman"/>
          <w:sz w:val="24"/>
          <w:szCs w:val="24"/>
        </w:rPr>
        <w:t xml:space="preserve">is the clustering quality. </w:t>
      </w:r>
      <w:r w:rsidR="00917EFA">
        <w:rPr>
          <w:rFonts w:eastAsia="Times New Roman" w:cs="Times New Roman"/>
          <w:sz w:val="24"/>
          <w:szCs w:val="24"/>
        </w:rPr>
        <w:t>This is used for centroid based clustering.</w:t>
      </w:r>
    </w:p>
    <w:p w:rsidR="00815EDD" w:rsidRDefault="00815EDD"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Weakest Link</w:t>
      </w:r>
      <w:r>
        <w:rPr>
          <w:rFonts w:eastAsia="Times New Roman" w:cs="Times New Roman"/>
          <w:sz w:val="24"/>
          <w:szCs w:val="24"/>
        </w:rPr>
        <w:t>:</w:t>
      </w:r>
      <w:r w:rsidR="00917EFA">
        <w:rPr>
          <w:rFonts w:eastAsia="Times New Roman" w:cs="Times New Roman"/>
          <w:sz w:val="24"/>
          <w:szCs w:val="24"/>
        </w:rPr>
        <w:t xml:space="preserve"> The quantification that this measure does is done by measuring the longest chain distance amongst points in a cluster divided by the smallest distance between two clusters. This is used for linkage based clustering.</w:t>
      </w:r>
    </w:p>
    <w:p w:rsidR="00815EDD" w:rsidRPr="00BF37D2" w:rsidRDefault="00815EDD" w:rsidP="00214D50">
      <w:pPr>
        <w:spacing w:before="100" w:beforeAutospacing="1" w:after="100" w:afterAutospacing="1" w:line="240" w:lineRule="auto"/>
        <w:rPr>
          <w:rFonts w:eastAsia="Times New Roman" w:cs="Times New Roman"/>
          <w:sz w:val="24"/>
          <w:szCs w:val="24"/>
        </w:rPr>
      </w:pPr>
      <w:r w:rsidRPr="00E439DB">
        <w:rPr>
          <w:rFonts w:eastAsia="Times New Roman" w:cs="Times New Roman"/>
          <w:i/>
          <w:sz w:val="24"/>
          <w:szCs w:val="24"/>
        </w:rPr>
        <w:t>Additive Margin</w:t>
      </w:r>
      <w:r>
        <w:rPr>
          <w:rFonts w:eastAsia="Times New Roman" w:cs="Times New Roman"/>
          <w:sz w:val="24"/>
          <w:szCs w:val="24"/>
        </w:rPr>
        <w:t>:</w:t>
      </w:r>
      <w:r w:rsidR="00E65D77">
        <w:rPr>
          <w:rFonts w:eastAsia="Times New Roman" w:cs="Times New Roman"/>
          <w:sz w:val="24"/>
          <w:szCs w:val="24"/>
        </w:rPr>
        <w:t xml:space="preserve"> The average </w:t>
      </w:r>
      <w:r w:rsidR="006E0B7B">
        <w:rPr>
          <w:rFonts w:eastAsia="Times New Roman" w:cs="Times New Roman"/>
          <w:sz w:val="24"/>
          <w:szCs w:val="24"/>
        </w:rPr>
        <w:t xml:space="preserve">additive margin of a clustering is the average additive point margin divided by the average of the intra cluster distance. This normalization as pointed out in </w:t>
      </w:r>
      <w:r w:rsidR="006E0B7B">
        <w:rPr>
          <w:rFonts w:eastAsia="Times New Roman" w:cs="Times New Roman"/>
          <w:sz w:val="24"/>
          <w:szCs w:val="24"/>
        </w:rPr>
        <w:lastRenderedPageBreak/>
        <w:t xml:space="preserve">the paper is necessary for scale invariance. </w:t>
      </w:r>
      <w:r w:rsidR="00E65D77">
        <w:rPr>
          <w:rFonts w:eastAsia="Times New Roman" w:cs="Times New Roman"/>
          <w:sz w:val="24"/>
          <w:szCs w:val="24"/>
        </w:rPr>
        <w:t>This is also like relative margin applicable to centroid based clustering.</w:t>
      </w:r>
    </w:p>
    <w:p w:rsidR="00F46256" w:rsidRDefault="006E0B7B"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Further in the paper the authors have introduced the axiom of isomorphic invariance via which the CQM measures are made independent of clustered element’s domain identity. Finally the authors have concluded their paper by discussing about </w:t>
      </w:r>
      <w:r w:rsidR="00BF37D2" w:rsidRPr="00BF37D2">
        <w:rPr>
          <w:rFonts w:eastAsia="Times New Roman" w:cs="Times New Roman"/>
          <w:sz w:val="24"/>
          <w:szCs w:val="24"/>
        </w:rPr>
        <w:t xml:space="preserve">clustering quality evaluation </w:t>
      </w:r>
      <w:r>
        <w:rPr>
          <w:rFonts w:eastAsia="Times New Roman" w:cs="Times New Roman"/>
          <w:sz w:val="24"/>
          <w:szCs w:val="24"/>
        </w:rPr>
        <w:t xml:space="preserve">being </w:t>
      </w:r>
      <w:r w:rsidR="00BF37D2" w:rsidRPr="00BF37D2">
        <w:rPr>
          <w:rFonts w:eastAsia="Times New Roman" w:cs="Times New Roman"/>
          <w:sz w:val="24"/>
          <w:szCs w:val="24"/>
        </w:rPr>
        <w:t xml:space="preserve">dependent on the number of clusters. </w:t>
      </w:r>
      <w:r>
        <w:rPr>
          <w:rFonts w:eastAsia="Times New Roman" w:cs="Times New Roman"/>
          <w:sz w:val="24"/>
          <w:szCs w:val="24"/>
        </w:rPr>
        <w:t xml:space="preserve">They introduce the concept of L-normalization which they define as a loss function measure which unlike SSE is scale invariant. </w:t>
      </w:r>
      <w:r w:rsidR="00BF37D2" w:rsidRPr="00BF37D2">
        <w:rPr>
          <w:rFonts w:eastAsia="Times New Roman" w:cs="Times New Roman"/>
          <w:sz w:val="24"/>
          <w:szCs w:val="24"/>
        </w:rPr>
        <w:t>L-normalization is introduced as a loss function measure which is scale invariant</w:t>
      </w:r>
      <w:r w:rsidR="00F46256">
        <w:rPr>
          <w:rFonts w:eastAsia="Times New Roman" w:cs="Times New Roman"/>
          <w:sz w:val="24"/>
          <w:szCs w:val="24"/>
        </w:rPr>
        <w:t>. They also talk about intuitive notions of refinement and coarsening of clusters.</w:t>
      </w:r>
    </w:p>
    <w:p w:rsidR="00214D50" w:rsidRPr="00214D50" w:rsidRDefault="00F46256" w:rsidP="00214D50">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Via this paper the authors </w:t>
      </w:r>
      <w:r w:rsidR="00BE78AD">
        <w:rPr>
          <w:rFonts w:eastAsia="Times New Roman" w:cs="Times New Roman"/>
          <w:sz w:val="24"/>
          <w:szCs w:val="24"/>
        </w:rPr>
        <w:t>are hopeful</w:t>
      </w:r>
      <w:r>
        <w:rPr>
          <w:rFonts w:eastAsia="Times New Roman" w:cs="Times New Roman"/>
          <w:sz w:val="24"/>
          <w:szCs w:val="24"/>
        </w:rPr>
        <w:t xml:space="preserve"> that by discussing about the sample measures </w:t>
      </w:r>
      <w:r w:rsidR="00B92A42">
        <w:rPr>
          <w:rFonts w:eastAsia="Times New Roman" w:cs="Times New Roman"/>
          <w:sz w:val="24"/>
          <w:szCs w:val="24"/>
        </w:rPr>
        <w:t>more people would research about these measures which should be incorporated in the CQM framework.</w:t>
      </w:r>
      <w:r w:rsidR="00BF37D2" w:rsidRPr="00BF37D2">
        <w:rPr>
          <w:rFonts w:eastAsia="Times New Roman" w:cs="Times New Roman"/>
          <w:sz w:val="24"/>
          <w:szCs w:val="24"/>
        </w:rPr>
        <w:t xml:space="preserve"> </w:t>
      </w:r>
      <w:r w:rsidR="005C6405">
        <w:rPr>
          <w:rFonts w:eastAsia="Times New Roman" w:cs="Times New Roman"/>
          <w:sz w:val="24"/>
          <w:szCs w:val="24"/>
        </w:rPr>
        <w:t xml:space="preserve">They have laid down a </w:t>
      </w:r>
      <w:r w:rsidR="002207D5">
        <w:rPr>
          <w:rFonts w:eastAsia="Times New Roman" w:cs="Times New Roman"/>
          <w:sz w:val="24"/>
          <w:szCs w:val="24"/>
        </w:rPr>
        <w:t xml:space="preserve">good </w:t>
      </w:r>
      <w:r w:rsidR="005C6405">
        <w:rPr>
          <w:rFonts w:eastAsia="Times New Roman" w:cs="Times New Roman"/>
          <w:sz w:val="24"/>
          <w:szCs w:val="24"/>
        </w:rPr>
        <w:t>start</w:t>
      </w:r>
      <w:r w:rsidR="002207D5">
        <w:rPr>
          <w:rFonts w:eastAsia="Times New Roman" w:cs="Times New Roman"/>
          <w:sz w:val="24"/>
          <w:szCs w:val="24"/>
        </w:rPr>
        <w:t>ing</w:t>
      </w:r>
      <w:r w:rsidR="005C6405">
        <w:rPr>
          <w:rFonts w:eastAsia="Times New Roman" w:cs="Times New Roman"/>
          <w:sz w:val="24"/>
          <w:szCs w:val="24"/>
        </w:rPr>
        <w:t xml:space="preserve"> </w:t>
      </w:r>
      <w:r w:rsidR="00B030BD">
        <w:rPr>
          <w:rFonts w:eastAsia="Times New Roman" w:cs="Times New Roman"/>
          <w:sz w:val="24"/>
          <w:szCs w:val="24"/>
        </w:rPr>
        <w:t>point h</w:t>
      </w:r>
      <w:r w:rsidR="00BF37D2" w:rsidRPr="00BF37D2">
        <w:rPr>
          <w:rFonts w:eastAsia="Times New Roman" w:cs="Times New Roman"/>
          <w:sz w:val="24"/>
          <w:szCs w:val="24"/>
        </w:rPr>
        <w:t xml:space="preserve">aving defined the measures and also </w:t>
      </w:r>
      <w:r w:rsidR="00B030BD">
        <w:rPr>
          <w:rFonts w:eastAsia="Times New Roman" w:cs="Times New Roman"/>
          <w:sz w:val="24"/>
          <w:szCs w:val="24"/>
        </w:rPr>
        <w:t xml:space="preserve">proposed </w:t>
      </w:r>
      <w:r w:rsidR="00BF37D2" w:rsidRPr="00BF37D2">
        <w:rPr>
          <w:rFonts w:eastAsia="Times New Roman" w:cs="Times New Roman"/>
          <w:sz w:val="24"/>
          <w:szCs w:val="24"/>
        </w:rPr>
        <w:t xml:space="preserve">rules to be </w:t>
      </w:r>
      <w:r w:rsidR="00B030BD">
        <w:rPr>
          <w:rFonts w:eastAsia="Times New Roman" w:cs="Times New Roman"/>
          <w:sz w:val="24"/>
          <w:szCs w:val="24"/>
        </w:rPr>
        <w:t>followe</w:t>
      </w:r>
      <w:r w:rsidR="00BF37D2" w:rsidRPr="00BF37D2">
        <w:rPr>
          <w:rFonts w:eastAsia="Times New Roman" w:cs="Times New Roman"/>
          <w:sz w:val="24"/>
          <w:szCs w:val="24"/>
        </w:rPr>
        <w:t xml:space="preserve">d by new measures in CQM. </w:t>
      </w:r>
      <w:r w:rsidR="00B030BD">
        <w:rPr>
          <w:rFonts w:eastAsia="Times New Roman" w:cs="Times New Roman"/>
          <w:sz w:val="24"/>
          <w:szCs w:val="24"/>
        </w:rPr>
        <w:t>I think if</w:t>
      </w:r>
      <w:r w:rsidR="00BF37D2" w:rsidRPr="00BF37D2">
        <w:rPr>
          <w:rFonts w:eastAsia="Times New Roman" w:cs="Times New Roman"/>
          <w:sz w:val="24"/>
          <w:szCs w:val="24"/>
        </w:rPr>
        <w:t xml:space="preserve"> these measures </w:t>
      </w:r>
      <w:r w:rsidR="00B030BD">
        <w:rPr>
          <w:rFonts w:eastAsia="Times New Roman" w:cs="Times New Roman"/>
          <w:sz w:val="24"/>
          <w:szCs w:val="24"/>
        </w:rPr>
        <w:t>are put to</w:t>
      </w:r>
      <w:r w:rsidR="00BF37D2" w:rsidRPr="00BF37D2">
        <w:rPr>
          <w:rFonts w:eastAsia="Times New Roman" w:cs="Times New Roman"/>
          <w:sz w:val="24"/>
          <w:szCs w:val="24"/>
        </w:rPr>
        <w:t xml:space="preserve"> </w:t>
      </w:r>
      <w:r w:rsidR="00B030BD">
        <w:rPr>
          <w:rFonts w:eastAsia="Times New Roman" w:cs="Times New Roman"/>
          <w:sz w:val="24"/>
          <w:szCs w:val="24"/>
        </w:rPr>
        <w:t xml:space="preserve">further </w:t>
      </w:r>
      <w:r w:rsidR="00BF37D2" w:rsidRPr="00BF37D2">
        <w:rPr>
          <w:rFonts w:eastAsia="Times New Roman" w:cs="Times New Roman"/>
          <w:sz w:val="24"/>
          <w:szCs w:val="24"/>
        </w:rPr>
        <w:t xml:space="preserve">test on real data </w:t>
      </w:r>
      <w:r w:rsidR="00B030BD">
        <w:rPr>
          <w:rFonts w:eastAsia="Times New Roman" w:cs="Times New Roman"/>
          <w:sz w:val="24"/>
          <w:szCs w:val="24"/>
        </w:rPr>
        <w:t>to check we would be able to find if the clustering quality gain is actually being supported by CQM</w:t>
      </w:r>
      <w:r w:rsidR="00BF37D2" w:rsidRPr="00BF37D2">
        <w:rPr>
          <w:rFonts w:eastAsia="Times New Roman" w:cs="Times New Roman"/>
          <w:sz w:val="24"/>
          <w:szCs w:val="24"/>
        </w:rPr>
        <w:t xml:space="preserve">. </w:t>
      </w:r>
      <w:r w:rsidR="00214D50">
        <w:rPr>
          <w:rFonts w:eastAsia="Times New Roman" w:cs="Times New Roman"/>
          <w:sz w:val="24"/>
          <w:szCs w:val="24"/>
        </w:rPr>
        <w:t xml:space="preserve">In conclusion this paper convinces me that the impossibility theorem is not very accurate. </w:t>
      </w:r>
    </w:p>
    <w:p w:rsidR="00240668" w:rsidRPr="00FE6751" w:rsidRDefault="00240668" w:rsidP="00240668">
      <w:pPr>
        <w:rPr>
          <w:sz w:val="24"/>
          <w:szCs w:val="24"/>
        </w:rPr>
      </w:pPr>
      <w:r>
        <w:rPr>
          <w:sz w:val="24"/>
          <w:szCs w:val="24"/>
        </w:rPr>
        <w:t>-------------------------------------------------------------------------------------------------------------------------------</w:t>
      </w:r>
    </w:p>
    <w:p w:rsidR="009417AD" w:rsidRDefault="009417AD" w:rsidP="009253D1">
      <w:pPr>
        <w:rPr>
          <w:sz w:val="24"/>
          <w:szCs w:val="24"/>
        </w:rPr>
      </w:pPr>
    </w:p>
    <w:p w:rsidR="00105647" w:rsidRDefault="00105647" w:rsidP="009253D1">
      <w:pPr>
        <w:rPr>
          <w:sz w:val="24"/>
          <w:szCs w:val="24"/>
        </w:rPr>
      </w:pPr>
    </w:p>
    <w:p w:rsidR="00105647" w:rsidRDefault="00105647" w:rsidP="009253D1">
      <w:pPr>
        <w:rPr>
          <w:sz w:val="24"/>
          <w:szCs w:val="24"/>
        </w:rPr>
      </w:pPr>
      <w:bookmarkStart w:id="0" w:name="_GoBack"/>
      <w:bookmarkEnd w:id="0"/>
    </w:p>
    <w:p w:rsidR="009253D1" w:rsidRPr="00C53D1A" w:rsidRDefault="009253D1" w:rsidP="009253D1">
      <w:pPr>
        <w:rPr>
          <w:sz w:val="24"/>
          <w:szCs w:val="24"/>
        </w:rPr>
      </w:pPr>
      <w:r w:rsidRPr="00C53D1A">
        <w:rPr>
          <w:sz w:val="24"/>
          <w:szCs w:val="24"/>
        </w:rPr>
        <w:t>References:</w:t>
      </w:r>
    </w:p>
    <w:p w:rsidR="009253D1" w:rsidRPr="00C53D1A" w:rsidRDefault="009253D1" w:rsidP="009253D1">
      <w:pPr>
        <w:rPr>
          <w:sz w:val="24"/>
          <w:szCs w:val="24"/>
        </w:rPr>
      </w:pPr>
      <w:r w:rsidRPr="00C53D1A">
        <w:rPr>
          <w:sz w:val="24"/>
          <w:szCs w:val="24"/>
        </w:rPr>
        <w:t xml:space="preserve">[1] </w:t>
      </w:r>
      <w:hyperlink r:id="rId16" w:history="1">
        <w:r w:rsidRPr="00C53D1A">
          <w:rPr>
            <w:rStyle w:val="Hyperlink"/>
            <w:sz w:val="24"/>
            <w:szCs w:val="24"/>
          </w:rPr>
          <w:t>http://alexhwilliams.info/itsneuronalblog/2015/10/01/clustering2/</w:t>
        </w:r>
      </w:hyperlink>
    </w:p>
    <w:p w:rsidR="009253D1" w:rsidRPr="00C53D1A" w:rsidRDefault="009253D1" w:rsidP="009253D1">
      <w:pPr>
        <w:rPr>
          <w:sz w:val="24"/>
          <w:szCs w:val="24"/>
        </w:rPr>
      </w:pPr>
      <w:r w:rsidRPr="00C53D1A">
        <w:rPr>
          <w:sz w:val="24"/>
          <w:szCs w:val="24"/>
        </w:rPr>
        <w:t xml:space="preserve">[2] </w:t>
      </w:r>
      <w:hyperlink r:id="rId17" w:history="1">
        <w:r w:rsidRPr="00C53D1A">
          <w:rPr>
            <w:rStyle w:val="Hyperlink"/>
            <w:sz w:val="24"/>
            <w:szCs w:val="24"/>
          </w:rPr>
          <w:t>http://stats.stackexchange.com/questions/173313/clustering-intuition-behind-kleinbergs-impossibility-theorem</w:t>
        </w:r>
      </w:hyperlink>
    </w:p>
    <w:p w:rsidR="009253D1" w:rsidRPr="00C53D1A" w:rsidRDefault="009253D1" w:rsidP="009253D1">
      <w:pPr>
        <w:rPr>
          <w:sz w:val="24"/>
          <w:szCs w:val="24"/>
        </w:rPr>
      </w:pPr>
      <w:r w:rsidRPr="00C53D1A">
        <w:rPr>
          <w:sz w:val="24"/>
          <w:szCs w:val="24"/>
        </w:rPr>
        <w:t xml:space="preserve">[3] </w:t>
      </w:r>
      <w:hyperlink r:id="rId18" w:history="1">
        <w:r w:rsidRPr="00C53D1A">
          <w:rPr>
            <w:rStyle w:val="Hyperlink"/>
            <w:sz w:val="24"/>
            <w:szCs w:val="24"/>
          </w:rPr>
          <w:t>https://en.wikipedia.org/wiki/Single-linkage_clustering</w:t>
        </w:r>
      </w:hyperlink>
    </w:p>
    <w:p w:rsidR="009253D1" w:rsidRPr="00C53D1A" w:rsidRDefault="009253D1" w:rsidP="009253D1">
      <w:pPr>
        <w:rPr>
          <w:sz w:val="24"/>
          <w:szCs w:val="24"/>
        </w:rPr>
      </w:pPr>
      <w:r w:rsidRPr="00C53D1A">
        <w:rPr>
          <w:sz w:val="24"/>
          <w:szCs w:val="24"/>
        </w:rPr>
        <w:t xml:space="preserve">[4] </w:t>
      </w:r>
      <w:hyperlink r:id="rId19" w:history="1">
        <w:r w:rsidRPr="00C53D1A">
          <w:rPr>
            <w:rStyle w:val="Hyperlink"/>
            <w:sz w:val="24"/>
            <w:szCs w:val="24"/>
          </w:rPr>
          <w:t>https://en.wikipedia.org/wiki/Hierarchical_clustering</w:t>
        </w:r>
      </w:hyperlink>
    </w:p>
    <w:p w:rsidR="009253D1" w:rsidRDefault="009253D1" w:rsidP="009253D1">
      <w:pPr>
        <w:rPr>
          <w:rStyle w:val="Hyperlink"/>
          <w:sz w:val="24"/>
          <w:szCs w:val="24"/>
        </w:rPr>
      </w:pPr>
      <w:r w:rsidRPr="00C53D1A">
        <w:rPr>
          <w:sz w:val="24"/>
          <w:szCs w:val="24"/>
        </w:rPr>
        <w:t xml:space="preserve">[5] </w:t>
      </w:r>
      <w:hyperlink r:id="rId20" w:history="1">
        <w:r w:rsidRPr="00C53D1A">
          <w:rPr>
            <w:rStyle w:val="Hyperlink"/>
            <w:sz w:val="24"/>
            <w:szCs w:val="24"/>
          </w:rPr>
          <w:t>https://en.wikipedia.org/wiki/Arrow%27s_impossibility_theorem</w:t>
        </w:r>
      </w:hyperlink>
    </w:p>
    <w:p w:rsidR="0007008B" w:rsidRPr="00C53D1A" w:rsidRDefault="0007008B" w:rsidP="009253D1">
      <w:pPr>
        <w:rPr>
          <w:sz w:val="24"/>
          <w:szCs w:val="24"/>
        </w:rPr>
      </w:pPr>
      <w:r w:rsidRPr="00C53D1A">
        <w:rPr>
          <w:sz w:val="24"/>
          <w:szCs w:val="24"/>
        </w:rPr>
        <w:t>[</w:t>
      </w:r>
      <w:r>
        <w:rPr>
          <w:sz w:val="24"/>
          <w:szCs w:val="24"/>
        </w:rPr>
        <w:t xml:space="preserve">6] </w:t>
      </w:r>
      <w:hyperlink r:id="rId21" w:history="1">
        <w:r w:rsidRPr="0007008B">
          <w:rPr>
            <w:rStyle w:val="Hyperlink"/>
            <w:sz w:val="24"/>
            <w:szCs w:val="24"/>
          </w:rPr>
          <w:t>https://ccrma.stanford.edu/workshops/mir2009/references/ROCintro.pdf</w:t>
        </w:r>
      </w:hyperlink>
    </w:p>
    <w:p w:rsidR="00A03A9A" w:rsidRPr="00A03A9A" w:rsidRDefault="00A03A9A" w:rsidP="009253D1">
      <w:pPr>
        <w:rPr>
          <w:sz w:val="24"/>
          <w:szCs w:val="24"/>
        </w:rPr>
      </w:pPr>
    </w:p>
    <w:sectPr w:rsidR="00A03A9A" w:rsidRPr="00A0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Fangsong Std R">
    <w:altName w:val="Adobe Fangsong Std R"/>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1D1E"/>
    <w:multiLevelType w:val="hybridMultilevel"/>
    <w:tmpl w:val="8E46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B2449"/>
    <w:multiLevelType w:val="hybridMultilevel"/>
    <w:tmpl w:val="7C72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7502F"/>
    <w:multiLevelType w:val="hybridMultilevel"/>
    <w:tmpl w:val="7876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00600"/>
    <w:multiLevelType w:val="hybridMultilevel"/>
    <w:tmpl w:val="D86C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B4ACE"/>
    <w:multiLevelType w:val="hybridMultilevel"/>
    <w:tmpl w:val="1DB042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984B88"/>
    <w:multiLevelType w:val="hybridMultilevel"/>
    <w:tmpl w:val="5774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81F78"/>
    <w:multiLevelType w:val="hybridMultilevel"/>
    <w:tmpl w:val="5D4826D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733D5"/>
    <w:multiLevelType w:val="hybridMultilevel"/>
    <w:tmpl w:val="CD84BDFA"/>
    <w:lvl w:ilvl="0" w:tplc="9656EA10">
      <w:start w:val="1"/>
      <w:numFmt w:val="bullet"/>
      <w:lvlText w:val=""/>
      <w:lvlJc w:val="left"/>
      <w:pPr>
        <w:ind w:left="720" w:hanging="360"/>
      </w:pPr>
      <w:rPr>
        <w:rFonts w:ascii="Wingdings" w:eastAsiaTheme="minorHAnsi" w:hAnsi="Wingdings"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E4374"/>
    <w:multiLevelType w:val="hybridMultilevel"/>
    <w:tmpl w:val="431E2D7C"/>
    <w:lvl w:ilvl="0" w:tplc="FC1C5A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786E60"/>
    <w:multiLevelType w:val="hybridMultilevel"/>
    <w:tmpl w:val="390CD3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147E5"/>
    <w:multiLevelType w:val="hybridMultilevel"/>
    <w:tmpl w:val="2B10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97203D"/>
    <w:multiLevelType w:val="hybridMultilevel"/>
    <w:tmpl w:val="30F44D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D6954"/>
    <w:multiLevelType w:val="hybridMultilevel"/>
    <w:tmpl w:val="C2C8F2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8619A"/>
    <w:multiLevelType w:val="hybridMultilevel"/>
    <w:tmpl w:val="486EF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13"/>
  </w:num>
  <w:num w:numId="5">
    <w:abstractNumId w:val="11"/>
  </w:num>
  <w:num w:numId="6">
    <w:abstractNumId w:val="9"/>
  </w:num>
  <w:num w:numId="7">
    <w:abstractNumId w:val="7"/>
  </w:num>
  <w:num w:numId="8">
    <w:abstractNumId w:val="8"/>
  </w:num>
  <w:num w:numId="9">
    <w:abstractNumId w:val="1"/>
  </w:num>
  <w:num w:numId="10">
    <w:abstractNumId w:val="6"/>
  </w:num>
  <w:num w:numId="11">
    <w:abstractNumId w:val="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A3"/>
    <w:rsid w:val="0000130C"/>
    <w:rsid w:val="00004F6B"/>
    <w:rsid w:val="0001082D"/>
    <w:rsid w:val="00013527"/>
    <w:rsid w:val="000163C5"/>
    <w:rsid w:val="00017AF6"/>
    <w:rsid w:val="00022172"/>
    <w:rsid w:val="00023E8F"/>
    <w:rsid w:val="00031A53"/>
    <w:rsid w:val="00032B8A"/>
    <w:rsid w:val="000368EB"/>
    <w:rsid w:val="00040AAE"/>
    <w:rsid w:val="0004188F"/>
    <w:rsid w:val="00042435"/>
    <w:rsid w:val="000438E7"/>
    <w:rsid w:val="00044D16"/>
    <w:rsid w:val="000458D2"/>
    <w:rsid w:val="0005127E"/>
    <w:rsid w:val="0005181A"/>
    <w:rsid w:val="00052294"/>
    <w:rsid w:val="00053B85"/>
    <w:rsid w:val="00056E18"/>
    <w:rsid w:val="000578FD"/>
    <w:rsid w:val="00060693"/>
    <w:rsid w:val="00063BC5"/>
    <w:rsid w:val="00065BD4"/>
    <w:rsid w:val="00066CC9"/>
    <w:rsid w:val="00067B65"/>
    <w:rsid w:val="0007008B"/>
    <w:rsid w:val="00072F78"/>
    <w:rsid w:val="0007360F"/>
    <w:rsid w:val="000817EE"/>
    <w:rsid w:val="000824F6"/>
    <w:rsid w:val="00090332"/>
    <w:rsid w:val="00090796"/>
    <w:rsid w:val="00093DBA"/>
    <w:rsid w:val="0009617B"/>
    <w:rsid w:val="000A2D20"/>
    <w:rsid w:val="000A3F9A"/>
    <w:rsid w:val="000A4156"/>
    <w:rsid w:val="000A4745"/>
    <w:rsid w:val="000B4599"/>
    <w:rsid w:val="000B4A85"/>
    <w:rsid w:val="000B6483"/>
    <w:rsid w:val="000C0C47"/>
    <w:rsid w:val="000C0C6F"/>
    <w:rsid w:val="000C0D5F"/>
    <w:rsid w:val="000C4AA3"/>
    <w:rsid w:val="000C66BE"/>
    <w:rsid w:val="000D3864"/>
    <w:rsid w:val="000D3D8A"/>
    <w:rsid w:val="000D44C0"/>
    <w:rsid w:val="000D596A"/>
    <w:rsid w:val="000E171A"/>
    <w:rsid w:val="000E2372"/>
    <w:rsid w:val="000E2B15"/>
    <w:rsid w:val="000E407B"/>
    <w:rsid w:val="000F5453"/>
    <w:rsid w:val="00105647"/>
    <w:rsid w:val="00113080"/>
    <w:rsid w:val="00113235"/>
    <w:rsid w:val="0011444E"/>
    <w:rsid w:val="00121FE7"/>
    <w:rsid w:val="00125D90"/>
    <w:rsid w:val="00140ECC"/>
    <w:rsid w:val="00141F5D"/>
    <w:rsid w:val="00143C55"/>
    <w:rsid w:val="001479E2"/>
    <w:rsid w:val="001505BF"/>
    <w:rsid w:val="00153CA3"/>
    <w:rsid w:val="00155C1A"/>
    <w:rsid w:val="00156296"/>
    <w:rsid w:val="0015755C"/>
    <w:rsid w:val="00162C40"/>
    <w:rsid w:val="00170577"/>
    <w:rsid w:val="00172048"/>
    <w:rsid w:val="001775CE"/>
    <w:rsid w:val="001823D2"/>
    <w:rsid w:val="00190387"/>
    <w:rsid w:val="0019225A"/>
    <w:rsid w:val="00194999"/>
    <w:rsid w:val="001970F9"/>
    <w:rsid w:val="001A58A2"/>
    <w:rsid w:val="001A6C55"/>
    <w:rsid w:val="001A6E3A"/>
    <w:rsid w:val="001B049D"/>
    <w:rsid w:val="001B1E55"/>
    <w:rsid w:val="001B38E4"/>
    <w:rsid w:val="001B64C6"/>
    <w:rsid w:val="001B7E90"/>
    <w:rsid w:val="001C0DB0"/>
    <w:rsid w:val="001C2428"/>
    <w:rsid w:val="001C27FB"/>
    <w:rsid w:val="001C577E"/>
    <w:rsid w:val="001C7762"/>
    <w:rsid w:val="001D5915"/>
    <w:rsid w:val="001D7125"/>
    <w:rsid w:val="001E030B"/>
    <w:rsid w:val="001E3EE5"/>
    <w:rsid w:val="001E6BC1"/>
    <w:rsid w:val="001E7DEA"/>
    <w:rsid w:val="001F7204"/>
    <w:rsid w:val="002036DB"/>
    <w:rsid w:val="00203C0C"/>
    <w:rsid w:val="00203F81"/>
    <w:rsid w:val="00210E5F"/>
    <w:rsid w:val="00212A21"/>
    <w:rsid w:val="00214D50"/>
    <w:rsid w:val="0021550D"/>
    <w:rsid w:val="002207D5"/>
    <w:rsid w:val="002238EC"/>
    <w:rsid w:val="002239B4"/>
    <w:rsid w:val="00225082"/>
    <w:rsid w:val="00226B5C"/>
    <w:rsid w:val="0023225B"/>
    <w:rsid w:val="00232690"/>
    <w:rsid w:val="0023594C"/>
    <w:rsid w:val="00236B84"/>
    <w:rsid w:val="0023728A"/>
    <w:rsid w:val="00240668"/>
    <w:rsid w:val="00243554"/>
    <w:rsid w:val="002505FA"/>
    <w:rsid w:val="0025482D"/>
    <w:rsid w:val="0026004D"/>
    <w:rsid w:val="00263D00"/>
    <w:rsid w:val="00264005"/>
    <w:rsid w:val="00264915"/>
    <w:rsid w:val="00272DAD"/>
    <w:rsid w:val="0027329D"/>
    <w:rsid w:val="00273738"/>
    <w:rsid w:val="002770F6"/>
    <w:rsid w:val="002827F1"/>
    <w:rsid w:val="00283FBC"/>
    <w:rsid w:val="00284DF5"/>
    <w:rsid w:val="002851DF"/>
    <w:rsid w:val="0029534C"/>
    <w:rsid w:val="002A1F16"/>
    <w:rsid w:val="002A60B5"/>
    <w:rsid w:val="002B2DE7"/>
    <w:rsid w:val="002B70FC"/>
    <w:rsid w:val="002C045D"/>
    <w:rsid w:val="002C4BCB"/>
    <w:rsid w:val="002C67F8"/>
    <w:rsid w:val="002C6DDA"/>
    <w:rsid w:val="002D15D2"/>
    <w:rsid w:val="002D1F1B"/>
    <w:rsid w:val="002D48A6"/>
    <w:rsid w:val="002D69F1"/>
    <w:rsid w:val="002E4F4E"/>
    <w:rsid w:val="002E53E7"/>
    <w:rsid w:val="002F0B8C"/>
    <w:rsid w:val="002F709E"/>
    <w:rsid w:val="003052EC"/>
    <w:rsid w:val="0030585B"/>
    <w:rsid w:val="003103F1"/>
    <w:rsid w:val="00311628"/>
    <w:rsid w:val="0031275A"/>
    <w:rsid w:val="00322600"/>
    <w:rsid w:val="00324BB4"/>
    <w:rsid w:val="00326BFE"/>
    <w:rsid w:val="003301AE"/>
    <w:rsid w:val="00331E8A"/>
    <w:rsid w:val="00332640"/>
    <w:rsid w:val="00332A78"/>
    <w:rsid w:val="00332B4B"/>
    <w:rsid w:val="003330CB"/>
    <w:rsid w:val="00337F5B"/>
    <w:rsid w:val="0034333F"/>
    <w:rsid w:val="00345F2F"/>
    <w:rsid w:val="00346CD9"/>
    <w:rsid w:val="003505DC"/>
    <w:rsid w:val="00353748"/>
    <w:rsid w:val="00354AB6"/>
    <w:rsid w:val="0035569C"/>
    <w:rsid w:val="00366ABB"/>
    <w:rsid w:val="003670CF"/>
    <w:rsid w:val="00374897"/>
    <w:rsid w:val="003748C0"/>
    <w:rsid w:val="0037784C"/>
    <w:rsid w:val="003938E3"/>
    <w:rsid w:val="003A7D5D"/>
    <w:rsid w:val="003B118D"/>
    <w:rsid w:val="003B65AA"/>
    <w:rsid w:val="003C1AFF"/>
    <w:rsid w:val="003C33A9"/>
    <w:rsid w:val="003C7DD5"/>
    <w:rsid w:val="003D2DA9"/>
    <w:rsid w:val="003D57EC"/>
    <w:rsid w:val="003E215A"/>
    <w:rsid w:val="003F0EF6"/>
    <w:rsid w:val="003F3181"/>
    <w:rsid w:val="003F68F7"/>
    <w:rsid w:val="004070CD"/>
    <w:rsid w:val="004073CB"/>
    <w:rsid w:val="00415B1B"/>
    <w:rsid w:val="00421C9D"/>
    <w:rsid w:val="00425A93"/>
    <w:rsid w:val="00433BBF"/>
    <w:rsid w:val="00433F54"/>
    <w:rsid w:val="00435368"/>
    <w:rsid w:val="0044007B"/>
    <w:rsid w:val="00441F55"/>
    <w:rsid w:val="00442191"/>
    <w:rsid w:val="00442BDA"/>
    <w:rsid w:val="00447BF2"/>
    <w:rsid w:val="00452075"/>
    <w:rsid w:val="00454431"/>
    <w:rsid w:val="00461E56"/>
    <w:rsid w:val="0047160E"/>
    <w:rsid w:val="00472B0E"/>
    <w:rsid w:val="00476836"/>
    <w:rsid w:val="004825A3"/>
    <w:rsid w:val="00486F34"/>
    <w:rsid w:val="00493E62"/>
    <w:rsid w:val="004942E6"/>
    <w:rsid w:val="00496453"/>
    <w:rsid w:val="00496AD6"/>
    <w:rsid w:val="004A0B96"/>
    <w:rsid w:val="004A1633"/>
    <w:rsid w:val="004A42A7"/>
    <w:rsid w:val="004A6654"/>
    <w:rsid w:val="004B24A2"/>
    <w:rsid w:val="004B3388"/>
    <w:rsid w:val="004B50A1"/>
    <w:rsid w:val="004B683B"/>
    <w:rsid w:val="004C0CE9"/>
    <w:rsid w:val="004C71A7"/>
    <w:rsid w:val="004D0A1F"/>
    <w:rsid w:val="004D2EE0"/>
    <w:rsid w:val="004D4881"/>
    <w:rsid w:val="004D4C18"/>
    <w:rsid w:val="004D6640"/>
    <w:rsid w:val="004D7587"/>
    <w:rsid w:val="004E0055"/>
    <w:rsid w:val="004E02E6"/>
    <w:rsid w:val="004E0DF0"/>
    <w:rsid w:val="004E2AEF"/>
    <w:rsid w:val="004E33CF"/>
    <w:rsid w:val="004E534A"/>
    <w:rsid w:val="004F1868"/>
    <w:rsid w:val="004F6BD2"/>
    <w:rsid w:val="00500F72"/>
    <w:rsid w:val="00501800"/>
    <w:rsid w:val="005037D9"/>
    <w:rsid w:val="005057FB"/>
    <w:rsid w:val="005076F0"/>
    <w:rsid w:val="00510F44"/>
    <w:rsid w:val="00512E84"/>
    <w:rsid w:val="005151CD"/>
    <w:rsid w:val="00515FA7"/>
    <w:rsid w:val="00516D1E"/>
    <w:rsid w:val="00521740"/>
    <w:rsid w:val="005223A4"/>
    <w:rsid w:val="00524B4B"/>
    <w:rsid w:val="005266F4"/>
    <w:rsid w:val="005332AB"/>
    <w:rsid w:val="00537FE7"/>
    <w:rsid w:val="0054148A"/>
    <w:rsid w:val="0054603B"/>
    <w:rsid w:val="00546634"/>
    <w:rsid w:val="00546E5C"/>
    <w:rsid w:val="00552C8B"/>
    <w:rsid w:val="00564D8C"/>
    <w:rsid w:val="0056679D"/>
    <w:rsid w:val="00567763"/>
    <w:rsid w:val="00580790"/>
    <w:rsid w:val="00582B99"/>
    <w:rsid w:val="0058323E"/>
    <w:rsid w:val="005863E0"/>
    <w:rsid w:val="00587BCE"/>
    <w:rsid w:val="0059393E"/>
    <w:rsid w:val="0059664E"/>
    <w:rsid w:val="0059762E"/>
    <w:rsid w:val="005A25D0"/>
    <w:rsid w:val="005A500F"/>
    <w:rsid w:val="005A7C05"/>
    <w:rsid w:val="005B09F2"/>
    <w:rsid w:val="005B0EAF"/>
    <w:rsid w:val="005B2431"/>
    <w:rsid w:val="005B2851"/>
    <w:rsid w:val="005B4E28"/>
    <w:rsid w:val="005B7039"/>
    <w:rsid w:val="005C23C3"/>
    <w:rsid w:val="005C4EC4"/>
    <w:rsid w:val="005C51F7"/>
    <w:rsid w:val="005C53F0"/>
    <w:rsid w:val="005C5D1A"/>
    <w:rsid w:val="005C6405"/>
    <w:rsid w:val="005D69E0"/>
    <w:rsid w:val="005E0420"/>
    <w:rsid w:val="005E57FF"/>
    <w:rsid w:val="005E5895"/>
    <w:rsid w:val="005F1A65"/>
    <w:rsid w:val="005F2908"/>
    <w:rsid w:val="0060515F"/>
    <w:rsid w:val="00606A49"/>
    <w:rsid w:val="006075B5"/>
    <w:rsid w:val="00612355"/>
    <w:rsid w:val="00614D81"/>
    <w:rsid w:val="006176DB"/>
    <w:rsid w:val="006176EE"/>
    <w:rsid w:val="00621A91"/>
    <w:rsid w:val="00625A48"/>
    <w:rsid w:val="00630D2B"/>
    <w:rsid w:val="0063448B"/>
    <w:rsid w:val="00635050"/>
    <w:rsid w:val="00637E21"/>
    <w:rsid w:val="00651EB1"/>
    <w:rsid w:val="006600B0"/>
    <w:rsid w:val="0066354B"/>
    <w:rsid w:val="0067269F"/>
    <w:rsid w:val="0067564C"/>
    <w:rsid w:val="00684BB8"/>
    <w:rsid w:val="006877B4"/>
    <w:rsid w:val="00694983"/>
    <w:rsid w:val="006958A7"/>
    <w:rsid w:val="00696314"/>
    <w:rsid w:val="006975BA"/>
    <w:rsid w:val="006A02DD"/>
    <w:rsid w:val="006B0DBA"/>
    <w:rsid w:val="006B30DC"/>
    <w:rsid w:val="006B597B"/>
    <w:rsid w:val="006C147A"/>
    <w:rsid w:val="006C262B"/>
    <w:rsid w:val="006C628B"/>
    <w:rsid w:val="006D0D75"/>
    <w:rsid w:val="006D5B24"/>
    <w:rsid w:val="006E02BE"/>
    <w:rsid w:val="006E04B5"/>
    <w:rsid w:val="006E0B7B"/>
    <w:rsid w:val="006E15FF"/>
    <w:rsid w:val="006E5B5C"/>
    <w:rsid w:val="006F68A6"/>
    <w:rsid w:val="006F76C9"/>
    <w:rsid w:val="00711B4B"/>
    <w:rsid w:val="0071321F"/>
    <w:rsid w:val="00713292"/>
    <w:rsid w:val="00715BFB"/>
    <w:rsid w:val="007220C8"/>
    <w:rsid w:val="007230E4"/>
    <w:rsid w:val="0072455B"/>
    <w:rsid w:val="00726189"/>
    <w:rsid w:val="00731E2F"/>
    <w:rsid w:val="00732FF6"/>
    <w:rsid w:val="0073531D"/>
    <w:rsid w:val="00736F92"/>
    <w:rsid w:val="007456DA"/>
    <w:rsid w:val="00745B70"/>
    <w:rsid w:val="00746494"/>
    <w:rsid w:val="007479B6"/>
    <w:rsid w:val="0075175D"/>
    <w:rsid w:val="0075367D"/>
    <w:rsid w:val="00755189"/>
    <w:rsid w:val="00755752"/>
    <w:rsid w:val="0077195B"/>
    <w:rsid w:val="00771A7C"/>
    <w:rsid w:val="00771CC4"/>
    <w:rsid w:val="00772641"/>
    <w:rsid w:val="00774564"/>
    <w:rsid w:val="00775460"/>
    <w:rsid w:val="00776A6E"/>
    <w:rsid w:val="007774BE"/>
    <w:rsid w:val="00782B9E"/>
    <w:rsid w:val="00784798"/>
    <w:rsid w:val="00786940"/>
    <w:rsid w:val="007937C3"/>
    <w:rsid w:val="007938AD"/>
    <w:rsid w:val="007939E7"/>
    <w:rsid w:val="007948CE"/>
    <w:rsid w:val="00796D15"/>
    <w:rsid w:val="007A4501"/>
    <w:rsid w:val="007A5A90"/>
    <w:rsid w:val="007A5D1A"/>
    <w:rsid w:val="007B00FF"/>
    <w:rsid w:val="007B0C96"/>
    <w:rsid w:val="007B53AC"/>
    <w:rsid w:val="007C3726"/>
    <w:rsid w:val="007C57BA"/>
    <w:rsid w:val="007C62A1"/>
    <w:rsid w:val="007C7BE7"/>
    <w:rsid w:val="007D1EE9"/>
    <w:rsid w:val="007D2284"/>
    <w:rsid w:val="007D55FF"/>
    <w:rsid w:val="007E11DB"/>
    <w:rsid w:val="007E675C"/>
    <w:rsid w:val="007F16A2"/>
    <w:rsid w:val="007F3393"/>
    <w:rsid w:val="007F3C36"/>
    <w:rsid w:val="007F3F4B"/>
    <w:rsid w:val="007F5CCD"/>
    <w:rsid w:val="00802D96"/>
    <w:rsid w:val="008033BF"/>
    <w:rsid w:val="008042A8"/>
    <w:rsid w:val="00804976"/>
    <w:rsid w:val="0080570B"/>
    <w:rsid w:val="00806F49"/>
    <w:rsid w:val="00807704"/>
    <w:rsid w:val="00811C7D"/>
    <w:rsid w:val="00812971"/>
    <w:rsid w:val="00813CA1"/>
    <w:rsid w:val="00815EDD"/>
    <w:rsid w:val="008161A0"/>
    <w:rsid w:val="00817335"/>
    <w:rsid w:val="008232FD"/>
    <w:rsid w:val="008237DF"/>
    <w:rsid w:val="0082409E"/>
    <w:rsid w:val="00830878"/>
    <w:rsid w:val="00833622"/>
    <w:rsid w:val="00841878"/>
    <w:rsid w:val="008438D7"/>
    <w:rsid w:val="008438F3"/>
    <w:rsid w:val="00845B11"/>
    <w:rsid w:val="008469AB"/>
    <w:rsid w:val="00851428"/>
    <w:rsid w:val="00851CC2"/>
    <w:rsid w:val="00852001"/>
    <w:rsid w:val="008524A7"/>
    <w:rsid w:val="00863CEB"/>
    <w:rsid w:val="0087030C"/>
    <w:rsid w:val="00874979"/>
    <w:rsid w:val="00876AF8"/>
    <w:rsid w:val="008771B0"/>
    <w:rsid w:val="00880E2D"/>
    <w:rsid w:val="00882261"/>
    <w:rsid w:val="0088643C"/>
    <w:rsid w:val="0089009E"/>
    <w:rsid w:val="008940C7"/>
    <w:rsid w:val="0089757B"/>
    <w:rsid w:val="0089792D"/>
    <w:rsid w:val="008A204D"/>
    <w:rsid w:val="008A2EAE"/>
    <w:rsid w:val="008A3760"/>
    <w:rsid w:val="008B70AE"/>
    <w:rsid w:val="008C245F"/>
    <w:rsid w:val="008C6192"/>
    <w:rsid w:val="008C6A67"/>
    <w:rsid w:val="008C70E1"/>
    <w:rsid w:val="008D0E1B"/>
    <w:rsid w:val="008E1991"/>
    <w:rsid w:val="008E20BB"/>
    <w:rsid w:val="008E43D1"/>
    <w:rsid w:val="008E4607"/>
    <w:rsid w:val="008E6015"/>
    <w:rsid w:val="008E6130"/>
    <w:rsid w:val="008F1AF2"/>
    <w:rsid w:val="008F53F0"/>
    <w:rsid w:val="008F641D"/>
    <w:rsid w:val="008F6AA3"/>
    <w:rsid w:val="00900665"/>
    <w:rsid w:val="00903069"/>
    <w:rsid w:val="009056A4"/>
    <w:rsid w:val="00911FCA"/>
    <w:rsid w:val="00912137"/>
    <w:rsid w:val="0091307E"/>
    <w:rsid w:val="00913FA3"/>
    <w:rsid w:val="00914494"/>
    <w:rsid w:val="00915DF5"/>
    <w:rsid w:val="00917EFA"/>
    <w:rsid w:val="009248E6"/>
    <w:rsid w:val="009253D1"/>
    <w:rsid w:val="0092732B"/>
    <w:rsid w:val="00931618"/>
    <w:rsid w:val="00931731"/>
    <w:rsid w:val="0093296B"/>
    <w:rsid w:val="00935B94"/>
    <w:rsid w:val="00935D16"/>
    <w:rsid w:val="009417AD"/>
    <w:rsid w:val="009462C7"/>
    <w:rsid w:val="00954C72"/>
    <w:rsid w:val="00955ED6"/>
    <w:rsid w:val="00957BEB"/>
    <w:rsid w:val="00961FEF"/>
    <w:rsid w:val="00963064"/>
    <w:rsid w:val="00964BF0"/>
    <w:rsid w:val="00971A3F"/>
    <w:rsid w:val="0097295F"/>
    <w:rsid w:val="00973131"/>
    <w:rsid w:val="00976FD5"/>
    <w:rsid w:val="0098142B"/>
    <w:rsid w:val="00983634"/>
    <w:rsid w:val="009859E2"/>
    <w:rsid w:val="009868D9"/>
    <w:rsid w:val="00997326"/>
    <w:rsid w:val="009A147C"/>
    <w:rsid w:val="009A27A8"/>
    <w:rsid w:val="009A2D31"/>
    <w:rsid w:val="009A5503"/>
    <w:rsid w:val="009B3E0B"/>
    <w:rsid w:val="009B4656"/>
    <w:rsid w:val="009B4FBC"/>
    <w:rsid w:val="009C1C51"/>
    <w:rsid w:val="009C5901"/>
    <w:rsid w:val="009D0842"/>
    <w:rsid w:val="009D2F25"/>
    <w:rsid w:val="009D436D"/>
    <w:rsid w:val="009E0BEC"/>
    <w:rsid w:val="009E147E"/>
    <w:rsid w:val="009E6C7E"/>
    <w:rsid w:val="009F0E3E"/>
    <w:rsid w:val="00A01A9A"/>
    <w:rsid w:val="00A03767"/>
    <w:rsid w:val="00A03A9A"/>
    <w:rsid w:val="00A06F7E"/>
    <w:rsid w:val="00A06FB3"/>
    <w:rsid w:val="00A1123C"/>
    <w:rsid w:val="00A13B9C"/>
    <w:rsid w:val="00A34015"/>
    <w:rsid w:val="00A34581"/>
    <w:rsid w:val="00A34D31"/>
    <w:rsid w:val="00A41D7C"/>
    <w:rsid w:val="00A43918"/>
    <w:rsid w:val="00A44FEF"/>
    <w:rsid w:val="00A464AE"/>
    <w:rsid w:val="00A46B9C"/>
    <w:rsid w:val="00A46EC4"/>
    <w:rsid w:val="00A476A2"/>
    <w:rsid w:val="00A50A28"/>
    <w:rsid w:val="00A5167C"/>
    <w:rsid w:val="00A52510"/>
    <w:rsid w:val="00A548DF"/>
    <w:rsid w:val="00A555DB"/>
    <w:rsid w:val="00A57A30"/>
    <w:rsid w:val="00A60D12"/>
    <w:rsid w:val="00A72AB2"/>
    <w:rsid w:val="00A73C9C"/>
    <w:rsid w:val="00A75B69"/>
    <w:rsid w:val="00A77282"/>
    <w:rsid w:val="00A87C85"/>
    <w:rsid w:val="00A916BF"/>
    <w:rsid w:val="00AA2BF3"/>
    <w:rsid w:val="00AA2D83"/>
    <w:rsid w:val="00AB1A94"/>
    <w:rsid w:val="00AB27CF"/>
    <w:rsid w:val="00AB2DE9"/>
    <w:rsid w:val="00AB6869"/>
    <w:rsid w:val="00AB6D23"/>
    <w:rsid w:val="00AC4EC9"/>
    <w:rsid w:val="00AC78C6"/>
    <w:rsid w:val="00AD007F"/>
    <w:rsid w:val="00AD261E"/>
    <w:rsid w:val="00AD3630"/>
    <w:rsid w:val="00AD363B"/>
    <w:rsid w:val="00AD3FE7"/>
    <w:rsid w:val="00AD40F8"/>
    <w:rsid w:val="00AD74E6"/>
    <w:rsid w:val="00AD7EF6"/>
    <w:rsid w:val="00AE1C14"/>
    <w:rsid w:val="00AE3B37"/>
    <w:rsid w:val="00AF0A49"/>
    <w:rsid w:val="00AF1E0A"/>
    <w:rsid w:val="00B030BD"/>
    <w:rsid w:val="00B0633F"/>
    <w:rsid w:val="00B06BF2"/>
    <w:rsid w:val="00B100FC"/>
    <w:rsid w:val="00B12CE7"/>
    <w:rsid w:val="00B1423E"/>
    <w:rsid w:val="00B219FA"/>
    <w:rsid w:val="00B23C7A"/>
    <w:rsid w:val="00B24007"/>
    <w:rsid w:val="00B269A9"/>
    <w:rsid w:val="00B306EA"/>
    <w:rsid w:val="00B3376B"/>
    <w:rsid w:val="00B36FF9"/>
    <w:rsid w:val="00B43A4E"/>
    <w:rsid w:val="00B46925"/>
    <w:rsid w:val="00B74458"/>
    <w:rsid w:val="00B82578"/>
    <w:rsid w:val="00B83357"/>
    <w:rsid w:val="00B9100F"/>
    <w:rsid w:val="00B92A42"/>
    <w:rsid w:val="00B92EA6"/>
    <w:rsid w:val="00B960E9"/>
    <w:rsid w:val="00B966EB"/>
    <w:rsid w:val="00B9777F"/>
    <w:rsid w:val="00BA0573"/>
    <w:rsid w:val="00BA29A7"/>
    <w:rsid w:val="00BA51FA"/>
    <w:rsid w:val="00BB031B"/>
    <w:rsid w:val="00BB25A5"/>
    <w:rsid w:val="00BB57FB"/>
    <w:rsid w:val="00BB6148"/>
    <w:rsid w:val="00BD392F"/>
    <w:rsid w:val="00BD7638"/>
    <w:rsid w:val="00BD7AF9"/>
    <w:rsid w:val="00BE36E7"/>
    <w:rsid w:val="00BE5397"/>
    <w:rsid w:val="00BE6C14"/>
    <w:rsid w:val="00BE78AD"/>
    <w:rsid w:val="00BF1B9B"/>
    <w:rsid w:val="00BF1E97"/>
    <w:rsid w:val="00BF24C9"/>
    <w:rsid w:val="00BF37D2"/>
    <w:rsid w:val="00C03161"/>
    <w:rsid w:val="00C071E4"/>
    <w:rsid w:val="00C1016E"/>
    <w:rsid w:val="00C14E56"/>
    <w:rsid w:val="00C152E1"/>
    <w:rsid w:val="00C168E5"/>
    <w:rsid w:val="00C16AFC"/>
    <w:rsid w:val="00C17DFB"/>
    <w:rsid w:val="00C332F2"/>
    <w:rsid w:val="00C47EB9"/>
    <w:rsid w:val="00C533AE"/>
    <w:rsid w:val="00C566A4"/>
    <w:rsid w:val="00C56DDA"/>
    <w:rsid w:val="00C61EFF"/>
    <w:rsid w:val="00C85A5C"/>
    <w:rsid w:val="00C86F8E"/>
    <w:rsid w:val="00C871AF"/>
    <w:rsid w:val="00C91322"/>
    <w:rsid w:val="00C92C24"/>
    <w:rsid w:val="00CA01F8"/>
    <w:rsid w:val="00CA21FA"/>
    <w:rsid w:val="00CA318B"/>
    <w:rsid w:val="00CA3A58"/>
    <w:rsid w:val="00CA7E01"/>
    <w:rsid w:val="00CB0F6C"/>
    <w:rsid w:val="00CB2DF4"/>
    <w:rsid w:val="00CC6818"/>
    <w:rsid w:val="00CD0EBF"/>
    <w:rsid w:val="00CD75DD"/>
    <w:rsid w:val="00CE1106"/>
    <w:rsid w:val="00CE7A58"/>
    <w:rsid w:val="00CF2363"/>
    <w:rsid w:val="00CF30C8"/>
    <w:rsid w:val="00D009E5"/>
    <w:rsid w:val="00D0319B"/>
    <w:rsid w:val="00D03347"/>
    <w:rsid w:val="00D03C9C"/>
    <w:rsid w:val="00D04971"/>
    <w:rsid w:val="00D064E4"/>
    <w:rsid w:val="00D21482"/>
    <w:rsid w:val="00D21892"/>
    <w:rsid w:val="00D21AEF"/>
    <w:rsid w:val="00D21FC3"/>
    <w:rsid w:val="00D24632"/>
    <w:rsid w:val="00D2538A"/>
    <w:rsid w:val="00D2635F"/>
    <w:rsid w:val="00D30129"/>
    <w:rsid w:val="00D31999"/>
    <w:rsid w:val="00D33B8D"/>
    <w:rsid w:val="00D3579A"/>
    <w:rsid w:val="00D40779"/>
    <w:rsid w:val="00D41EFD"/>
    <w:rsid w:val="00D44C00"/>
    <w:rsid w:val="00D44E0E"/>
    <w:rsid w:val="00D52AFE"/>
    <w:rsid w:val="00D61E8F"/>
    <w:rsid w:val="00D61F45"/>
    <w:rsid w:val="00D62DC3"/>
    <w:rsid w:val="00D65ABE"/>
    <w:rsid w:val="00D72E3A"/>
    <w:rsid w:val="00D72EB9"/>
    <w:rsid w:val="00D76965"/>
    <w:rsid w:val="00D81A52"/>
    <w:rsid w:val="00D847AE"/>
    <w:rsid w:val="00D858AC"/>
    <w:rsid w:val="00D86E39"/>
    <w:rsid w:val="00D8776B"/>
    <w:rsid w:val="00D92176"/>
    <w:rsid w:val="00D9479D"/>
    <w:rsid w:val="00D94BB1"/>
    <w:rsid w:val="00D95DF2"/>
    <w:rsid w:val="00DA1478"/>
    <w:rsid w:val="00DA2D00"/>
    <w:rsid w:val="00DB33B1"/>
    <w:rsid w:val="00DB5AF8"/>
    <w:rsid w:val="00DC029D"/>
    <w:rsid w:val="00DC399E"/>
    <w:rsid w:val="00DC72D7"/>
    <w:rsid w:val="00DC7E43"/>
    <w:rsid w:val="00DD0C73"/>
    <w:rsid w:val="00DE6095"/>
    <w:rsid w:val="00DE6A80"/>
    <w:rsid w:val="00DE6B83"/>
    <w:rsid w:val="00DE7681"/>
    <w:rsid w:val="00DF234E"/>
    <w:rsid w:val="00DF2C49"/>
    <w:rsid w:val="00DF3778"/>
    <w:rsid w:val="00DF56D7"/>
    <w:rsid w:val="00E11930"/>
    <w:rsid w:val="00E15F21"/>
    <w:rsid w:val="00E17593"/>
    <w:rsid w:val="00E203A0"/>
    <w:rsid w:val="00E21E41"/>
    <w:rsid w:val="00E23D35"/>
    <w:rsid w:val="00E329EF"/>
    <w:rsid w:val="00E34D73"/>
    <w:rsid w:val="00E35E86"/>
    <w:rsid w:val="00E43795"/>
    <w:rsid w:val="00E439DB"/>
    <w:rsid w:val="00E442DA"/>
    <w:rsid w:val="00E46EC7"/>
    <w:rsid w:val="00E50014"/>
    <w:rsid w:val="00E500B3"/>
    <w:rsid w:val="00E53156"/>
    <w:rsid w:val="00E55B09"/>
    <w:rsid w:val="00E60964"/>
    <w:rsid w:val="00E6293F"/>
    <w:rsid w:val="00E65910"/>
    <w:rsid w:val="00E65D77"/>
    <w:rsid w:val="00E67C54"/>
    <w:rsid w:val="00E7124E"/>
    <w:rsid w:val="00E730FD"/>
    <w:rsid w:val="00E829C0"/>
    <w:rsid w:val="00E86B8D"/>
    <w:rsid w:val="00E87ECE"/>
    <w:rsid w:val="00E917C7"/>
    <w:rsid w:val="00E93309"/>
    <w:rsid w:val="00E9434D"/>
    <w:rsid w:val="00EA04B4"/>
    <w:rsid w:val="00EA0D20"/>
    <w:rsid w:val="00EA15F6"/>
    <w:rsid w:val="00EA24F4"/>
    <w:rsid w:val="00EC4A03"/>
    <w:rsid w:val="00EC4C65"/>
    <w:rsid w:val="00ED01FF"/>
    <w:rsid w:val="00ED5530"/>
    <w:rsid w:val="00EE179F"/>
    <w:rsid w:val="00EE5DDD"/>
    <w:rsid w:val="00EE7DAE"/>
    <w:rsid w:val="00EF1FEE"/>
    <w:rsid w:val="00EF282C"/>
    <w:rsid w:val="00EF2E14"/>
    <w:rsid w:val="00F04D25"/>
    <w:rsid w:val="00F05259"/>
    <w:rsid w:val="00F13AAA"/>
    <w:rsid w:val="00F13D5D"/>
    <w:rsid w:val="00F20ECF"/>
    <w:rsid w:val="00F20F40"/>
    <w:rsid w:val="00F22201"/>
    <w:rsid w:val="00F22CE0"/>
    <w:rsid w:val="00F26551"/>
    <w:rsid w:val="00F42641"/>
    <w:rsid w:val="00F46256"/>
    <w:rsid w:val="00F478E1"/>
    <w:rsid w:val="00F51D7B"/>
    <w:rsid w:val="00F51F09"/>
    <w:rsid w:val="00F54044"/>
    <w:rsid w:val="00F5473B"/>
    <w:rsid w:val="00F558DF"/>
    <w:rsid w:val="00F56307"/>
    <w:rsid w:val="00F60506"/>
    <w:rsid w:val="00F63022"/>
    <w:rsid w:val="00F64481"/>
    <w:rsid w:val="00F65920"/>
    <w:rsid w:val="00F6769E"/>
    <w:rsid w:val="00F73F88"/>
    <w:rsid w:val="00F75D80"/>
    <w:rsid w:val="00F76A03"/>
    <w:rsid w:val="00F76FE7"/>
    <w:rsid w:val="00F777B0"/>
    <w:rsid w:val="00F810EC"/>
    <w:rsid w:val="00F8416A"/>
    <w:rsid w:val="00F8493E"/>
    <w:rsid w:val="00F9065A"/>
    <w:rsid w:val="00F93A66"/>
    <w:rsid w:val="00F93FF0"/>
    <w:rsid w:val="00F9433A"/>
    <w:rsid w:val="00F946E6"/>
    <w:rsid w:val="00F94F9E"/>
    <w:rsid w:val="00F95C45"/>
    <w:rsid w:val="00FA1D9E"/>
    <w:rsid w:val="00FA7995"/>
    <w:rsid w:val="00FB1059"/>
    <w:rsid w:val="00FB1A2B"/>
    <w:rsid w:val="00FC0E89"/>
    <w:rsid w:val="00FC3F04"/>
    <w:rsid w:val="00FC4B7A"/>
    <w:rsid w:val="00FC61F9"/>
    <w:rsid w:val="00FC76C4"/>
    <w:rsid w:val="00FD0810"/>
    <w:rsid w:val="00FD4349"/>
    <w:rsid w:val="00FD4CA8"/>
    <w:rsid w:val="00FE2071"/>
    <w:rsid w:val="00FE3247"/>
    <w:rsid w:val="00FE42D3"/>
    <w:rsid w:val="00FE6751"/>
    <w:rsid w:val="00FF0436"/>
    <w:rsid w:val="00FF0C92"/>
    <w:rsid w:val="00FF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039B6-F731-4ACD-B2BB-AFD78ABC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13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F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3FA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A3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760"/>
    <w:rPr>
      <w:rFonts w:ascii="Segoe UI" w:hAnsi="Segoe UI" w:cs="Segoe UI"/>
      <w:sz w:val="18"/>
      <w:szCs w:val="18"/>
    </w:rPr>
  </w:style>
  <w:style w:type="paragraph" w:styleId="ListParagraph">
    <w:name w:val="List Paragraph"/>
    <w:basedOn w:val="Normal"/>
    <w:uiPriority w:val="34"/>
    <w:qFormat/>
    <w:rsid w:val="008A3760"/>
    <w:pPr>
      <w:ind w:left="720"/>
      <w:contextualSpacing/>
    </w:pPr>
  </w:style>
  <w:style w:type="character" w:styleId="Hyperlink">
    <w:name w:val="Hyperlink"/>
    <w:basedOn w:val="DefaultParagraphFont"/>
    <w:uiPriority w:val="99"/>
    <w:unhideWhenUsed/>
    <w:rsid w:val="00DE7681"/>
    <w:rPr>
      <w:color w:val="0563C1" w:themeColor="hyperlink"/>
      <w:u w:val="single"/>
    </w:rPr>
  </w:style>
  <w:style w:type="character" w:styleId="FollowedHyperlink">
    <w:name w:val="FollowedHyperlink"/>
    <w:basedOn w:val="DefaultParagraphFont"/>
    <w:uiPriority w:val="99"/>
    <w:semiHidden/>
    <w:unhideWhenUsed/>
    <w:rsid w:val="00DE7681"/>
    <w:rPr>
      <w:color w:val="954F72" w:themeColor="followedHyperlink"/>
      <w:u w:val="single"/>
    </w:rPr>
  </w:style>
  <w:style w:type="character" w:styleId="Strong">
    <w:name w:val="Strong"/>
    <w:basedOn w:val="DefaultParagraphFont"/>
    <w:uiPriority w:val="22"/>
    <w:qFormat/>
    <w:rsid w:val="000E2372"/>
    <w:rPr>
      <w:b/>
      <w:bCs/>
    </w:rPr>
  </w:style>
  <w:style w:type="table" w:styleId="TableGrid">
    <w:name w:val="Table Grid"/>
    <w:basedOn w:val="TableNormal"/>
    <w:uiPriority w:val="39"/>
    <w:rsid w:val="00FC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3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D31"/>
    <w:rPr>
      <w:rFonts w:ascii="Courier New" w:eastAsia="Times New Roman" w:hAnsi="Courier New" w:cs="Courier New"/>
      <w:sz w:val="20"/>
      <w:szCs w:val="20"/>
    </w:rPr>
  </w:style>
  <w:style w:type="character" w:customStyle="1" w:styleId="mjxassistivemathml">
    <w:name w:val="mjx_assistive_mathml"/>
    <w:basedOn w:val="DefaultParagraphFont"/>
    <w:rsid w:val="009253D1"/>
  </w:style>
  <w:style w:type="paragraph" w:styleId="NormalWeb">
    <w:name w:val="Normal (Web)"/>
    <w:basedOn w:val="Normal"/>
    <w:uiPriority w:val="99"/>
    <w:semiHidden/>
    <w:unhideWhenUsed/>
    <w:rsid w:val="00BF37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D40F8"/>
    <w:pPr>
      <w:autoSpaceDE w:val="0"/>
      <w:autoSpaceDN w:val="0"/>
      <w:adjustRightInd w:val="0"/>
      <w:spacing w:after="0" w:line="240" w:lineRule="auto"/>
    </w:pPr>
    <w:rPr>
      <w:rFonts w:ascii="Adobe Fangsong Std R" w:hAnsi="Adobe Fangsong Std R" w:cs="Adobe Fangsong Std 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9221">
      <w:bodyDiv w:val="1"/>
      <w:marLeft w:val="0"/>
      <w:marRight w:val="0"/>
      <w:marTop w:val="0"/>
      <w:marBottom w:val="0"/>
      <w:divBdr>
        <w:top w:val="none" w:sz="0" w:space="0" w:color="auto"/>
        <w:left w:val="none" w:sz="0" w:space="0" w:color="auto"/>
        <w:bottom w:val="none" w:sz="0" w:space="0" w:color="auto"/>
        <w:right w:val="none" w:sz="0" w:space="0" w:color="auto"/>
      </w:divBdr>
      <w:divsChild>
        <w:div w:id="658920765">
          <w:marLeft w:val="0"/>
          <w:marRight w:val="0"/>
          <w:marTop w:val="0"/>
          <w:marBottom w:val="0"/>
          <w:divBdr>
            <w:top w:val="none" w:sz="0" w:space="0" w:color="auto"/>
            <w:left w:val="none" w:sz="0" w:space="0" w:color="auto"/>
            <w:bottom w:val="none" w:sz="0" w:space="0" w:color="auto"/>
            <w:right w:val="none" w:sz="0" w:space="0" w:color="auto"/>
          </w:divBdr>
        </w:div>
      </w:divsChild>
    </w:div>
    <w:div w:id="945426914">
      <w:bodyDiv w:val="1"/>
      <w:marLeft w:val="0"/>
      <w:marRight w:val="0"/>
      <w:marTop w:val="0"/>
      <w:marBottom w:val="0"/>
      <w:divBdr>
        <w:top w:val="none" w:sz="0" w:space="0" w:color="auto"/>
        <w:left w:val="none" w:sz="0" w:space="0" w:color="auto"/>
        <w:bottom w:val="none" w:sz="0" w:space="0" w:color="auto"/>
        <w:right w:val="none" w:sz="0" w:space="0" w:color="auto"/>
      </w:divBdr>
      <w:divsChild>
        <w:div w:id="33700189">
          <w:marLeft w:val="0"/>
          <w:marRight w:val="0"/>
          <w:marTop w:val="0"/>
          <w:marBottom w:val="0"/>
          <w:divBdr>
            <w:top w:val="none" w:sz="0" w:space="0" w:color="auto"/>
            <w:left w:val="none" w:sz="0" w:space="0" w:color="auto"/>
            <w:bottom w:val="none" w:sz="0" w:space="0" w:color="auto"/>
            <w:right w:val="none" w:sz="0" w:space="0" w:color="auto"/>
          </w:divBdr>
        </w:div>
      </w:divsChild>
    </w:div>
    <w:div w:id="1791823079">
      <w:bodyDiv w:val="1"/>
      <w:marLeft w:val="0"/>
      <w:marRight w:val="0"/>
      <w:marTop w:val="0"/>
      <w:marBottom w:val="0"/>
      <w:divBdr>
        <w:top w:val="none" w:sz="0" w:space="0" w:color="auto"/>
        <w:left w:val="none" w:sz="0" w:space="0" w:color="auto"/>
        <w:bottom w:val="none" w:sz="0" w:space="0" w:color="auto"/>
        <w:right w:val="none" w:sz="0" w:space="0" w:color="auto"/>
      </w:divBdr>
      <w:divsChild>
        <w:div w:id="429545271">
          <w:marLeft w:val="0"/>
          <w:marRight w:val="0"/>
          <w:marTop w:val="0"/>
          <w:marBottom w:val="0"/>
          <w:divBdr>
            <w:top w:val="none" w:sz="0" w:space="0" w:color="auto"/>
            <w:left w:val="none" w:sz="0" w:space="0" w:color="auto"/>
            <w:bottom w:val="none" w:sz="0" w:space="0" w:color="auto"/>
            <w:right w:val="none" w:sz="0" w:space="0" w:color="auto"/>
          </w:divBdr>
          <w:divsChild>
            <w:div w:id="316615393">
              <w:marLeft w:val="0"/>
              <w:marRight w:val="0"/>
              <w:marTop w:val="0"/>
              <w:marBottom w:val="0"/>
              <w:divBdr>
                <w:top w:val="none" w:sz="0" w:space="0" w:color="auto"/>
                <w:left w:val="none" w:sz="0" w:space="0" w:color="auto"/>
                <w:bottom w:val="none" w:sz="0" w:space="0" w:color="auto"/>
                <w:right w:val="none" w:sz="0" w:space="0" w:color="auto"/>
              </w:divBdr>
              <w:divsChild>
                <w:div w:id="7678692">
                  <w:marLeft w:val="0"/>
                  <w:marRight w:val="0"/>
                  <w:marTop w:val="0"/>
                  <w:marBottom w:val="0"/>
                  <w:divBdr>
                    <w:top w:val="none" w:sz="0" w:space="0" w:color="auto"/>
                    <w:left w:val="none" w:sz="0" w:space="0" w:color="auto"/>
                    <w:bottom w:val="none" w:sz="0" w:space="0" w:color="auto"/>
                    <w:right w:val="none" w:sz="0" w:space="0" w:color="auto"/>
                  </w:divBdr>
                  <w:divsChild>
                    <w:div w:id="923294433">
                      <w:marLeft w:val="0"/>
                      <w:marRight w:val="0"/>
                      <w:marTop w:val="0"/>
                      <w:marBottom w:val="0"/>
                      <w:divBdr>
                        <w:top w:val="none" w:sz="0" w:space="0" w:color="auto"/>
                        <w:left w:val="none" w:sz="0" w:space="0" w:color="auto"/>
                        <w:bottom w:val="none" w:sz="0" w:space="0" w:color="auto"/>
                        <w:right w:val="none" w:sz="0" w:space="0" w:color="auto"/>
                      </w:divBdr>
                      <w:divsChild>
                        <w:div w:id="1292662710">
                          <w:marLeft w:val="0"/>
                          <w:marRight w:val="0"/>
                          <w:marTop w:val="0"/>
                          <w:marBottom w:val="0"/>
                          <w:divBdr>
                            <w:top w:val="none" w:sz="0" w:space="0" w:color="auto"/>
                            <w:left w:val="none" w:sz="0" w:space="0" w:color="auto"/>
                            <w:bottom w:val="none" w:sz="0" w:space="0" w:color="auto"/>
                            <w:right w:val="none" w:sz="0" w:space="0" w:color="auto"/>
                          </w:divBdr>
                          <w:divsChild>
                            <w:div w:id="212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85889">
      <w:bodyDiv w:val="1"/>
      <w:marLeft w:val="0"/>
      <w:marRight w:val="0"/>
      <w:marTop w:val="0"/>
      <w:marBottom w:val="0"/>
      <w:divBdr>
        <w:top w:val="none" w:sz="0" w:space="0" w:color="auto"/>
        <w:left w:val="none" w:sz="0" w:space="0" w:color="auto"/>
        <w:bottom w:val="none" w:sz="0" w:space="0" w:color="auto"/>
        <w:right w:val="none" w:sz="0" w:space="0" w:color="auto"/>
      </w:divBdr>
    </w:div>
    <w:div w:id="1957641080">
      <w:bodyDiv w:val="1"/>
      <w:marLeft w:val="0"/>
      <w:marRight w:val="0"/>
      <w:marTop w:val="0"/>
      <w:marBottom w:val="0"/>
      <w:divBdr>
        <w:top w:val="none" w:sz="0" w:space="0" w:color="auto"/>
        <w:left w:val="none" w:sz="0" w:space="0" w:color="auto"/>
        <w:bottom w:val="none" w:sz="0" w:space="0" w:color="auto"/>
        <w:right w:val="none" w:sz="0" w:space="0" w:color="auto"/>
      </w:divBdr>
    </w:div>
    <w:div w:id="19882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Nursery" TargetMode="External"/><Relationship Id="rId13" Type="http://schemas.openxmlformats.org/officeDocument/2006/relationships/image" Target="media/image5.png"/><Relationship Id="rId18" Type="http://schemas.openxmlformats.org/officeDocument/2006/relationships/hyperlink" Target="https://en.wikipedia.org/wiki/Single-linkage_clustering" TargetMode="External"/><Relationship Id="rId3" Type="http://schemas.openxmlformats.org/officeDocument/2006/relationships/styles" Target="styles.xml"/><Relationship Id="rId21" Type="http://schemas.openxmlformats.org/officeDocument/2006/relationships/hyperlink" Target="https://ccrma.stanford.edu/workshops/mir2009/references/ROCintro.pdf" TargetMode="External"/><Relationship Id="rId7" Type="http://schemas.openxmlformats.org/officeDocument/2006/relationships/hyperlink" Target="http://archive.ics.uci.edu/ml/datasets/Contraceptive+Method+Choice" TargetMode="External"/><Relationship Id="rId12" Type="http://schemas.openxmlformats.org/officeDocument/2006/relationships/image" Target="media/image4.png"/><Relationship Id="rId17" Type="http://schemas.openxmlformats.org/officeDocument/2006/relationships/hyperlink" Target="http://stats.stackexchange.com/questions/173313/clustering-intuition-behind-kleinbergs-impossibility-theorem" TargetMode="External"/><Relationship Id="rId2" Type="http://schemas.openxmlformats.org/officeDocument/2006/relationships/numbering" Target="numbering.xml"/><Relationship Id="rId16" Type="http://schemas.openxmlformats.org/officeDocument/2006/relationships/hyperlink" Target="http://alexhwilliams.info/itsneuronalblog/2015/10/01/clustering2/" TargetMode="External"/><Relationship Id="rId20" Type="http://schemas.openxmlformats.org/officeDocument/2006/relationships/hyperlink" Target="https://en.wikipedia.org/wiki/Arrow%27s_impossibility_theorem" TargetMode="External"/><Relationship Id="rId1" Type="http://schemas.openxmlformats.org/officeDocument/2006/relationships/customXml" Target="../customXml/item1.xml"/><Relationship Id="rId6" Type="http://schemas.openxmlformats.org/officeDocument/2006/relationships/hyperlink" Target="http://archive.ics.uci.edu/ml/datasets/Car+Evalua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Hierarchical_cluste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5274A-1F4E-4D75-AD63-89F51829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5169</TotalTime>
  <Pages>37</Pages>
  <Words>6969</Words>
  <Characters>39726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Maheshwary</dc:creator>
  <cp:keywords/>
  <dc:description/>
  <cp:lastModifiedBy>Saurav Maheshwary</cp:lastModifiedBy>
  <cp:revision>904</cp:revision>
  <dcterms:created xsi:type="dcterms:W3CDTF">2016-02-04T21:15:00Z</dcterms:created>
  <dcterms:modified xsi:type="dcterms:W3CDTF">2016-04-10T03:51:00Z</dcterms:modified>
</cp:coreProperties>
</file>