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Header text changed to “Boo The Dog Fan Page”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Line 19 needed “Boo The Dog Fan Page!” to be labeled as a level 1 header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Line 22, or beginning of a new section, was not spaced out or indented well.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Lines 24-34 Needed to be deleted.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panel body needed to have paragraph elements added in throughout.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following section dividers needed to be properly indented.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Dividing section elements for the picture needed to be indented properly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Image code was missing a “&lt;” in the beginning and “&gt;” to close the code at the end.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list of Boo facts did not have the list item element enclosing them (such as &lt;li&gt;&lt;/li&gt;)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code for the color changing boxes was calling for two separate classes- one for centering the text and the other for the size. The Grumpy Cat color changing code was calling for one class that centered and sized the text. (&lt;div class="col-sm-6 text-center"&gt;)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 for button color was mixed up. &lt;button class="btn" id="textOrange"&gt;Orange&lt;/button&gt;  **textOrange used to be textGreen**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Javascript was not linked to the logic files- it was linked to an error source.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Within the logic source, the array holding the random facts did not have each fact properly separated with quotation marks.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Logic source code did not have any notes- copied and pasted the Grumpy Cat notes and changed them accordingly.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color changing code for pink was missing quotation marks $("#funText").css("color", "pink") })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code is junked up! I decluttered A LOT!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Growing and shrinking code were missing quotation marks around the click command.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