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0F01" w14:textId="7E3AD6E6" w:rsidR="00592431" w:rsidRDefault="00811044" w:rsidP="00592431">
      <w:pPr>
        <w:pStyle w:val="Heading1"/>
      </w:pPr>
      <w:r w:rsidRPr="00811044">
        <w:t xml:space="preserve">video </w:t>
      </w:r>
      <w:r>
        <w:t>4</w:t>
      </w:r>
      <w:r w:rsidRPr="00811044">
        <w:t xml:space="preserve">: </w:t>
      </w:r>
      <w:r w:rsidR="009D68A6">
        <w:t>Language in Data systems</w:t>
      </w:r>
    </w:p>
    <w:p w14:paraId="61A88C18" w14:textId="3A0D072C" w:rsidR="0012427B" w:rsidRPr="00BE6B0A" w:rsidRDefault="0012427B" w:rsidP="00821095">
      <w:pPr>
        <w:pStyle w:val="ListParagraph"/>
        <w:numPr>
          <w:ilvl w:val="0"/>
          <w:numId w:val="13"/>
        </w:numPr>
        <w:spacing w:after="0"/>
      </w:pPr>
      <w:r w:rsidRPr="00BE6B0A">
        <w:t>What is rendered invisible when data, code and software are perceived to be neutral or objective?</w:t>
      </w:r>
    </w:p>
    <w:p w14:paraId="446C1FD0" w14:textId="3020C345" w:rsidR="00BE6B0A" w:rsidRPr="00BE6B0A" w:rsidRDefault="00BE6B0A" w:rsidP="00821095">
      <w:pPr>
        <w:pStyle w:val="ListParagraph"/>
        <w:numPr>
          <w:ilvl w:val="0"/>
          <w:numId w:val="13"/>
        </w:numPr>
        <w:spacing w:after="0"/>
      </w:pPr>
      <w:r w:rsidRPr="00BE6B0A">
        <w:t xml:space="preserve">How is data interacting with machine learning and artificial intelligence? Why is it important to consider the data? </w:t>
      </w:r>
    </w:p>
    <w:p w14:paraId="07A19F3E" w14:textId="0E371FB2" w:rsidR="0012427B" w:rsidRDefault="0012427B" w:rsidP="00821095">
      <w:pPr>
        <w:pStyle w:val="ListParagraph"/>
        <w:numPr>
          <w:ilvl w:val="0"/>
          <w:numId w:val="13"/>
        </w:numPr>
        <w:spacing w:after="0"/>
      </w:pPr>
      <w:r w:rsidRPr="00BE6B0A">
        <w:t xml:space="preserve">What </w:t>
      </w:r>
      <w:r w:rsidR="00D46826">
        <w:t>does</w:t>
      </w:r>
      <w:r w:rsidRPr="00BE6B0A">
        <w:t xml:space="preserve"> “bias is built into the system”</w:t>
      </w:r>
      <w:r w:rsidR="00D46826">
        <w:t xml:space="preserve"> imply</w:t>
      </w:r>
      <w:r w:rsidRPr="00BE6B0A">
        <w:t>?</w:t>
      </w:r>
      <w:r w:rsidR="00D46826">
        <w:t xml:space="preserve"> How are AI systems potentially biased?</w:t>
      </w:r>
    </w:p>
    <w:p w14:paraId="152AA405" w14:textId="1FE31B73" w:rsidR="00BE6B0A" w:rsidRDefault="00BE6B0A" w:rsidP="00BE6B0A">
      <w:pPr>
        <w:spacing w:after="0"/>
      </w:pPr>
    </w:p>
    <w:p w14:paraId="66A0D721" w14:textId="4C5F1A40" w:rsidR="00BE6B0A" w:rsidRDefault="00BE6B0A" w:rsidP="00BE6B0A">
      <w:pPr>
        <w:spacing w:after="0"/>
      </w:pPr>
      <w:r>
        <w:t>Examples to consider:</w:t>
      </w:r>
    </w:p>
    <w:p w14:paraId="777EEB71" w14:textId="1C59DED7" w:rsidR="00821095" w:rsidRDefault="00CE3F51" w:rsidP="00BE6B0A">
      <w:pPr>
        <w:spacing w:after="0"/>
      </w:pPr>
      <w:r>
        <w:t xml:space="preserve"> </w:t>
      </w:r>
    </w:p>
    <w:p w14:paraId="3492C49B" w14:textId="47CE0765" w:rsidR="00CE3F51" w:rsidRDefault="00CE3F51" w:rsidP="00CE3F51">
      <w:pPr>
        <w:pStyle w:val="ListParagraph"/>
        <w:numPr>
          <w:ilvl w:val="0"/>
          <w:numId w:val="16"/>
        </w:numPr>
        <w:spacing w:after="0"/>
      </w:pPr>
      <w:r>
        <w:t>Facebook’s chatbot, Blender, was training on Reddit data. The bot learned abusive language and was vulgar and offensive (Hunt 2016).</w:t>
      </w:r>
    </w:p>
    <w:p w14:paraId="45FE8907" w14:textId="77777777" w:rsidR="00592431" w:rsidRDefault="00592431" w:rsidP="00592431">
      <w:pPr>
        <w:pStyle w:val="ListParagraph"/>
        <w:spacing w:after="0"/>
      </w:pPr>
    </w:p>
    <w:p w14:paraId="31493DA4" w14:textId="283224A6" w:rsidR="00CE3F51" w:rsidRDefault="00CE3F51" w:rsidP="00CE3F51">
      <w:pPr>
        <w:pStyle w:val="ListParagraph"/>
        <w:numPr>
          <w:ilvl w:val="0"/>
          <w:numId w:val="16"/>
        </w:numPr>
        <w:spacing w:after="0"/>
      </w:pPr>
      <w:r>
        <w:t>Microsoft’s AI chatbot, Tay, was trained on conversations from Twitter. It was pulled from the market after 24 hours for tweeting racist comments. (BBC 2020).</w:t>
      </w:r>
    </w:p>
    <w:p w14:paraId="3EF263AD" w14:textId="77777777" w:rsidR="00821095" w:rsidRDefault="00821095" w:rsidP="00BE6B0A">
      <w:pPr>
        <w:spacing w:after="0"/>
      </w:pPr>
    </w:p>
    <w:p w14:paraId="2C92AD25" w14:textId="77777777" w:rsidR="00CE3F51" w:rsidRDefault="00CE3F51" w:rsidP="00CE3F51">
      <w:pPr>
        <w:spacing w:after="0"/>
        <w:rPr>
          <w:b/>
          <w:bCs/>
        </w:rPr>
      </w:pPr>
    </w:p>
    <w:p w14:paraId="733C58B8" w14:textId="6D2481C1" w:rsidR="00CE3F51" w:rsidRDefault="00CE3F51" w:rsidP="00CE3F51">
      <w:pPr>
        <w:spacing w:after="0"/>
        <w:rPr>
          <w:b/>
          <w:bCs/>
        </w:rPr>
      </w:pPr>
      <w:r w:rsidRPr="00E54D74">
        <w:rPr>
          <w:b/>
          <w:bCs/>
        </w:rPr>
        <w:t>References</w:t>
      </w:r>
    </w:p>
    <w:p w14:paraId="2B1218D2" w14:textId="32460FD5" w:rsidR="00BE6B0A" w:rsidRDefault="00BE6B0A" w:rsidP="00BE6B0A">
      <w:pPr>
        <w:spacing w:after="0"/>
      </w:pPr>
    </w:p>
    <w:p w14:paraId="44DA3E4A" w14:textId="2B8FB1E7" w:rsidR="00CE3F51" w:rsidRDefault="00CE3F51" w:rsidP="006038D0">
      <w:pPr>
        <w:spacing w:after="0"/>
        <w:ind w:left="720"/>
      </w:pPr>
      <w:r>
        <w:t xml:space="preserve">BBC. (2020 May 4). Facebook uses 1.5bn Reddit posts to create chatbot. </w:t>
      </w:r>
      <w:r w:rsidRPr="00CE3F51">
        <w:rPr>
          <w:i/>
          <w:iCs/>
        </w:rPr>
        <w:t>BBC News</w:t>
      </w:r>
      <w:r>
        <w:t xml:space="preserve">. </w:t>
      </w:r>
      <w:hyperlink r:id="rId5" w:history="1">
        <w:r w:rsidRPr="00BA5C42">
          <w:rPr>
            <w:rStyle w:val="Hyperlink"/>
          </w:rPr>
          <w:t>https://www.bbc.com/news/technology-52532930</w:t>
        </w:r>
      </w:hyperlink>
      <w:r>
        <w:t xml:space="preserve"> </w:t>
      </w:r>
    </w:p>
    <w:p w14:paraId="04BBC375" w14:textId="42A8A357" w:rsidR="00CE3F51" w:rsidRDefault="00CE3F51" w:rsidP="006038D0">
      <w:pPr>
        <w:spacing w:after="0"/>
        <w:ind w:left="720"/>
      </w:pPr>
    </w:p>
    <w:p w14:paraId="5A8F11D4" w14:textId="3E43BB2C" w:rsidR="00CE3F51" w:rsidRDefault="00CE3F51" w:rsidP="006038D0">
      <w:pPr>
        <w:spacing w:after="0"/>
        <w:ind w:left="720"/>
      </w:pPr>
      <w:r>
        <w:t xml:space="preserve">Hunt, Elle. (2016 March 24). Tay, Microsoft’s AI chatbot, gets a crash course in racism from Twitter. </w:t>
      </w:r>
      <w:r w:rsidRPr="00CE3F51">
        <w:rPr>
          <w:i/>
          <w:iCs/>
        </w:rPr>
        <w:t>The Guardian</w:t>
      </w:r>
      <w:r>
        <w:t xml:space="preserve">. </w:t>
      </w:r>
      <w:hyperlink r:id="rId6" w:history="1">
        <w:r w:rsidRPr="00BA5C42">
          <w:rPr>
            <w:rStyle w:val="Hyperlink"/>
          </w:rPr>
          <w:t>https://www.theguardian.com/technology/2016/mar/24/tay-microsofts-ai-chatbot-gets-a-crash-course-in-racism-from-twitter</w:t>
        </w:r>
      </w:hyperlink>
      <w:r>
        <w:t xml:space="preserve"> </w:t>
      </w:r>
    </w:p>
    <w:p w14:paraId="416C84CA" w14:textId="77777777" w:rsidR="00CE3F51" w:rsidRDefault="00CE3F51" w:rsidP="00BE6B0A">
      <w:pPr>
        <w:spacing w:after="0"/>
      </w:pPr>
    </w:p>
    <w:p w14:paraId="775DEB37" w14:textId="6AB97E28" w:rsidR="00821095" w:rsidRDefault="00821095" w:rsidP="00821095">
      <w:pPr>
        <w:spacing w:after="0"/>
        <w:rPr>
          <w:b/>
          <w:bCs/>
        </w:rPr>
      </w:pPr>
      <w:r w:rsidRPr="00E54D74">
        <w:rPr>
          <w:b/>
          <w:bCs/>
        </w:rPr>
        <w:t>Recommended</w:t>
      </w:r>
    </w:p>
    <w:p w14:paraId="1EC5C60A" w14:textId="77777777" w:rsidR="00821095" w:rsidRPr="00E54D74" w:rsidRDefault="00821095" w:rsidP="00821095">
      <w:pPr>
        <w:spacing w:after="0"/>
        <w:rPr>
          <w:b/>
          <w:bCs/>
        </w:rPr>
      </w:pPr>
    </w:p>
    <w:p w14:paraId="2047C810" w14:textId="1650BF8D" w:rsidR="00BE6B0A" w:rsidRPr="00BE6B0A" w:rsidRDefault="00821095" w:rsidP="006038D0">
      <w:pPr>
        <w:spacing w:after="0"/>
        <w:ind w:left="720"/>
      </w:pPr>
      <w:r>
        <w:t xml:space="preserve">Crawford, Kate., and </w:t>
      </w:r>
      <w:proofErr w:type="spellStart"/>
      <w:r>
        <w:t>Paglen</w:t>
      </w:r>
      <w:proofErr w:type="spellEnd"/>
      <w:r>
        <w:t xml:space="preserve">, Trevor. (2019 September 19). Excavating AI: The Politics of Training Sets for Machine Learning. </w:t>
      </w:r>
      <w:hyperlink r:id="rId7" w:history="1">
        <w:r w:rsidRPr="00BA5C42">
          <w:rPr>
            <w:rStyle w:val="Hyperlink"/>
          </w:rPr>
          <w:t>https://excavating.ai/</w:t>
        </w:r>
      </w:hyperlink>
      <w:r>
        <w:t xml:space="preserve"> </w:t>
      </w:r>
    </w:p>
    <w:p w14:paraId="70204010" w14:textId="1AED2CB2" w:rsidR="003612E3" w:rsidRDefault="003612E3" w:rsidP="003612E3">
      <w:pPr>
        <w:pStyle w:val="ListParagraph"/>
      </w:pPr>
    </w:p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A3743"/>
    <w:rsid w:val="003A5128"/>
    <w:rsid w:val="003C1F37"/>
    <w:rsid w:val="004C67F4"/>
    <w:rsid w:val="004E0BD6"/>
    <w:rsid w:val="0051209C"/>
    <w:rsid w:val="0055741C"/>
    <w:rsid w:val="00583339"/>
    <w:rsid w:val="00592431"/>
    <w:rsid w:val="005A2E0B"/>
    <w:rsid w:val="006038D0"/>
    <w:rsid w:val="00644035"/>
    <w:rsid w:val="0068520F"/>
    <w:rsid w:val="00686F2A"/>
    <w:rsid w:val="0069710A"/>
    <w:rsid w:val="007527B4"/>
    <w:rsid w:val="007B2DB3"/>
    <w:rsid w:val="00811044"/>
    <w:rsid w:val="00821095"/>
    <w:rsid w:val="00856907"/>
    <w:rsid w:val="00892E7D"/>
    <w:rsid w:val="008C1034"/>
    <w:rsid w:val="00901581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46826"/>
    <w:rsid w:val="00D9197A"/>
    <w:rsid w:val="00D93A30"/>
    <w:rsid w:val="00DE65B6"/>
    <w:rsid w:val="00E41CFE"/>
    <w:rsid w:val="00E54D74"/>
    <w:rsid w:val="00EA4244"/>
    <w:rsid w:val="00EC056B"/>
    <w:rsid w:val="00EC6D61"/>
    <w:rsid w:val="00ED33DE"/>
    <w:rsid w:val="00F11365"/>
    <w:rsid w:val="00F17922"/>
    <w:rsid w:val="00F60A06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avating.ai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technology/2016/mar/24/tay-microsofts-ai-chatbot-gets-a-crash-course-in-racism-from-twitter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bbc.com/news/technology-52532930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83E7A-5D26-4B5F-BC05-256141529514}"/>
</file>

<file path=customXml/itemProps2.xml><?xml version="1.0" encoding="utf-8"?>
<ds:datastoreItem xmlns:ds="http://schemas.openxmlformats.org/officeDocument/2006/customXml" ds:itemID="{1419F32E-AEA0-435D-A78A-7663E698B3AE}"/>
</file>

<file path=customXml/itemProps3.xml><?xml version="1.0" encoding="utf-8"?>
<ds:datastoreItem xmlns:ds="http://schemas.openxmlformats.org/officeDocument/2006/customXml" ds:itemID="{CA52FDFD-E4CE-4FDD-81C0-915812F902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3</cp:revision>
  <dcterms:created xsi:type="dcterms:W3CDTF">2021-06-08T04:03:00Z</dcterms:created>
  <dcterms:modified xsi:type="dcterms:W3CDTF">2021-06-08T05:17:00Z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