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4103A29" wp14:paraId="5CFA3835" wp14:textId="0C435B7B">
      <w:pPr>
        <w:pStyle w:val="Heading1"/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РУКОВОДСТВО ПОЛЬЗОВАТЕЛЯ</w:t>
      </w:r>
    </w:p>
    <w:p xmlns:wp14="http://schemas.microsoft.com/office/word/2010/wordml" w:rsidP="44103A29" wp14:paraId="7E0ECAB8" wp14:textId="0AD24FAE">
      <w:pPr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Система управления игровыми </w:t>
      </w: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ассетами</w:t>
      </w: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основе </w:t>
      </w: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LFS</w:t>
      </w:r>
    </w:p>
    <w:p xmlns:wp14="http://schemas.microsoft.com/office/word/2010/wordml" w:rsidP="44103A29" wp14:paraId="4BC2F57E" wp14:textId="6EA1A00F">
      <w:pPr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*Соответствует требованиям ГОСТ Р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59795-2021</w:t>
      </w:r>
    </w:p>
    <w:p xmlns:wp14="http://schemas.microsoft.com/office/word/2010/wordml" w:rsidP="44103A29" wp14:paraId="2D0602AD" wp14:textId="208C66B3">
      <w:pPr>
        <w:pStyle w:val="Heading2"/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Назначение и область применения</w:t>
      </w:r>
    </w:p>
    <w:p xmlns:wp14="http://schemas.microsoft.com/office/word/2010/wordml" w:rsidP="44103A29" wp14:paraId="59031395" wp14:textId="62EA0738">
      <w:pPr>
        <w:pStyle w:val="Heading3"/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1.1. Назначение</w:t>
      </w:r>
    </w:p>
    <w:p xmlns:wp14="http://schemas.microsoft.com/office/word/2010/wordml" w:rsidP="44103A29" wp14:paraId="164870B9" wp14:textId="376B8209">
      <w:pPr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Настоящее руководство предназначено для сотрудников студии разработки игр и описывает порядок работы с системой управления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ассетами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основе </w:t>
      </w: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LFS (</w:t>
      </w: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Large</w:t>
      </w: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File Storage)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44103A29" wp14:paraId="49307213" wp14:textId="3388AA9A">
      <w:pPr>
        <w:pStyle w:val="Heading3"/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1.2. Область применения</w:t>
      </w:r>
    </w:p>
    <w:p xmlns:wp14="http://schemas.microsoft.com/office/word/2010/wordml" w:rsidP="44103A29" wp14:paraId="18B00D4C" wp14:textId="32E216B3">
      <w:pPr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Документ применяется для:</w:t>
      </w:r>
    </w:p>
    <w:p xmlns:wp14="http://schemas.microsoft.com/office/word/2010/wordml" w:rsidP="44103A29" wp14:paraId="7D0C73B4" wp14:textId="58FBDFA9">
      <w:pPr>
        <w:pStyle w:val="ListParagraph"/>
        <w:keepNext w:val="0"/>
        <w:keepLines w:val="0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Хранения и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версионирования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игровых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ассетов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(3D-модели, текстуры, анимации, звуки).</w:t>
      </w:r>
    </w:p>
    <w:p xmlns:wp14="http://schemas.microsoft.com/office/word/2010/wordml" w:rsidP="44103A29" wp14:paraId="79A75293" wp14:textId="54AA3B58">
      <w:pPr>
        <w:pStyle w:val="ListParagraph"/>
        <w:keepNext w:val="0"/>
        <w:keepLines w:val="0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Организации совместной работы над проектами.</w:t>
      </w:r>
    </w:p>
    <w:p xmlns:wp14="http://schemas.microsoft.com/office/word/2010/wordml" w:rsidP="44103A29" wp14:paraId="5334ED10" wp14:textId="6C5310A7">
      <w:pPr>
        <w:pStyle w:val="ListParagraph"/>
        <w:keepNext w:val="0"/>
        <w:keepLines w:val="0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Контроля изменений и отката к предыдущим версиям файлов.</w:t>
      </w:r>
    </w:p>
    <w:p xmlns:wp14="http://schemas.microsoft.com/office/word/2010/wordml" w:rsidP="44103A29" wp14:paraId="3BB20565" wp14:textId="5A76F31A">
      <w:pPr>
        <w:pStyle w:val="Heading2"/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Требования к системе</w:t>
      </w:r>
    </w:p>
    <w:p xmlns:wp14="http://schemas.microsoft.com/office/word/2010/wordml" w:rsidP="44103A29" wp14:paraId="2E77B0CB" wp14:textId="65A04947">
      <w:pPr>
        <w:pStyle w:val="Heading3"/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2.1. Аппаратные требования</w:t>
      </w:r>
    </w:p>
    <w:p xmlns:wp14="http://schemas.microsoft.com/office/word/2010/wordml" w:rsidP="44103A29" wp14:paraId="06F2AE81" wp14:textId="4FFEC619">
      <w:pPr>
        <w:pStyle w:val="ListParagraph"/>
        <w:keepNext w:val="0"/>
        <w:keepLines w:val="0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Процессор: x86_64, 2 ГГц и выше</w:t>
      </w:r>
    </w:p>
    <w:p xmlns:wp14="http://schemas.microsoft.com/office/word/2010/wordml" w:rsidP="44103A29" wp14:paraId="1011A51C" wp14:textId="5054D85F">
      <w:pPr>
        <w:pStyle w:val="ListParagraph"/>
        <w:keepNext w:val="0"/>
        <w:keepLines w:val="0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ОЗУ: 8 ГБ (рекомендуется 16 ГБ для работы с большими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ассетами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xmlns:wp14="http://schemas.microsoft.com/office/word/2010/wordml" w:rsidP="44103A29" wp14:paraId="23B7DC89" wp14:textId="1AB1288C">
      <w:pPr>
        <w:pStyle w:val="ListParagraph"/>
        <w:keepNext w:val="0"/>
        <w:keepLines w:val="0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Дисковое пространство: не менее 20 ГБ (зависит от размера репозитория)</w:t>
      </w:r>
    </w:p>
    <w:p xmlns:wp14="http://schemas.microsoft.com/office/word/2010/wordml" w:rsidP="44103A29" wp14:paraId="402C3340" wp14:textId="52957224">
      <w:pPr>
        <w:pStyle w:val="Heading3"/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2.2. Программные требования</w:t>
      </w:r>
    </w:p>
    <w:p xmlns:wp14="http://schemas.microsoft.com/office/word/2010/wordml" w:rsidP="44103A29" wp14:paraId="2812D526" wp14:textId="000D1C01">
      <w:pPr>
        <w:pStyle w:val="ListParagraph"/>
        <w:keepNext w:val="0"/>
        <w:keepLines w:val="0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ОС: </w:t>
      </w: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Ubuntu 22.04 LTS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(или другая Linux-система)</w:t>
      </w:r>
    </w:p>
    <w:p xmlns:wp14="http://schemas.microsoft.com/office/word/2010/wordml" w:rsidP="44103A29" wp14:paraId="1C20547E" wp14:textId="42746A17">
      <w:pPr>
        <w:pStyle w:val="ListParagraph"/>
        <w:keepNext w:val="0"/>
        <w:keepLines w:val="0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Установленный </w:t>
      </w: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2.34+</w:t>
      </w:r>
    </w:p>
    <w:p xmlns:wp14="http://schemas.microsoft.com/office/word/2010/wordml" w:rsidP="44103A29" wp14:paraId="5D5EF8C1" wp14:textId="1224BE38">
      <w:pPr>
        <w:pStyle w:val="ListParagraph"/>
        <w:keepNext w:val="0"/>
        <w:keepLines w:val="0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Установленный </w:t>
      </w: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LFS</w:t>
      </w:r>
    </w:p>
    <w:p xmlns:wp14="http://schemas.microsoft.com/office/word/2010/wordml" w:rsidP="44103A29" wp14:paraId="3C104168" wp14:textId="6512ABF9">
      <w:pPr>
        <w:pStyle w:val="ListParagraph"/>
        <w:keepNext w:val="0"/>
        <w:keepLines w:val="0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Доступ к серверу репозиториев (</w:t>
      </w: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GitHub</w:t>
      </w: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GitLab</w:t>
      </w: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Bitbucket</w:t>
      </w: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</w:t>
      </w: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Perforce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xmlns:wp14="http://schemas.microsoft.com/office/word/2010/wordml" w:rsidP="44103A29" wp14:paraId="700B26CF" wp14:textId="1978AF44">
      <w:pPr>
        <w:pStyle w:val="Heading2"/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 Установка и настройка</w:t>
      </w:r>
    </w:p>
    <w:p xmlns:wp14="http://schemas.microsoft.com/office/word/2010/wordml" w:rsidP="44103A29" wp14:paraId="6551AF6A" wp14:textId="119CCEBB">
      <w:pPr>
        <w:pStyle w:val="Heading3"/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3.1. Установка </w:t>
      </w: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LFS</w:t>
      </w:r>
    </w:p>
    <w:p xmlns:wp14="http://schemas.microsoft.com/office/word/2010/wordml" w:rsidP="44103A29" wp14:paraId="544FE1F0" wp14:textId="3A572260">
      <w:pPr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sudo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apt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update</w:t>
      </w:r>
      <w:r>
        <w:br/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sudo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apt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install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git-lfs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-y</w:t>
      </w:r>
    </w:p>
    <w:p xmlns:wp14="http://schemas.microsoft.com/office/word/2010/wordml" w:rsidP="44103A29" wp14:paraId="7E1EC9B0" wp14:textId="372C3A78">
      <w:pPr>
        <w:pStyle w:val="Heading3"/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3.2. Первоначальная настройка</w:t>
      </w:r>
    </w:p>
    <w:p xmlns:wp14="http://schemas.microsoft.com/office/word/2010/wordml" w:rsidP="44103A29" wp14:paraId="5B3B33E0" wp14:textId="7BC45910">
      <w:pPr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git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config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--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global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user.name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Ваше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Имя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</w:t>
      </w:r>
      <w:r>
        <w:br/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git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config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--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global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user.email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</w:t>
      </w:r>
      <w:hyperlink r:id="R2e6ca6ee37fb4b17">
        <w:r w:rsidRPr="44103A29" w:rsidR="51F3DB0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en-US"/>
          </w:rPr>
          <w:t>ваша_почта@example.com</w:t>
        </w:r>
      </w:hyperlink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</w:t>
      </w:r>
      <w:r>
        <w:br/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git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lfs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install</w:t>
      </w:r>
    </w:p>
    <w:p xmlns:wp14="http://schemas.microsoft.com/office/word/2010/wordml" w:rsidP="44103A29" wp14:paraId="702CE9E1" wp14:textId="619F108E">
      <w:pPr>
        <w:pStyle w:val="Heading2"/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 Порядок работы</w:t>
      </w:r>
    </w:p>
    <w:p xmlns:wp14="http://schemas.microsoft.com/office/word/2010/wordml" w:rsidP="44103A29" wp14:paraId="0B456C5F" wp14:textId="2C38942A">
      <w:pPr>
        <w:pStyle w:val="Heading3"/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4.1. Клонирование репозитория</w:t>
      </w:r>
    </w:p>
    <w:p xmlns:wp14="http://schemas.microsoft.com/office/word/2010/wordml" w:rsidP="44103A29" wp14:paraId="698B5D1C" wp14:textId="0EBD8E7B">
      <w:pPr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clone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hyperlink r:id="R0d20d4c9171240a1">
        <w:r w:rsidRPr="44103A29" w:rsidR="51F3DB0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ru-RU"/>
          </w:rPr>
          <w:t>https://ваш_репозиторий.git</w:t>
        </w:r>
        <w:r>
          <w:br/>
        </w:r>
      </w:hyperlink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cd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ваш_репозиторий</w:t>
      </w:r>
      <w:r>
        <w:br/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lfs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pull</w:t>
      </w:r>
    </w:p>
    <w:p xmlns:wp14="http://schemas.microsoft.com/office/word/2010/wordml" w:rsidP="44103A29" wp14:paraId="182C9F35" wp14:textId="433DF5B5">
      <w:pPr>
        <w:pStyle w:val="Heading3"/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4.2. Добавление </w:t>
      </w: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ассетов</w:t>
      </w: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LFS</w:t>
      </w:r>
    </w:p>
    <w:p xmlns:wp14="http://schemas.microsoft.com/office/word/2010/wordml" w:rsidP="44103A29" wp14:paraId="2D5A1958" wp14:textId="04BE8F12">
      <w:pPr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Перед загрузкой больших файлов (.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fbx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.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psd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.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wav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др.) необходимо добавить их в LFS:</w:t>
      </w:r>
    </w:p>
    <w:p xmlns:wp14="http://schemas.microsoft.com/office/word/2010/wordml" w:rsidP="44103A29" wp14:paraId="44674199" wp14:textId="5B5B2826">
      <w:pPr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lfs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track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"*.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fbx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"*.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psd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"*.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wav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  <w:r>
        <w:br/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add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.gitattributes</w:t>
      </w:r>
      <w:r>
        <w:br/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commit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-m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"Добавлены правила LFS для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ассетов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</w:p>
    <w:p xmlns:wp14="http://schemas.microsoft.com/office/word/2010/wordml" w:rsidP="44103A29" wp14:paraId="1581201B" wp14:textId="1DFED6B3">
      <w:pPr>
        <w:pStyle w:val="Heading3"/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4.3. Загрузка изменений</w:t>
      </w:r>
    </w:p>
    <w:p xmlns:wp14="http://schemas.microsoft.com/office/word/2010/wordml" w:rsidP="44103A29" wp14:paraId="621E7D8F" wp14:textId="052FA517">
      <w:pPr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add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>
        <w:br/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commit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-m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"Добавлены новые текстуры"</w:t>
      </w:r>
      <w:r>
        <w:br/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push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origin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</w:p>
    <w:p xmlns:wp14="http://schemas.microsoft.com/office/word/2010/wordml" w:rsidP="44103A29" wp14:paraId="432A787C" wp14:textId="095547C3">
      <w:pPr>
        <w:pStyle w:val="Heading3"/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4.4. Получение обновлений</w:t>
      </w:r>
    </w:p>
    <w:p xmlns:wp14="http://schemas.microsoft.com/office/word/2010/wordml" w:rsidP="44103A29" wp14:paraId="3AB2747E" wp14:textId="2E0C6438">
      <w:pPr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pull</w:t>
      </w:r>
      <w:r>
        <w:br/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lfs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pull</w:t>
      </w:r>
    </w:p>
    <w:p xmlns:wp14="http://schemas.microsoft.com/office/word/2010/wordml" w:rsidP="44103A29" wp14:paraId="34CB4687" wp14:textId="32DBCA0B">
      <w:pPr>
        <w:pStyle w:val="Heading2"/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5. Меры безопасности</w:t>
      </w:r>
    </w:p>
    <w:p xmlns:wp14="http://schemas.microsoft.com/office/word/2010/wordml" w:rsidP="44103A29" wp14:paraId="548780D3" wp14:textId="58D21FE6">
      <w:pPr>
        <w:pStyle w:val="Heading3"/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5.1. Запрещенные действия</w:t>
      </w:r>
    </w:p>
    <w:p xmlns:wp14="http://schemas.microsoft.com/office/word/2010/wordml" w:rsidP="44103A29" wp14:paraId="216479AF" wp14:textId="0C16D4F1">
      <w:pPr>
        <w:pStyle w:val="ListParagraph"/>
        <w:keepNext w:val="0"/>
        <w:keepLines w:val="0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Не коммитить </w:t>
      </w: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бинарные файлы без LFS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(это увеличит размер репозитория).</w:t>
      </w:r>
    </w:p>
    <w:p xmlns:wp14="http://schemas.microsoft.com/office/word/2010/wordml" w:rsidP="44103A29" wp14:paraId="738036A0" wp14:textId="63E661C5">
      <w:pPr>
        <w:pStyle w:val="ListParagraph"/>
        <w:keepNext w:val="0"/>
        <w:keepLines w:val="0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Не хранить </w:t>
      </w: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конфиденциальные данные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(API-ключи, пароли) в репозитории.</w:t>
      </w:r>
    </w:p>
    <w:p xmlns:wp14="http://schemas.microsoft.com/office/word/2010/wordml" w:rsidP="44103A29" wp14:paraId="346C0314" wp14:textId="43FE868E">
      <w:pPr>
        <w:pStyle w:val="Heading3"/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5.2. Рекомендации</w:t>
      </w:r>
    </w:p>
    <w:p xmlns:wp14="http://schemas.microsoft.com/office/word/2010/wordml" w:rsidP="44103A29" wp14:paraId="1FB14DA5" wp14:textId="62BE2CA0">
      <w:pPr>
        <w:pStyle w:val="ListParagraph"/>
        <w:keepNext w:val="0"/>
        <w:keepLines w:val="0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Регулярно делать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pull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перед началом работы.</w:t>
      </w:r>
    </w:p>
    <w:p xmlns:wp14="http://schemas.microsoft.com/office/word/2010/wordml" w:rsidP="44103A29" wp14:paraId="59E805DD" wp14:textId="65BB72C0">
      <w:pPr>
        <w:pStyle w:val="ListParagraph"/>
        <w:keepNext w:val="0"/>
        <w:keepLines w:val="0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Использовать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gitignore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исключения временных файлов (например,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*.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tmp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*.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bak</w:t>
      </w:r>
      <w:r w:rsidRPr="44103A29" w:rsidR="51F3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</w:p>
    <w:p xmlns:wp14="http://schemas.microsoft.com/office/word/2010/wordml" w:rsidP="44103A29" wp14:paraId="2DE5D148" wp14:textId="6F9C485F">
      <w:pPr>
        <w:pStyle w:val="Heading2"/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 Возможные неисправности и их устранение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735"/>
        <w:gridCol w:w="5471"/>
      </w:tblGrid>
      <w:tr w:rsidR="44103A29" w:rsidTr="44103A29" w14:paraId="42814C9C">
        <w:trPr>
          <w:trHeight w:val="300"/>
        </w:trPr>
        <w:tc>
          <w:tcPr>
            <w:tcW w:w="3735" w:type="dxa"/>
            <w:tcMar/>
            <w:vAlign w:val="top"/>
          </w:tcPr>
          <w:p w:rsidR="44103A29" w:rsidP="44103A29" w:rsidRDefault="44103A29" w14:paraId="7589F234" w14:textId="042B3DEA">
            <w:pPr>
              <w:keepNext w:val="0"/>
              <w:keepLines w:val="0"/>
              <w:shd w:val="clear" w:color="auto" w:fill="FFFFFF" w:themeFill="background1"/>
              <w:bidi w:val="1"/>
              <w:spacing w:before="0" w:beforeAutospacing="off" w:after="0" w:afterAutospacing="off" w:line="360" w:lineRule="auto"/>
              <w:ind w:left="0" w:firstLine="36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44103A29" w:rsidR="44103A2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Проблема</w:t>
            </w:r>
          </w:p>
        </w:tc>
        <w:tc>
          <w:tcPr>
            <w:tcW w:w="5471" w:type="dxa"/>
            <w:tcMar/>
            <w:vAlign w:val="top"/>
          </w:tcPr>
          <w:p w:rsidR="44103A29" w:rsidP="44103A29" w:rsidRDefault="44103A29" w14:paraId="15EA5304" w14:textId="19C0A744">
            <w:pPr>
              <w:keepNext w:val="0"/>
              <w:keepLines w:val="0"/>
              <w:shd w:val="clear" w:color="auto" w:fill="FFFFFF" w:themeFill="background1"/>
              <w:bidi w:val="1"/>
              <w:spacing w:before="0" w:beforeAutospacing="off" w:after="0" w:afterAutospacing="off" w:line="360" w:lineRule="auto"/>
              <w:ind w:left="0" w:firstLine="36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44103A29" w:rsidR="44103A2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Решение</w:t>
            </w:r>
          </w:p>
        </w:tc>
      </w:tr>
      <w:tr w:rsidR="44103A29" w:rsidTr="44103A29" w14:paraId="132D9E7D">
        <w:trPr>
          <w:trHeight w:val="300"/>
        </w:trPr>
        <w:tc>
          <w:tcPr>
            <w:tcW w:w="3735" w:type="dxa"/>
            <w:tcMar/>
            <w:vAlign w:val="top"/>
          </w:tcPr>
          <w:p w:rsidR="44103A29" w:rsidP="44103A29" w:rsidRDefault="44103A29" w14:paraId="229CFF45" w14:textId="1C746EE8">
            <w:pPr>
              <w:keepNext w:val="0"/>
              <w:keepLines w:val="0"/>
              <w:shd w:val="clear" w:color="auto" w:fill="FFFFFF" w:themeFill="background1"/>
              <w:bidi w:val="1"/>
              <w:spacing w:before="0" w:beforeAutospacing="off" w:after="0" w:afterAutospacing="off" w:line="360" w:lineRule="auto"/>
              <w:ind w:left="0" w:firstLine="36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44103A29" w:rsidR="44103A2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Ошибка LFS при загрузке</w:t>
            </w:r>
          </w:p>
        </w:tc>
        <w:tc>
          <w:tcPr>
            <w:tcW w:w="5471" w:type="dxa"/>
            <w:tcMar/>
            <w:vAlign w:val="top"/>
          </w:tcPr>
          <w:p w:rsidR="44103A29" w:rsidP="44103A29" w:rsidRDefault="44103A29" w14:paraId="22A21CB8" w14:textId="51FA1784">
            <w:pPr>
              <w:keepNext w:val="0"/>
              <w:keepLines w:val="0"/>
              <w:shd w:val="clear" w:color="auto" w:fill="FFFFFF" w:themeFill="background1"/>
              <w:bidi w:val="1"/>
              <w:spacing w:before="0" w:beforeAutospacing="off" w:after="0" w:afterAutospacing="off" w:line="360" w:lineRule="auto"/>
              <w:ind w:left="0" w:firstLine="36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44103A29" w:rsidR="44103A2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Выполнить </w:t>
            </w: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git</w:t>
            </w: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lfs</w:t>
            </w: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install</w:t>
            </w:r>
            <w:r w:rsidRPr="44103A29" w:rsidR="44103A2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и повторить </w:t>
            </w: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git</w:t>
            </w: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lfs</w:t>
            </w: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pull</w:t>
            </w:r>
          </w:p>
        </w:tc>
      </w:tr>
      <w:tr w:rsidR="44103A29" w:rsidTr="44103A29" w14:paraId="4736912D">
        <w:trPr>
          <w:trHeight w:val="300"/>
        </w:trPr>
        <w:tc>
          <w:tcPr>
            <w:tcW w:w="3735" w:type="dxa"/>
            <w:tcMar/>
            <w:vAlign w:val="top"/>
          </w:tcPr>
          <w:p w:rsidR="44103A29" w:rsidP="44103A29" w:rsidRDefault="44103A29" w14:paraId="21D0E84D" w14:textId="175A4914">
            <w:pPr>
              <w:keepNext w:val="0"/>
              <w:keepLines w:val="0"/>
              <w:shd w:val="clear" w:color="auto" w:fill="FFFFFF" w:themeFill="background1"/>
              <w:bidi w:val="1"/>
              <w:spacing w:before="0" w:beforeAutospacing="off" w:after="0" w:afterAutospacing="off" w:line="360" w:lineRule="auto"/>
              <w:ind w:left="0" w:firstLine="36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44103A29" w:rsidR="44103A2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Конфликты слияния</w:t>
            </w:r>
          </w:p>
        </w:tc>
        <w:tc>
          <w:tcPr>
            <w:tcW w:w="5471" w:type="dxa"/>
            <w:tcMar/>
            <w:vAlign w:val="top"/>
          </w:tcPr>
          <w:p w:rsidR="44103A29" w:rsidP="44103A29" w:rsidRDefault="44103A29" w14:paraId="712ABFBB" w14:textId="12D3FB31">
            <w:pPr>
              <w:keepNext w:val="0"/>
              <w:keepLines w:val="0"/>
              <w:shd w:val="clear" w:color="auto" w:fill="FFFFFF" w:themeFill="background1"/>
              <w:bidi w:val="1"/>
              <w:spacing w:before="0" w:beforeAutospacing="off" w:after="0" w:afterAutospacing="off" w:line="360" w:lineRule="auto"/>
              <w:ind w:left="0" w:firstLine="36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44103A29" w:rsidR="44103A2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Использовать </w:t>
            </w: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git</w:t>
            </w: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mergetool</w:t>
            </w:r>
            <w:r w:rsidRPr="44103A29" w:rsidR="44103A2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или разрешить вручную</w:t>
            </w:r>
          </w:p>
        </w:tc>
      </w:tr>
      <w:tr w:rsidR="44103A29" w:rsidTr="44103A29" w14:paraId="5E218314">
        <w:trPr>
          <w:trHeight w:val="300"/>
        </w:trPr>
        <w:tc>
          <w:tcPr>
            <w:tcW w:w="3735" w:type="dxa"/>
            <w:tcMar/>
            <w:vAlign w:val="top"/>
          </w:tcPr>
          <w:p w:rsidR="44103A29" w:rsidP="44103A29" w:rsidRDefault="44103A29" w14:paraId="2B13B32E" w14:textId="40995F43">
            <w:pPr>
              <w:keepNext w:val="0"/>
              <w:keepLines w:val="0"/>
              <w:shd w:val="clear" w:color="auto" w:fill="FFFFFF" w:themeFill="background1"/>
              <w:bidi w:val="1"/>
              <w:spacing w:before="0" w:beforeAutospacing="off" w:after="0" w:afterAutospacing="off" w:line="360" w:lineRule="auto"/>
              <w:ind w:left="0" w:firstLine="36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44103A29" w:rsidR="44103A2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Недостаточно места на диске</w:t>
            </w:r>
          </w:p>
        </w:tc>
        <w:tc>
          <w:tcPr>
            <w:tcW w:w="5471" w:type="dxa"/>
            <w:tcMar/>
            <w:vAlign w:val="top"/>
          </w:tcPr>
          <w:p w:rsidR="44103A29" w:rsidP="44103A29" w:rsidRDefault="44103A29" w14:paraId="791FF807" w14:textId="12313F85">
            <w:pPr>
              <w:keepNext w:val="0"/>
              <w:keepLines w:val="0"/>
              <w:shd w:val="clear" w:color="auto" w:fill="FFFFFF" w:themeFill="background1"/>
              <w:bidi w:val="1"/>
              <w:spacing w:before="0" w:beforeAutospacing="off" w:after="0" w:afterAutospacing="off" w:line="360" w:lineRule="auto"/>
              <w:ind w:left="0" w:firstLine="36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44103A29" w:rsidR="44103A2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Очистить кэш LFS: </w:t>
            </w: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git</w:t>
            </w: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lfs</w:t>
            </w: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prune</w:t>
            </w:r>
          </w:p>
        </w:tc>
      </w:tr>
    </w:tbl>
    <w:p xmlns:wp14="http://schemas.microsoft.com/office/word/2010/wordml" w:rsidP="44103A29" wp14:paraId="73FFC7A5" wp14:textId="44AF014B">
      <w:pPr>
        <w:keepNext w:val="0"/>
        <w:keepLines w:val="0"/>
        <w:shd w:val="clear" w:color="auto" w:fill="FFFFFF" w:themeFill="background1"/>
        <w:bidi w:val="0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44103A29" wp14:paraId="2A7E0D7C" wp14:textId="70DF0229">
      <w:pPr>
        <w:pStyle w:val="Heading2"/>
        <w:keepNext w:val="0"/>
        <w:keepLines w:val="0"/>
        <w:shd w:val="clear" w:color="auto" w:fill="FFFFFF" w:themeFill="background1"/>
        <w:bidi w:val="0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7. Приложения</w:t>
      </w:r>
    </w:p>
    <w:p xmlns:wp14="http://schemas.microsoft.com/office/word/2010/wordml" w:rsidP="44103A29" wp14:paraId="2940FDAD" wp14:textId="524660FC">
      <w:pPr>
        <w:pStyle w:val="Heading3"/>
        <w:keepNext w:val="0"/>
        <w:keepLines w:val="0"/>
        <w:shd w:val="clear" w:color="auto" w:fill="FFFFFF" w:themeFill="background1"/>
        <w:bidi w:val="0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Приложение А. Основные команды </w:t>
      </w:r>
      <w:r w:rsidRPr="44103A29" w:rsidR="51F3DB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633"/>
        <w:gridCol w:w="3988"/>
      </w:tblGrid>
      <w:tr w:rsidR="44103A29" w:rsidTr="44103A29" w14:paraId="576E3C45">
        <w:trPr>
          <w:trHeight w:val="300"/>
        </w:trPr>
        <w:tc>
          <w:tcPr>
            <w:tcW w:w="3633" w:type="dxa"/>
            <w:tcMar/>
          </w:tcPr>
          <w:p w:rsidR="44103A29" w:rsidP="44103A29" w:rsidRDefault="44103A29" w14:paraId="5A117EC7" w14:textId="5B7162A0">
            <w:pPr>
              <w:keepNext w:val="0"/>
              <w:keepLines w:val="0"/>
              <w:shd w:val="clear" w:color="auto" w:fill="FFFFFF" w:themeFill="background1"/>
              <w:bidi w:val="1"/>
              <w:spacing w:before="0" w:beforeAutospacing="off" w:after="0" w:afterAutospacing="off" w:line="360" w:lineRule="auto"/>
              <w:ind w:left="0" w:firstLine="36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44103A29" w:rsidR="44103A2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Команда</w:t>
            </w:r>
          </w:p>
        </w:tc>
        <w:tc>
          <w:tcPr>
            <w:tcW w:w="3988" w:type="dxa"/>
            <w:tcMar/>
          </w:tcPr>
          <w:p w:rsidR="44103A29" w:rsidP="44103A29" w:rsidRDefault="44103A29" w14:paraId="37553E75" w14:textId="706FDDAD">
            <w:pPr>
              <w:keepNext w:val="0"/>
              <w:keepLines w:val="0"/>
              <w:shd w:val="clear" w:color="auto" w:fill="FFFFFF" w:themeFill="background1"/>
              <w:bidi w:val="1"/>
              <w:spacing w:before="0" w:beforeAutospacing="off" w:after="0" w:afterAutospacing="off" w:line="360" w:lineRule="auto"/>
              <w:ind w:left="0" w:firstLine="36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44103A29" w:rsidR="44103A2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Описание</w:t>
            </w:r>
          </w:p>
        </w:tc>
      </w:tr>
      <w:tr w:rsidR="44103A29" w:rsidTr="44103A29" w14:paraId="0AEB4920">
        <w:trPr>
          <w:trHeight w:val="300"/>
        </w:trPr>
        <w:tc>
          <w:tcPr>
            <w:tcW w:w="3633" w:type="dxa"/>
            <w:tcMar/>
          </w:tcPr>
          <w:p w:rsidR="44103A29" w:rsidP="44103A29" w:rsidRDefault="44103A29" w14:paraId="565EF147" w14:textId="18CF68FF">
            <w:pPr>
              <w:keepNext w:val="0"/>
              <w:keepLines w:val="0"/>
              <w:shd w:val="clear" w:color="auto" w:fill="FFFFFF" w:themeFill="background1"/>
              <w:bidi w:val="1"/>
              <w:spacing w:before="0" w:beforeAutospacing="off" w:after="0" w:afterAutospacing="off" w:line="360" w:lineRule="auto"/>
              <w:ind w:left="0" w:firstLine="36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git</w:t>
            </w: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status</w:t>
            </w:r>
          </w:p>
        </w:tc>
        <w:tc>
          <w:tcPr>
            <w:tcW w:w="3988" w:type="dxa"/>
            <w:tcMar/>
          </w:tcPr>
          <w:p w:rsidR="44103A29" w:rsidP="44103A29" w:rsidRDefault="44103A29" w14:paraId="21C024A2" w14:textId="5FFBF1AC">
            <w:pPr>
              <w:keepNext w:val="0"/>
              <w:keepLines w:val="0"/>
              <w:shd w:val="clear" w:color="auto" w:fill="FFFFFF" w:themeFill="background1"/>
              <w:bidi w:val="1"/>
              <w:spacing w:before="0" w:beforeAutospacing="off" w:after="0" w:afterAutospacing="off" w:line="360" w:lineRule="auto"/>
              <w:ind w:left="0" w:firstLine="36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44103A29" w:rsidR="44103A2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Показать текущие изменения</w:t>
            </w:r>
          </w:p>
        </w:tc>
      </w:tr>
      <w:tr w:rsidR="44103A29" w:rsidTr="44103A29" w14:paraId="68248D6B">
        <w:trPr>
          <w:trHeight w:val="300"/>
        </w:trPr>
        <w:tc>
          <w:tcPr>
            <w:tcW w:w="3633" w:type="dxa"/>
            <w:tcMar/>
          </w:tcPr>
          <w:p w:rsidR="44103A29" w:rsidP="44103A29" w:rsidRDefault="44103A29" w14:paraId="6B279DD0" w14:textId="2CAF22B0">
            <w:pPr>
              <w:keepNext w:val="0"/>
              <w:keepLines w:val="0"/>
              <w:shd w:val="clear" w:color="auto" w:fill="FFFFFF" w:themeFill="background1"/>
              <w:bidi w:val="1"/>
              <w:spacing w:before="0" w:beforeAutospacing="off" w:after="0" w:afterAutospacing="off" w:line="360" w:lineRule="auto"/>
              <w:ind w:left="0" w:firstLine="36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git</w:t>
            </w: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log</w:t>
            </w:r>
          </w:p>
        </w:tc>
        <w:tc>
          <w:tcPr>
            <w:tcW w:w="3988" w:type="dxa"/>
            <w:tcMar/>
          </w:tcPr>
          <w:p w:rsidR="44103A29" w:rsidP="44103A29" w:rsidRDefault="44103A29" w14:paraId="623187F5" w14:textId="67AF1F77">
            <w:pPr>
              <w:keepNext w:val="0"/>
              <w:keepLines w:val="0"/>
              <w:shd w:val="clear" w:color="auto" w:fill="FFFFFF" w:themeFill="background1"/>
              <w:bidi w:val="1"/>
              <w:spacing w:before="0" w:beforeAutospacing="off" w:after="0" w:afterAutospacing="off" w:line="360" w:lineRule="auto"/>
              <w:ind w:left="0" w:firstLine="36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44103A29" w:rsidR="44103A2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История коммитов</w:t>
            </w:r>
          </w:p>
        </w:tc>
      </w:tr>
      <w:tr w:rsidR="44103A29" w:rsidTr="44103A29" w14:paraId="7D53473F">
        <w:trPr>
          <w:trHeight w:val="300"/>
        </w:trPr>
        <w:tc>
          <w:tcPr>
            <w:tcW w:w="3633" w:type="dxa"/>
            <w:tcMar/>
          </w:tcPr>
          <w:p w:rsidR="44103A29" w:rsidP="44103A29" w:rsidRDefault="44103A29" w14:paraId="2D1D49FC" w14:textId="42C6FA77">
            <w:pPr>
              <w:keepNext w:val="0"/>
              <w:keepLines w:val="0"/>
              <w:shd w:val="clear" w:color="auto" w:fill="FFFFFF" w:themeFill="background1"/>
              <w:bidi w:val="1"/>
              <w:spacing w:before="0" w:beforeAutospacing="off" w:after="0" w:afterAutospacing="off" w:line="360" w:lineRule="auto"/>
              <w:ind w:left="0" w:firstLine="36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git</w:t>
            </w: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checkout</w:t>
            </w: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  <w:rtl w:val="1"/>
              </w:rPr>
              <w:t xml:space="preserve"> -</w:t>
            </w: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b </w:t>
            </w: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новая_ветка</w:t>
            </w:r>
          </w:p>
        </w:tc>
        <w:tc>
          <w:tcPr>
            <w:tcW w:w="3988" w:type="dxa"/>
            <w:tcMar/>
          </w:tcPr>
          <w:p w:rsidR="44103A29" w:rsidP="44103A29" w:rsidRDefault="44103A29" w14:paraId="68A24336" w14:textId="70F4DE1A">
            <w:pPr>
              <w:keepNext w:val="0"/>
              <w:keepLines w:val="0"/>
              <w:shd w:val="clear" w:color="auto" w:fill="FFFFFF" w:themeFill="background1"/>
              <w:bidi w:val="1"/>
              <w:spacing w:before="0" w:beforeAutospacing="off" w:after="0" w:afterAutospacing="off" w:line="360" w:lineRule="auto"/>
              <w:ind w:left="0" w:firstLine="36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44103A29" w:rsidR="44103A2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Создать новую ветку</w:t>
            </w:r>
          </w:p>
        </w:tc>
      </w:tr>
      <w:tr w:rsidR="44103A29" w:rsidTr="44103A29" w14:paraId="642990E2">
        <w:trPr>
          <w:trHeight w:val="300"/>
        </w:trPr>
        <w:tc>
          <w:tcPr>
            <w:tcW w:w="3633" w:type="dxa"/>
            <w:tcMar/>
          </w:tcPr>
          <w:p w:rsidR="44103A29" w:rsidP="44103A29" w:rsidRDefault="44103A29" w14:paraId="5A5D1FFA" w14:textId="7101E9F7">
            <w:pPr>
              <w:keepNext w:val="0"/>
              <w:keepLines w:val="0"/>
              <w:shd w:val="clear" w:color="auto" w:fill="FFFFFF" w:themeFill="background1"/>
              <w:bidi w:val="1"/>
              <w:spacing w:before="0" w:beforeAutospacing="off" w:after="0" w:afterAutospacing="off" w:line="360" w:lineRule="auto"/>
              <w:ind w:left="0" w:firstLine="36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git</w:t>
            </w: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44103A29" w:rsidR="44103A2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diff</w:t>
            </w:r>
          </w:p>
        </w:tc>
        <w:tc>
          <w:tcPr>
            <w:tcW w:w="3988" w:type="dxa"/>
            <w:tcMar/>
          </w:tcPr>
          <w:p w:rsidR="44103A29" w:rsidP="44103A29" w:rsidRDefault="44103A29" w14:paraId="2764CC89" w14:textId="689AFFEC">
            <w:pPr>
              <w:keepNext w:val="0"/>
              <w:keepLines w:val="0"/>
              <w:shd w:val="clear" w:color="auto" w:fill="FFFFFF" w:themeFill="background1"/>
              <w:bidi w:val="1"/>
              <w:spacing w:before="0" w:beforeAutospacing="off" w:after="0" w:afterAutospacing="off" w:line="360" w:lineRule="auto"/>
              <w:ind w:left="0" w:firstLine="36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44103A29" w:rsidR="44103A2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Показать различия между файлами</w:t>
            </w:r>
          </w:p>
        </w:tc>
      </w:tr>
    </w:tbl>
    <w:p xmlns:wp14="http://schemas.microsoft.com/office/word/2010/wordml" w:rsidP="44103A29" wp14:paraId="501817AE" wp14:textId="0BB3D80D">
      <w:pPr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36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87388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985c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dcee2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d8c84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29ba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bb93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be94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f409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e585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b7b3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AFA29C"/>
    <w:rsid w:val="0E603CA4"/>
    <w:rsid w:val="10DF0B05"/>
    <w:rsid w:val="1A04B7B3"/>
    <w:rsid w:val="24B88E10"/>
    <w:rsid w:val="357D9FA5"/>
    <w:rsid w:val="3BE47FD3"/>
    <w:rsid w:val="44103A29"/>
    <w:rsid w:val="468034DD"/>
    <w:rsid w:val="4682D697"/>
    <w:rsid w:val="49566EA7"/>
    <w:rsid w:val="4AEA95E1"/>
    <w:rsid w:val="4E59E78A"/>
    <w:rsid w:val="51F3DB0B"/>
    <w:rsid w:val="59E58C0B"/>
    <w:rsid w:val="5DE64E94"/>
    <w:rsid w:val="6227516D"/>
    <w:rsid w:val="715AFD09"/>
    <w:rsid w:val="71AFA29C"/>
    <w:rsid w:val="7AF942C1"/>
    <w:rsid w:val="7C908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A29C"/>
  <w15:chartTrackingRefBased/>
  <w15:docId w15:val="{920F083A-683A-4776-859D-D6F9932FD8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44103A29"/>
    <w:rPr>
      <w:rFonts w:ascii="Aptos Display" w:hAnsi="Aptos Display" w:eastAsia="Aptos" w:cs="" w:asciiTheme="majorAscii" w:hAnsiTheme="majorAscii" w:eastAsiaTheme="majorAscii" w:cstheme="minorAsci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44103A29"/>
    <w:rPr>
      <w:rFonts w:ascii="Aptos Display" w:hAnsi="Aptos Display" w:eastAsia="Aptos Display" w:cs="Aptos Display" w:asciiTheme="majorAscii" w:hAnsiTheme="majorAscii" w:eastAsiaTheme="majorAscii" w:cstheme="majorAsci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44103A29"/>
    <w:rPr>
      <w:rFonts w:eastAsia="Aptos Display" w:cs="Aptos Display" w:eastAsiaTheme="majorAscii" w:cstheme="majorAsci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44103A2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4103A29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&#1074;&#1072;&#1096;&#1072;_&#1087;&#1086;&#1095;&#1090;&#1072;@example.com" TargetMode="External" Id="R2e6ca6ee37fb4b17" /><Relationship Type="http://schemas.openxmlformats.org/officeDocument/2006/relationships/hyperlink" Target="https://&#1074;&#1072;&#1096;_&#1088;&#1077;&#1087;&#1086;&#1079;&#1080;&#1090;&#1086;&#1088;&#1080;&#1081;.git" TargetMode="External" Id="R0d20d4c9171240a1" /><Relationship Type="http://schemas.openxmlformats.org/officeDocument/2006/relationships/numbering" Target="numbering.xml" Id="Raf68c35d6e2241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2025-07-04T08:57:56.4691709Z</dcterms:created>
  <dcterms:modified xsi:type="dcterms:W3CDTF">2025-07-04T09:16:56.1557187Z</dcterms:modified>
  <dc:creator>Bazan Igor</dc:creator>
  <lastModifiedBy>Bazan Igor</lastModifiedBy>
</coreProperties>
</file>