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b/>
        </w:rPr>
        <w:t>LA SECRETARÍA DE EDUCACIÓN</w:t>
      </w:r>
    </w:p>
    <w:p/>
    <w:p/>
    <w:p>
      <w:pPr>
        <w:jc w:val="center"/>
      </w:pPr>
      <w:r>
        <w:rPr>
          <w:rFonts w:ascii="Arial" w:hAnsi="Arial"/>
          <w:b/>
        </w:rPr>
        <w:t>CERTIFICA</w:t>
      </w:r>
    </w:p>
    <w:p/>
    <w:p>
      <w:pPr>
        <w:jc w:val="both"/>
      </w:pPr>
      <w:r>
        <w:rPr>
          <w:rFonts w:ascii="Arial" w:hAnsi="Arial"/>
        </w:rPr>
        <w:t xml:space="preserve">Que, la empresa </w:t>
      </w:r>
      <w:r>
        <w:rPr>
          <w:rFonts w:ascii="Arial" w:hAnsi="Arial"/>
          <w:b/>
        </w:rPr>
        <w:t>DIDÁCTICAS ELECTRÓNICAS</w:t>
      </w:r>
      <w:r>
        <w:rPr>
          <w:rFonts w:ascii="Arial" w:hAnsi="Arial"/>
        </w:rPr>
        <w:t xml:space="preserve"> realizó actividades de docencia en los siguientes grupos y con los docentes que paso a citar durante el mes de {{ mes_nombre }} del {{ anio }}.</w:t>
      </w:r>
    </w:p>
    <w:p>
      <w:pPr>
        <w:jc w:val="both"/>
      </w:pPr>
      <w:r>
        <w:rPr>
          <w:rFonts w:ascii="Arial" w:hAnsi="Arial"/>
        </w:rPr>
        <w:t xml:space="preserve">Realizaron un total de {{ total_horas }} horas de docencia efectivas para el municipio, con base en soportes que tuve a la vista así: </w:t>
      </w:r>
    </w:p>
    <w:p/>
    <w:p>
      <w:pPr>
        <w:spacing w:after="0"/>
        <w:ind w:left="340"/>
      </w:pPr>
      <w:r>
        <w:rPr>
          <w:rFonts w:ascii="Arial" w:hAnsi="Arial"/>
        </w:rPr>
        <w:t>- Programas de curso y/o plan de trabajo</w:t>
      </w:r>
    </w:p>
    <w:p>
      <w:pPr>
        <w:spacing w:after="0"/>
        <w:ind w:left="340"/>
      </w:pPr>
      <w:r>
        <w:rPr>
          <w:rFonts w:ascii="Arial" w:hAnsi="Arial"/>
        </w:rPr>
        <w:t>- Planeaciones académicas</w:t>
      </w:r>
    </w:p>
    <w:p>
      <w:pPr>
        <w:spacing w:after="0"/>
        <w:ind w:left="340"/>
      </w:pPr>
      <w:r>
        <w:rPr>
          <w:rFonts w:ascii="Arial" w:hAnsi="Arial"/>
        </w:rPr>
        <w:t>- Informes con Registros fotográficos y enlaces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474"/>
        <w:gridCol w:w="1474"/>
        <w:gridCol w:w="2041"/>
        <w:gridCol w:w="1814"/>
        <w:gridCol w:w="1134"/>
      </w:tblGrid>
      <w:tr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INSTRUCTOR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CÉDULA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TELÉFONO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FORMACIÓN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CURSO</w:t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Horas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{%tr for f in filas %}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  <w:tc>
          <w:tcPr>
            <w:tcW w:type="dxa" w:w="181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2268"/>
            <w:vAlign w:val="bottom"/>
          </w:tcPr>
          <w:p>
            <w:r>
              <w:rPr>
                <w:rFonts w:ascii="Arial" w:hAnsi="Arial"/>
                <w:sz w:val="20"/>
              </w:rPr>
              <w:t>{{ f.docente }}</w:t>
            </w:r>
          </w:p>
        </w:tc>
        <w:tc>
          <w:tcPr>
            <w:tcW w:type="dxa" w:w="1474"/>
            <w:vAlign w:val="bottom"/>
          </w:tcPr>
          <w:p>
            <w:r>
              <w:rPr>
                <w:rFonts w:ascii="Arial" w:hAnsi="Arial"/>
                <w:sz w:val="20"/>
              </w:rPr>
              <w:t>{{ f.cedula }}</w:t>
            </w:r>
          </w:p>
        </w:tc>
        <w:tc>
          <w:tcPr>
            <w:tcW w:type="dxa" w:w="1474"/>
            <w:vAlign w:val="bottom"/>
          </w:tcPr>
          <w:p>
            <w:r>
              <w:rPr>
                <w:rFonts w:ascii="Arial" w:hAnsi="Arial"/>
                <w:sz w:val="20"/>
              </w:rPr>
              <w:t>{{ f.telefono }}</w:t>
            </w:r>
          </w:p>
        </w:tc>
        <w:tc>
          <w:tcPr>
            <w:tcW w:type="dxa" w:w="2041"/>
            <w:vAlign w:val="bottom"/>
          </w:tcPr>
          <w:p>
            <w:r>
              <w:rPr>
                <w:rFonts w:ascii="Arial" w:hAnsi="Arial"/>
                <w:sz w:val="20"/>
              </w:rPr>
              <w:t>{{ f.formacion }}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Arial" w:hAnsi="Arial"/>
                <w:sz w:val="20"/>
              </w:rPr>
              <w:t>{{ f.curso }}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/>
                <w:sz w:val="20"/>
              </w:rPr>
              <w:t>{{ f.horas }}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{%tr endfor %}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  <w:tc>
          <w:tcPr>
            <w:tcW w:type="dxa" w:w="181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9071"/>
            <w:gridSpan w:val="5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TOTAL DE HORAS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 total_horas }}</w:t>
            </w:r>
          </w:p>
        </w:tc>
      </w:tr>
    </w:tbl>
    <w:p/>
    <w:p>
      <w:r>
        <w:rPr>
          <w:rFonts w:ascii="Arial" w:hAnsi="Arial"/>
        </w:rPr>
        <w:t>Cordialmente,</w:t>
      </w:r>
    </w:p>
    <w:p/>
    <w:p/>
    <w:p/>
    <w:p>
      <w:r>
        <w:rPr>
          <w:rFonts w:ascii="Arial" w:hAnsi="Arial"/>
          <w:b/>
        </w:rPr>
        <w:t>MARLENY DEL CARMEN LONDOÑO PEÑA</w:t>
      </w:r>
    </w:p>
    <w:p>
      <w:r>
        <w:rPr>
          <w:rFonts w:ascii="Arial" w:hAnsi="Arial"/>
        </w:rPr>
        <w:t>SECRETARIA DE EDUCACIÓN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3685"/>
        <w:gridCol w:w="2268"/>
        <w:gridCol w:w="1701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NOMBRE Y CARGO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FIRMA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FECHA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16"/>
              </w:rPr>
              <w:t xml:space="preserve">Elaboró y revisó 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6"/>
              </w:rPr>
              <w:t>Esp. Marleny del Carmen Londoño Peña</w:t>
            </w:r>
          </w:p>
          <w:p>
            <w:r>
              <w:rPr>
                <w:rFonts w:ascii="Arial" w:hAnsi="Arial"/>
                <w:sz w:val="16"/>
              </w:rPr>
              <w:t>Secretaria de Educación y Desarrollo Social</w:t>
            </w:r>
          </w:p>
        </w:tc>
        <w:tc>
          <w:tcPr>
            <w:tcW w:type="dxa" w:w="2268"/>
          </w:tcPr>
          <w:p/>
        </w:tc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{{ fecha_emision }}</w:t>
            </w:r>
          </w:p>
        </w:tc>
      </w:tr>
      <w:tr>
        <w:tc>
          <w:tcPr>
            <w:tcW w:type="dxa" w:w="9638"/>
            <w:gridSpan w:val="4"/>
          </w:tcPr>
          <w:p>
            <w:r>
              <w:rPr>
                <w:rFonts w:ascii="Arial" w:hAnsi="Arial"/>
                <w:sz w:val="16"/>
              </w:rPr>
              <w:t>Los arriba firmantes declaramos que hemos revisado el documento y lo encontramos ajustado a las normas y disposiciones legales vigentes y, por lo tanto, bajo nuestra responsabilidad lo presentamos para la firma.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sz w:val="18"/>
      </w:rPr>
      <w:t>www.sanpedrodelosmilagros-antioquia.gov.co / Carrera 49A No.49-36 Parque principal - PBX. 8687039</w:t>
    </w:r>
  </w:p>
  <w:p>
    <w:pPr>
      <w:jc w:val="center"/>
    </w:pPr>
    <w:r>
      <w:rPr>
        <w:rFonts w:ascii="Century Gothic" w:hAnsi="Century Gothic"/>
        <w:sz w:val="18"/>
      </w:rPr>
      <w:t xml:space="preserve">E-mail: seceducacion@sanpedrodelosmilagros-antioquia.gov.co / Código Postal 051010 / Página </w:t>
    </w:r>
    <w:r>
      <w:rPr>
        <w:rFonts w:ascii="Century Gothic" w:hAnsi="Century Gothic"/>
        <w:sz w:val="18"/>
      </w:rPr>
      <w:fldChar w:fldCharType="begin"/>
      <w:instrText xml:space="preserve">PAGE</w:instrText>
      <w:fldChar w:fldCharType="end"/>
    </w:r>
    <w:r>
      <w:rPr>
        <w:rFonts w:ascii="Century Gothic" w:hAnsi="Century Gothic"/>
        <w:sz w:val="18"/>
      </w:rPr>
      <w:t xml:space="preserve"> de </w:t>
    </w:r>
    <w:r>
      <w:rPr>
        <w:rFonts w:ascii="Century Gothic" w:hAnsi="Century Gothic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572"/>
      <w:gridCol w:w="3628"/>
      <w:gridCol w:w="1417"/>
      <w:gridCol w:w="1531"/>
    </w:tblGrid>
    <w:tr>
      <w:tc>
        <w:tcPr>
          <w:tcW w:type="dxa" w:w="3572"/>
          <w:vMerge w:val="restart"/>
          <w:vAlign w:val="center"/>
        </w:tcPr>
        <w:p>
          <w:pPr>
            <w:jc w:val="center"/>
          </w:pPr>
          <w:r>
            <w:rPr>
              <w:rFonts w:ascii="Century Gothic" w:hAnsi="Century Gothic"/>
              <w:sz w:val="18"/>
            </w:rPr>
            <w:t>ADMINISTRACIÓN MUNICIPAL</w:t>
          </w:r>
        </w:p>
        <w:p>
          <w:pPr>
            <w:jc w:val="center"/>
          </w:pPr>
          <w:r>
            <w:rPr>
              <w:rFonts w:ascii="Century Gothic" w:hAnsi="Century Gothic"/>
              <w:sz w:val="18"/>
            </w:rPr>
            <w:t>Secretaria de Educación y Desarrollo Social</w:t>
          </w:r>
        </w:p>
      </w:tc>
      <w:tc>
        <w:tcPr>
          <w:tcW w:type="dxa" w:w="3628"/>
          <w:vMerge w:val="restart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24"/>
            </w:rPr>
            <w:t>CERTIFICADO</w:t>
          </w:r>
        </w:p>
      </w:tc>
      <w:tc>
        <w:tcPr>
          <w:tcW w:type="dxa" w:w="1417"/>
          <w:vMerge w:val="restart"/>
          <w:vAlign w:val="center"/>
        </w:tcPr>
        <w:p>
          <w:pPr>
            <w:jc w:val="center"/>
          </w:pPr>
          <w:r>
            <w:rPr>
              <w:rFonts w:ascii="Arial" w:hAnsi="Arial"/>
              <w:sz w:val="18"/>
            </w:rPr>
            <w:drawing>
              <wp:inline xmlns:a="http://schemas.openxmlformats.org/drawingml/2006/main" xmlns:pic="http://schemas.openxmlformats.org/drawingml/2006/picture">
                <wp:extent cx="756000" cy="75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municipi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00" cy="75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531"/>
        </w:tcPr>
        <w:p>
          <w:r>
            <w:rPr>
              <w:rFonts w:ascii="Arial" w:hAnsi="Arial"/>
              <w:b/>
              <w:sz w:val="18"/>
            </w:rPr>
            <w:t>CÓDIGO:</w:t>
          </w:r>
        </w:p>
        <w:p>
          <w:r>
            <w:rPr>
              <w:rFonts w:ascii="Arial" w:hAnsi="Arial"/>
              <w:b/>
              <w:sz w:val="18"/>
            </w:rPr>
            <w:t>PC-PA-003-F03</w:t>
          </w:r>
        </w:p>
      </w:tc>
    </w:tr>
    <w:tr>
      <w:tc>
        <w:tcPr>
          <w:tcW w:type="dxa" w:w="3572"/>
          <w:vMerge/>
        </w:tcPr>
        <w:p/>
      </w:tc>
      <w:tc>
        <w:tcPr>
          <w:tcW w:type="dxa" w:w="3628"/>
          <w:vMerge/>
        </w:tcPr>
        <w:p/>
      </w:tc>
      <w:tc>
        <w:tcPr>
          <w:tcW w:type="dxa" w:w="1417"/>
          <w:vMerge/>
        </w:tcPr>
        <w:p/>
      </w:tc>
      <w:tc>
        <w:tcPr>
          <w:tcW w:type="dxa" w:w="1531"/>
        </w:tcPr>
        <w:p/>
      </w:tc>
    </w:tr>
    <w:tr>
      <w:tc>
        <w:tcPr>
          <w:tcW w:type="dxa" w:w="3572"/>
          <w:vMerge/>
        </w:tcPr>
        <w:p/>
      </w:tc>
      <w:tc>
        <w:tcPr>
          <w:tcW w:type="dxa" w:w="3628"/>
          <w:vMerge/>
        </w:tcPr>
        <w:p/>
      </w:tc>
      <w:tc>
        <w:tcPr>
          <w:tcW w:type="dxa" w:w="1417"/>
          <w:vMerge/>
        </w:tcPr>
        <w:p/>
      </w:tc>
      <w:tc>
        <w:tcPr>
          <w:tcW w:type="dxa" w:w="1531"/>
        </w:tcPr>
        <w:p>
          <w:r>
            <w:rPr>
              <w:rFonts w:ascii="Arial" w:hAnsi="Arial"/>
              <w:b/>
              <w:sz w:val="18"/>
            </w:rPr>
            <w:t>VERSIÓN:  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