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1150" w:rsidRPr="000640E5" w:rsidRDefault="00D51150">
      <w:pPr>
        <w:spacing w:before="80" w:after="80"/>
        <w:rPr>
          <w:rFonts w:cs="Times New Roman"/>
        </w:rPr>
      </w:pPr>
    </w:p>
    <w:p w:rsidR="00D51150" w:rsidRDefault="00D51150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Pr="000640E5" w:rsidRDefault="000640E5">
      <w:pPr>
        <w:spacing w:before="80" w:after="80"/>
        <w:rPr>
          <w:rFonts w:cs="Times New Roman"/>
        </w:rPr>
      </w:pPr>
    </w:p>
    <w:p w:rsidR="00D51150" w:rsidRPr="000640E5" w:rsidRDefault="00D51150">
      <w:pPr>
        <w:spacing w:before="80" w:after="80"/>
        <w:rPr>
          <w:rFonts w:cs="Times New Roman"/>
        </w:rPr>
      </w:pPr>
    </w:p>
    <w:p w:rsidR="00D51150" w:rsidRPr="00CB70D9" w:rsidRDefault="00D01731">
      <w:pPr>
        <w:spacing w:before="400" w:after="200"/>
        <w:jc w:val="center"/>
        <w:rPr>
          <w:rFonts w:cs="Times New Roman"/>
          <w:color w:val="002060"/>
        </w:rPr>
      </w:pPr>
      <w:r w:rsidRPr="00CB70D9">
        <w:rPr>
          <w:rFonts w:cs="Times New Roman"/>
          <w:bCs/>
          <w:color w:val="002060"/>
          <w:sz w:val="48"/>
          <w:szCs w:val="48"/>
        </w:rPr>
        <w:t>TITANIC SURVIVAL CLASSIFICATION</w:t>
      </w:r>
    </w:p>
    <w:p w:rsidR="00D51150" w:rsidRPr="00CB70D9" w:rsidRDefault="00D01731">
      <w:pPr>
        <w:spacing w:before="100" w:after="100"/>
        <w:jc w:val="center"/>
        <w:rPr>
          <w:rFonts w:cs="Times New Roman"/>
          <w:color w:val="002060"/>
        </w:rPr>
      </w:pPr>
      <w:r w:rsidRPr="00CB70D9">
        <w:rPr>
          <w:rFonts w:cs="Times New Roman"/>
          <w:color w:val="002060"/>
          <w:sz w:val="28"/>
          <w:szCs w:val="28"/>
        </w:rPr>
        <w:t>Dokumentacija predmetnog projekta</w:t>
      </w:r>
    </w:p>
    <w:p w:rsidR="00D51150" w:rsidRPr="000640E5" w:rsidRDefault="00D01731">
      <w:pPr>
        <w:spacing w:before="100" w:after="100"/>
        <w:jc w:val="center"/>
        <w:rPr>
          <w:rFonts w:cs="Times New Roman"/>
          <w:lang w:val="de-DE"/>
        </w:rPr>
      </w:pPr>
      <w:r w:rsidRPr="000640E5">
        <w:rPr>
          <w:rFonts w:cs="Times New Roman"/>
          <w:color w:val="666666"/>
          <w:szCs w:val="24"/>
          <w:lang w:val="de-DE"/>
        </w:rPr>
        <w:t xml:space="preserve">Softverski algoritmi u sistemima automatskog upravljanja </w:t>
      </w:r>
    </w:p>
    <w:p w:rsidR="00D51150" w:rsidRPr="000640E5" w:rsidRDefault="000640E5">
      <w:pPr>
        <w:spacing w:before="100" w:after="400"/>
        <w:jc w:val="center"/>
        <w:rPr>
          <w:rFonts w:cs="Times New Roman"/>
          <w:lang w:val="de-DE"/>
        </w:rPr>
      </w:pPr>
      <w:r>
        <w:rPr>
          <w:rFonts w:cs="Times New Roman"/>
          <w:color w:val="666666"/>
          <w:szCs w:val="24"/>
          <w:lang w:val="de-DE"/>
        </w:rPr>
        <w:t>Fakultet tehnič</w:t>
      </w:r>
      <w:r w:rsidR="00D01731" w:rsidRPr="000640E5">
        <w:rPr>
          <w:rFonts w:cs="Times New Roman"/>
          <w:color w:val="666666"/>
          <w:szCs w:val="24"/>
          <w:lang w:val="de-DE"/>
        </w:rPr>
        <w:t>kih nauka, Novi Sad</w:t>
      </w:r>
    </w:p>
    <w:p w:rsidR="00D51150" w:rsidRPr="000640E5" w:rsidRDefault="00D51150">
      <w:pPr>
        <w:spacing w:before="80" w:after="80"/>
        <w:rPr>
          <w:rFonts w:cs="Times New Roman"/>
          <w:lang w:val="de-DE"/>
        </w:rPr>
      </w:pPr>
    </w:p>
    <w:p w:rsidR="00D51150" w:rsidRPr="000640E5" w:rsidRDefault="00D51150">
      <w:pPr>
        <w:spacing w:before="80" w:after="80"/>
        <w:rPr>
          <w:rFonts w:cs="Times New Roman"/>
          <w:lang w:val="de-DE"/>
        </w:rPr>
      </w:pPr>
    </w:p>
    <w:p w:rsidR="00D51150" w:rsidRPr="000640E5" w:rsidRDefault="00D01731">
      <w:pPr>
        <w:rPr>
          <w:rFonts w:cs="Times New Roman"/>
          <w:lang w:val="de-DE"/>
        </w:rPr>
      </w:pPr>
      <w:r w:rsidRPr="000640E5">
        <w:rPr>
          <w:rFonts w:cs="Times New Roman"/>
          <w:lang w:val="de-DE"/>
        </w:rPr>
        <w:br w:type="page"/>
      </w:r>
    </w:p>
    <w:p w:rsidR="00D51150" w:rsidRPr="00CB70D9" w:rsidRDefault="00D01731" w:rsidP="00CB70D9">
      <w:pPr>
        <w:pStyle w:val="Heading1"/>
      </w:pPr>
      <w:r w:rsidRPr="00CB70D9">
        <w:rPr>
          <w:lang w:val="de-DE"/>
        </w:rPr>
        <w:lastRenderedPageBreak/>
        <w:t>1. Opis problema</w:t>
      </w: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Ovaj projekat b</w:t>
      </w:r>
      <w:r w:rsidR="000640E5" w:rsidRPr="00773687">
        <w:rPr>
          <w:rFonts w:cs="Times New Roman"/>
          <w:lang w:val="de-DE"/>
        </w:rPr>
        <w:t>avi se binarnom klasifikacijom, odnosno</w:t>
      </w:r>
      <w:r w:rsidRPr="00773687">
        <w:rPr>
          <w:rFonts w:cs="Times New Roman"/>
          <w:lang w:val="de-DE"/>
        </w:rPr>
        <w:t xml:space="preserve"> predvid</w:t>
      </w:r>
      <w:r w:rsidR="000640E5" w:rsidRPr="00773687">
        <w:rPr>
          <w:rFonts w:cs="Times New Roman"/>
          <w:lang w:val="de-DE"/>
        </w:rPr>
        <w:t>j</w:t>
      </w:r>
      <w:r w:rsidRPr="00773687">
        <w:rPr>
          <w:rFonts w:cs="Times New Roman"/>
          <w:lang w:val="de-DE"/>
        </w:rPr>
        <w:t>anjem da li je putnik preziveo brodolom Tit</w:t>
      </w:r>
      <w:r w:rsidR="000640E5" w:rsidRPr="00773687">
        <w:rPr>
          <w:rFonts w:cs="Times New Roman"/>
          <w:lang w:val="de-DE"/>
        </w:rPr>
        <w:t>anika (</w:t>
      </w:r>
      <w:r w:rsidR="000640E5" w:rsidRPr="00773687">
        <w:rPr>
          <w:rFonts w:cs="Times New Roman"/>
          <w:i/>
          <w:lang w:val="de-DE"/>
        </w:rPr>
        <w:t>survived = 1</w:t>
      </w:r>
      <w:r w:rsidR="000640E5" w:rsidRPr="00773687">
        <w:rPr>
          <w:rFonts w:cs="Times New Roman"/>
          <w:lang w:val="de-DE"/>
        </w:rPr>
        <w:t>) ili nije (</w:t>
      </w:r>
      <w:r w:rsidR="000640E5" w:rsidRPr="00773687">
        <w:rPr>
          <w:rFonts w:cs="Times New Roman"/>
          <w:i/>
          <w:lang w:val="de-DE"/>
        </w:rPr>
        <w:t>s</w:t>
      </w:r>
      <w:r w:rsidRPr="00773687">
        <w:rPr>
          <w:rFonts w:cs="Times New Roman"/>
          <w:i/>
          <w:lang w:val="de-DE"/>
        </w:rPr>
        <w:t>urvived = 0</w:t>
      </w:r>
      <w:r w:rsidRPr="00773687">
        <w:rPr>
          <w:rFonts w:cs="Times New Roman"/>
          <w:lang w:val="de-DE"/>
        </w:rPr>
        <w:t>), na osnovu demografskih, porodicnih i putnih karakteristika.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Rec je o binarnoj klasifikaciji</w:t>
      </w:r>
      <w:r w:rsidR="000640E5" w:rsidRPr="00773687">
        <w:rPr>
          <w:rFonts w:cs="Times New Roman"/>
          <w:lang w:val="de-DE"/>
        </w:rPr>
        <w:t>,</w:t>
      </w:r>
      <w:r w:rsidRPr="00773687">
        <w:rPr>
          <w:rFonts w:cs="Times New Roman"/>
          <w:lang w:val="de-DE"/>
        </w:rPr>
        <w:t xml:space="preserve"> jer postoje tacno dve moguce izlazne vrednosti. Model</w:t>
      </w:r>
      <w:r w:rsidR="000640E5" w:rsidRPr="00773687">
        <w:rPr>
          <w:rFonts w:cs="Times New Roman"/>
          <w:lang w:val="de-DE"/>
        </w:rPr>
        <w:t xml:space="preserve"> uci</w:t>
      </w:r>
      <w:r w:rsidRPr="00773687">
        <w:rPr>
          <w:rFonts w:cs="Times New Roman"/>
          <w:lang w:val="de-DE"/>
        </w:rPr>
        <w:t xml:space="preserve"> na osnovu poznatih podataka i pokusava da generalizuje obrasce, tj. da na osnovu naucenih pravilnosti tacno predvidi ishod za nove, nevidjene primere.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 xml:space="preserve">Dataset koriscen u projektu je </w:t>
      </w:r>
      <w:r w:rsidRPr="00773687">
        <w:rPr>
          <w:rFonts w:cs="Times New Roman"/>
          <w:i/>
          <w:lang w:val="de-DE"/>
        </w:rPr>
        <w:t>Titanic dataset</w:t>
      </w:r>
      <w:r w:rsidRPr="00773687">
        <w:rPr>
          <w:rFonts w:cs="Times New Roman"/>
          <w:lang w:val="de-DE"/>
        </w:rPr>
        <w:t xml:space="preserve"> koji </w:t>
      </w:r>
      <w:r w:rsidR="00CB70D9" w:rsidRPr="00773687">
        <w:rPr>
          <w:rFonts w:cs="Times New Roman"/>
          <w:lang w:val="de-DE"/>
        </w:rPr>
        <w:t>sadrzi informacije o 891 putniku</w:t>
      </w:r>
      <w:r w:rsidRPr="00773687">
        <w:rPr>
          <w:rFonts w:cs="Times New Roman"/>
          <w:lang w:val="de-DE"/>
        </w:rPr>
        <w:t xml:space="preserve">. </w:t>
      </w:r>
      <w:r w:rsidR="00CB70D9" w:rsidRPr="00773687">
        <w:rPr>
          <w:rFonts w:cs="Times New Roman"/>
          <w:lang w:val="de-DE"/>
        </w:rPr>
        <w:t>U nastavku je prikazan detaljan opis obrade ovog skupa podataka.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01731" w:rsidP="00773687">
      <w:pPr>
        <w:pStyle w:val="Heading1"/>
      </w:pPr>
      <w:r w:rsidRPr="00773687">
        <w:t>2. Pregled dataseta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Dataset (train.csv) sadrzi sledece kolone: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26"/>
      </w:tblGrid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Kolona</w:t>
            </w:r>
          </w:p>
        </w:tc>
        <w:tc>
          <w:tcPr>
            <w:tcW w:w="22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Tip</w:t>
            </w:r>
          </w:p>
        </w:tc>
        <w:tc>
          <w:tcPr>
            <w:tcW w:w="48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Opis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PassengerId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Jedinstveni identifikator putnika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Survived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Binarni (0/1)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Ciljna promenljiva: 0 = nije preziveo, 1 = preziveo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Pclass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Kategorijski (1/2/3)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CB70D9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Klasa karte -</w:t>
            </w:r>
            <w:r w:rsidR="00D01731" w:rsidRPr="00773687">
              <w:rPr>
                <w:rFonts w:cs="Times New Roman"/>
                <w:sz w:val="20"/>
                <w:szCs w:val="20"/>
                <w:lang w:val="de-DE"/>
              </w:rPr>
              <w:t xml:space="preserve"> indikator socio-ekonomskog statusa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Puno ime putnika + titula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Sex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Kategorijski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Pol p</w:t>
            </w:r>
            <w:r w:rsidR="00CB70D9" w:rsidRPr="00773687">
              <w:rPr>
                <w:rFonts w:cs="Times New Roman"/>
                <w:sz w:val="20"/>
                <w:szCs w:val="20"/>
              </w:rPr>
              <w:t>utnika (m / f</w:t>
            </w:r>
            <w:r w:rsidRPr="00773687">
              <w:rPr>
                <w:rFonts w:cs="Times New Roman"/>
                <w:sz w:val="20"/>
                <w:szCs w:val="20"/>
              </w:rPr>
              <w:t>)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Starost u godinama (ponekad decimalna vrednost)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SibSp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brace</w:t>
            </w:r>
            <w:r w:rsidR="00CB70D9" w:rsidRPr="00773687">
              <w:rPr>
                <w:rFonts w:cs="Times New Roman"/>
                <w:sz w:val="20"/>
                <w:szCs w:val="20"/>
              </w:rPr>
              <w:t xml:space="preserve"> i sestara</w:t>
            </w:r>
            <w:r w:rsidRPr="00773687">
              <w:rPr>
                <w:rFonts w:cs="Times New Roman"/>
                <w:sz w:val="20"/>
                <w:szCs w:val="20"/>
              </w:rPr>
              <w:t>/supruznika na brodu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Parch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roditelja/dece na brodu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Ticket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karte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Fare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Cena karte u britanskim funtama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Cabin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kabine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Embarked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Kategorijski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Luka ukrcavanja: C = Cherbourg, Q = Queenstown, S = Southampton</w:t>
            </w:r>
          </w:p>
        </w:tc>
      </w:tr>
    </w:tbl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rPr>
          <w:rFonts w:cs="Times New Roman"/>
        </w:rPr>
      </w:pPr>
      <w:r w:rsidRPr="00773687">
        <w:rPr>
          <w:rFonts w:cs="Times New Roman"/>
        </w:rPr>
        <w:br w:type="page"/>
      </w:r>
    </w:p>
    <w:p w:rsidR="00D51150" w:rsidRPr="00773687" w:rsidRDefault="00D01731" w:rsidP="00773687">
      <w:pPr>
        <w:pStyle w:val="Heading1"/>
      </w:pPr>
      <w:r w:rsidRPr="00773687">
        <w:lastRenderedPageBreak/>
        <w:t>3. Obrada podataka</w:t>
      </w:r>
    </w:p>
    <w:p w:rsidR="00D51150" w:rsidRPr="00773687" w:rsidRDefault="00D01731" w:rsidP="00CB70D9">
      <w:pPr>
        <w:pStyle w:val="Heading2"/>
        <w:rPr>
          <w:color w:val="262626" w:themeColor="text1" w:themeTint="D9"/>
        </w:rPr>
      </w:pPr>
      <w:r w:rsidRPr="00773687">
        <w:rPr>
          <w:color w:val="262626" w:themeColor="text1" w:themeTint="D9"/>
        </w:rPr>
        <w:t>3.1 Nedostajuce vrednosti</w:t>
      </w:r>
    </w:p>
    <w:p w:rsidR="00D51150" w:rsidRPr="00773687" w:rsidRDefault="00D01731" w:rsidP="00F50B80">
      <w:pPr>
        <w:spacing w:before="80" w:after="80"/>
        <w:rPr>
          <w:rFonts w:cs="Times New Roman"/>
        </w:rPr>
      </w:pPr>
      <w:r w:rsidRPr="00773687">
        <w:rPr>
          <w:rFonts w:cs="Times New Roman"/>
        </w:rPr>
        <w:t>Pre treniranja modela neophodno je obraditi nedostajuce vrednosti jer vecina algoritama ne moze da radi sa praznim poljima. Sledeca tabela prikazuje stanje u datasetu: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</w:tblGrid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Kolona</w:t>
            </w:r>
          </w:p>
        </w:tc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Broj praznih polja</w:t>
            </w:r>
          </w:p>
        </w:tc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Procenat</w:t>
            </w:r>
          </w:p>
        </w:tc>
      </w:tr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177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~20%</w:t>
            </w:r>
          </w:p>
        </w:tc>
      </w:tr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Cabin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687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~77%</w:t>
            </w:r>
          </w:p>
        </w:tc>
      </w:tr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Embarked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~0.2%</w:t>
            </w:r>
          </w:p>
        </w:tc>
      </w:tr>
    </w:tbl>
    <w:p w:rsidR="00D51150" w:rsidRPr="00773687" w:rsidRDefault="00D51150">
      <w:pPr>
        <w:spacing w:before="80" w:after="80"/>
        <w:rPr>
          <w:rFonts w:cs="Times New Roman"/>
        </w:rPr>
      </w:pPr>
    </w:p>
    <w:p w:rsidR="00CB70D9" w:rsidRPr="00773687" w:rsidRDefault="00CB70D9">
      <w:pPr>
        <w:spacing w:before="80" w:after="80"/>
        <w:rPr>
          <w:rFonts w:cs="Times New Roman"/>
          <w:b/>
        </w:rPr>
      </w:pPr>
      <w:r w:rsidRPr="00773687">
        <w:rPr>
          <w:rFonts w:cs="Times New Roman"/>
          <w:b/>
        </w:rPr>
        <w:t>Resenje:</w:t>
      </w:r>
    </w:p>
    <w:p w:rsidR="00D51150" w:rsidRPr="00773687" w:rsidRDefault="00CB70D9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Age -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popunjavanje medijanom po tituli</w:t>
      </w:r>
    </w:p>
    <w:p w:rsidR="00D51150" w:rsidRPr="00773687" w:rsidRDefault="00D01731" w:rsidP="00F50B80">
      <w:pPr>
        <w:spacing w:before="80" w:after="80"/>
        <w:ind w:left="720"/>
        <w:jc w:val="both"/>
        <w:rPr>
          <w:rFonts w:cs="Times New Roman"/>
        </w:rPr>
      </w:pPr>
      <w:r w:rsidRPr="00773687">
        <w:rPr>
          <w:rFonts w:cs="Times New Roman"/>
        </w:rPr>
        <w:t>Kolona Age ima oko 20% praznih vrednosti. Umesto da koristimo globalnu medijanu svih putnika</w:t>
      </w:r>
      <w:r w:rsidR="001761A8" w:rsidRPr="00773687">
        <w:rPr>
          <w:rFonts w:cs="Times New Roman"/>
        </w:rPr>
        <w:t xml:space="preserve"> – koja bi bila oko 28 godina</w:t>
      </w:r>
      <w:r w:rsidRPr="00773687">
        <w:rPr>
          <w:rFonts w:cs="Times New Roman"/>
        </w:rPr>
        <w:t>, koristimo medijanu grupisanu po tituli (Mr, Mrs, Miss, Master). Razlog je sto titula nosi informaciju o polu i starosti — na primer, putnici sa titulom Master su decaci pa imaju mnogo manju prosecnu starost od putnika sa titulom Mr. Ovakav pristup daje precizniju pro</w:t>
      </w:r>
      <w:r w:rsidR="001761A8" w:rsidRPr="00773687">
        <w:rPr>
          <w:rFonts w:cs="Times New Roman"/>
        </w:rPr>
        <w:t>cenu starosti za svakog putnika: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Master</w:t>
      </w:r>
      <w:r w:rsidRPr="001761A8">
        <w:rPr>
          <w:rFonts w:eastAsia="Times New Roman" w:cs="Times New Roman"/>
          <w:szCs w:val="24"/>
        </w:rPr>
        <w:t xml:space="preserve"> — oko 4-5 godina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Miss</w:t>
      </w:r>
      <w:r w:rsidRPr="001761A8">
        <w:rPr>
          <w:rFonts w:eastAsia="Times New Roman" w:cs="Times New Roman"/>
          <w:szCs w:val="24"/>
        </w:rPr>
        <w:t xml:space="preserve"> — oko 21-22 godine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Mrs</w:t>
      </w:r>
      <w:r w:rsidRPr="001761A8">
        <w:rPr>
          <w:rFonts w:eastAsia="Times New Roman" w:cs="Times New Roman"/>
          <w:szCs w:val="24"/>
        </w:rPr>
        <w:t xml:space="preserve"> — oko 35-36 godina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Mr</w:t>
      </w:r>
      <w:r w:rsidRPr="001761A8">
        <w:rPr>
          <w:rFonts w:eastAsia="Times New Roman" w:cs="Times New Roman"/>
          <w:szCs w:val="24"/>
        </w:rPr>
        <w:t xml:space="preserve"> — oko 30 godina</w:t>
      </w:r>
    </w:p>
    <w:p w:rsidR="001761A8" w:rsidRPr="00773687" w:rsidRDefault="001761A8" w:rsidP="00F50B80">
      <w:pPr>
        <w:spacing w:before="80" w:after="80"/>
        <w:ind w:left="720"/>
        <w:jc w:val="both"/>
        <w:rPr>
          <w:rFonts w:cs="Times New Roman"/>
          <w:szCs w:val="24"/>
        </w:rPr>
      </w:pPr>
      <w:r w:rsidRPr="00773687">
        <w:rPr>
          <w:rFonts w:eastAsia="Times New Roman" w:hAnsi="Symbol" w:cs="Times New Roman"/>
          <w:szCs w:val="24"/>
        </w:rPr>
        <w:t></w:t>
      </w:r>
      <w:r w:rsidRPr="00773687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Other</w:t>
      </w:r>
      <w:r w:rsidRPr="00773687">
        <w:rPr>
          <w:rFonts w:eastAsia="Times New Roman" w:cs="Times New Roman"/>
          <w:szCs w:val="24"/>
        </w:rPr>
        <w:t xml:space="preserve"> — oko 45-48 godina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CB70D9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Cabin -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binarna kolona </w:t>
      </w:r>
      <w:r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>Has_Cabin</w:t>
      </w:r>
    </w:p>
    <w:p w:rsidR="00D51150" w:rsidRPr="00773687" w:rsidRDefault="00D01731" w:rsidP="00F50B80">
      <w:pPr>
        <w:spacing w:before="80" w:after="80"/>
        <w:ind w:left="720"/>
        <w:jc w:val="both"/>
        <w:rPr>
          <w:rFonts w:cs="Times New Roman"/>
        </w:rPr>
      </w:pPr>
      <w:r w:rsidRPr="00773687">
        <w:rPr>
          <w:rFonts w:cs="Times New Roman"/>
        </w:rPr>
        <w:t xml:space="preserve">Kolona Cabin ima cak 77% praznih vrednosti, sto je previse za pouzdano popunjavanje. Umesto da pokusavamo da popunimo te vrednosti, kreiramo novu binarnu kolonu </w:t>
      </w:r>
      <w:r w:rsidR="001761A8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>Has_Cabin koja oznacava da li putnik ima podatak o kabini (1) ili ne (0). Ova informacija je korisna jer su putnici sa kabinom uglavnom bili iz visih klasa i imali su bolji pristup palubi.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1761A8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Embarked - mod</w:t>
      </w:r>
    </w:p>
    <w:p w:rsidR="00D51150" w:rsidRPr="00773687" w:rsidRDefault="00D01731" w:rsidP="00F50B80">
      <w:pPr>
        <w:spacing w:before="80" w:after="80"/>
        <w:ind w:left="720"/>
        <w:jc w:val="both"/>
        <w:rPr>
          <w:rFonts w:cs="Times New Roman"/>
        </w:rPr>
      </w:pPr>
      <w:r w:rsidRPr="00773687">
        <w:rPr>
          <w:rFonts w:cs="Times New Roman"/>
        </w:rPr>
        <w:t>Kolona Embarked ima samo 2 prazne vrednosti, sto je zanemarljivo u odnosu na ukupan broj putnika (891).</w:t>
      </w:r>
      <w:r w:rsidR="001761A8" w:rsidRPr="00773687">
        <w:rPr>
          <w:rFonts w:cs="Times New Roman"/>
        </w:rPr>
        <w:t xml:space="preserve"> Popunjavamo ih modom — najcescom</w:t>
      </w:r>
      <w:r w:rsidRPr="00773687">
        <w:rPr>
          <w:rFonts w:cs="Times New Roman"/>
        </w:rPr>
        <w:t xml:space="preserve"> vrednoscu u koloni, koja je S (Southampton), jer je odatle krenuo najveci broj putnika.</w:t>
      </w:r>
    </w:p>
    <w:p w:rsidR="00D51150" w:rsidRDefault="00D51150">
      <w:pPr>
        <w:spacing w:before="80" w:after="80"/>
        <w:rPr>
          <w:rFonts w:cs="Times New Roman"/>
        </w:rPr>
      </w:pPr>
    </w:p>
    <w:p w:rsidR="00F50B80" w:rsidRDefault="00F50B80">
      <w:pPr>
        <w:spacing w:before="80" w:after="80"/>
        <w:rPr>
          <w:rFonts w:cs="Times New Roman"/>
        </w:rPr>
      </w:pPr>
    </w:p>
    <w:p w:rsidR="00F50B80" w:rsidRDefault="00F50B80">
      <w:pPr>
        <w:spacing w:before="80" w:after="80"/>
        <w:rPr>
          <w:rFonts w:cs="Times New Roman"/>
        </w:rPr>
      </w:pPr>
    </w:p>
    <w:p w:rsidR="00F50B80" w:rsidRPr="00773687" w:rsidRDefault="00F50B8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lastRenderedPageBreak/>
        <w:t>3.2 Ekstrakcija titule iz kolone Name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Kolona Name sadrzi puno ime putnika, npr. 'Braund, Mr. Owen Harris'. Samo ime nema prediktivnu vrednost za model. Medjutim, titula (Mr., Mrs., Miss., Master.) nosi korisnu informaciju o polu, godinama i drustvenom statusu putnika.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  <w:lang w:val="de-DE"/>
        </w:rPr>
      </w:pPr>
    </w:p>
    <w:p w:rsidR="001761A8" w:rsidRPr="00773687" w:rsidRDefault="001761A8" w:rsidP="00F50B80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Ideja je da iz</w:t>
      </w:r>
      <w:r w:rsidR="00D01731" w:rsidRPr="00773687">
        <w:rPr>
          <w:rFonts w:cs="Times New Roman"/>
          <w:lang w:val="de-DE"/>
        </w:rPr>
        <w:t xml:space="preserve"> imena izvlacimo titulu i grupisemo retke titule u kategoriju Other. 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Rezultat je nova kolona Title sa vrednostima: Mr, Mrs, Miss, Master, Other.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1761A8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3.3 Feature Engineering -</w:t>
      </w:r>
      <w:r w:rsidR="00D01731" w:rsidRPr="00773687">
        <w:rPr>
          <w:rFonts w:cs="Times New Roman"/>
          <w:color w:val="262626" w:themeColor="text1" w:themeTint="D9"/>
        </w:rPr>
        <w:t xml:space="preserve"> novi atributi</w:t>
      </w:r>
    </w:p>
    <w:p w:rsidR="00D51150" w:rsidRPr="00F50B80" w:rsidRDefault="00D01731" w:rsidP="00F50B80">
      <w:pPr>
        <w:spacing w:before="80" w:after="80"/>
        <w:jc w:val="both"/>
        <w:rPr>
          <w:rFonts w:cs="Times New Roman"/>
          <w:szCs w:val="24"/>
        </w:rPr>
      </w:pPr>
      <w:r w:rsidRPr="00F50B80">
        <w:rPr>
          <w:rFonts w:cs="Times New Roman"/>
          <w:szCs w:val="24"/>
        </w:rPr>
        <w:t>Pored obrade postojecih kolona, kreiramo i nove atribute koji mogu biti korisni za model:</w:t>
      </w:r>
    </w:p>
    <w:p w:rsidR="00D51150" w:rsidRPr="00F50B80" w:rsidRDefault="00D51150" w:rsidP="00F50B80">
      <w:pPr>
        <w:spacing w:before="80" w:after="80"/>
        <w:jc w:val="both"/>
        <w:rPr>
          <w:rFonts w:cs="Times New Roman"/>
          <w:szCs w:val="24"/>
        </w:rPr>
      </w:pPr>
    </w:p>
    <w:p w:rsidR="00D51150" w:rsidRPr="00F50B80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</w:rPr>
      </w:pPr>
      <w:r w:rsidRPr="00F50B80">
        <w:rPr>
          <w:rFonts w:cs="Times New Roman"/>
          <w:color w:val="262626" w:themeColor="text1" w:themeTint="D9"/>
          <w:sz w:val="24"/>
          <w:szCs w:val="24"/>
        </w:rPr>
        <w:t>F</w:t>
      </w:r>
      <w:r w:rsidR="001761A8" w:rsidRPr="00F50B80">
        <w:rPr>
          <w:rFonts w:cs="Times New Roman"/>
          <w:color w:val="262626" w:themeColor="text1" w:themeTint="D9"/>
          <w:sz w:val="24"/>
          <w:szCs w:val="24"/>
        </w:rPr>
        <w:t>amily_Size = SibSp + Parch + 1 -</w:t>
      </w:r>
      <w:r w:rsidRPr="00F50B80">
        <w:rPr>
          <w:rFonts w:cs="Times New Roman"/>
          <w:color w:val="262626" w:themeColor="text1" w:themeTint="D9"/>
          <w:sz w:val="24"/>
          <w:szCs w:val="24"/>
        </w:rPr>
        <w:t xml:space="preserve"> ukupna velicina porodice ukljucujuci i samog putnika</w:t>
      </w:r>
    </w:p>
    <w:p w:rsidR="00D51150" w:rsidRPr="00F50B80" w:rsidRDefault="001761A8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</w:rPr>
      </w:pPr>
      <w:r w:rsidRPr="00F50B80">
        <w:rPr>
          <w:rFonts w:cs="Times New Roman"/>
          <w:color w:val="262626" w:themeColor="text1" w:themeTint="D9"/>
          <w:sz w:val="24"/>
          <w:szCs w:val="24"/>
        </w:rPr>
        <w:t>Is_Alone -</w:t>
      </w:r>
      <w:r w:rsidR="00D01731" w:rsidRPr="00F50B80">
        <w:rPr>
          <w:rFonts w:cs="Times New Roman"/>
          <w:color w:val="262626" w:themeColor="text1" w:themeTint="D9"/>
          <w:sz w:val="24"/>
          <w:szCs w:val="24"/>
        </w:rPr>
        <w:t xml:space="preserve"> binarna kolona koja oznacava da li putnik putuje sam (Fam</w:t>
      </w:r>
      <w:r w:rsidRPr="00F50B80">
        <w:rPr>
          <w:rFonts w:cs="Times New Roman"/>
          <w:color w:val="262626" w:themeColor="text1" w:themeTint="D9"/>
          <w:sz w:val="24"/>
          <w:szCs w:val="24"/>
        </w:rPr>
        <w:t>ily_Size ==</w:t>
      </w:r>
      <w:r w:rsidR="00D01731" w:rsidRPr="00F50B80">
        <w:rPr>
          <w:rFonts w:cs="Times New Roman"/>
          <w:color w:val="262626" w:themeColor="text1" w:themeTint="D9"/>
          <w:sz w:val="24"/>
          <w:szCs w:val="24"/>
        </w:rPr>
        <w:t xml:space="preserve"> 1)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3.4 Uklanjanje nepotrebnih kolona</w:t>
      </w:r>
    </w:p>
    <w:p w:rsidR="00D51150" w:rsidRPr="00773687" w:rsidRDefault="002D321F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Iz dataseta su uklonjene kolone koje nemaju uopste, ili nemaju znacajan uticaj na prezivljavanje ljudi na Titaniku. Ime putnika, broj karte i identifikacioni broj putnika nece ni na koji nacin uticati na </w:t>
      </w:r>
      <w:r w:rsidRPr="00773687">
        <w:rPr>
          <w:rFonts w:cs="Times New Roman"/>
          <w:i/>
        </w:rPr>
        <w:t>survival rate</w:t>
      </w:r>
      <w:r w:rsidRPr="00773687">
        <w:rPr>
          <w:rFonts w:cs="Times New Roman"/>
        </w:rPr>
        <w:t xml:space="preserve"> tog putnika. </w:t>
      </w:r>
    </w:p>
    <w:p w:rsidR="000B0B57" w:rsidRDefault="000B0B57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Sto se tice oznake kabine u kojoj se putnici nalaze,</w:t>
      </w:r>
      <w:r w:rsidRPr="00773687">
        <w:rPr>
          <w:rFonts w:cs="Times New Roman"/>
        </w:rPr>
        <w:t xml:space="preserve"> na modelu Random Forest uradjena je ekstrakcija ove kolone, ali model se nije poboljsao. Razlog za to jeste cinjenica da je 77% kolone </w:t>
      </w:r>
      <w:r w:rsidRPr="00773687">
        <w:rPr>
          <w:rFonts w:cs="Times New Roman"/>
          <w:i/>
        </w:rPr>
        <w:t xml:space="preserve">Cabin </w:t>
      </w:r>
      <w:r w:rsidRPr="00773687">
        <w:rPr>
          <w:rFonts w:cs="Times New Roman"/>
        </w:rPr>
        <w:t xml:space="preserve">prazno, odnosno veci broj putnika nema podatke o kabini nego broj putnika koji ima. Originalni pristup sa binarnom kolonom </w:t>
      </w:r>
      <w:r w:rsidRPr="00773687">
        <w:rPr>
          <w:rFonts w:cs="Times New Roman"/>
          <w:i/>
        </w:rPr>
        <w:t>Has_Cabin</w:t>
      </w:r>
      <w:r w:rsidRPr="00773687">
        <w:rPr>
          <w:rFonts w:cs="Times New Roman"/>
        </w:rPr>
        <w:t xml:space="preserve"> se pokazao efikasnijim.</w:t>
      </w:r>
    </w:p>
    <w:p w:rsidR="00F50B80" w:rsidRPr="00773687" w:rsidRDefault="00F50B80" w:rsidP="00F50B80">
      <w:pPr>
        <w:spacing w:before="80" w:after="80"/>
        <w:jc w:val="both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Kolona</w:t>
            </w:r>
          </w:p>
        </w:tc>
        <w:tc>
          <w:tcPr>
            <w:tcW w:w="70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Obrazlozenje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Name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 w:rsidP="000B0B57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Iskoris</w:t>
            </w:r>
            <w:r w:rsidR="000B0B57" w:rsidRPr="00773687">
              <w:rPr>
                <w:rFonts w:cs="Times New Roman"/>
                <w:sz w:val="20"/>
                <w:szCs w:val="20"/>
              </w:rPr>
              <w:t>cena samo</w:t>
            </w:r>
            <w:r w:rsidRPr="00773687">
              <w:rPr>
                <w:rFonts w:cs="Times New Roman"/>
                <w:sz w:val="20"/>
                <w:szCs w:val="20"/>
              </w:rPr>
              <w:t xml:space="preserve"> za ekstrakciju titule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Ticket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karte nema jasnu prediktivnu vrednost za prezivljavanje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Cabin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Zamenjena binarnom kolonom Has_Cabin zbog 77% praznih vrednosti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PassengerId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Samo identifikator, bez ikakve prediktivne vrednosti</w:t>
            </w:r>
          </w:p>
        </w:tc>
      </w:tr>
    </w:tbl>
    <w:p w:rsidR="00F50B80" w:rsidRDefault="00F50B80">
      <w:pPr>
        <w:pStyle w:val="Heading2"/>
        <w:rPr>
          <w:rFonts w:cs="Times New Roman"/>
          <w:color w:val="262626" w:themeColor="text1" w:themeTint="D9"/>
          <w:lang w:val="de-DE"/>
        </w:rPr>
      </w:pPr>
    </w:p>
    <w:p w:rsidR="00F50B80" w:rsidRDefault="00F50B80">
      <w:pPr>
        <w:pStyle w:val="Heading2"/>
        <w:rPr>
          <w:rFonts w:cs="Times New Roman"/>
          <w:color w:val="262626" w:themeColor="text1" w:themeTint="D9"/>
          <w:lang w:val="de-DE"/>
        </w:rPr>
      </w:pPr>
    </w:p>
    <w:p w:rsidR="00F50B80" w:rsidRDefault="00F50B80">
      <w:pPr>
        <w:pStyle w:val="Heading2"/>
        <w:rPr>
          <w:rFonts w:cs="Times New Roman"/>
          <w:color w:val="262626" w:themeColor="text1" w:themeTint="D9"/>
          <w:lang w:val="de-DE"/>
        </w:rPr>
      </w:pPr>
    </w:p>
    <w:p w:rsidR="00F50B80" w:rsidRDefault="00F50B80">
      <w:pPr>
        <w:pStyle w:val="Heading2"/>
        <w:rPr>
          <w:rFonts w:cs="Times New Roman"/>
          <w:color w:val="262626" w:themeColor="text1" w:themeTint="D9"/>
          <w:lang w:val="de-DE"/>
        </w:rPr>
      </w:pPr>
    </w:p>
    <w:p w:rsidR="00F50B80" w:rsidRPr="00773687" w:rsidRDefault="00F50B80">
      <w:pPr>
        <w:pStyle w:val="Heading2"/>
        <w:rPr>
          <w:rFonts w:cs="Times New Roman"/>
          <w:color w:val="262626" w:themeColor="text1" w:themeTint="D9"/>
          <w:lang w:val="de-DE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lastRenderedPageBreak/>
        <w:t>3.5 Enkodovanje kategorijskih atributa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lang w:val="de-DE"/>
        </w:rPr>
        <w:t>Algoritmi masinskog ucenja rade iskljucivo sa brojevi</w:t>
      </w:r>
      <w:r w:rsidR="000B0B57" w:rsidRPr="00773687">
        <w:rPr>
          <w:rFonts w:cs="Times New Roman"/>
          <w:lang w:val="de-DE"/>
        </w:rPr>
        <w:t xml:space="preserve">ma. Zbog toga </w:t>
      </w:r>
      <w:r w:rsidR="000B0B57" w:rsidRPr="00773687">
        <w:rPr>
          <w:rFonts w:cs="Times New Roman"/>
          <w:b/>
          <w:lang w:val="de-DE"/>
        </w:rPr>
        <w:t>kategorijski atributi moraju biti konvertovani</w:t>
      </w:r>
      <w:r w:rsidRPr="00773687">
        <w:rPr>
          <w:rFonts w:cs="Times New Roman"/>
          <w:b/>
          <w:lang w:val="de-DE"/>
        </w:rPr>
        <w:t xml:space="preserve"> </w:t>
      </w:r>
      <w:r w:rsidR="000B0B57" w:rsidRPr="00773687">
        <w:rPr>
          <w:rFonts w:cs="Times New Roman"/>
          <w:b/>
          <w:lang w:val="de-DE"/>
        </w:rPr>
        <w:t>u numericke vrednosti</w:t>
      </w:r>
      <w:r w:rsidR="000B0B57" w:rsidRPr="00773687">
        <w:rPr>
          <w:rFonts w:cs="Times New Roman"/>
          <w:lang w:val="de-DE"/>
        </w:rPr>
        <w:t xml:space="preserve">. </w:t>
      </w:r>
      <w:r w:rsidR="000B0B57" w:rsidRPr="00773687">
        <w:rPr>
          <w:rFonts w:cs="Times New Roman"/>
        </w:rPr>
        <w:t>Koriscena su</w:t>
      </w:r>
      <w:r w:rsidRPr="00773687">
        <w:rPr>
          <w:rFonts w:cs="Times New Roman"/>
        </w:rPr>
        <w:t xml:space="preserve"> dva razlicita pristupa u zavisnosti od prirode atributa: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Direktno mapiranje  - Sex</w:t>
      </w:r>
    </w:p>
    <w:p w:rsidR="00F51D53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Kolona </w:t>
      </w:r>
      <w:r w:rsidRPr="00773687">
        <w:rPr>
          <w:rFonts w:cs="Times New Roman"/>
          <w:i/>
        </w:rPr>
        <w:t>Sex</w:t>
      </w:r>
      <w:r w:rsidRPr="00773687">
        <w:rPr>
          <w:rFonts w:cs="Times New Roman"/>
        </w:rPr>
        <w:t xml:space="preserve"> ima dve vrednosti: </w:t>
      </w:r>
      <w:r w:rsidRPr="00773687">
        <w:rPr>
          <w:rFonts w:cs="Times New Roman"/>
          <w:i/>
        </w:rPr>
        <w:t>male</w:t>
      </w:r>
      <w:r w:rsidRPr="00773687">
        <w:rPr>
          <w:rFonts w:cs="Times New Roman"/>
        </w:rPr>
        <w:t xml:space="preserve"> i </w:t>
      </w:r>
      <w:r w:rsidRPr="00773687">
        <w:rPr>
          <w:rFonts w:cs="Times New Roman"/>
          <w:i/>
        </w:rPr>
        <w:t>female</w:t>
      </w:r>
      <w:r w:rsidRPr="00773687">
        <w:rPr>
          <w:rFonts w:cs="Times New Roman"/>
        </w:rPr>
        <w:t xml:space="preserve">. </w:t>
      </w:r>
    </w:p>
    <w:p w:rsidR="00F51D53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Koris</w:t>
      </w:r>
      <w:r w:rsidR="00F51D53" w:rsidRPr="00773687">
        <w:rPr>
          <w:rFonts w:cs="Times New Roman"/>
        </w:rPr>
        <w:t xml:space="preserve">timo direktno mapiranje: </w:t>
      </w:r>
      <w:r w:rsidR="00F51D53" w:rsidRPr="00773687">
        <w:rPr>
          <w:rFonts w:cs="Times New Roman"/>
          <w:i/>
        </w:rPr>
        <w:t>male</w:t>
      </w:r>
      <w:r w:rsidR="00F51D53" w:rsidRPr="00773687">
        <w:rPr>
          <w:rFonts w:cs="Times New Roman"/>
        </w:rPr>
        <w:t xml:space="preserve"> =</w:t>
      </w:r>
      <w:r w:rsidRPr="00773687">
        <w:rPr>
          <w:rFonts w:cs="Times New Roman"/>
        </w:rPr>
        <w:t xml:space="preserve"> 0</w:t>
      </w:r>
      <w:r w:rsidR="00F51D53" w:rsidRPr="00773687">
        <w:rPr>
          <w:rFonts w:cs="Times New Roman"/>
        </w:rPr>
        <w:t xml:space="preserve">, </w:t>
      </w:r>
      <w:r w:rsidR="00F51D53" w:rsidRPr="00773687">
        <w:rPr>
          <w:rFonts w:cs="Times New Roman"/>
          <w:i/>
        </w:rPr>
        <w:t>female</w:t>
      </w:r>
      <w:r w:rsidR="00F51D53" w:rsidRPr="00773687">
        <w:rPr>
          <w:rFonts w:cs="Times New Roman"/>
        </w:rPr>
        <w:t xml:space="preserve"> =</w:t>
      </w:r>
      <w:r w:rsidRPr="00773687">
        <w:rPr>
          <w:rFonts w:cs="Times New Roman"/>
        </w:rPr>
        <w:t xml:space="preserve"> 1. 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Ovaj pristup je pogodan jer postoje samo dve vrednosti i redosled nema posebno znacenje u ovom kontekstu.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One-hot encoding  -</w:t>
      </w:r>
      <w:r w:rsidR="00D01731" w:rsidRPr="00773687">
        <w:rPr>
          <w:rFonts w:cs="Times New Roman"/>
          <w:b/>
          <w:bCs/>
          <w:szCs w:val="24"/>
        </w:rPr>
        <w:t xml:space="preserve"> Embarked i Title</w:t>
      </w:r>
    </w:p>
    <w:p w:rsidR="00D51150" w:rsidRPr="00773687" w:rsidRDefault="00D01731" w:rsidP="00F51D53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Za kolone </w:t>
      </w:r>
      <w:r w:rsidRPr="00773687">
        <w:rPr>
          <w:rFonts w:cs="Times New Roman"/>
          <w:i/>
        </w:rPr>
        <w:t xml:space="preserve">Embarked </w:t>
      </w:r>
      <w:r w:rsidRPr="00773687">
        <w:rPr>
          <w:rFonts w:cs="Times New Roman"/>
        </w:rPr>
        <w:t xml:space="preserve">(S, C, Q) i </w:t>
      </w:r>
      <w:r w:rsidRPr="00773687">
        <w:rPr>
          <w:rFonts w:cs="Times New Roman"/>
          <w:i/>
        </w:rPr>
        <w:t>Title</w:t>
      </w:r>
      <w:r w:rsidRPr="00773687">
        <w:rPr>
          <w:rFonts w:cs="Times New Roman"/>
        </w:rPr>
        <w:t xml:space="preserve"> (Mr, Mrs, Miss, Master, Other) koristimo </w:t>
      </w:r>
      <w:r w:rsidRPr="00773687">
        <w:rPr>
          <w:rFonts w:cs="Times New Roman"/>
          <w:b/>
        </w:rPr>
        <w:t>one-hot encoding</w:t>
      </w:r>
      <w:r w:rsidRPr="00773687">
        <w:rPr>
          <w:rFonts w:cs="Times New Roman"/>
        </w:rPr>
        <w:t xml:space="preserve"> jer ne postoji prirodni redosled izmedju vrednosti. </w:t>
      </w:r>
      <w:r w:rsidR="00F51D53" w:rsidRPr="00773687">
        <w:rPr>
          <w:rFonts w:cs="Times New Roman"/>
        </w:rPr>
        <w:t>Ne mozemo samo dodeliti vrednosti S = 1, C = 2 i Q = 3, jer bi kompjuter zakljucio da je Q tri puta vece od S, sto nije smisleno u ovom kontekstu jer  svaka vrednost predstavlja razlicitu kategoriju odnosno lokaciju ukrcavanja putnika</w:t>
      </w:r>
      <w:r w:rsidRPr="00773687">
        <w:rPr>
          <w:rFonts w:cs="Times New Roman"/>
        </w:rPr>
        <w:t>.</w:t>
      </w:r>
    </w:p>
    <w:p w:rsidR="00F51D53" w:rsidRPr="00773687" w:rsidRDefault="00F51D53" w:rsidP="00F51D53">
      <w:pPr>
        <w:spacing w:before="80" w:after="80"/>
        <w:jc w:val="both"/>
        <w:rPr>
          <w:rFonts w:cs="Times New Roman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One-hot encoding kreira novu binarnu kolonu za svaku vrednost kategorije</w:t>
      </w:r>
      <w:r w:rsidR="00F51D53" w:rsidRPr="00773687">
        <w:rPr>
          <w:rFonts w:cs="Times New Roman"/>
        </w:rPr>
        <w:t xml:space="preserve"> - umesto jedne kolone </w:t>
      </w:r>
      <w:r w:rsidR="00F51D53" w:rsidRPr="00773687">
        <w:rPr>
          <w:rFonts w:cs="Times New Roman"/>
          <w:i/>
        </w:rPr>
        <w:t>Embarked</w:t>
      </w:r>
      <w:r w:rsidR="00F51D53" w:rsidRPr="00773687">
        <w:rPr>
          <w:rFonts w:cs="Times New Roman"/>
        </w:rPr>
        <w:t xml:space="preserve"> imacemo tri zasebne kolone </w:t>
      </w:r>
      <w:r w:rsidR="00F51D53" w:rsidRPr="00773687">
        <w:rPr>
          <w:rFonts w:cs="Times New Roman"/>
          <w:i/>
        </w:rPr>
        <w:t xml:space="preserve">Embarked_S, Embarked_C </w:t>
      </w:r>
      <w:r w:rsidR="00F51D53" w:rsidRPr="00773687">
        <w:rPr>
          <w:rFonts w:cs="Times New Roman"/>
        </w:rPr>
        <w:t>i</w:t>
      </w:r>
      <w:r w:rsidR="00F51D53" w:rsidRPr="00773687">
        <w:rPr>
          <w:rFonts w:cs="Times New Roman"/>
          <w:i/>
        </w:rPr>
        <w:t xml:space="preserve"> Embarked_Q. </w:t>
      </w:r>
      <w:r w:rsidR="00F51D53" w:rsidRPr="00773687">
        <w:rPr>
          <w:rFonts w:cs="Times New Roman"/>
        </w:rPr>
        <w:t>Zatim se izbacuje jedna od tri kolone, u ovom slucaju to je Embarked_C, jer je jasno da, ukoliko se putnik nije ukrcao u luci S ili Q, znamo da se ukrcao u C.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Pclass -</w:t>
      </w:r>
      <w:r w:rsidR="00D01731" w:rsidRPr="00773687">
        <w:rPr>
          <w:rFonts w:cs="Times New Roman"/>
          <w:b/>
          <w:bCs/>
          <w:szCs w:val="24"/>
        </w:rPr>
        <w:t xml:space="preserve"> ostavljamo kao broj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Kolona </w:t>
      </w:r>
      <w:r w:rsidRPr="00773687">
        <w:rPr>
          <w:rFonts w:cs="Times New Roman"/>
          <w:i/>
        </w:rPr>
        <w:t>Pclass</w:t>
      </w:r>
      <w:r w:rsidRPr="00773687">
        <w:rPr>
          <w:rFonts w:cs="Times New Roman"/>
        </w:rPr>
        <w:t xml:space="preserve"> (1, 2, 3) ostaje kao bro</w:t>
      </w:r>
      <w:r w:rsidR="007366F3" w:rsidRPr="00773687">
        <w:rPr>
          <w:rFonts w:cs="Times New Roman"/>
        </w:rPr>
        <w:t>j jer redosled ovde ima smisao -</w:t>
      </w:r>
      <w:r w:rsidRPr="00773687">
        <w:rPr>
          <w:rFonts w:cs="Times New Roman"/>
        </w:rPr>
        <w:t xml:space="preserve"> klasa 1 je</w:t>
      </w:r>
      <w:r w:rsidR="007366F3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 xml:space="preserve"> 'bolja' od klase </w:t>
      </w:r>
      <w:r w:rsidR="007366F3" w:rsidRPr="00773687">
        <w:rPr>
          <w:rFonts w:cs="Times New Roman"/>
        </w:rPr>
        <w:t xml:space="preserve">2 i </w:t>
      </w:r>
      <w:r w:rsidRPr="00773687">
        <w:rPr>
          <w:rFonts w:cs="Times New Roman"/>
        </w:rPr>
        <w:t>3 u smislu polozaja na brodu i pristupa palubi.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3.6 Skaliranje podataka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Neki algoritmi su osetljivi na skalu atributa jer rade na osnovu rastojanja izmedju podataka. Na primer, atribut </w:t>
      </w:r>
      <w:r w:rsidRPr="00773687">
        <w:rPr>
          <w:rFonts w:cs="Times New Roman"/>
          <w:i/>
        </w:rPr>
        <w:t>Fare</w:t>
      </w:r>
      <w:r w:rsidRPr="00773687">
        <w:rPr>
          <w:rFonts w:cs="Times New Roman"/>
        </w:rPr>
        <w:t xml:space="preserve"> koji moze ici do 500 bi dominirao nad atributom </w:t>
      </w:r>
      <w:r w:rsidRPr="00773687">
        <w:rPr>
          <w:rFonts w:cs="Times New Roman"/>
          <w:i/>
        </w:rPr>
        <w:t>Pclass</w:t>
      </w:r>
      <w:r w:rsidRPr="00773687">
        <w:rPr>
          <w:rFonts w:cs="Times New Roman"/>
        </w:rPr>
        <w:t xml:space="preserve"> koji ima vrednosti 1-3, sto nije ispravno.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Za sledece modele primenjujemo </w:t>
      </w:r>
      <w:r w:rsidRPr="00773687">
        <w:rPr>
          <w:rFonts w:cs="Times New Roman"/>
          <w:i/>
        </w:rPr>
        <w:t>StandardScaler</w:t>
      </w:r>
      <w:r w:rsidRPr="00773687">
        <w:rPr>
          <w:rFonts w:cs="Times New Roman"/>
        </w:rPr>
        <w:t xml:space="preserve"> </w:t>
      </w:r>
      <w:r w:rsidR="007366F3" w:rsidRPr="00773687">
        <w:rPr>
          <w:rFonts w:cs="Times New Roman"/>
        </w:rPr>
        <w:t>standardizac</w:t>
      </w:r>
      <w:r w:rsidR="00990368">
        <w:rPr>
          <w:rFonts w:cs="Times New Roman"/>
        </w:rPr>
        <w:t>iju, gde je srednja vrednost = 0 i standardna devijacija = 1</w:t>
      </w:r>
      <w:r w:rsidR="007366F3" w:rsidRPr="00773687">
        <w:rPr>
          <w:rFonts w:cs="Times New Roman"/>
        </w:rPr>
        <w:t>:</w:t>
      </w:r>
    </w:p>
    <w:p w:rsidR="00D51150" w:rsidRPr="00F50B80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F50B80">
        <w:rPr>
          <w:rFonts w:cs="Times New Roman"/>
          <w:color w:val="262626" w:themeColor="text1" w:themeTint="D9"/>
          <w:sz w:val="24"/>
        </w:rPr>
        <w:t>KNN — radi na osnovu euklidskog rastojanja</w:t>
      </w:r>
    </w:p>
    <w:p w:rsidR="00D51150" w:rsidRPr="00F50B80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F50B80">
        <w:rPr>
          <w:rFonts w:cs="Times New Roman"/>
          <w:color w:val="262626" w:themeColor="text1" w:themeTint="D9"/>
          <w:sz w:val="24"/>
        </w:rPr>
        <w:t>SVM — radi na osnovu granice odlucivanja u prostoru atributa</w:t>
      </w:r>
    </w:p>
    <w:p w:rsidR="00D51150" w:rsidRPr="00F50B80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F50B80">
        <w:rPr>
          <w:rFonts w:cs="Times New Roman"/>
          <w:color w:val="262626" w:themeColor="text1" w:themeTint="D9"/>
          <w:sz w:val="24"/>
        </w:rPr>
        <w:t>Logistic Regression — osetljiva na skalu zbog optimizacije parametara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A0342B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Modeli zasnovani na stablima (Random Forest, Decision Tree, Gradient Boosting) i Naive Bayes nisu osetljivi na skalu atributa, pa za njih skaliranje nije potrebno.</w:t>
      </w:r>
    </w:p>
    <w:p w:rsidR="00A0342B" w:rsidRPr="00773687" w:rsidRDefault="00A0342B" w:rsidP="00A0342B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lastRenderedPageBreak/>
        <w:t xml:space="preserve">3.7 </w:t>
      </w:r>
      <w:r w:rsidRPr="00773687">
        <w:rPr>
          <w:rStyle w:val="Strong"/>
          <w:rFonts w:cs="Times New Roman"/>
          <w:b/>
          <w:color w:val="262626" w:themeColor="text1" w:themeTint="D9"/>
        </w:rPr>
        <w:t>Exploratory Data Analysis</w:t>
      </w:r>
      <w:r w:rsidRPr="00773687">
        <w:rPr>
          <w:rFonts w:cs="Times New Roman"/>
          <w:color w:val="262626" w:themeColor="text1" w:themeTint="D9"/>
        </w:rPr>
        <w:t xml:space="preserve"> </w:t>
      </w:r>
    </w:p>
    <w:p w:rsidR="007366F3" w:rsidRPr="00773687" w:rsidRDefault="007366F3" w:rsidP="00F50B80">
      <w:pPr>
        <w:jc w:val="both"/>
      </w:pPr>
      <w:r w:rsidRPr="00773687">
        <w:t xml:space="preserve">Eksplorativna analiza podataka </w:t>
      </w:r>
      <w:r w:rsidRPr="00773687">
        <w:rPr>
          <w:b/>
        </w:rPr>
        <w:t xml:space="preserve">EDA </w:t>
      </w:r>
      <w:r w:rsidRPr="00773687">
        <w:t xml:space="preserve">se koristi za </w:t>
      </w:r>
      <w:r w:rsidRPr="00773687">
        <w:rPr>
          <w:b/>
        </w:rPr>
        <w:t>vizuelno istrazivanje podataka pre modeliranja</w:t>
      </w:r>
      <w:r w:rsidRPr="00773687">
        <w:t>, dakle radi se pre treniranja modela. Sluzi da se bolje upoznamo sa datasetom i razumemo kako izgledaju podaci, kakve su raspodele, koji atributi su povezani sa ciljem…</w:t>
      </w:r>
    </w:p>
    <w:p w:rsidR="007366F3" w:rsidRPr="00773687" w:rsidRDefault="007366F3" w:rsidP="00F50B80">
      <w:pPr>
        <w:jc w:val="both"/>
      </w:pPr>
    </w:p>
    <w:p w:rsidR="007366F3" w:rsidRPr="00773687" w:rsidRDefault="007366F3" w:rsidP="00F50B80">
      <w:pPr>
        <w:pStyle w:val="ListParagraph"/>
        <w:numPr>
          <w:ilvl w:val="0"/>
          <w:numId w:val="4"/>
        </w:numPr>
        <w:jc w:val="both"/>
        <w:rPr>
          <w:b/>
          <w:color w:val="262626" w:themeColor="text1" w:themeTint="D9"/>
        </w:rPr>
      </w:pPr>
      <w:r w:rsidRPr="00773687">
        <w:rPr>
          <w:b/>
          <w:color w:val="262626" w:themeColor="text1" w:themeTint="D9"/>
        </w:rPr>
        <w:t>Korelaciona mapa</w:t>
      </w:r>
    </w:p>
    <w:p w:rsidR="007366F3" w:rsidRPr="00773687" w:rsidRDefault="007366F3" w:rsidP="00F50B80">
      <w:pPr>
        <w:pStyle w:val="ListParagraph"/>
        <w:ind w:left="720"/>
        <w:jc w:val="both"/>
        <w:rPr>
          <w:color w:val="262626" w:themeColor="text1" w:themeTint="D9"/>
        </w:rPr>
      </w:pPr>
      <w:r w:rsidRPr="00773687">
        <w:rPr>
          <w:color w:val="262626" w:themeColor="text1" w:themeTint="D9"/>
        </w:rPr>
        <w:t xml:space="preserve">Sluzi da vizualizuje </w:t>
      </w:r>
      <w:r w:rsidRPr="00773687">
        <w:rPr>
          <w:i/>
          <w:color w:val="262626" w:themeColor="text1" w:themeTint="D9"/>
        </w:rPr>
        <w:t>Pearsonov koeficijent korelacije</w:t>
      </w:r>
      <w:r w:rsidRPr="00773687">
        <w:rPr>
          <w:color w:val="262626" w:themeColor="text1" w:themeTint="D9"/>
        </w:rPr>
        <w:t xml:space="preserve"> izmedju svih numerickih atributa u datasetu. Vrednosti se krecu od -1 do 1, gde 1predstavlja savrsenu pozitivnu korelaciju, 0 govori da nema linearne veze i -1 predstavlja savrsenu negativnu korelaciju.</w:t>
      </w:r>
    </w:p>
    <w:p w:rsidR="007366F3" w:rsidRPr="00773687" w:rsidRDefault="007366F3" w:rsidP="00F50B80">
      <w:pPr>
        <w:pStyle w:val="ListParagraph"/>
        <w:ind w:left="720"/>
        <w:jc w:val="both"/>
        <w:rPr>
          <w:color w:val="262626" w:themeColor="text1" w:themeTint="D9"/>
        </w:rPr>
      </w:pPr>
      <w:r w:rsidRPr="00773687">
        <w:rPr>
          <w:color w:val="262626" w:themeColor="text1" w:themeTint="D9"/>
        </w:rPr>
        <w:t xml:space="preserve">Otkriva koji atributi i koliko uticu na ciljanu varijablu odnosno </w:t>
      </w:r>
      <w:r w:rsidRPr="00773687">
        <w:rPr>
          <w:i/>
          <w:color w:val="262626" w:themeColor="text1" w:themeTint="D9"/>
        </w:rPr>
        <w:t>survival</w:t>
      </w:r>
      <w:r w:rsidRPr="00773687">
        <w:rPr>
          <w:color w:val="262626" w:themeColor="text1" w:themeTint="D9"/>
        </w:rPr>
        <w:t>.</w:t>
      </w:r>
    </w:p>
    <w:p w:rsidR="00CA536B" w:rsidRPr="00773687" w:rsidRDefault="00CA536B" w:rsidP="00F50B80">
      <w:pPr>
        <w:pStyle w:val="ListParagraph"/>
        <w:ind w:left="720"/>
        <w:jc w:val="both"/>
        <w:rPr>
          <w:color w:val="262626" w:themeColor="text1" w:themeTint="D9"/>
        </w:rPr>
      </w:pPr>
    </w:p>
    <w:p w:rsidR="007366F3" w:rsidRPr="00773687" w:rsidRDefault="007366F3" w:rsidP="00F50B80">
      <w:pPr>
        <w:pStyle w:val="ListParagraph"/>
        <w:ind w:left="720"/>
        <w:jc w:val="both"/>
        <w:rPr>
          <w:color w:val="262626" w:themeColor="text1" w:themeTint="D9"/>
        </w:rPr>
      </w:pPr>
      <w:r w:rsidRPr="00773687">
        <w:rPr>
          <w:color w:val="262626" w:themeColor="text1" w:themeTint="D9"/>
        </w:rPr>
        <w:t xml:space="preserve">Analiza korelacione mape pokazuje da je </w:t>
      </w:r>
      <w:r w:rsidRPr="00773687">
        <w:rPr>
          <w:i/>
          <w:color w:val="262626" w:themeColor="text1" w:themeTint="D9"/>
        </w:rPr>
        <w:t xml:space="preserve">Sex – </w:t>
      </w:r>
      <w:r w:rsidRPr="00773687">
        <w:rPr>
          <w:color w:val="262626" w:themeColor="text1" w:themeTint="D9"/>
        </w:rPr>
        <w:t>pol -</w:t>
      </w:r>
      <w:r w:rsidRPr="00773687">
        <w:rPr>
          <w:i/>
          <w:color w:val="262626" w:themeColor="text1" w:themeTint="D9"/>
        </w:rPr>
        <w:t xml:space="preserve"> </w:t>
      </w:r>
      <w:r w:rsidRPr="00773687">
        <w:rPr>
          <w:color w:val="262626" w:themeColor="text1" w:themeTint="D9"/>
        </w:rPr>
        <w:t xml:space="preserve">najjaci prediktor za prezivljavanje, zatim </w:t>
      </w:r>
      <w:r w:rsidRPr="00773687">
        <w:rPr>
          <w:i/>
          <w:color w:val="262626" w:themeColor="text1" w:themeTint="D9"/>
        </w:rPr>
        <w:t>Pclass</w:t>
      </w:r>
      <w:r w:rsidRPr="00773687">
        <w:rPr>
          <w:color w:val="262626" w:themeColor="text1" w:themeTint="D9"/>
        </w:rPr>
        <w:t xml:space="preserve"> – visa klasa znaci veca sansa za prezivljavanje i </w:t>
      </w:r>
      <w:r w:rsidRPr="00773687">
        <w:rPr>
          <w:i/>
          <w:color w:val="262626" w:themeColor="text1" w:themeTint="D9"/>
        </w:rPr>
        <w:t>Fare</w:t>
      </w:r>
      <w:r w:rsidRPr="00773687">
        <w:rPr>
          <w:color w:val="262626" w:themeColor="text1" w:themeTint="D9"/>
        </w:rPr>
        <w:t xml:space="preserve"> – skuplja karta takodje znaci veca sansa za prezivljavanje.</w:t>
      </w:r>
      <w:r w:rsidR="00CA536B" w:rsidRPr="00773687">
        <w:rPr>
          <w:color w:val="262626" w:themeColor="text1" w:themeTint="D9"/>
        </w:rPr>
        <w:t xml:space="preserve"> Kolona </w:t>
      </w:r>
      <w:r w:rsidR="00CA536B" w:rsidRPr="00773687">
        <w:rPr>
          <w:i/>
          <w:color w:val="262626" w:themeColor="text1" w:themeTint="D9"/>
        </w:rPr>
        <w:t>Age</w:t>
      </w:r>
      <w:r w:rsidR="00CA536B" w:rsidRPr="00773687">
        <w:rPr>
          <w:color w:val="262626" w:themeColor="text1" w:themeTint="D9"/>
        </w:rPr>
        <w:t xml:space="preserve"> – godine – koeficijent je blizu 0 dakle skoro da ne postoji linearna veza izmedju godina i prezivljavanja.</w:t>
      </w:r>
    </w:p>
    <w:p w:rsidR="007366F3" w:rsidRPr="00773687" w:rsidRDefault="007366F3" w:rsidP="007366F3"/>
    <w:p w:rsidR="007366F3" w:rsidRPr="00773687" w:rsidRDefault="007366F3" w:rsidP="00CA536B">
      <w:pPr>
        <w:jc w:val="center"/>
      </w:pPr>
      <w:r w:rsidRPr="00773687">
        <w:rPr>
          <w:noProof/>
        </w:rPr>
        <w:drawing>
          <wp:inline distT="0" distB="0" distL="0" distR="0" wp14:anchorId="706FCD88" wp14:editId="26DAD0B0">
            <wp:extent cx="3468119" cy="28046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1845" t="15152" r="24892" b="22625"/>
                    <a:stretch/>
                  </pic:blipFill>
                  <pic:spPr bwMode="auto">
                    <a:xfrm>
                      <a:off x="0" y="0"/>
                      <a:ext cx="3484432" cy="2817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588" w:rsidRPr="00773687" w:rsidRDefault="00AB1588" w:rsidP="00CA536B">
      <w:pPr>
        <w:jc w:val="center"/>
        <w:rPr>
          <w:i/>
        </w:rPr>
      </w:pPr>
      <w:r w:rsidRPr="00773687">
        <w:rPr>
          <w:i/>
        </w:rPr>
        <w:t>Korelaciona mapa atributa</w:t>
      </w:r>
    </w:p>
    <w:p w:rsidR="007366F3" w:rsidRPr="00773687" w:rsidRDefault="007366F3" w:rsidP="007366F3"/>
    <w:p w:rsidR="00CA536B" w:rsidRPr="00773687" w:rsidRDefault="00CA536B" w:rsidP="00CA536B">
      <w:pPr>
        <w:pStyle w:val="font-claude-response-body"/>
        <w:ind w:left="720"/>
      </w:pPr>
    </w:p>
    <w:p w:rsidR="00D51150" w:rsidRPr="00773687" w:rsidRDefault="00D01731" w:rsidP="00492E4C">
      <w:pPr>
        <w:pStyle w:val="font-claude-response-body"/>
        <w:rPr>
          <w:lang w:val="de-DE"/>
        </w:rPr>
      </w:pPr>
      <w:r w:rsidRPr="00773687">
        <w:rPr>
          <w:lang w:val="de-DE"/>
        </w:rPr>
        <w:br w:type="page"/>
      </w:r>
    </w:p>
    <w:p w:rsidR="00D51150" w:rsidRPr="00773687" w:rsidRDefault="00D01731" w:rsidP="00773687">
      <w:pPr>
        <w:pStyle w:val="Heading1"/>
      </w:pPr>
      <w:r w:rsidRPr="00773687">
        <w:lastRenderedPageBreak/>
        <w:t>4. Modeli klasifikacije</w:t>
      </w:r>
    </w:p>
    <w:p w:rsidR="00CA536B" w:rsidRPr="00773687" w:rsidRDefault="00CA536B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Implementirano je </w:t>
      </w:r>
      <w:r w:rsidR="00D01731" w:rsidRPr="00773687">
        <w:rPr>
          <w:rFonts w:cs="Times New Roman"/>
        </w:rPr>
        <w:t xml:space="preserve">i uporedjeno 7 razlicitih modela klasifikacije. 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Svi modeli su trenirani i</w:t>
      </w:r>
      <w:r w:rsidR="00CA536B" w:rsidRPr="00773687">
        <w:rPr>
          <w:rFonts w:cs="Times New Roman"/>
        </w:rPr>
        <w:t xml:space="preserve"> evaluirani pod istim uslovima – koriscena je</w:t>
      </w:r>
      <w:r w:rsidRPr="00773687">
        <w:rPr>
          <w:rFonts w:cs="Times New Roman"/>
        </w:rPr>
        <w:t xml:space="preserve"> ista podela podataka </w:t>
      </w:r>
      <w:r w:rsidRPr="00773687">
        <w:rPr>
          <w:rFonts w:cs="Times New Roman"/>
          <w:i/>
        </w:rPr>
        <w:t xml:space="preserve">(80% trening, 20% test, </w:t>
      </w:r>
      <w:r w:rsidR="00CA536B" w:rsidRPr="00773687">
        <w:rPr>
          <w:rFonts w:cs="Times New Roman"/>
          <w:i/>
        </w:rPr>
        <w:t xml:space="preserve"> </w:t>
      </w:r>
      <w:r w:rsidRPr="00773687">
        <w:rPr>
          <w:rFonts w:cs="Times New Roman"/>
          <w:i/>
        </w:rPr>
        <w:t>random_state</w:t>
      </w:r>
      <w:r w:rsidR="00CA536B" w:rsidRPr="00773687">
        <w:rPr>
          <w:rFonts w:cs="Times New Roman"/>
          <w:i/>
        </w:rPr>
        <w:t xml:space="preserve"> </w:t>
      </w:r>
      <w:r w:rsidRPr="00773687">
        <w:rPr>
          <w:rFonts w:cs="Times New Roman"/>
          <w:i/>
        </w:rPr>
        <w:t>=</w:t>
      </w:r>
      <w:r w:rsidR="00CA536B" w:rsidRPr="00773687">
        <w:rPr>
          <w:rFonts w:cs="Times New Roman"/>
          <w:i/>
        </w:rPr>
        <w:t xml:space="preserve"> </w:t>
      </w:r>
      <w:r w:rsidRPr="00773687">
        <w:rPr>
          <w:rFonts w:cs="Times New Roman"/>
          <w:i/>
        </w:rPr>
        <w:t>42)</w:t>
      </w:r>
      <w:r w:rsidRPr="00773687">
        <w:rPr>
          <w:rFonts w:cs="Times New Roman"/>
        </w:rPr>
        <w:t xml:space="preserve"> i iste evaluacione metrike.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4.1 Random Forest</w:t>
      </w:r>
    </w:p>
    <w:p w:rsidR="0030523A" w:rsidRDefault="00CA536B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Random Forest</w:t>
      </w:r>
      <w:r w:rsidRPr="00773687">
        <w:rPr>
          <w:rFonts w:cs="Times New Roman"/>
        </w:rPr>
        <w:t xml:space="preserve"> je kombinacija metoda zasnovana na vecem broju</w:t>
      </w:r>
      <w:r w:rsidR="00D01731" w:rsidRPr="00773687">
        <w:rPr>
          <w:rFonts w:cs="Times New Roman"/>
        </w:rPr>
        <w:t xml:space="preserve"> stabala odlucivanja. Svako stablo se trenira na drugac</w:t>
      </w:r>
      <w:r w:rsidRPr="00773687">
        <w:rPr>
          <w:rFonts w:cs="Times New Roman"/>
        </w:rPr>
        <w:t>ijem podskupu podataka</w:t>
      </w:r>
      <w:r w:rsidR="00D01731" w:rsidRPr="00773687">
        <w:rPr>
          <w:rFonts w:cs="Times New Roman"/>
        </w:rPr>
        <w:t>, a konacna predikcija se dobija glasanjem vecine stabala. Slucajnost u izboru podataka i atributa cini stabla medjusobno razlicitim, sto smanjuje varijansu modela.</w:t>
      </w:r>
      <w:r w:rsidR="00007B2C" w:rsidRPr="00773687">
        <w:rPr>
          <w:rFonts w:cs="Times New Roman"/>
        </w:rPr>
        <w:t xml:space="preserve"> </w:t>
      </w:r>
    </w:p>
    <w:p w:rsidR="00D51150" w:rsidRPr="00773687" w:rsidRDefault="0030523A" w:rsidP="00F50B80">
      <w:pPr>
        <w:spacing w:before="80" w:after="80"/>
        <w:jc w:val="both"/>
        <w:rPr>
          <w:rFonts w:cs="Times New Roman"/>
        </w:rPr>
      </w:pPr>
      <w:r>
        <w:rPr>
          <w:rFonts w:cs="Times New Roman"/>
        </w:rPr>
        <w:t>Parametar za broj</w:t>
      </w:r>
      <w:r w:rsidR="00007B2C" w:rsidRPr="00773687">
        <w:rPr>
          <w:rFonts w:cs="Times New Roman"/>
        </w:rPr>
        <w:t xml:space="preserve"> stabala </w:t>
      </w:r>
      <w:r w:rsidR="00007B2C" w:rsidRPr="00773687">
        <w:rPr>
          <w:rFonts w:cs="Times New Roman"/>
          <w:i/>
        </w:rPr>
        <w:t xml:space="preserve">n_estimators </w:t>
      </w:r>
      <w:r w:rsidR="00007B2C" w:rsidRPr="00773687">
        <w:rPr>
          <w:rFonts w:cs="Times New Roman"/>
        </w:rPr>
        <w:t xml:space="preserve"> = 100</w:t>
      </w:r>
      <w:r w:rsidR="00007B2C" w:rsidRPr="00773687">
        <w:rPr>
          <w:rFonts w:cs="Times New Roman"/>
        </w:rPr>
        <w:t>.</w:t>
      </w: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t>4.2 Decision Tree</w:t>
      </w:r>
    </w:p>
    <w:p w:rsidR="0030523A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Stablo odlucivanja deli podatke kroz niz pitanja nad atributima. Svaki unutrasnji cvor predstavlja pitanje, svaka grana</w:t>
      </w:r>
      <w:r w:rsidR="00007B2C" w:rsidRPr="00773687">
        <w:rPr>
          <w:rFonts w:cs="Times New Roman"/>
        </w:rPr>
        <w:t xml:space="preserve"> predstavlja</w:t>
      </w:r>
      <w:r w:rsidRPr="00773687">
        <w:rPr>
          <w:rFonts w:cs="Times New Roman"/>
        </w:rPr>
        <w:t xml:space="preserve"> ishod, a svaki list konacnu predikciju. 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Parametar </w:t>
      </w:r>
      <w:r w:rsidRPr="00773687">
        <w:rPr>
          <w:rFonts w:cs="Times New Roman"/>
          <w:i/>
        </w:rPr>
        <w:t>max_depth</w:t>
      </w:r>
      <w:r w:rsidRPr="00773687">
        <w:rPr>
          <w:rFonts w:cs="Times New Roman"/>
        </w:rPr>
        <w:t xml:space="preserve"> </w:t>
      </w:r>
      <w:r w:rsidR="00007B2C" w:rsidRPr="00773687">
        <w:rPr>
          <w:rFonts w:cs="Times New Roman"/>
        </w:rPr>
        <w:t xml:space="preserve">= 5 </w:t>
      </w:r>
      <w:r w:rsidRPr="00773687">
        <w:rPr>
          <w:rFonts w:cs="Times New Roman"/>
        </w:rPr>
        <w:t>ogranicava dubin</w:t>
      </w:r>
      <w:r w:rsidR="00007B2C" w:rsidRPr="00773687">
        <w:rPr>
          <w:rFonts w:cs="Times New Roman"/>
        </w:rPr>
        <w:t>u stabla i sprecava overfitting.</w:t>
      </w: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4.3 Gradient Boosting</w:t>
      </w:r>
    </w:p>
    <w:p w:rsidR="0030523A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 xml:space="preserve">Gradient Boosting </w:t>
      </w:r>
      <w:r w:rsidRPr="00773687">
        <w:rPr>
          <w:rFonts w:cs="Times New Roman"/>
        </w:rPr>
        <w:t xml:space="preserve">sekvencijalno gradi model dodavanjem stabala odlucivanja, gde svako sledece stablo ispravlja greske prethodnog. Za razliku od </w:t>
      </w:r>
      <w:r w:rsidR="00007B2C" w:rsidRPr="00773687">
        <w:rPr>
          <w:rFonts w:cs="Times New Roman"/>
          <w:i/>
        </w:rPr>
        <w:t>Random Forest</w:t>
      </w:r>
      <w:r w:rsidR="00007B2C" w:rsidRPr="00773687">
        <w:rPr>
          <w:rFonts w:cs="Times New Roman"/>
        </w:rPr>
        <w:t>-a</w:t>
      </w:r>
      <w:r w:rsidRPr="00773687">
        <w:rPr>
          <w:rFonts w:cs="Times New Roman"/>
        </w:rPr>
        <w:t xml:space="preserve"> gde stabla nastaju paralelno i nezavisno, ovde sva</w:t>
      </w:r>
      <w:r w:rsidR="00007B2C" w:rsidRPr="00773687">
        <w:rPr>
          <w:rFonts w:cs="Times New Roman"/>
        </w:rPr>
        <w:t>ko stablo zavisi od prethodnog,</w:t>
      </w:r>
      <w:r w:rsidRPr="00773687">
        <w:rPr>
          <w:rFonts w:cs="Times New Roman"/>
        </w:rPr>
        <w:t xml:space="preserve"> sto cini metodu osetljivijom na hiperparametre.</w:t>
      </w:r>
      <w:r w:rsidR="00007B2C" w:rsidRPr="00773687">
        <w:rPr>
          <w:rFonts w:cs="Times New Roman"/>
        </w:rPr>
        <w:t xml:space="preserve"> </w:t>
      </w:r>
    </w:p>
    <w:p w:rsidR="00D51150" w:rsidRPr="00773687" w:rsidRDefault="00007B2C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Vrednosti parametara su  </w:t>
      </w:r>
      <w:r w:rsidRPr="00773687">
        <w:rPr>
          <w:rFonts w:cs="Times New Roman"/>
          <w:i/>
        </w:rPr>
        <w:t>n_estimators</w:t>
      </w:r>
      <w:r w:rsidRPr="00773687">
        <w:rPr>
          <w:rFonts w:cs="Times New Roman"/>
        </w:rPr>
        <w:t xml:space="preserve"> = 100 – broj stabala i </w:t>
      </w:r>
      <w:r w:rsidRPr="00773687">
        <w:rPr>
          <w:rFonts w:cs="Times New Roman"/>
          <w:i/>
        </w:rPr>
        <w:t xml:space="preserve">learning_rate </w:t>
      </w:r>
      <w:r w:rsidRPr="00773687">
        <w:rPr>
          <w:rFonts w:cs="Times New Roman"/>
        </w:rPr>
        <w:t>= 0.1 – prestavlja udeo koliko svako novo stablo utice na konacnu predikciju.</w:t>
      </w: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4.4 KNN (K-Nearest Neighbors)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KNN</w:t>
      </w:r>
      <w:r w:rsidRPr="00773687">
        <w:rPr>
          <w:rFonts w:cs="Times New Roman"/>
        </w:rPr>
        <w:t xml:space="preserve"> klasifikuje novi podatak na osnovu klasa njegovih </w:t>
      </w:r>
      <w:r w:rsidRPr="00773687">
        <w:rPr>
          <w:rFonts w:cs="Times New Roman"/>
          <w:i/>
        </w:rPr>
        <w:t>K najblizih suseda</w:t>
      </w:r>
      <w:r w:rsidRPr="00773687">
        <w:rPr>
          <w:rFonts w:cs="Times New Roman"/>
        </w:rPr>
        <w:t xml:space="preserve"> u prostoru atributa. Novi podatak dobija klasu koju ima vecina od K najblizih suseda. </w:t>
      </w:r>
      <w:r w:rsidRPr="00773687">
        <w:rPr>
          <w:rFonts w:cs="Times New Roman"/>
          <w:i/>
        </w:rPr>
        <w:t>KNN</w:t>
      </w:r>
      <w:r w:rsidRPr="00773687">
        <w:rPr>
          <w:rFonts w:cs="Times New Roman"/>
        </w:rPr>
        <w:t xml:space="preserve"> je osetljiv na skalu atributa jer radi na osnovu rastojanja, pa se za ovaj model koristi skaliranje podataka.</w:t>
      </w:r>
    </w:p>
    <w:p w:rsidR="00D51150" w:rsidRPr="00773687" w:rsidRDefault="00007B2C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Vrednost parametra najblizih suseda je </w:t>
      </w:r>
      <w:r w:rsidRPr="00773687">
        <w:rPr>
          <w:rFonts w:cs="Times New Roman"/>
          <w:i/>
        </w:rPr>
        <w:t xml:space="preserve">n_neighbors </w:t>
      </w:r>
      <w:r w:rsidR="00D53531" w:rsidRPr="00773687">
        <w:rPr>
          <w:rFonts w:cs="Times New Roman"/>
        </w:rPr>
        <w:t>= 7</w:t>
      </w:r>
      <w:r w:rsidRPr="00773687">
        <w:rPr>
          <w:rFonts w:cs="Times New Roman"/>
        </w:rPr>
        <w:t>.</w:t>
      </w:r>
    </w:p>
    <w:p w:rsidR="00D51150" w:rsidRPr="00773687" w:rsidRDefault="00DB2CF7" w:rsidP="00F50B80">
      <w:pPr>
        <w:pStyle w:val="Heading2"/>
        <w:numPr>
          <w:ilvl w:val="1"/>
          <w:numId w:val="5"/>
        </w:numPr>
        <w:jc w:val="both"/>
        <w:rPr>
          <w:rFonts w:cs="Times New Roman"/>
          <w:color w:val="262626" w:themeColor="text1" w:themeTint="D9"/>
        </w:rPr>
      </w:pPr>
      <w:r>
        <w:rPr>
          <w:rFonts w:cs="Times New Roman"/>
          <w:color w:val="262626" w:themeColor="text1" w:themeTint="D9"/>
        </w:rPr>
        <w:t xml:space="preserve"> </w:t>
      </w:r>
      <w:r w:rsidR="00D01731" w:rsidRPr="00773687">
        <w:rPr>
          <w:rFonts w:cs="Times New Roman"/>
          <w:color w:val="262626" w:themeColor="text1" w:themeTint="D9"/>
        </w:rPr>
        <w:t>SVM (Support Vector Machine)</w:t>
      </w:r>
    </w:p>
    <w:p w:rsidR="0030523A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SVM</w:t>
      </w:r>
      <w:r w:rsidRPr="00773687">
        <w:rPr>
          <w:rFonts w:cs="Times New Roman"/>
        </w:rPr>
        <w:t xml:space="preserve"> pronalazi granicu odlucivanja sa najvecom marginom izmedju klasa. Potporni vektori su uzorci najblizi granici i oni odredjuju njen polozaj. Kernel funkcija omogucava </w:t>
      </w:r>
      <w:r w:rsidRPr="00773687">
        <w:rPr>
          <w:rFonts w:cs="Times New Roman"/>
          <w:i/>
        </w:rPr>
        <w:t>SVM</w:t>
      </w:r>
      <w:r w:rsidRPr="00773687">
        <w:rPr>
          <w:rFonts w:cs="Times New Roman"/>
        </w:rPr>
        <w:t>-u da formira nelinearnu granicu odlucivanja.</w:t>
      </w:r>
      <w:r w:rsidR="00D53531" w:rsidRPr="00773687">
        <w:rPr>
          <w:rFonts w:cs="Times New Roman"/>
        </w:rPr>
        <w:t xml:space="preserve"> </w:t>
      </w:r>
    </w:p>
    <w:p w:rsidR="00D51150" w:rsidRPr="00773687" w:rsidRDefault="00D535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Parametar </w:t>
      </w:r>
      <w:r w:rsidR="00D01731" w:rsidRPr="00773687">
        <w:rPr>
          <w:rFonts w:cs="Times New Roman"/>
          <w:i/>
        </w:rPr>
        <w:t>kernel = rbf</w:t>
      </w:r>
      <w:r w:rsidR="00D01731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 xml:space="preserve"> (</w:t>
      </w:r>
      <w:r w:rsidRPr="00773687">
        <w:rPr>
          <w:rFonts w:cs="Times New Roman"/>
          <w:i/>
        </w:rPr>
        <w:t>radial basis function)</w:t>
      </w:r>
      <w:r w:rsidRPr="00773687">
        <w:rPr>
          <w:rFonts w:cs="Times New Roman"/>
        </w:rPr>
        <w:t xml:space="preserve"> – </w:t>
      </w:r>
      <w:r w:rsidR="0030523A">
        <w:rPr>
          <w:rFonts w:cs="Times New Roman"/>
        </w:rPr>
        <w:t>resava</w:t>
      </w:r>
      <w:r w:rsidRPr="00773687">
        <w:rPr>
          <w:rFonts w:cs="Times New Roman"/>
        </w:rPr>
        <w:t xml:space="preserve"> problem kad podaci nisu linearno razdvojivi  i  </w:t>
      </w:r>
      <w:r w:rsidR="00D01731" w:rsidRPr="00773687">
        <w:rPr>
          <w:rFonts w:cs="Times New Roman"/>
          <w:i/>
        </w:rPr>
        <w:t>C</w:t>
      </w:r>
      <w:r w:rsidRPr="00773687">
        <w:rPr>
          <w:rFonts w:cs="Times New Roman"/>
        </w:rPr>
        <w:t xml:space="preserve"> = 1.0 - </w:t>
      </w:r>
      <w:r w:rsidR="00D01731" w:rsidRPr="00773687">
        <w:rPr>
          <w:rFonts w:cs="Times New Roman"/>
        </w:rPr>
        <w:t>kontrolise kaznu za gr</w:t>
      </w:r>
      <w:r w:rsidRPr="00773687">
        <w:rPr>
          <w:rFonts w:cs="Times New Roman"/>
        </w:rPr>
        <w:t>eske — vece C znaci da je uza margina.</w:t>
      </w: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4.6 Logistic Regression</w:t>
      </w:r>
    </w:p>
    <w:p w:rsidR="0030523A" w:rsidRDefault="00D01731" w:rsidP="00F50B80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 xml:space="preserve">Model racuna verovatnocu pripadnosti klasi koristeci logisticku funkciju (sigmoid), koja vrednosti preslikava u opseg [0, 1]. Ako je verovatnoca veca od 0.5, predikcija je klasa 1 </w:t>
      </w:r>
      <w:r w:rsidRPr="00773687">
        <w:rPr>
          <w:rFonts w:cs="Times New Roman"/>
          <w:lang w:val="de-DE"/>
        </w:rPr>
        <w:lastRenderedPageBreak/>
        <w:t xml:space="preserve">(preziveo). </w:t>
      </w:r>
      <w:r w:rsidRPr="00773687">
        <w:rPr>
          <w:rFonts w:cs="Times New Roman"/>
          <w:i/>
          <w:lang w:val="de-DE"/>
        </w:rPr>
        <w:t>Logistic Regression</w:t>
      </w:r>
      <w:r w:rsidRPr="00773687">
        <w:rPr>
          <w:rFonts w:cs="Times New Roman"/>
          <w:lang w:val="de-DE"/>
        </w:rPr>
        <w:t xml:space="preserve"> je jedan od najjednostavnijih klasifikacionih modela i koristi se kao baseline.</w:t>
      </w:r>
      <w:r w:rsidR="002B1517" w:rsidRPr="00773687">
        <w:rPr>
          <w:rFonts w:cs="Times New Roman"/>
          <w:lang w:val="de-DE"/>
        </w:rPr>
        <w:t xml:space="preserve"> </w:t>
      </w:r>
    </w:p>
    <w:p w:rsidR="00D51150" w:rsidRPr="0030523A" w:rsidRDefault="002B1517" w:rsidP="00F50B80">
      <w:pPr>
        <w:spacing w:before="80" w:after="80"/>
        <w:jc w:val="both"/>
        <w:rPr>
          <w:rFonts w:cs="Times New Roman"/>
        </w:rPr>
      </w:pPr>
      <w:r w:rsidRPr="0030523A">
        <w:rPr>
          <w:rFonts w:cs="Times New Roman"/>
        </w:rPr>
        <w:t xml:space="preserve">Parametar </w:t>
      </w:r>
      <w:r w:rsidRPr="0030523A">
        <w:rPr>
          <w:rFonts w:cs="Times New Roman"/>
          <w:i/>
        </w:rPr>
        <w:t xml:space="preserve">max_iter </w:t>
      </w:r>
      <w:r w:rsidRPr="0030523A">
        <w:rPr>
          <w:rFonts w:cs="Times New Roman"/>
        </w:rPr>
        <w:t>= 1000 - maksimalan broj iteracija.</w:t>
      </w: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4.7 Naive Bayes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i/>
          <w:lang w:val="de-DE"/>
        </w:rPr>
        <w:t>Naive Bayes</w:t>
      </w:r>
      <w:r w:rsidRPr="00773687">
        <w:rPr>
          <w:rFonts w:cs="Times New Roman"/>
          <w:lang w:val="de-DE"/>
        </w:rPr>
        <w:t xml:space="preserve"> je klasifikator zasnovan na Bajesovoj teoremi verovatnoce. Za svaki novi podatak racuna verovatnocu pripadnosti svakoj klasi na osnovu atributa i dodeljuje klasu sa najvecom verovatnocom. </w:t>
      </w:r>
      <w:r w:rsidRPr="00773687">
        <w:rPr>
          <w:rFonts w:cs="Times New Roman"/>
          <w:i/>
          <w:lang w:val="de-DE"/>
        </w:rPr>
        <w:t>'Naive'</w:t>
      </w:r>
      <w:r w:rsidRPr="00773687">
        <w:rPr>
          <w:rFonts w:cs="Times New Roman"/>
          <w:lang w:val="de-DE"/>
        </w:rPr>
        <w:t xml:space="preserve"> naziv dolazi od pretpostavke da su svi atributi medjusobno nezavisni. </w:t>
      </w:r>
      <w:r w:rsidRPr="00773687">
        <w:rPr>
          <w:rFonts w:cs="Times New Roman"/>
          <w:i/>
          <w:lang w:val="de-DE"/>
        </w:rPr>
        <w:t>GaussianNB</w:t>
      </w:r>
      <w:r w:rsidRPr="00773687">
        <w:rPr>
          <w:rFonts w:cs="Times New Roman"/>
          <w:lang w:val="de-DE"/>
        </w:rPr>
        <w:t xml:space="preserve"> pretpostavlja da su vrednosti atributa normalno raspodeljene.</w:t>
      </w:r>
    </w:p>
    <w:p w:rsidR="00007B2C" w:rsidRPr="00773687" w:rsidRDefault="00007B2C" w:rsidP="00F50B80">
      <w:pPr>
        <w:spacing w:before="80" w:after="80"/>
        <w:jc w:val="both"/>
        <w:rPr>
          <w:rFonts w:cs="Times New Roman"/>
          <w:lang w:val="de-DE"/>
        </w:rPr>
      </w:pPr>
    </w:p>
    <w:p w:rsidR="00007B2C" w:rsidRPr="00773687" w:rsidRDefault="00007B2C" w:rsidP="00F50B80">
      <w:pPr>
        <w:pStyle w:val="Heading2"/>
        <w:jc w:val="both"/>
        <w:rPr>
          <w:color w:val="262626" w:themeColor="text1" w:themeTint="D9"/>
          <w:lang w:val="de-DE"/>
        </w:rPr>
      </w:pPr>
      <w:r w:rsidRPr="00773687">
        <w:rPr>
          <w:color w:val="262626" w:themeColor="text1" w:themeTint="D9"/>
          <w:lang w:val="de-DE"/>
        </w:rPr>
        <w:t>4.8 Grid Search optimizacija hiperparametara</w:t>
      </w:r>
    </w:p>
    <w:p w:rsidR="00475EFC" w:rsidRPr="00773687" w:rsidRDefault="00007B2C" w:rsidP="00F50B80">
      <w:pPr>
        <w:spacing w:before="100" w:beforeAutospacing="1" w:after="100" w:afterAutospacing="1"/>
        <w:jc w:val="both"/>
        <w:rPr>
          <w:rFonts w:eastAsia="Times New Roman" w:cs="Times New Roman"/>
          <w:szCs w:val="24"/>
          <w:lang w:val="de-DE"/>
        </w:rPr>
      </w:pPr>
      <w:r w:rsidRPr="00007B2C">
        <w:rPr>
          <w:rFonts w:eastAsia="Times New Roman" w:cs="Times New Roman"/>
          <w:szCs w:val="24"/>
          <w:lang w:val="de-DE"/>
        </w:rPr>
        <w:t xml:space="preserve">Nakon što su svi modeli trenirani sa početnim vrednostima hiperparametara, primenjen je </w:t>
      </w:r>
      <w:r w:rsidRPr="00007B2C">
        <w:rPr>
          <w:rFonts w:eastAsia="Times New Roman" w:cs="Times New Roman"/>
          <w:i/>
          <w:szCs w:val="24"/>
          <w:lang w:val="de-DE"/>
        </w:rPr>
        <w:t>Grid Search</w:t>
      </w:r>
      <w:r w:rsidRPr="00007B2C">
        <w:rPr>
          <w:rFonts w:eastAsia="Times New Roman" w:cs="Times New Roman"/>
          <w:szCs w:val="24"/>
          <w:lang w:val="de-DE"/>
        </w:rPr>
        <w:t xml:space="preserve"> kako bi se pronašle bolje vrednosti. </w:t>
      </w:r>
      <w:r w:rsidRPr="00007B2C">
        <w:rPr>
          <w:rFonts w:eastAsia="Times New Roman" w:cs="Times New Roman"/>
          <w:i/>
          <w:szCs w:val="24"/>
          <w:lang w:val="de-DE"/>
        </w:rPr>
        <w:t>Grid Search</w:t>
      </w:r>
      <w:r w:rsidRPr="00007B2C">
        <w:rPr>
          <w:rFonts w:eastAsia="Times New Roman" w:cs="Times New Roman"/>
          <w:szCs w:val="24"/>
          <w:lang w:val="de-DE"/>
        </w:rPr>
        <w:t xml:space="preserve"> sistematski isprobava sve kombinacije zadatih vrednosti hiperparametara i bira kombinaciju koja daje najbolje rezultate na cross-validaciji. </w:t>
      </w:r>
    </w:p>
    <w:p w:rsidR="00007B2C" w:rsidRPr="00007B2C" w:rsidRDefault="00007B2C" w:rsidP="00F50B80">
      <w:pPr>
        <w:spacing w:before="100" w:beforeAutospacing="1" w:after="100" w:afterAutospacing="1"/>
        <w:jc w:val="both"/>
        <w:rPr>
          <w:rFonts w:eastAsia="Times New Roman" w:cs="Times New Roman"/>
          <w:szCs w:val="24"/>
        </w:rPr>
      </w:pPr>
      <w:r w:rsidRPr="00007B2C">
        <w:rPr>
          <w:rFonts w:eastAsia="Times New Roman" w:cs="Times New Roman"/>
          <w:szCs w:val="24"/>
        </w:rPr>
        <w:t xml:space="preserve">Evaluacija je vršena sa </w:t>
      </w:r>
      <w:r w:rsidRPr="00007B2C">
        <w:rPr>
          <w:rFonts w:eastAsia="Times New Roman" w:cs="Times New Roman"/>
          <w:b/>
          <w:szCs w:val="24"/>
        </w:rPr>
        <w:t>5-fold cross-validacijom</w:t>
      </w:r>
      <w:r w:rsidRPr="00007B2C">
        <w:rPr>
          <w:rFonts w:eastAsia="Times New Roman" w:cs="Times New Roman"/>
          <w:szCs w:val="24"/>
        </w:rPr>
        <w:t>, što znači da se skup podataka deli na 5 delova i model se trenira i testira 5 puta. Na ovaj način se dobija pouzdanija procena performansi modela nego kada bi se koristila samo jedna podela podataka.</w:t>
      </w:r>
      <w:r w:rsidR="00475EFC" w:rsidRPr="00773687">
        <w:rPr>
          <w:rFonts w:eastAsia="Times New Roman" w:cs="Times New Roman"/>
          <w:szCs w:val="24"/>
        </w:rPr>
        <w:t xml:space="preserve"> Model </w:t>
      </w:r>
      <w:r w:rsidR="00475EFC" w:rsidRPr="00773687">
        <w:rPr>
          <w:rFonts w:eastAsia="Times New Roman" w:cs="Times New Roman"/>
          <w:i/>
          <w:szCs w:val="24"/>
        </w:rPr>
        <w:t xml:space="preserve">Naive Bayes </w:t>
      </w:r>
      <w:r w:rsidR="00475EFC" w:rsidRPr="00773687">
        <w:rPr>
          <w:rFonts w:eastAsia="Times New Roman" w:cs="Times New Roman"/>
          <w:szCs w:val="24"/>
        </w:rPr>
        <w:t xml:space="preserve">nema hiperparametre koji bi mogli da se podesavaju, pa nema smisla raditi </w:t>
      </w:r>
      <w:r w:rsidR="00475EFC" w:rsidRPr="00773687">
        <w:rPr>
          <w:rFonts w:eastAsia="Times New Roman" w:cs="Times New Roman"/>
          <w:i/>
          <w:szCs w:val="24"/>
        </w:rPr>
        <w:t xml:space="preserve">Grid Search </w:t>
      </w:r>
      <w:r w:rsidR="00475EFC" w:rsidRPr="00773687">
        <w:rPr>
          <w:rFonts w:eastAsia="Times New Roman" w:cs="Times New Roman"/>
          <w:szCs w:val="24"/>
        </w:rPr>
        <w:t xml:space="preserve"> za njega.</w:t>
      </w:r>
    </w:p>
    <w:p w:rsidR="00007B2C" w:rsidRPr="00773687" w:rsidRDefault="00007B2C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rPr>
          <w:rFonts w:cs="Times New Roman"/>
        </w:rPr>
      </w:pPr>
      <w:r w:rsidRPr="00773687">
        <w:rPr>
          <w:rFonts w:cs="Times New Roman"/>
        </w:rPr>
        <w:br w:type="page"/>
      </w:r>
    </w:p>
    <w:p w:rsidR="00D51150" w:rsidRPr="00773687" w:rsidRDefault="00D01731" w:rsidP="00773687">
      <w:pPr>
        <w:pStyle w:val="Heading1"/>
      </w:pPr>
      <w:r w:rsidRPr="00773687">
        <w:lastRenderedPageBreak/>
        <w:t>5. Evaluacija modela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t>5.1 Evaluacione metrike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Za evaluaciju modela koriscene su sledece metrike: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26"/>
      </w:tblGrid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Metrika</w:t>
            </w:r>
          </w:p>
        </w:tc>
        <w:tc>
          <w:tcPr>
            <w:tcW w:w="3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Formula</w:t>
            </w:r>
          </w:p>
        </w:tc>
        <w:tc>
          <w:tcPr>
            <w:tcW w:w="38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Znacenje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Tacnost (Accuracy)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(TP + TN) / ukupno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Udeo svih tacnih predikcija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Preciznost (Precision)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TP / (TP + FP)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Od svih predvidjenih kao preziveo, koliko je zaista prezivelo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Odziv (Recall)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TP / (TP + FN)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Od svih koji su preziveli, koliko je model tacno identifikovao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F1-skor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2 * (P * R) / (P + R)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Harmonijska sredina preciznosti i odziva</w:t>
            </w:r>
          </w:p>
        </w:tc>
      </w:tr>
    </w:tbl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5.2 Rezultati svih modela</w:t>
      </w:r>
      <w:r w:rsidR="00475EFC" w:rsidRPr="00773687">
        <w:rPr>
          <w:rFonts w:cs="Times New Roman"/>
          <w:color w:val="262626" w:themeColor="text1" w:themeTint="D9"/>
        </w:rPr>
        <w:t xml:space="preserve"> + Grid Search rezultati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56"/>
        <w:gridCol w:w="1557"/>
        <w:gridCol w:w="1557"/>
        <w:gridCol w:w="1556"/>
      </w:tblGrid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Model</w:t>
            </w:r>
          </w:p>
        </w:tc>
        <w:tc>
          <w:tcPr>
            <w:tcW w:w="155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Tacnost</w:t>
            </w:r>
          </w:p>
        </w:tc>
        <w:tc>
          <w:tcPr>
            <w:tcW w:w="1557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Preciznost</w:t>
            </w:r>
          </w:p>
        </w:tc>
        <w:tc>
          <w:tcPr>
            <w:tcW w:w="1557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Odziv</w:t>
            </w:r>
          </w:p>
        </w:tc>
        <w:tc>
          <w:tcPr>
            <w:tcW w:w="155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F50B80" w:rsidRDefault="00D01731">
            <w:pPr>
              <w:jc w:val="center"/>
              <w:rPr>
                <w:rFonts w:cs="Times New Roman"/>
                <w:color w:val="E7E6E6" w:themeColor="background2"/>
              </w:rPr>
            </w:pPr>
            <w:r w:rsidRPr="00F50B80">
              <w:rPr>
                <w:rFonts w:cs="Times New Roman"/>
                <w:b/>
                <w:bCs/>
                <w:color w:val="E7E6E6" w:themeColor="background2"/>
                <w:sz w:val="20"/>
                <w:szCs w:val="20"/>
              </w:rPr>
              <w:t>F1-skor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Random Forest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84.92%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82.19%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81.08%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81.63%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 xml:space="preserve">Gradient Boosting </w:t>
            </w:r>
            <w:r w:rsidRPr="00773687">
              <w:rPr>
                <w:rFonts w:cs="Times New Roman"/>
                <w:sz w:val="20"/>
                <w:szCs w:val="20"/>
              </w:rPr>
              <w:t>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84.92%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83.10%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79.73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81.38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 w:rsidP="00940ADA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Gradient Boosting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84.36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83.82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77.03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80.28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Decision Tree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83.80%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80.82%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80.27%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KNN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83.80%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80.82%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80.27%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Logistic Regression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83.24%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Logistic Regression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82.68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79.45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78.91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KNN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82.12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Random Forest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82.68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b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81.16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75.68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78.32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SVM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82.12%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80.00%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75.68%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77.78%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SVM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82.12%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80.00%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75.68%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77.78%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Decision Tree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81.56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b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80.60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72.97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76.60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Naive Bayes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76.54%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70.51%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74.32%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72.37%</w:t>
            </w:r>
          </w:p>
        </w:tc>
      </w:tr>
    </w:tbl>
    <w:p w:rsidR="00475EFC" w:rsidRPr="00773687" w:rsidRDefault="00475EFC" w:rsidP="00F50B80">
      <w:pPr>
        <w:spacing w:before="80" w:after="80"/>
        <w:jc w:val="both"/>
      </w:pPr>
    </w:p>
    <w:p w:rsidR="00475EFC" w:rsidRPr="00773687" w:rsidRDefault="00940ADA" w:rsidP="00F50B80">
      <w:pPr>
        <w:spacing w:before="80" w:after="80"/>
        <w:jc w:val="both"/>
      </w:pPr>
      <w:r w:rsidRPr="00773687">
        <w:t xml:space="preserve">Od svih testiranih modela, </w:t>
      </w:r>
      <w:r w:rsidRPr="00773687">
        <w:rPr>
          <w:i/>
        </w:rPr>
        <w:t>Random Forest</w:t>
      </w:r>
      <w:r w:rsidRPr="00773687">
        <w:t xml:space="preserve"> je postigao najbolje rezultate sa tačnošću od 84.92% i F1 skorom od 81.63%</w:t>
      </w:r>
      <w:r w:rsidRPr="00773687">
        <w:t>.</w:t>
      </w:r>
      <w:r w:rsidR="00475EFC" w:rsidRPr="00773687">
        <w:t xml:space="preserve"> </w:t>
      </w:r>
      <w:r w:rsidR="00475EFC" w:rsidRPr="00773687">
        <w:t xml:space="preserve">Iako </w:t>
      </w:r>
      <w:r w:rsidR="00475EFC" w:rsidRPr="00773687">
        <w:rPr>
          <w:i/>
        </w:rPr>
        <w:t>Gradient Boosting (GS)</w:t>
      </w:r>
      <w:r w:rsidR="00475EFC" w:rsidRPr="00773687">
        <w:t xml:space="preserve"> postiže istu tačnost, </w:t>
      </w:r>
      <w:r w:rsidR="00475EFC" w:rsidRPr="00773687">
        <w:rPr>
          <w:i/>
        </w:rPr>
        <w:t>Random Forest</w:t>
      </w:r>
      <w:r w:rsidR="00475EFC" w:rsidRPr="00773687">
        <w:t xml:space="preserve"> ima viši odziv (81.08% naspram 79.73%), što znači da uspešnije identifikuje preživele putnike. </w:t>
      </w:r>
    </w:p>
    <w:p w:rsidR="00475EFC" w:rsidRPr="00773687" w:rsidRDefault="00475EFC" w:rsidP="00F50B80">
      <w:pPr>
        <w:spacing w:before="80" w:after="80"/>
        <w:jc w:val="both"/>
      </w:pPr>
    </w:p>
    <w:p w:rsidR="00475EFC" w:rsidRPr="00773687" w:rsidRDefault="00475EFC" w:rsidP="00F50B80">
      <w:pPr>
        <w:spacing w:before="80" w:after="80"/>
        <w:jc w:val="both"/>
      </w:pPr>
      <w:r w:rsidRPr="00773687">
        <w:t xml:space="preserve">Zbog toga je </w:t>
      </w:r>
      <w:r w:rsidRPr="00773687">
        <w:rPr>
          <w:i/>
        </w:rPr>
        <w:t>Random Forest</w:t>
      </w:r>
      <w:r w:rsidRPr="00773687">
        <w:t xml:space="preserve"> izabran kao </w:t>
      </w:r>
      <w:r w:rsidRPr="00773687">
        <w:rPr>
          <w:b/>
        </w:rPr>
        <w:t>najbolji model</w:t>
      </w:r>
      <w:r w:rsidRPr="00773687">
        <w:t xml:space="preserve"> u ovom poređenju.</w:t>
      </w:r>
    </w:p>
    <w:p w:rsidR="00475EFC" w:rsidRPr="000640E5" w:rsidRDefault="00475EFC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4C5376" w:rsidP="00F50B80">
      <w:pPr>
        <w:pStyle w:val="Heading2"/>
        <w:jc w:val="both"/>
        <w:rPr>
          <w:color w:val="262626" w:themeColor="text1" w:themeTint="D9"/>
        </w:rPr>
      </w:pPr>
      <w:r>
        <w:rPr>
          <w:color w:val="262626" w:themeColor="text1" w:themeTint="D9"/>
        </w:rPr>
        <w:lastRenderedPageBreak/>
        <w:t>5.3</w:t>
      </w:r>
      <w:r w:rsidR="00D01731" w:rsidRPr="00773687">
        <w:rPr>
          <w:color w:val="262626" w:themeColor="text1" w:themeTint="D9"/>
        </w:rPr>
        <w:t xml:space="preserve"> Matrice konfuzije</w:t>
      </w:r>
    </w:p>
    <w:p w:rsidR="00BB4FCE" w:rsidRPr="00773687" w:rsidRDefault="00D01731" w:rsidP="00F50B80">
      <w:pPr>
        <w:spacing w:before="80" w:after="80"/>
        <w:jc w:val="both"/>
        <w:rPr>
          <w:rFonts w:cs="Times New Roman"/>
          <w:b/>
          <w:bCs/>
        </w:rPr>
      </w:pPr>
      <w:r w:rsidRPr="00773687">
        <w:rPr>
          <w:rFonts w:cs="Times New Roman"/>
        </w:rPr>
        <w:t>Za svaki model generisana je matrica konfuzije koja prikazuje odnos izmedju stvarnih i predvidjenih klasa.</w:t>
      </w:r>
    </w:p>
    <w:p w:rsidR="00D51150" w:rsidRPr="004C5376" w:rsidRDefault="00940ADA" w:rsidP="00F50B80">
      <w:pPr>
        <w:spacing w:before="80" w:after="80"/>
        <w:jc w:val="center"/>
        <w:rPr>
          <w:rFonts w:cs="Times New Roman"/>
        </w:rPr>
      </w:pPr>
      <w:r w:rsidRPr="00773687"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745105" cy="2267585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98" t="14073" r="28143" b="33254"/>
                    <a:stretch/>
                  </pic:blipFill>
                  <pic:spPr bwMode="auto">
                    <a:xfrm>
                      <a:off x="0" y="0"/>
                      <a:ext cx="2745105" cy="2267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40ADA" w:rsidRPr="00773687" w:rsidRDefault="00940ADA" w:rsidP="00F50B80">
      <w:pPr>
        <w:spacing w:before="80" w:after="80"/>
        <w:jc w:val="center"/>
        <w:rPr>
          <w:rFonts w:cs="Times New Roman"/>
          <w:i/>
          <w:lang w:val="de-DE"/>
        </w:rPr>
      </w:pPr>
      <w:r w:rsidRPr="004C5376">
        <w:rPr>
          <w:rFonts w:cs="Times New Roman"/>
          <w:i/>
        </w:rPr>
        <w:t>Matrica konfuzij</w:t>
      </w:r>
      <w:r w:rsidRPr="00773687">
        <w:rPr>
          <w:rFonts w:cs="Times New Roman"/>
          <w:i/>
          <w:lang w:val="de-DE"/>
        </w:rPr>
        <w:t xml:space="preserve">e </w:t>
      </w:r>
      <w:r w:rsidR="00475EFC" w:rsidRPr="00773687">
        <w:rPr>
          <w:rFonts w:cs="Times New Roman"/>
          <w:i/>
          <w:lang w:val="de-DE"/>
        </w:rPr>
        <w:t xml:space="preserve">za najbolji model </w:t>
      </w:r>
      <w:r w:rsidRPr="00773687">
        <w:rPr>
          <w:rFonts w:cs="Times New Roman"/>
          <w:i/>
          <w:lang w:val="de-DE"/>
        </w:rPr>
        <w:t>– Random Forest</w:t>
      </w: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475EFC" w:rsidRDefault="00475EFC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0C01BA" w:rsidRDefault="000C01BA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0C01BA" w:rsidRDefault="000C01BA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0C01BA" w:rsidRPr="00940ADA" w:rsidRDefault="000C01BA" w:rsidP="00F50B80">
      <w:pPr>
        <w:spacing w:before="80" w:after="80"/>
        <w:jc w:val="both"/>
        <w:rPr>
          <w:rFonts w:cs="Times New Roman"/>
          <w:i/>
          <w:lang w:val="de-DE"/>
        </w:rPr>
      </w:pPr>
    </w:p>
    <w:p w:rsidR="00D51150" w:rsidRPr="000640E5" w:rsidRDefault="00D01731" w:rsidP="00F50B80">
      <w:pPr>
        <w:pStyle w:val="Heading1"/>
        <w:jc w:val="both"/>
        <w:rPr>
          <w:rFonts w:cs="Times New Roman"/>
        </w:rPr>
      </w:pPr>
      <w:r w:rsidRPr="000640E5">
        <w:rPr>
          <w:rFonts w:cs="Times New Roman"/>
        </w:rPr>
        <w:lastRenderedPageBreak/>
        <w:t>6. Analiza rezultata</w:t>
      </w:r>
    </w:p>
    <w:p w:rsidR="00D51150" w:rsidRPr="00773687" w:rsidRDefault="00D01731" w:rsidP="00F50B80">
      <w:pPr>
        <w:pStyle w:val="Heading2"/>
        <w:jc w:val="both"/>
      </w:pPr>
      <w:r w:rsidRPr="00773687">
        <w:rPr>
          <w:color w:val="262626" w:themeColor="text1" w:themeTint="D9"/>
        </w:rPr>
        <w:t>6.1 Vaznost atributa (Feature Importance)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Feature importance</w:t>
      </w:r>
      <w:r w:rsidRPr="00773687">
        <w:rPr>
          <w:rFonts w:cs="Times New Roman"/>
        </w:rPr>
        <w:t xml:space="preserve"> pokazuje koji atributi su najznacajniji za donošenje odluke u modelu. Ova analiza je dostupna samo za modele zasnovane na stablima (</w:t>
      </w:r>
      <w:r w:rsidRPr="00773687">
        <w:rPr>
          <w:rFonts w:cs="Times New Roman"/>
          <w:i/>
        </w:rPr>
        <w:t>Random Forest, Decision Tree, Gradient Boosting</w:t>
      </w:r>
      <w:r w:rsidR="000C01BA" w:rsidRPr="00773687">
        <w:rPr>
          <w:rFonts w:cs="Times New Roman"/>
        </w:rPr>
        <w:t>).</w:t>
      </w:r>
    </w:p>
    <w:p w:rsidR="00007B2C" w:rsidRPr="000640E5" w:rsidRDefault="00007B2C" w:rsidP="00F50B80">
      <w:pPr>
        <w:spacing w:before="80" w:after="80"/>
        <w:jc w:val="both"/>
        <w:rPr>
          <w:rFonts w:cs="Times New Roman"/>
        </w:rPr>
      </w:pPr>
    </w:p>
    <w:p w:rsidR="000C01BA" w:rsidRDefault="000C01BA" w:rsidP="00F50B80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2F53B3E" wp14:editId="546978A8">
            <wp:extent cx="2852139" cy="2114093"/>
            <wp:effectExtent l="0" t="0" r="5715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9105" t="14073" r="21124" b="20313"/>
                    <a:stretch/>
                  </pic:blipFill>
                  <pic:spPr bwMode="auto">
                    <a:xfrm>
                      <a:off x="0" y="0"/>
                      <a:ext cx="2852637" cy="21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1BA" w:rsidRDefault="000C01BA" w:rsidP="00F50B80">
      <w:pPr>
        <w:spacing w:before="80" w:after="80"/>
        <w:jc w:val="center"/>
        <w:rPr>
          <w:rFonts w:cs="Times New Roman"/>
          <w:i/>
        </w:rPr>
      </w:pPr>
      <w:r>
        <w:rPr>
          <w:rFonts w:cs="Times New Roman"/>
          <w:i/>
        </w:rPr>
        <w:t>Feature Importance – Random Forest</w:t>
      </w:r>
    </w:p>
    <w:p w:rsidR="000C01BA" w:rsidRPr="000C01BA" w:rsidRDefault="000C01BA" w:rsidP="00F50B80">
      <w:pPr>
        <w:spacing w:before="80" w:after="80"/>
        <w:jc w:val="both"/>
        <w:rPr>
          <w:rFonts w:cs="Times New Roman"/>
          <w:i/>
        </w:rPr>
      </w:pPr>
    </w:p>
    <w:p w:rsidR="00D51150" w:rsidRPr="00AB1588" w:rsidRDefault="00D01731" w:rsidP="00F50B80">
      <w:pPr>
        <w:spacing w:before="80" w:after="80"/>
        <w:jc w:val="both"/>
        <w:rPr>
          <w:rFonts w:cs="Times New Roman"/>
        </w:rPr>
      </w:pPr>
      <w:r w:rsidRPr="00AB1588">
        <w:rPr>
          <w:rFonts w:cs="Times New Roman"/>
        </w:rPr>
        <w:t xml:space="preserve">Na osnovu feature importance grafika </w:t>
      </w:r>
      <w:r w:rsidRPr="00AB1588">
        <w:rPr>
          <w:rFonts w:cs="Times New Roman"/>
          <w:i/>
        </w:rPr>
        <w:t>Random Foresta</w:t>
      </w:r>
      <w:r w:rsidRPr="00AB1588">
        <w:rPr>
          <w:rFonts w:cs="Times New Roman"/>
        </w:rPr>
        <w:t>, najvazniji atributi su:</w:t>
      </w:r>
    </w:p>
    <w:p w:rsidR="00D51150" w:rsidRPr="00AB1588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>Fare</w:t>
      </w:r>
      <w:r w:rsidRPr="00AB1588">
        <w:rPr>
          <w:rFonts w:cs="Times New Roman"/>
          <w:color w:val="262626" w:themeColor="text1" w:themeTint="D9"/>
          <w:sz w:val="24"/>
        </w:rPr>
        <w:t xml:space="preserve"> (cena karte) — najveci uticaj, direktno povezana sa klasom i polozajem na brodu</w:t>
      </w:r>
    </w:p>
    <w:p w:rsidR="00D51150" w:rsidRPr="00AB1588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>Age</w:t>
      </w:r>
      <w:r w:rsidRPr="00AB1588">
        <w:rPr>
          <w:rFonts w:cs="Times New Roman"/>
          <w:color w:val="262626" w:themeColor="text1" w:themeTint="D9"/>
          <w:sz w:val="24"/>
        </w:rPr>
        <w:t xml:space="preserve"> (starost) — mladi putnici, posebno deca, imali su prednost pri evakuaciji</w:t>
      </w:r>
    </w:p>
    <w:p w:rsidR="00D51150" w:rsidRPr="00AB1588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 xml:space="preserve">Title_Mr </w:t>
      </w:r>
      <w:r w:rsidRPr="00AB1588">
        <w:rPr>
          <w:rFonts w:cs="Times New Roman"/>
          <w:color w:val="262626" w:themeColor="text1" w:themeTint="D9"/>
          <w:sz w:val="24"/>
        </w:rPr>
        <w:t>(titula) — indirektno kodira pol i starost putnika</w:t>
      </w:r>
    </w:p>
    <w:p w:rsidR="00D51150" w:rsidRPr="00AB1588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>Sex</w:t>
      </w:r>
      <w:r w:rsidRPr="00AB1588">
        <w:rPr>
          <w:rFonts w:cs="Times New Roman"/>
          <w:color w:val="262626" w:themeColor="text1" w:themeTint="D9"/>
          <w:sz w:val="24"/>
        </w:rPr>
        <w:t xml:space="preserve"> (pol) — zene su imale prioritet pri evakuaciji</w:t>
      </w:r>
    </w:p>
    <w:p w:rsidR="00D51150" w:rsidRPr="00AB1588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lang w:val="de-DE"/>
        </w:rPr>
      </w:pPr>
      <w:r w:rsidRPr="00AB1588">
        <w:rPr>
          <w:rFonts w:cs="Times New Roman"/>
          <w:i/>
          <w:color w:val="262626" w:themeColor="text1" w:themeTint="D9"/>
          <w:sz w:val="24"/>
          <w:lang w:val="de-DE"/>
        </w:rPr>
        <w:t>Pclass</w:t>
      </w:r>
      <w:r w:rsidRPr="00AB1588">
        <w:rPr>
          <w:rFonts w:cs="Times New Roman"/>
          <w:color w:val="262626" w:themeColor="text1" w:themeTint="D9"/>
          <w:sz w:val="24"/>
          <w:lang w:val="de-DE"/>
        </w:rPr>
        <w:t xml:space="preserve"> (klasa karte) — putnici vise klase imali su bolji pristup palubi</w:t>
      </w:r>
    </w:p>
    <w:p w:rsidR="000C01BA" w:rsidRDefault="000C01BA" w:rsidP="00F50B80">
      <w:pPr>
        <w:spacing w:before="60" w:after="60"/>
        <w:jc w:val="both"/>
        <w:rPr>
          <w:rFonts w:cs="Times New Roman"/>
          <w:lang w:val="de-DE"/>
        </w:rPr>
      </w:pPr>
    </w:p>
    <w:p w:rsidR="000C01BA" w:rsidRDefault="000C01BA" w:rsidP="00F50B80">
      <w:pPr>
        <w:spacing w:before="60" w:after="60"/>
        <w:jc w:val="center"/>
        <w:rPr>
          <w:rFonts w:cs="Times New Roman"/>
          <w:lang w:val="de-DE"/>
        </w:rPr>
      </w:pPr>
      <w:r>
        <w:rPr>
          <w:noProof/>
        </w:rPr>
        <w:drawing>
          <wp:inline distT="0" distB="0" distL="0" distR="0" wp14:anchorId="31903B2F" wp14:editId="7C6B78D8">
            <wp:extent cx="3043451" cy="2237251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3444" t="13847" r="25228" b="32121"/>
                    <a:stretch/>
                  </pic:blipFill>
                  <pic:spPr bwMode="auto">
                    <a:xfrm>
                      <a:off x="0" y="0"/>
                      <a:ext cx="3074006" cy="2259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1BA" w:rsidRDefault="000C01BA" w:rsidP="00F50B80">
      <w:pPr>
        <w:spacing w:before="60" w:after="60"/>
        <w:jc w:val="center"/>
        <w:rPr>
          <w:rFonts w:cs="Times New Roman"/>
          <w:i/>
          <w:lang w:val="de-DE"/>
        </w:rPr>
      </w:pPr>
      <w:r w:rsidRPr="000C01BA">
        <w:rPr>
          <w:rFonts w:cs="Times New Roman"/>
          <w:i/>
          <w:lang w:val="de-DE"/>
        </w:rPr>
        <w:t>Feature Importance – Gradient Boosting</w:t>
      </w:r>
    </w:p>
    <w:p w:rsidR="000C01BA" w:rsidRDefault="000C01BA" w:rsidP="00F50B80">
      <w:pPr>
        <w:spacing w:before="60" w:after="60"/>
        <w:jc w:val="both"/>
        <w:rPr>
          <w:rFonts w:cs="Times New Roman"/>
          <w:i/>
          <w:lang w:val="de-DE"/>
        </w:rPr>
      </w:pPr>
    </w:p>
    <w:p w:rsidR="000C01BA" w:rsidRPr="00AB1588" w:rsidRDefault="000C01BA" w:rsidP="00F50B80">
      <w:pPr>
        <w:spacing w:before="80" w:after="80"/>
        <w:jc w:val="both"/>
        <w:rPr>
          <w:rFonts w:cs="Times New Roman"/>
        </w:rPr>
      </w:pPr>
      <w:r w:rsidRPr="00AB1588">
        <w:rPr>
          <w:rFonts w:cs="Times New Roman"/>
        </w:rPr>
        <w:t xml:space="preserve">Na osnovu feature importance grafika </w:t>
      </w:r>
      <w:r w:rsidRPr="00AB1588">
        <w:rPr>
          <w:rFonts w:cs="Times New Roman"/>
          <w:i/>
        </w:rPr>
        <w:t>Gradient Boosting</w:t>
      </w:r>
      <w:r w:rsidRPr="00AB1588">
        <w:rPr>
          <w:rFonts w:cs="Times New Roman"/>
        </w:rPr>
        <w:t>, najvazniji atributi su titula, cena karte, klasa karte i starost putnika.</w:t>
      </w:r>
    </w:p>
    <w:p w:rsidR="000C01BA" w:rsidRDefault="000C01BA" w:rsidP="00F50B80">
      <w:pPr>
        <w:spacing w:before="60" w:after="60"/>
        <w:jc w:val="center"/>
        <w:rPr>
          <w:rFonts w:cs="Times New Roman"/>
          <w:i/>
          <w:lang w:val="de-DE"/>
        </w:rPr>
      </w:pPr>
      <w:r>
        <w:rPr>
          <w:noProof/>
        </w:rPr>
        <w:lastRenderedPageBreak/>
        <w:drawing>
          <wp:inline distT="0" distB="0" distL="0" distR="0" wp14:anchorId="1AB465BC" wp14:editId="19E6301E">
            <wp:extent cx="2995683" cy="2221479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3222" t="13763" r="25350" b="31597"/>
                    <a:stretch/>
                  </pic:blipFill>
                  <pic:spPr bwMode="auto">
                    <a:xfrm>
                      <a:off x="0" y="0"/>
                      <a:ext cx="3005502" cy="2228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1BA" w:rsidRDefault="000C01BA" w:rsidP="00F50B80">
      <w:pPr>
        <w:spacing w:before="60" w:after="60"/>
        <w:jc w:val="center"/>
        <w:rPr>
          <w:rFonts w:cs="Times New Roman"/>
          <w:i/>
        </w:rPr>
      </w:pPr>
      <w:r w:rsidRPr="000C01BA">
        <w:rPr>
          <w:rFonts w:cs="Times New Roman"/>
          <w:i/>
        </w:rPr>
        <w:t>Feature Importance – Decision Tree</w:t>
      </w:r>
    </w:p>
    <w:p w:rsidR="00492E4C" w:rsidRPr="000C01BA" w:rsidRDefault="00492E4C" w:rsidP="00F50B80">
      <w:pPr>
        <w:spacing w:before="60" w:after="60"/>
        <w:jc w:val="both"/>
        <w:rPr>
          <w:rFonts w:cs="Times New Roman"/>
          <w:i/>
        </w:rPr>
      </w:pPr>
    </w:p>
    <w:p w:rsidR="000C01BA" w:rsidRPr="00AB1588" w:rsidRDefault="000C01BA" w:rsidP="00F50B80">
      <w:pPr>
        <w:spacing w:before="80" w:after="80"/>
        <w:jc w:val="both"/>
        <w:rPr>
          <w:rFonts w:cs="Times New Roman"/>
        </w:rPr>
      </w:pPr>
      <w:r w:rsidRPr="00AB1588">
        <w:rPr>
          <w:rFonts w:cs="Times New Roman"/>
        </w:rPr>
        <w:t xml:space="preserve">Na osnovu feature importance grafika </w:t>
      </w:r>
      <w:r w:rsidRPr="00AB1588">
        <w:rPr>
          <w:rFonts w:cs="Times New Roman"/>
          <w:i/>
        </w:rPr>
        <w:t>Decision Tree</w:t>
      </w:r>
      <w:r w:rsidRPr="00AB1588">
        <w:rPr>
          <w:rFonts w:cs="Times New Roman"/>
        </w:rPr>
        <w:t>, najvazniji atributi su</w:t>
      </w:r>
      <w:r w:rsidR="00492E4C" w:rsidRPr="00AB1588">
        <w:rPr>
          <w:rFonts w:cs="Times New Roman"/>
        </w:rPr>
        <w:t xml:space="preserve"> takodje</w:t>
      </w:r>
      <w:r w:rsidRPr="00AB1588">
        <w:rPr>
          <w:rFonts w:cs="Times New Roman"/>
        </w:rPr>
        <w:t xml:space="preserve"> titula, cena karte, klasa karte i starost putnika.</w:t>
      </w:r>
    </w:p>
    <w:p w:rsidR="000C01BA" w:rsidRPr="000C01BA" w:rsidRDefault="000C01BA" w:rsidP="00F50B80">
      <w:pPr>
        <w:spacing w:before="60" w:after="60"/>
        <w:jc w:val="both"/>
        <w:rPr>
          <w:rFonts w:cs="Times New Roman"/>
          <w:i/>
        </w:rPr>
      </w:pPr>
    </w:p>
    <w:p w:rsidR="00D51150" w:rsidRPr="000C01BA" w:rsidRDefault="00D51150" w:rsidP="00F50B80">
      <w:pPr>
        <w:spacing w:before="80" w:after="80"/>
        <w:jc w:val="both"/>
        <w:rPr>
          <w:rFonts w:cs="Times New Roman"/>
        </w:rPr>
      </w:pPr>
    </w:p>
    <w:p w:rsidR="00492E4C" w:rsidRPr="000640E5" w:rsidRDefault="00D01731" w:rsidP="00F50B80">
      <w:pPr>
        <w:pStyle w:val="Heading2"/>
        <w:jc w:val="both"/>
        <w:rPr>
          <w:rFonts w:cs="Times New Roman"/>
        </w:rPr>
      </w:pPr>
      <w:r w:rsidRPr="000640E5">
        <w:rPr>
          <w:rFonts w:cs="Times New Roman"/>
        </w:rPr>
        <w:t>6.2 Graficki prikazi odnosa atributa i prezivljavanja</w:t>
      </w:r>
    </w:p>
    <w:p w:rsidR="00D51150" w:rsidRPr="00773687" w:rsidRDefault="00492E4C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Sledeci grafici </w:t>
      </w:r>
      <w:r w:rsidR="00773687" w:rsidRPr="00773687">
        <w:rPr>
          <w:rFonts w:cs="Times New Roman"/>
        </w:rPr>
        <w:t>su generisani tokom EDA analize i sluze kao potvrda modela kod kojih je odredjena</w:t>
      </w:r>
      <w:r w:rsidR="00773687">
        <w:rPr>
          <w:rFonts w:cs="Times New Roman"/>
        </w:rPr>
        <w:t xml:space="preserve"> vaznost atributa.</w:t>
      </w:r>
    </w:p>
    <w:p w:rsidR="00AB1588" w:rsidRPr="00773687" w:rsidRDefault="00AB1588" w:rsidP="00F50B80">
      <w:pPr>
        <w:spacing w:before="80" w:after="80"/>
        <w:jc w:val="both"/>
        <w:rPr>
          <w:rFonts w:cs="Times New Roman"/>
        </w:rPr>
      </w:pPr>
    </w:p>
    <w:p w:rsidR="00AB1588" w:rsidRDefault="00AB1588" w:rsidP="00F50B80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E64694" wp14:editId="2CBA5929">
            <wp:extent cx="3424687" cy="2127595"/>
            <wp:effectExtent l="0" t="0" r="4445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805" t="13920" r="21736" b="32537"/>
                    <a:stretch/>
                  </pic:blipFill>
                  <pic:spPr bwMode="auto">
                    <a:xfrm>
                      <a:off x="0" y="0"/>
                      <a:ext cx="3434408" cy="2133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588" w:rsidRDefault="00AB1588" w:rsidP="00F50B80">
      <w:pPr>
        <w:spacing w:before="80" w:after="80"/>
        <w:jc w:val="center"/>
        <w:rPr>
          <w:rFonts w:cs="Times New Roman"/>
          <w:i/>
        </w:rPr>
      </w:pPr>
      <w:r w:rsidRPr="00AB1588">
        <w:rPr>
          <w:rFonts w:cs="Times New Roman"/>
          <w:i/>
        </w:rPr>
        <w:t>Prezivljavanje u odnosu na titulu</w:t>
      </w:r>
    </w:p>
    <w:p w:rsidR="00773687" w:rsidRDefault="00773687" w:rsidP="00F50B80">
      <w:pPr>
        <w:spacing w:before="80" w:after="80"/>
        <w:jc w:val="both"/>
        <w:rPr>
          <w:rFonts w:cs="Times New Roman"/>
          <w:i/>
        </w:rPr>
      </w:pPr>
    </w:p>
    <w:p w:rsidR="00AB1588" w:rsidRPr="00AB1588" w:rsidRDefault="00773687" w:rsidP="00F50B80">
      <w:pPr>
        <w:spacing w:before="80" w:after="80"/>
        <w:jc w:val="both"/>
        <w:rPr>
          <w:rFonts w:cs="Times New Roman"/>
        </w:rPr>
      </w:pPr>
      <w:r>
        <w:rPr>
          <w:rFonts w:cs="Times New Roman"/>
        </w:rPr>
        <w:t>Sa ovog grafika se vidi da je titula – koja je usko povezana sa polo mi starosti – imala vazan uticaj u uspesnosti prezivljavanja putnika. Titule vezane za zene imale su znatno vecu uspesnost.</w:t>
      </w:r>
    </w:p>
    <w:p w:rsidR="00AB1588" w:rsidRPr="00AB1588" w:rsidRDefault="00AB1588" w:rsidP="00F50B80">
      <w:pPr>
        <w:spacing w:before="80" w:after="80"/>
        <w:jc w:val="both"/>
        <w:rPr>
          <w:rFonts w:cs="Times New Roman"/>
        </w:rPr>
      </w:pPr>
    </w:p>
    <w:p w:rsidR="00AB1588" w:rsidRDefault="00AB1588" w:rsidP="00F50B80">
      <w:pPr>
        <w:spacing w:before="80" w:after="80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186B6782" wp14:editId="62093189">
            <wp:extent cx="3838754" cy="2346409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9655" t="13919" r="21585" b="33072"/>
                    <a:stretch/>
                  </pic:blipFill>
                  <pic:spPr bwMode="auto">
                    <a:xfrm>
                      <a:off x="0" y="0"/>
                      <a:ext cx="3854438" cy="2355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73687" w:rsidRDefault="00773687" w:rsidP="00F50B80">
      <w:pPr>
        <w:spacing w:before="80" w:after="80"/>
        <w:jc w:val="center"/>
        <w:rPr>
          <w:rFonts w:cs="Times New Roman"/>
          <w:i/>
        </w:rPr>
      </w:pPr>
      <w:r w:rsidRPr="00773687">
        <w:rPr>
          <w:rFonts w:cs="Times New Roman"/>
          <w:i/>
        </w:rPr>
        <w:t>Prezivljavanje u odnosu na cenu karte</w:t>
      </w:r>
    </w:p>
    <w:p w:rsidR="00773687" w:rsidRDefault="00773687" w:rsidP="00F50B80">
      <w:pPr>
        <w:spacing w:before="80" w:after="80"/>
        <w:jc w:val="both"/>
        <w:rPr>
          <w:rFonts w:cs="Times New Roman"/>
          <w:i/>
        </w:rPr>
      </w:pPr>
    </w:p>
    <w:p w:rsidR="00773687" w:rsidRPr="00773687" w:rsidRDefault="00773687" w:rsidP="00F50B80">
      <w:pPr>
        <w:spacing w:before="80" w:after="80"/>
        <w:jc w:val="both"/>
        <w:rPr>
          <w:rFonts w:cs="Times New Roman"/>
        </w:rPr>
      </w:pPr>
      <w:r>
        <w:rPr>
          <w:rFonts w:cs="Times New Roman"/>
        </w:rPr>
        <w:t>Medijana cene karata kod ljudi koji su preziveli je nekoliko puta veca od putnika koji nisu preziveli.</w:t>
      </w:r>
    </w:p>
    <w:p w:rsidR="00492E4C" w:rsidRPr="00773687" w:rsidRDefault="00492E4C" w:rsidP="00F50B80">
      <w:pPr>
        <w:spacing w:before="80" w:after="80"/>
        <w:jc w:val="both"/>
        <w:rPr>
          <w:rFonts w:cs="Times New Roman"/>
          <w:b/>
          <w:bCs/>
        </w:rPr>
      </w:pPr>
    </w:p>
    <w:p w:rsidR="00492E4C" w:rsidRDefault="00492E4C" w:rsidP="00F50B80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7C0FA86" wp14:editId="3C8BB332">
            <wp:extent cx="2462047" cy="17396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2509" t="13976" r="24517" b="32019"/>
                    <a:stretch/>
                  </pic:blipFill>
                  <pic:spPr bwMode="auto">
                    <a:xfrm>
                      <a:off x="0" y="0"/>
                      <a:ext cx="2463108" cy="1740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92E4C" w:rsidRPr="00773687" w:rsidRDefault="00492E4C" w:rsidP="00F50B80">
      <w:pPr>
        <w:spacing w:before="80" w:after="80"/>
        <w:jc w:val="center"/>
        <w:rPr>
          <w:rFonts w:cs="Times New Roman"/>
          <w:i/>
        </w:rPr>
      </w:pPr>
      <w:r w:rsidRPr="00773687">
        <w:rPr>
          <w:rFonts w:cs="Times New Roman"/>
          <w:i/>
        </w:rPr>
        <w:t>Prezivljavanje po polu</w:t>
      </w:r>
    </w:p>
    <w:p w:rsidR="00492E4C" w:rsidRDefault="00492E4C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Zene su imale znacajno vece sanse prezivljavanja u odnos</w:t>
      </w:r>
      <w:r w:rsidR="00492E4C" w:rsidRPr="00773687">
        <w:rPr>
          <w:rFonts w:cs="Times New Roman"/>
        </w:rPr>
        <w:t>u na muskarce.</w:t>
      </w:r>
    </w:p>
    <w:p w:rsidR="00BB4FCE" w:rsidRDefault="00BB4FCE" w:rsidP="00F50B80">
      <w:pPr>
        <w:spacing w:before="80" w:after="80"/>
        <w:jc w:val="both"/>
        <w:rPr>
          <w:rFonts w:cs="Times New Roman"/>
          <w:b/>
          <w:bCs/>
          <w:color w:val="CC0000"/>
        </w:rPr>
      </w:pPr>
    </w:p>
    <w:p w:rsidR="00492E4C" w:rsidRDefault="00492E4C" w:rsidP="00F50B80">
      <w:pPr>
        <w:jc w:val="both"/>
        <w:rPr>
          <w:noProof/>
        </w:rPr>
      </w:pPr>
    </w:p>
    <w:p w:rsidR="00492E4C" w:rsidRDefault="00492E4C" w:rsidP="00F50B80">
      <w:pPr>
        <w:jc w:val="center"/>
        <w:rPr>
          <w:rFonts w:cs="Times New Roman"/>
          <w:b/>
          <w:bCs/>
        </w:rPr>
      </w:pPr>
      <w:r>
        <w:rPr>
          <w:noProof/>
        </w:rPr>
        <w:drawing>
          <wp:inline distT="0" distB="0" distL="0" distR="0" wp14:anchorId="17CD9B53" wp14:editId="02A961F2">
            <wp:extent cx="2469686" cy="1746913"/>
            <wp:effectExtent l="0" t="0" r="6985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2508" t="13763" r="24397" b="32022"/>
                    <a:stretch/>
                  </pic:blipFill>
                  <pic:spPr bwMode="auto">
                    <a:xfrm>
                      <a:off x="0" y="0"/>
                      <a:ext cx="2470005" cy="1747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92E4C" w:rsidRPr="00492E4C" w:rsidRDefault="00492E4C" w:rsidP="00F50B80">
      <w:pPr>
        <w:jc w:val="center"/>
        <w:rPr>
          <w:rFonts w:cs="Times New Roman"/>
          <w:bCs/>
          <w:i/>
          <w:lang w:val="de-DE"/>
        </w:rPr>
      </w:pPr>
      <w:r w:rsidRPr="00492E4C">
        <w:rPr>
          <w:rFonts w:cs="Times New Roman"/>
          <w:bCs/>
          <w:i/>
          <w:lang w:val="de-DE"/>
        </w:rPr>
        <w:t>Prezivljavanje u odnosu na klasu karte</w:t>
      </w:r>
    </w:p>
    <w:p w:rsidR="00BB4FCE" w:rsidRDefault="00BB4FCE" w:rsidP="00F50B80">
      <w:pPr>
        <w:spacing w:before="80" w:after="80"/>
        <w:jc w:val="both"/>
        <w:rPr>
          <w:rFonts w:cs="Times New Roman"/>
          <w:b/>
          <w:bCs/>
          <w:color w:val="CC0000"/>
        </w:rPr>
      </w:pP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lastRenderedPageBreak/>
        <w:t>Putnici prve klase prezivljavali su cesce od putnika trece klase. Ovo je ocekivano jer su kabine vise klase bile blize palubi, sto je omogucavalo brzi pristup camcima za spasavanje.</w:t>
      </w:r>
    </w:p>
    <w:p w:rsidR="00BB4FCE" w:rsidRDefault="00BB4FCE" w:rsidP="00F50B80">
      <w:pPr>
        <w:spacing w:before="80" w:after="80"/>
        <w:jc w:val="both"/>
        <w:rPr>
          <w:rFonts w:cs="Times New Roman"/>
          <w:b/>
          <w:bCs/>
          <w:color w:val="CC0000"/>
        </w:rPr>
      </w:pPr>
    </w:p>
    <w:p w:rsidR="00492E4C" w:rsidRDefault="00492E4C" w:rsidP="00F50B80">
      <w:pPr>
        <w:spacing w:before="80" w:after="80"/>
        <w:jc w:val="center"/>
        <w:rPr>
          <w:noProof/>
        </w:rPr>
      </w:pPr>
    </w:p>
    <w:p w:rsidR="00BB4FCE" w:rsidRDefault="00492E4C" w:rsidP="00F50B80">
      <w:pPr>
        <w:spacing w:before="80" w:after="80"/>
        <w:jc w:val="center"/>
        <w:rPr>
          <w:rFonts w:cs="Times New Roman"/>
          <w:b/>
          <w:bCs/>
          <w:color w:val="CC0000"/>
        </w:rPr>
      </w:pPr>
      <w:r>
        <w:rPr>
          <w:noProof/>
        </w:rPr>
        <w:drawing>
          <wp:inline distT="0" distB="0" distL="0" distR="0" wp14:anchorId="608F6C86" wp14:editId="2CC513BD">
            <wp:extent cx="3110872" cy="16786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6793" t="14823" r="18921" b="33078"/>
                    <a:stretch/>
                  </pic:blipFill>
                  <pic:spPr bwMode="auto">
                    <a:xfrm>
                      <a:off x="0" y="0"/>
                      <a:ext cx="3111419" cy="1678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92E4C" w:rsidRDefault="00492E4C" w:rsidP="00F50B80">
      <w:pPr>
        <w:spacing w:before="80" w:after="80"/>
        <w:jc w:val="center"/>
        <w:rPr>
          <w:rFonts w:cs="Times New Roman"/>
          <w:bCs/>
          <w:i/>
        </w:rPr>
      </w:pPr>
      <w:r>
        <w:rPr>
          <w:rFonts w:cs="Times New Roman"/>
          <w:bCs/>
          <w:i/>
        </w:rPr>
        <w:t>Raspodela starosti putnika i odnos prezivelih</w:t>
      </w:r>
    </w:p>
    <w:p w:rsidR="00492E4C" w:rsidRPr="00492E4C" w:rsidRDefault="00492E4C" w:rsidP="00F50B80">
      <w:pPr>
        <w:spacing w:before="80" w:after="80"/>
        <w:jc w:val="both"/>
        <w:rPr>
          <w:rFonts w:cs="Times New Roman"/>
          <w:bCs/>
          <w:i/>
        </w:rPr>
      </w:pP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Mladi putnici, posebno deca, imali su vece sanse prezivljavanja. Vidljivo je da je medju</w:t>
      </w:r>
      <w:r w:rsidR="00492E4C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>putnicima koji su preziveli veci udeo mladjih osoba.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6.3 Zakljucak</w:t>
      </w:r>
    </w:p>
    <w:p w:rsidR="00D51150" w:rsidRPr="009F406A" w:rsidRDefault="00D01731" w:rsidP="00F50B80">
      <w:pPr>
        <w:spacing w:before="80" w:after="80"/>
        <w:jc w:val="both"/>
        <w:rPr>
          <w:rFonts w:cs="Times New Roman"/>
          <w:szCs w:val="24"/>
        </w:rPr>
      </w:pPr>
      <w:r w:rsidRPr="009F406A">
        <w:rPr>
          <w:rFonts w:cs="Times New Roman"/>
          <w:szCs w:val="24"/>
        </w:rPr>
        <w:t xml:space="preserve">Rezultati pokazuju da je </w:t>
      </w:r>
      <w:r w:rsidRPr="009F406A">
        <w:rPr>
          <w:rFonts w:cs="Times New Roman"/>
          <w:i/>
          <w:szCs w:val="24"/>
        </w:rPr>
        <w:t>Random Forest</w:t>
      </w:r>
      <w:r w:rsidRPr="009F406A">
        <w:rPr>
          <w:rFonts w:cs="Times New Roman"/>
          <w:szCs w:val="24"/>
        </w:rPr>
        <w:t xml:space="preserve"> postigao najbolje rezultate sa tacnoscu od 84.92% i F1-skorom od 81.63%. </w:t>
      </w:r>
      <w:r w:rsidR="00B6167E" w:rsidRPr="00B6167E">
        <w:t xml:space="preserve">Ovaj model se pokazao kao najbolji izbor za ovaj dataset jer je otporan na </w:t>
      </w:r>
      <w:r w:rsidR="00B6167E" w:rsidRPr="00B6167E">
        <w:rPr>
          <w:i/>
        </w:rPr>
        <w:t>outliere</w:t>
      </w:r>
      <w:r w:rsidR="00B6167E" w:rsidRPr="00B6167E">
        <w:t xml:space="preserve"> i dobro radi sa mešavinom kategorij</w:t>
      </w:r>
      <w:r w:rsidR="00B6167E">
        <w:t>skih i numeričkih atributa koji su prisutni</w:t>
      </w:r>
      <w:r w:rsidR="00B6167E" w:rsidRPr="00B6167E">
        <w:t xml:space="preserve"> u Titanic datasetu.</w:t>
      </w:r>
    </w:p>
    <w:p w:rsidR="00D51150" w:rsidRPr="009F406A" w:rsidRDefault="00D51150" w:rsidP="00F50B80">
      <w:pPr>
        <w:spacing w:before="80" w:after="80"/>
        <w:jc w:val="both"/>
        <w:rPr>
          <w:rFonts w:cs="Times New Roman"/>
          <w:szCs w:val="24"/>
        </w:rPr>
      </w:pPr>
      <w:bookmarkStart w:id="0" w:name="_GoBack"/>
      <w:bookmarkEnd w:id="0"/>
    </w:p>
    <w:p w:rsidR="00D51150" w:rsidRPr="009F406A" w:rsidRDefault="00D01731" w:rsidP="00F50B80">
      <w:pPr>
        <w:spacing w:before="80" w:after="80"/>
        <w:jc w:val="both"/>
        <w:rPr>
          <w:rFonts w:cs="Times New Roman"/>
          <w:szCs w:val="24"/>
        </w:rPr>
      </w:pPr>
      <w:r w:rsidRPr="009F406A">
        <w:rPr>
          <w:rFonts w:cs="Times New Roman"/>
          <w:szCs w:val="24"/>
        </w:rPr>
        <w:t>Kljucni faktori koji uticu na prezivljavanje:</w:t>
      </w:r>
    </w:p>
    <w:p w:rsidR="00D51150" w:rsidRPr="009F406A" w:rsidRDefault="009F406A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  <w:lang w:val="de-DE"/>
        </w:rPr>
      </w:pPr>
      <w:r>
        <w:rPr>
          <w:rFonts w:cs="Times New Roman"/>
          <w:color w:val="262626" w:themeColor="text1" w:themeTint="D9"/>
          <w:sz w:val="24"/>
          <w:szCs w:val="24"/>
          <w:lang w:val="de-DE"/>
        </w:rPr>
        <w:t>Pol -</w:t>
      </w:r>
      <w:r w:rsidR="00D01731"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 xml:space="preserve"> zene su imale znacajno vece sanse prezivljavanja</w:t>
      </w:r>
    </w:p>
    <w:p w:rsidR="00D51150" w:rsidRPr="009F406A" w:rsidRDefault="009F406A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  <w:lang w:val="de-DE"/>
        </w:rPr>
      </w:pPr>
      <w:r>
        <w:rPr>
          <w:rFonts w:cs="Times New Roman"/>
          <w:color w:val="262626" w:themeColor="text1" w:themeTint="D9"/>
          <w:sz w:val="24"/>
          <w:szCs w:val="24"/>
          <w:lang w:val="de-DE"/>
        </w:rPr>
        <w:t xml:space="preserve">Klasa karte - </w:t>
      </w:r>
      <w:r w:rsidR="00D01731"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>visa klasa, vece sanse</w:t>
      </w:r>
    </w:p>
    <w:p w:rsidR="00D51150" w:rsidRPr="009F406A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</w:rPr>
      </w:pPr>
      <w:r w:rsidRPr="009F406A">
        <w:rPr>
          <w:rFonts w:cs="Times New Roman"/>
          <w:color w:val="262626" w:themeColor="text1" w:themeTint="D9"/>
          <w:sz w:val="24"/>
          <w:szCs w:val="24"/>
        </w:rPr>
        <w:t xml:space="preserve">Starost </w:t>
      </w:r>
      <w:r w:rsidR="009F406A">
        <w:rPr>
          <w:rFonts w:cs="Times New Roman"/>
          <w:color w:val="262626" w:themeColor="text1" w:themeTint="D9"/>
          <w:sz w:val="24"/>
          <w:szCs w:val="24"/>
        </w:rPr>
        <w:t>-</w:t>
      </w:r>
      <w:r w:rsidRPr="009F406A">
        <w:rPr>
          <w:rFonts w:cs="Times New Roman"/>
          <w:color w:val="262626" w:themeColor="text1" w:themeTint="D9"/>
          <w:sz w:val="24"/>
          <w:szCs w:val="24"/>
        </w:rPr>
        <w:t xml:space="preserve"> deca su imala prednost pri evakuaciji</w:t>
      </w:r>
    </w:p>
    <w:p w:rsidR="00D51150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  <w:lang w:val="de-DE"/>
        </w:rPr>
      </w:pPr>
      <w:r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 xml:space="preserve">Cena karte </w:t>
      </w:r>
      <w:r w:rsidR="009F406A">
        <w:rPr>
          <w:rFonts w:cs="Times New Roman"/>
          <w:color w:val="262626" w:themeColor="text1" w:themeTint="D9"/>
          <w:sz w:val="24"/>
          <w:szCs w:val="24"/>
          <w:lang w:val="de-DE"/>
        </w:rPr>
        <w:t>-</w:t>
      </w:r>
      <w:r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>visoka korelacija sa klasom i polozajem na brodu</w:t>
      </w:r>
    </w:p>
    <w:p w:rsidR="00B6167E" w:rsidRDefault="00B6167E" w:rsidP="00B6167E">
      <w:pPr>
        <w:spacing w:before="60" w:after="60"/>
        <w:jc w:val="both"/>
        <w:rPr>
          <w:rFonts w:cs="Times New Roman"/>
          <w:szCs w:val="24"/>
          <w:lang w:val="de-DE"/>
        </w:rPr>
      </w:pPr>
    </w:p>
    <w:p w:rsidR="00B6167E" w:rsidRPr="00B6167E" w:rsidRDefault="00B6167E" w:rsidP="00B6167E">
      <w:pPr>
        <w:spacing w:before="60" w:after="60"/>
        <w:jc w:val="both"/>
        <w:rPr>
          <w:rFonts w:cs="Times New Roman"/>
          <w:szCs w:val="24"/>
          <w:lang w:val="de-DE"/>
        </w:rPr>
      </w:pPr>
    </w:p>
    <w:p w:rsidR="00D51150" w:rsidRPr="00773687" w:rsidRDefault="00D01731" w:rsidP="00F50B80">
      <w:pPr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br w:type="page"/>
      </w:r>
    </w:p>
    <w:p w:rsidR="00D51150" w:rsidRPr="00773687" w:rsidRDefault="00D01731" w:rsidP="00F50B80">
      <w:pPr>
        <w:pStyle w:val="Heading1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lastRenderedPageBreak/>
        <w:t>7. Preporuke za dalje unapredjenje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Na osnov</w:t>
      </w:r>
      <w:r w:rsidR="00773687">
        <w:rPr>
          <w:rFonts w:cs="Times New Roman"/>
        </w:rPr>
        <w:t>u sprovedene analize, predlazu se</w:t>
      </w:r>
      <w:r w:rsidRPr="00773687">
        <w:rPr>
          <w:rFonts w:cs="Times New Roman"/>
        </w:rPr>
        <w:t xml:space="preserve"> sledece pravce za potencijalno poboljsanje modela: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7.1 Unapredjenje obrade podataka</w:t>
      </w:r>
    </w:p>
    <w:p w:rsidR="00D51150" w:rsidRPr="00773687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</w:rPr>
      </w:pPr>
      <w:r w:rsidRPr="00773687">
        <w:rPr>
          <w:rFonts w:cs="Times New Roman"/>
          <w:color w:val="262626" w:themeColor="text1" w:themeTint="D9"/>
          <w:sz w:val="24"/>
        </w:rPr>
        <w:t>Ekstrakcija g</w:t>
      </w:r>
      <w:r w:rsidR="00773687" w:rsidRPr="00773687">
        <w:rPr>
          <w:rFonts w:cs="Times New Roman"/>
          <w:color w:val="262626" w:themeColor="text1" w:themeTint="D9"/>
          <w:sz w:val="24"/>
        </w:rPr>
        <w:t xml:space="preserve">rupe putnika iz kolone Ticket - </w:t>
      </w:r>
      <w:r w:rsidRPr="00773687">
        <w:rPr>
          <w:rFonts w:cs="Times New Roman"/>
          <w:color w:val="262626" w:themeColor="text1" w:themeTint="D9"/>
          <w:sz w:val="24"/>
        </w:rPr>
        <w:t>putnici sa istim brojem karte putuju zajedno, sto moze biti koristan atribut</w:t>
      </w:r>
    </w:p>
    <w:p w:rsidR="00D51150" w:rsidRPr="00773687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</w:rPr>
      </w:pPr>
      <w:r w:rsidRPr="00773687">
        <w:rPr>
          <w:rFonts w:cs="Times New Roman"/>
          <w:color w:val="262626" w:themeColor="text1" w:themeTint="D9"/>
          <w:sz w:val="24"/>
        </w:rPr>
        <w:t>Ekstrakcija deka iz kolone Ca</w:t>
      </w:r>
      <w:r w:rsidR="00773687" w:rsidRPr="00773687">
        <w:rPr>
          <w:rFonts w:cs="Times New Roman"/>
          <w:color w:val="262626" w:themeColor="text1" w:themeTint="D9"/>
          <w:sz w:val="24"/>
        </w:rPr>
        <w:t>bin (slovo kabine = dek broda) -  iako se eksperimentisalo</w:t>
      </w:r>
      <w:r w:rsidRPr="00773687">
        <w:rPr>
          <w:rFonts w:cs="Times New Roman"/>
          <w:color w:val="262626" w:themeColor="text1" w:themeTint="D9"/>
          <w:sz w:val="24"/>
        </w:rPr>
        <w:t xml:space="preserve"> sa ovim pristupom, rezultati nisu bili bolji zbog visokog procenta nedostajucih vrednosti (~77%)</w:t>
      </w:r>
    </w:p>
    <w:p w:rsidR="00D51150" w:rsidRPr="00773687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</w:rPr>
      </w:pPr>
      <w:r w:rsidRPr="00773687">
        <w:rPr>
          <w:rFonts w:cs="Times New Roman"/>
          <w:color w:val="262626" w:themeColor="text1" w:themeTint="D9"/>
          <w:sz w:val="24"/>
        </w:rPr>
        <w:t>Kreiranje dodatnih atributa iz kombinacije postojecih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01731" w:rsidP="00F50B80">
      <w:pPr>
        <w:pStyle w:val="Heading2"/>
        <w:jc w:val="both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7.2 Napredni algoritmi</w:t>
      </w:r>
    </w:p>
    <w:p w:rsidR="00D51150" w:rsidRPr="00773687" w:rsidRDefault="00773687" w:rsidP="00F50B80">
      <w:pPr>
        <w:spacing w:before="60" w:after="60"/>
        <w:jc w:val="both"/>
        <w:rPr>
          <w:rFonts w:cs="Times New Roman"/>
        </w:rPr>
      </w:pPr>
      <w:r w:rsidRPr="00773687">
        <w:rPr>
          <w:rFonts w:cs="Times New Roman"/>
        </w:rPr>
        <w:t>XGBoost ili LightGBM -</w:t>
      </w:r>
      <w:r w:rsidR="00D01731" w:rsidRPr="00773687">
        <w:rPr>
          <w:rFonts w:cs="Times New Roman"/>
        </w:rPr>
        <w:t xml:space="preserve"> napredniji Gradient Boosting algoritmi koji cesto daju bolje rezultate</w:t>
      </w:r>
    </w:p>
    <w:p w:rsidR="00D51150" w:rsidRPr="00773687" w:rsidRDefault="008D508D" w:rsidP="00F50B80">
      <w:pPr>
        <w:pStyle w:val="Heading2"/>
        <w:jc w:val="both"/>
        <w:rPr>
          <w:rFonts w:cs="Times New Roman"/>
          <w:color w:val="262626" w:themeColor="text1" w:themeTint="D9"/>
        </w:rPr>
      </w:pPr>
      <w:r>
        <w:rPr>
          <w:rFonts w:cs="Times New Roman"/>
          <w:color w:val="262626" w:themeColor="text1" w:themeTint="D9"/>
        </w:rPr>
        <w:t>7.3</w:t>
      </w:r>
      <w:r w:rsidR="00D01731" w:rsidRPr="00773687">
        <w:rPr>
          <w:rFonts w:cs="Times New Roman"/>
          <w:color w:val="262626" w:themeColor="text1" w:themeTint="D9"/>
        </w:rPr>
        <w:t xml:space="preserve"> Vise podataka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Najznacajnije poboljsanje bi donelo prosirenje dataseta. Sa vise podataka, svi modeli bi imali vise materijala za ucenje i generalizaciju, sto bi dovelo do boljih rezultata.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51150" w:rsidP="00F50B80">
      <w:pPr>
        <w:jc w:val="both"/>
        <w:rPr>
          <w:rFonts w:cs="Times New Roman"/>
        </w:rPr>
      </w:pPr>
    </w:p>
    <w:sectPr w:rsidR="00D51150" w:rsidRPr="00773687" w:rsidSect="000640E5">
      <w:footerReference w:type="first" r:id="rId17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7B02" w:rsidRDefault="004F7B02" w:rsidP="000640E5">
      <w:r>
        <w:separator/>
      </w:r>
    </w:p>
  </w:endnote>
  <w:endnote w:type="continuationSeparator" w:id="0">
    <w:p w:rsidR="004F7B02" w:rsidRDefault="004F7B02" w:rsidP="00064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40E5" w:rsidRPr="000640E5" w:rsidRDefault="000640E5" w:rsidP="000640E5">
    <w:pPr>
      <w:pStyle w:val="Footer"/>
      <w:rPr>
        <w:rFonts w:cs="Times New Roman"/>
        <w:lang w:val="sr-Latn-RS"/>
      </w:rPr>
    </w:pPr>
    <w:r w:rsidRPr="000640E5">
      <w:rPr>
        <w:rFonts w:cs="Times New Roman"/>
      </w:rPr>
      <w:t xml:space="preserve">Sara </w:t>
    </w:r>
    <w:r w:rsidRPr="000640E5">
      <w:rPr>
        <w:rFonts w:cs="Times New Roman"/>
        <w:lang w:val="sr-Latn-RS"/>
      </w:rPr>
      <w:t>Šćepanović</w:t>
    </w:r>
  </w:p>
  <w:p w:rsidR="000640E5" w:rsidRPr="000640E5" w:rsidRDefault="000640E5" w:rsidP="000640E5">
    <w:pPr>
      <w:pStyle w:val="Footer"/>
      <w:rPr>
        <w:rFonts w:cs="Times New Roman"/>
        <w:lang w:val="sr-Latn-RS"/>
      </w:rPr>
    </w:pPr>
    <w:r w:rsidRPr="000640E5">
      <w:rPr>
        <w:rFonts w:cs="Times New Roman"/>
        <w:lang w:val="sr-Latn-RS"/>
      </w:rPr>
      <w:t>RA 6/2023</w:t>
    </w:r>
  </w:p>
  <w:p w:rsidR="000640E5" w:rsidRDefault="000640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7B02" w:rsidRDefault="004F7B02" w:rsidP="000640E5">
      <w:r>
        <w:separator/>
      </w:r>
    </w:p>
  </w:footnote>
  <w:footnote w:type="continuationSeparator" w:id="0">
    <w:p w:rsidR="004F7B02" w:rsidRDefault="004F7B02" w:rsidP="000640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074751"/>
    <w:multiLevelType w:val="hybridMultilevel"/>
    <w:tmpl w:val="4B4E59CA"/>
    <w:lvl w:ilvl="0" w:tplc="F374603E">
      <w:start w:val="1"/>
      <w:numFmt w:val="bullet"/>
      <w:lvlText w:val="•"/>
      <w:lvlJc w:val="left"/>
      <w:pPr>
        <w:ind w:left="720" w:hanging="360"/>
      </w:pPr>
    </w:lvl>
    <w:lvl w:ilvl="1" w:tplc="895AA2EE">
      <w:numFmt w:val="decimal"/>
      <w:lvlText w:val=""/>
      <w:lvlJc w:val="left"/>
    </w:lvl>
    <w:lvl w:ilvl="2" w:tplc="0980BC28">
      <w:numFmt w:val="decimal"/>
      <w:lvlText w:val=""/>
      <w:lvlJc w:val="left"/>
    </w:lvl>
    <w:lvl w:ilvl="3" w:tplc="F2D68C5A">
      <w:numFmt w:val="decimal"/>
      <w:lvlText w:val=""/>
      <w:lvlJc w:val="left"/>
    </w:lvl>
    <w:lvl w:ilvl="4" w:tplc="00202AA4">
      <w:numFmt w:val="decimal"/>
      <w:lvlText w:val=""/>
      <w:lvlJc w:val="left"/>
    </w:lvl>
    <w:lvl w:ilvl="5" w:tplc="2AB4980A">
      <w:numFmt w:val="decimal"/>
      <w:lvlText w:val=""/>
      <w:lvlJc w:val="left"/>
    </w:lvl>
    <w:lvl w:ilvl="6" w:tplc="1D6C2D78">
      <w:numFmt w:val="decimal"/>
      <w:lvlText w:val=""/>
      <w:lvlJc w:val="left"/>
    </w:lvl>
    <w:lvl w:ilvl="7" w:tplc="A28A2C30">
      <w:numFmt w:val="decimal"/>
      <w:lvlText w:val=""/>
      <w:lvlJc w:val="left"/>
    </w:lvl>
    <w:lvl w:ilvl="8" w:tplc="9588EE98">
      <w:numFmt w:val="decimal"/>
      <w:lvlText w:val=""/>
      <w:lvlJc w:val="left"/>
    </w:lvl>
  </w:abstractNum>
  <w:abstractNum w:abstractNumId="1" w15:restartNumberingAfterBreak="0">
    <w:nsid w:val="2AA23884"/>
    <w:multiLevelType w:val="multilevel"/>
    <w:tmpl w:val="CF08FE6C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C832FFA"/>
    <w:multiLevelType w:val="hybridMultilevel"/>
    <w:tmpl w:val="E88C0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5D043D"/>
    <w:multiLevelType w:val="multilevel"/>
    <w:tmpl w:val="AAC4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DA4E72"/>
    <w:multiLevelType w:val="hybridMultilevel"/>
    <w:tmpl w:val="52D644D4"/>
    <w:lvl w:ilvl="0" w:tplc="0FC4190C">
      <w:start w:val="1"/>
      <w:numFmt w:val="bullet"/>
      <w:lvlText w:val="●"/>
      <w:lvlJc w:val="left"/>
      <w:pPr>
        <w:ind w:left="720" w:hanging="360"/>
      </w:pPr>
    </w:lvl>
    <w:lvl w:ilvl="1" w:tplc="4D04135C">
      <w:start w:val="1"/>
      <w:numFmt w:val="bullet"/>
      <w:lvlText w:val="○"/>
      <w:lvlJc w:val="left"/>
      <w:pPr>
        <w:ind w:left="1440" w:hanging="360"/>
      </w:pPr>
    </w:lvl>
    <w:lvl w:ilvl="2" w:tplc="1EB0CE10">
      <w:start w:val="1"/>
      <w:numFmt w:val="bullet"/>
      <w:lvlText w:val="■"/>
      <w:lvlJc w:val="left"/>
      <w:pPr>
        <w:ind w:left="2160" w:hanging="360"/>
      </w:pPr>
    </w:lvl>
    <w:lvl w:ilvl="3" w:tplc="B226D0A8">
      <w:start w:val="1"/>
      <w:numFmt w:val="bullet"/>
      <w:lvlText w:val="●"/>
      <w:lvlJc w:val="left"/>
      <w:pPr>
        <w:ind w:left="2880" w:hanging="360"/>
      </w:pPr>
    </w:lvl>
    <w:lvl w:ilvl="4" w:tplc="450A22DC">
      <w:start w:val="1"/>
      <w:numFmt w:val="bullet"/>
      <w:lvlText w:val="○"/>
      <w:lvlJc w:val="left"/>
      <w:pPr>
        <w:ind w:left="3600" w:hanging="360"/>
      </w:pPr>
    </w:lvl>
    <w:lvl w:ilvl="5" w:tplc="D152D874">
      <w:start w:val="1"/>
      <w:numFmt w:val="bullet"/>
      <w:lvlText w:val="■"/>
      <w:lvlJc w:val="left"/>
      <w:pPr>
        <w:ind w:left="4320" w:hanging="360"/>
      </w:pPr>
    </w:lvl>
    <w:lvl w:ilvl="6" w:tplc="7C08B31C">
      <w:start w:val="1"/>
      <w:numFmt w:val="bullet"/>
      <w:lvlText w:val="●"/>
      <w:lvlJc w:val="left"/>
      <w:pPr>
        <w:ind w:left="5040" w:hanging="360"/>
      </w:pPr>
    </w:lvl>
    <w:lvl w:ilvl="7" w:tplc="B4FC9F74">
      <w:start w:val="1"/>
      <w:numFmt w:val="bullet"/>
      <w:lvlText w:val="●"/>
      <w:lvlJc w:val="left"/>
      <w:pPr>
        <w:ind w:left="5760" w:hanging="360"/>
      </w:pPr>
    </w:lvl>
    <w:lvl w:ilvl="8" w:tplc="CA92F00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CDD7165"/>
    <w:multiLevelType w:val="hybridMultilevel"/>
    <w:tmpl w:val="FD9E1AB4"/>
    <w:lvl w:ilvl="0" w:tplc="DFCE77B2">
      <w:start w:val="1"/>
      <w:numFmt w:val="decimal"/>
      <w:lvlText w:val="%1."/>
      <w:lvlJc w:val="left"/>
      <w:pPr>
        <w:ind w:left="720" w:hanging="360"/>
      </w:pPr>
    </w:lvl>
    <w:lvl w:ilvl="1" w:tplc="512A52A0">
      <w:numFmt w:val="decimal"/>
      <w:lvlText w:val=""/>
      <w:lvlJc w:val="left"/>
    </w:lvl>
    <w:lvl w:ilvl="2" w:tplc="2334D612">
      <w:numFmt w:val="decimal"/>
      <w:lvlText w:val=""/>
      <w:lvlJc w:val="left"/>
    </w:lvl>
    <w:lvl w:ilvl="3" w:tplc="0D8024A8">
      <w:numFmt w:val="decimal"/>
      <w:lvlText w:val=""/>
      <w:lvlJc w:val="left"/>
    </w:lvl>
    <w:lvl w:ilvl="4" w:tplc="C3DAF6AE">
      <w:numFmt w:val="decimal"/>
      <w:lvlText w:val=""/>
      <w:lvlJc w:val="left"/>
    </w:lvl>
    <w:lvl w:ilvl="5" w:tplc="F8A81184">
      <w:numFmt w:val="decimal"/>
      <w:lvlText w:val=""/>
      <w:lvlJc w:val="left"/>
    </w:lvl>
    <w:lvl w:ilvl="6" w:tplc="7AF6BC48">
      <w:numFmt w:val="decimal"/>
      <w:lvlText w:val=""/>
      <w:lvlJc w:val="left"/>
    </w:lvl>
    <w:lvl w:ilvl="7" w:tplc="CD1EA722">
      <w:numFmt w:val="decimal"/>
      <w:lvlText w:val=""/>
      <w:lvlJc w:val="left"/>
    </w:lvl>
    <w:lvl w:ilvl="8" w:tplc="71FA1774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150"/>
    <w:rsid w:val="00007B2C"/>
    <w:rsid w:val="000640E5"/>
    <w:rsid w:val="000B0B57"/>
    <w:rsid w:val="000C01BA"/>
    <w:rsid w:val="000D3DE6"/>
    <w:rsid w:val="001761A8"/>
    <w:rsid w:val="001E754D"/>
    <w:rsid w:val="002B1517"/>
    <w:rsid w:val="002D321F"/>
    <w:rsid w:val="0030523A"/>
    <w:rsid w:val="00391437"/>
    <w:rsid w:val="00475EFC"/>
    <w:rsid w:val="00492E4C"/>
    <w:rsid w:val="004C5376"/>
    <w:rsid w:val="004F7B02"/>
    <w:rsid w:val="007366F3"/>
    <w:rsid w:val="00773687"/>
    <w:rsid w:val="008D508D"/>
    <w:rsid w:val="00940ADA"/>
    <w:rsid w:val="00990368"/>
    <w:rsid w:val="009F406A"/>
    <w:rsid w:val="00A0342B"/>
    <w:rsid w:val="00AB1588"/>
    <w:rsid w:val="00B6167E"/>
    <w:rsid w:val="00BB4FCE"/>
    <w:rsid w:val="00C115D1"/>
    <w:rsid w:val="00CA536B"/>
    <w:rsid w:val="00CB70D9"/>
    <w:rsid w:val="00D01731"/>
    <w:rsid w:val="00D51150"/>
    <w:rsid w:val="00D53531"/>
    <w:rsid w:val="00DB2CF7"/>
    <w:rsid w:val="00F50B80"/>
    <w:rsid w:val="00F51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82F527F-2A92-4872-92A1-804E166A8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01BA"/>
    <w:rPr>
      <w:rFonts w:ascii="Times New Roman" w:hAnsi="Times New Roman"/>
      <w:color w:val="262626" w:themeColor="text1" w:themeTint="D9"/>
      <w:sz w:val="24"/>
    </w:rPr>
  </w:style>
  <w:style w:type="paragraph" w:styleId="Heading1">
    <w:name w:val="heading 1"/>
    <w:qFormat/>
    <w:rsid w:val="00CB70D9"/>
    <w:pPr>
      <w:spacing w:before="400" w:after="200"/>
      <w:outlineLvl w:val="0"/>
    </w:pPr>
    <w:rPr>
      <w:rFonts w:ascii="Times New Roman" w:hAnsi="Times New Roman"/>
      <w:b/>
      <w:bCs/>
      <w:color w:val="8EAADB" w:themeColor="accent5" w:themeTint="99"/>
      <w:sz w:val="32"/>
      <w:szCs w:val="32"/>
    </w:rPr>
  </w:style>
  <w:style w:type="paragraph" w:styleId="Heading2">
    <w:name w:val="heading 2"/>
    <w:qFormat/>
    <w:rsid w:val="00CB70D9"/>
    <w:pPr>
      <w:spacing w:before="300" w:after="150"/>
      <w:outlineLvl w:val="1"/>
    </w:pPr>
    <w:rPr>
      <w:rFonts w:ascii="Times New Roman" w:hAnsi="Times New Roman"/>
      <w:b/>
      <w:bCs/>
      <w:color w:val="2F5496" w:themeColor="accent5" w:themeShade="BF"/>
      <w:sz w:val="28"/>
      <w:szCs w:val="28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1761A8"/>
    <w:rPr>
      <w:rFonts w:ascii="Times New Roman" w:hAnsi="Times New Roma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A0342B"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A0342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640E5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0E5"/>
  </w:style>
  <w:style w:type="paragraph" w:styleId="Footer">
    <w:name w:val="footer"/>
    <w:basedOn w:val="Normal"/>
    <w:link w:val="FooterChar"/>
    <w:uiPriority w:val="99"/>
    <w:unhideWhenUsed/>
    <w:rsid w:val="000640E5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0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4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15</Pages>
  <Words>2480</Words>
  <Characters>14136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Dusica</cp:lastModifiedBy>
  <cp:revision>9</cp:revision>
  <cp:lastPrinted>2026-06-16T19:52:00Z</cp:lastPrinted>
  <dcterms:created xsi:type="dcterms:W3CDTF">2026-06-16T19:52:00Z</dcterms:created>
  <dcterms:modified xsi:type="dcterms:W3CDTF">2026-06-16T20:21:00Z</dcterms:modified>
</cp:coreProperties>
</file>