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12782"/>
        <w:docPartObj>
          <w:docPartGallery w:val="Cover Pages"/>
          <w:docPartUnique/>
        </w:docPartObj>
      </w:sdtPr>
      <w:sdtContent>
        <w:p w:rsidR="00A5335E" w:rsidRDefault="00A5335E"/>
        <w:p w:rsidR="00A5335E" w:rsidRDefault="00A5335E">
          <w:r>
            <w:rPr>
              <w:noProof/>
              <w:lang w:eastAsia="zh-TW"/>
            </w:rPr>
            <w:pict>
              <v:group id="_x0000_s1026" style="position:absolute;left:0;text-align:left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29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6312798"/>
                          <w:placeholder>
                            <w:docPart w:val="047B7F4244B44EFC879D8FDC24CAE1B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5335E" w:rsidRDefault="00A5335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Aspect Gaming</w:t>
                            </w:r>
                          </w:p>
                        </w:sdtContent>
                      </w:sdt>
                      <w:p w:rsidR="00A5335E" w:rsidRDefault="00A5335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293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BD18821C4EEA491CB7BF5102238CB916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5335E" w:rsidRPr="00A5335E" w:rsidRDefault="00A5335E" w:rsidP="00A5335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[Year]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sz w:val="52"/>
                            <w:szCs w:val="52"/>
                          </w:rPr>
                          <w:alias w:val="Title"/>
                          <w:id w:val="6312799"/>
                          <w:placeholder>
                            <w:docPart w:val="64A479C7784F4266940C9761CD97EA5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5335E" w:rsidRDefault="00A5335E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A5335E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老虎机游戏</w:t>
                            </w:r>
                            <w:r w:rsidRPr="00A5335E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GUI</w:t>
                            </w:r>
                            <w:r w:rsidRPr="00A5335E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6312800"/>
                          <w:placeholder>
                            <w:docPart w:val="4D666E7BA493438084A6261459C86FC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5335E" w:rsidRDefault="00A5335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需求文档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6312801"/>
                          <w:placeholder>
                            <w:docPart w:val="0C379241EEF34D6CA85F854AEE23F59C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5335E" w:rsidRDefault="00A5335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johnny.shi</w:t>
                            </w:r>
                          </w:p>
                        </w:sdtContent>
                      </w:sdt>
                      <w:p w:rsidR="00A5335E" w:rsidRDefault="00A5335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5335E" w:rsidRDefault="00A5335E">
          <w:pPr>
            <w:widowControl/>
            <w:jc w:val="left"/>
          </w:pPr>
          <w:r>
            <w:br w:type="page"/>
          </w:r>
        </w:p>
      </w:sdtContent>
    </w:sdt>
    <w:p w:rsidR="00A5335E" w:rsidRDefault="00A5335E" w:rsidP="00A5335E">
      <w:pPr>
        <w:jc w:val="left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序</w:t>
      </w:r>
    </w:p>
    <w:p w:rsidR="00A5335E" w:rsidRDefault="00A5335E" w:rsidP="00A5335E">
      <w:pPr>
        <w:jc w:val="left"/>
        <w:rPr>
          <w:rFonts w:hint="eastAsia"/>
          <w:b/>
          <w:sz w:val="52"/>
          <w:szCs w:val="52"/>
        </w:rPr>
      </w:pPr>
    </w:p>
    <w:p w:rsidR="00A5335E" w:rsidRDefault="00500EEB" w:rsidP="00A5335E">
      <w:pPr>
        <w:jc w:val="left"/>
        <w:rPr>
          <w:rFonts w:hint="eastAsia"/>
          <w:b/>
          <w:szCs w:val="21"/>
        </w:rPr>
      </w:pPr>
      <w:r w:rsidRPr="00500EEB">
        <w:rPr>
          <w:rFonts w:hint="eastAsia"/>
          <w:b/>
          <w:szCs w:val="21"/>
        </w:rPr>
        <w:t>为什么要做</w:t>
      </w:r>
      <w:r w:rsidRPr="00500EEB">
        <w:rPr>
          <w:rFonts w:hint="eastAsia"/>
          <w:b/>
          <w:szCs w:val="21"/>
        </w:rPr>
        <w:t>GUI</w:t>
      </w:r>
    </w:p>
    <w:p w:rsidR="00500EEB" w:rsidRPr="00500EEB" w:rsidRDefault="00500EEB" w:rsidP="00A5335E">
      <w:pPr>
        <w:jc w:val="left"/>
        <w:rPr>
          <w:rFonts w:hint="eastAsia"/>
          <w:b/>
          <w:szCs w:val="21"/>
        </w:rPr>
      </w:pPr>
    </w:p>
    <w:p w:rsidR="00A5335E" w:rsidRDefault="00A5335E" w:rsidP="00A5335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随着多年的老虎机开发经验，可以发现，老虎机游戏有很多共通点，共通的元素。每次制作新游戏时，在位置，坐标，动画，音乐，时间点以及流程上的重复劳动已经成为制作老虎机游戏的诟病。随着游戏元素的增加，程序与美术之间的沟通也显得非常脆弱。制作老虎机游戏的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变的势在必行。</w:t>
      </w:r>
    </w:p>
    <w:p w:rsidR="00A5335E" w:rsidRDefault="00A5335E" w:rsidP="00A5335E">
      <w:pPr>
        <w:jc w:val="left"/>
        <w:rPr>
          <w:rFonts w:hint="eastAsia"/>
          <w:szCs w:val="21"/>
        </w:rPr>
      </w:pPr>
    </w:p>
    <w:p w:rsidR="00500EEB" w:rsidRDefault="00500EEB" w:rsidP="00A5335E">
      <w:pPr>
        <w:jc w:val="left"/>
        <w:rPr>
          <w:rFonts w:hint="eastAsia"/>
          <w:b/>
          <w:szCs w:val="21"/>
        </w:rPr>
      </w:pPr>
      <w:r w:rsidRPr="00500EEB">
        <w:rPr>
          <w:rFonts w:hint="eastAsia"/>
          <w:b/>
          <w:szCs w:val="21"/>
        </w:rPr>
        <w:t>GUI</w:t>
      </w:r>
      <w:r w:rsidRPr="00500EEB">
        <w:rPr>
          <w:rFonts w:hint="eastAsia"/>
          <w:b/>
          <w:szCs w:val="21"/>
        </w:rPr>
        <w:t>的作用</w:t>
      </w:r>
    </w:p>
    <w:p w:rsidR="00500EEB" w:rsidRDefault="00500EEB" w:rsidP="00A5335E">
      <w:pPr>
        <w:jc w:val="left"/>
        <w:rPr>
          <w:rFonts w:hint="eastAsia"/>
          <w:b/>
          <w:szCs w:val="21"/>
        </w:rPr>
      </w:pPr>
    </w:p>
    <w:p w:rsidR="00500EEB" w:rsidRPr="00500EEB" w:rsidRDefault="00500EEB" w:rsidP="00A5335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老虎机游戏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是提供给美术使用的一套工具。最初的版本可能主要是让美术以及相关人员，利用可视化的界面调整工具来制作一整套游戏界面，并且生成一套与游戏相关的、带有参数的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文件。这些文件（可能只有一个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，也可能有很多个）作为老虎机游戏开发套件中很重要的中间接口，能直接被“老虎机游戏</w:t>
      </w:r>
      <w:r>
        <w:rPr>
          <w:rFonts w:hint="eastAsia"/>
          <w:szCs w:val="21"/>
        </w:rPr>
        <w:t>Builder</w:t>
      </w:r>
      <w:r>
        <w:rPr>
          <w:rFonts w:hint="eastAsia"/>
          <w:szCs w:val="21"/>
        </w:rPr>
        <w:t>”直接识别，并且无需编码的生成出一套拥有最基本游戏流程的老虎机游戏。</w:t>
      </w:r>
    </w:p>
    <w:p w:rsidR="00500EEB" w:rsidRDefault="00500EEB" w:rsidP="00A5335E">
      <w:pPr>
        <w:jc w:val="left"/>
        <w:rPr>
          <w:rFonts w:hint="eastAsia"/>
          <w:szCs w:val="21"/>
        </w:rPr>
      </w:pPr>
    </w:p>
    <w:p w:rsidR="00500EEB" w:rsidRDefault="00500EEB" w:rsidP="00A5335E">
      <w:pPr>
        <w:jc w:val="left"/>
        <w:rPr>
          <w:rFonts w:hint="eastAsia"/>
          <w:b/>
          <w:szCs w:val="21"/>
        </w:rPr>
      </w:pPr>
      <w:r w:rsidRPr="00500EEB">
        <w:rPr>
          <w:rFonts w:hint="eastAsia"/>
          <w:b/>
          <w:szCs w:val="21"/>
        </w:rPr>
        <w:t>GUI</w:t>
      </w:r>
      <w:r w:rsidRPr="00500EEB">
        <w:rPr>
          <w:rFonts w:hint="eastAsia"/>
          <w:b/>
          <w:szCs w:val="21"/>
        </w:rPr>
        <w:t>能解决的问题</w:t>
      </w:r>
    </w:p>
    <w:p w:rsidR="00500EEB" w:rsidRDefault="00500EEB" w:rsidP="00A5335E">
      <w:pPr>
        <w:jc w:val="left"/>
        <w:rPr>
          <w:rFonts w:hint="eastAsia"/>
          <w:b/>
          <w:szCs w:val="21"/>
        </w:rPr>
      </w:pPr>
    </w:p>
    <w:p w:rsidR="00675CA5" w:rsidRDefault="00500EEB" w:rsidP="00A5335E">
      <w:pPr>
        <w:jc w:val="left"/>
        <w:rPr>
          <w:szCs w:val="21"/>
        </w:rPr>
      </w:pPr>
      <w:r>
        <w:rPr>
          <w:rFonts w:hint="eastAsia"/>
          <w:szCs w:val="21"/>
        </w:rPr>
        <w:t>介于老虎机游戏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采用可视化界面调整，美术部门可以轻松的设置游戏元素的位置，图片与动画的效果。从而省去了一些不必要的中间环节，导致反复修改的囧境。并且，老虎机游戏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是一套工具，生成的是一套接口，在公司业务多样发展的前景下，也能很好的适应</w:t>
      </w:r>
      <w:r w:rsidR="00675CA5">
        <w:rPr>
          <w:rFonts w:hint="eastAsia"/>
          <w:szCs w:val="21"/>
        </w:rPr>
        <w:t>EGM</w:t>
      </w:r>
      <w:r w:rsidR="00675CA5">
        <w:rPr>
          <w:rFonts w:hint="eastAsia"/>
          <w:szCs w:val="21"/>
        </w:rPr>
        <w:t>，</w:t>
      </w:r>
      <w:r w:rsidR="00675CA5">
        <w:rPr>
          <w:rFonts w:hint="eastAsia"/>
          <w:szCs w:val="21"/>
        </w:rPr>
        <w:t>WEB</w:t>
      </w:r>
      <w:r w:rsidR="00675CA5">
        <w:rPr>
          <w:rFonts w:hint="eastAsia"/>
          <w:szCs w:val="21"/>
        </w:rPr>
        <w:t>，和移动环境所分别采用的开发语言，做到通用性。</w:t>
      </w:r>
    </w:p>
    <w:p w:rsidR="00675CA5" w:rsidRDefault="00675CA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00EEB" w:rsidRPr="00675CA5" w:rsidRDefault="00675CA5" w:rsidP="00A5335E">
      <w:pPr>
        <w:jc w:val="left"/>
        <w:rPr>
          <w:b/>
          <w:szCs w:val="21"/>
        </w:rPr>
      </w:pPr>
      <w:r w:rsidRPr="00675CA5">
        <w:rPr>
          <w:rFonts w:hint="eastAsia"/>
          <w:b/>
          <w:szCs w:val="21"/>
        </w:rPr>
        <w:lastRenderedPageBreak/>
        <w:t>老虎机游戏</w:t>
      </w:r>
      <w:r w:rsidRPr="00675CA5">
        <w:rPr>
          <w:rFonts w:hint="eastAsia"/>
          <w:b/>
          <w:szCs w:val="21"/>
        </w:rPr>
        <w:t>GUI</w:t>
      </w:r>
      <w:r w:rsidRPr="00675CA5">
        <w:rPr>
          <w:rFonts w:hint="eastAsia"/>
          <w:b/>
          <w:szCs w:val="21"/>
        </w:rPr>
        <w:t>功能模块</w:t>
      </w:r>
    </w:p>
    <w:sectPr w:rsidR="00500EEB" w:rsidRPr="00675CA5" w:rsidSect="00A5335E"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35E"/>
    <w:rsid w:val="00500EEB"/>
    <w:rsid w:val="00530054"/>
    <w:rsid w:val="00675CA5"/>
    <w:rsid w:val="00A5335E"/>
    <w:rsid w:val="00F3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05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5E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5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7B7F4244B44EFC879D8FDC24CA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0B688-EFC9-4BD3-B270-A7BF4FA50557}"/>
      </w:docPartPr>
      <w:docPartBody>
        <w:p w:rsidR="00000000" w:rsidRDefault="005E6A7A" w:rsidP="005E6A7A">
          <w:pPr>
            <w:pStyle w:val="047B7F4244B44EFC879D8FDC24CAE1BC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BD18821C4EEA491CB7BF5102238CB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ED7C9-FCA7-4BE9-A0C5-5D5438779916}"/>
      </w:docPartPr>
      <w:docPartBody>
        <w:p w:rsidR="00000000" w:rsidRDefault="005E6A7A" w:rsidP="005E6A7A">
          <w:pPr>
            <w:pStyle w:val="BD18821C4EEA491CB7BF5102238CB916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64A479C7784F4266940C9761CD97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403A4-73B9-4BC8-862D-B1FDD3480034}"/>
      </w:docPartPr>
      <w:docPartBody>
        <w:p w:rsidR="00000000" w:rsidRDefault="005E6A7A" w:rsidP="005E6A7A">
          <w:pPr>
            <w:pStyle w:val="64A479C7784F4266940C9761CD97EA59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4D666E7BA493438084A6261459C8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37D1-FEAC-430A-8824-8F3461338688}"/>
      </w:docPartPr>
      <w:docPartBody>
        <w:p w:rsidR="00000000" w:rsidRDefault="005E6A7A" w:rsidP="005E6A7A">
          <w:pPr>
            <w:pStyle w:val="4D666E7BA493438084A6261459C86FCE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0C379241EEF34D6CA85F854AEE23F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53D13-04BB-432C-B647-246116ABA35F}"/>
      </w:docPartPr>
      <w:docPartBody>
        <w:p w:rsidR="00000000" w:rsidRDefault="005E6A7A" w:rsidP="005E6A7A">
          <w:pPr>
            <w:pStyle w:val="0C379241EEF34D6CA85F854AEE23F59C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6A7A"/>
    <w:rsid w:val="005E6A7A"/>
    <w:rsid w:val="00FB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B7F4244B44EFC879D8FDC24CAE1BC">
    <w:name w:val="047B7F4244B44EFC879D8FDC24CAE1BC"/>
    <w:rsid w:val="005E6A7A"/>
    <w:pPr>
      <w:widowControl w:val="0"/>
      <w:jc w:val="both"/>
    </w:pPr>
  </w:style>
  <w:style w:type="paragraph" w:customStyle="1" w:styleId="BD18821C4EEA491CB7BF5102238CB916">
    <w:name w:val="BD18821C4EEA491CB7BF5102238CB916"/>
    <w:rsid w:val="005E6A7A"/>
    <w:pPr>
      <w:widowControl w:val="0"/>
      <w:jc w:val="both"/>
    </w:pPr>
  </w:style>
  <w:style w:type="paragraph" w:customStyle="1" w:styleId="64A479C7784F4266940C9761CD97EA59">
    <w:name w:val="64A479C7784F4266940C9761CD97EA59"/>
    <w:rsid w:val="005E6A7A"/>
    <w:pPr>
      <w:widowControl w:val="0"/>
      <w:jc w:val="both"/>
    </w:pPr>
  </w:style>
  <w:style w:type="paragraph" w:customStyle="1" w:styleId="4D666E7BA493438084A6261459C86FCE">
    <w:name w:val="4D666E7BA493438084A6261459C86FCE"/>
    <w:rsid w:val="005E6A7A"/>
    <w:pPr>
      <w:widowControl w:val="0"/>
      <w:jc w:val="both"/>
    </w:pPr>
  </w:style>
  <w:style w:type="paragraph" w:customStyle="1" w:styleId="0C379241EEF34D6CA85F854AEE23F59C">
    <w:name w:val="0C379241EEF34D6CA85F854AEE23F59C"/>
    <w:rsid w:val="005E6A7A"/>
    <w:pPr>
      <w:widowControl w:val="0"/>
      <w:jc w:val="both"/>
    </w:pPr>
  </w:style>
  <w:style w:type="paragraph" w:customStyle="1" w:styleId="841C0FEC6EB44DF59FB604D977666AF2">
    <w:name w:val="841C0FEC6EB44DF59FB604D977666AF2"/>
    <w:rsid w:val="005E6A7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Aspect Gaming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老虎机游戏GUI </dc:title>
  <dc:subject>需求文档</dc:subject>
  <dc:creator>johnny.shi</dc:creator>
  <cp:keywords/>
  <dc:description/>
  <cp:lastModifiedBy>johnny.shi</cp:lastModifiedBy>
  <cp:revision>1</cp:revision>
  <dcterms:created xsi:type="dcterms:W3CDTF">2011-08-15T03:57:00Z</dcterms:created>
  <dcterms:modified xsi:type="dcterms:W3CDTF">2011-08-15T04:20:00Z</dcterms:modified>
</cp:coreProperties>
</file>